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241" w:rsidRDefault="00944241" w:rsidP="00944241">
      <w:pPr>
        <w:pStyle w:val="Default"/>
      </w:pPr>
    </w:p>
    <w:p w:rsidR="00944241" w:rsidRDefault="00944241" w:rsidP="00944241">
      <w:pPr>
        <w:pStyle w:val="Default"/>
        <w:rPr>
          <w:b/>
          <w:bCs/>
          <w:sz w:val="22"/>
          <w:szCs w:val="22"/>
          <w:lang w:val="es-419"/>
        </w:rPr>
      </w:pPr>
      <w:r>
        <w:rPr>
          <w:b/>
          <w:bCs/>
          <w:sz w:val="22"/>
          <w:szCs w:val="22"/>
          <w:lang w:val="es-419"/>
        </w:rPr>
        <w:t xml:space="preserve">Pregunta </w:t>
      </w:r>
      <w:r w:rsidR="000B217C">
        <w:rPr>
          <w:b/>
          <w:bCs/>
          <w:sz w:val="22"/>
          <w:szCs w:val="22"/>
          <w:lang w:val="es-419"/>
        </w:rPr>
        <w:t>2:</w:t>
      </w:r>
    </w:p>
    <w:p w:rsidR="00944241" w:rsidRPr="00944241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b/>
          <w:bCs/>
          <w:sz w:val="22"/>
          <w:szCs w:val="22"/>
          <w:lang w:val="es-419"/>
        </w:rPr>
        <w:t xml:space="preserve">Espacio de Probabilidad y Variables Aleatorias </w:t>
      </w:r>
    </w:p>
    <w:p w:rsidR="00944241" w:rsidRPr="00944241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Considere un experimento que consiste en una carrera de caballos con tres caballos numerados del 1 al 3. Si no está permitido que dos o más caballos lleguen a la meta en la misma posición: </w:t>
      </w:r>
    </w:p>
    <w:p w:rsidR="00944241" w:rsidRPr="00944241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a. ¿Cuál es el espacio de resultados </w:t>
      </w:r>
      <w:r>
        <w:rPr>
          <w:rFonts w:ascii="Cambria Math" w:hAnsi="Cambria Math" w:cs="Cambria Math"/>
          <w:sz w:val="22"/>
          <w:szCs w:val="22"/>
        </w:rPr>
        <w:t>Ω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 </w:t>
      </w:r>
      <w:r w:rsidRPr="00944241">
        <w:rPr>
          <w:sz w:val="22"/>
          <w:szCs w:val="22"/>
          <w:lang w:val="es-419"/>
        </w:rPr>
        <w:t xml:space="preserve">del experimento? </w:t>
      </w:r>
    </w:p>
    <w:p w:rsidR="000B217C" w:rsidRPr="00E51604" w:rsidRDefault="000B217C" w:rsidP="000B217C">
      <w:pPr>
        <w:rPr>
          <w:rFonts w:ascii="Calibri" w:eastAsiaTheme="minorEastAsia" w:hAnsi="Calibri" w:cs="Calibri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:=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{</m:t>
          </m:r>
          <m:r>
            <m:rPr>
              <m:sty m:val="bi"/>
            </m:rPr>
            <w:rPr>
              <w:rFonts w:ascii="Cambria Math" w:eastAsiaTheme="minorEastAsia" w:hAnsi="Cambria Math"/>
            </w:rPr>
            <m:t>(1,2,3),(1,3,2),(2,1,3),(2,3,1),(3,1,2),(3,2,1)</m:t>
          </m:r>
          <m:r>
            <m:rPr>
              <m:sty m:val="bi"/>
            </m:rPr>
            <w:rPr>
              <w:rFonts w:ascii="Cambria Math" w:eastAsiaTheme="minorEastAsia" w:hAnsi="Cambria Math"/>
            </w:rPr>
            <m:t>}</m:t>
          </m:r>
        </m:oMath>
      </m:oMathPara>
    </w:p>
    <w:p w:rsidR="000B217C" w:rsidRPr="00E51604" w:rsidRDefault="00E51604" w:rsidP="007763B3">
      <w:pPr>
        <w:jc w:val="center"/>
        <w:rPr>
          <w:rFonts w:ascii="Calibri" w:eastAsiaTheme="minorEastAsia" w:hAnsi="Calibri" w:cs="Calibri"/>
          <w:b/>
        </w:rPr>
      </w:pPr>
      <m:oMath>
        <m:r>
          <m:rPr>
            <m:sty m:val="b"/>
          </m:rPr>
          <w:rPr>
            <w:rFonts w:ascii="Cambria Math" w:hAnsi="Cambria Math" w:cs="Cambria Math"/>
          </w:rPr>
          <m:t>ω∈Ω</m:t>
        </m:r>
      </m:oMath>
      <w:r w:rsidR="007763B3" w:rsidRPr="00E51604">
        <w:rPr>
          <w:rFonts w:ascii="Calibri" w:eastAsiaTheme="minorEastAsia" w:hAnsi="Calibri" w:cs="Calibri"/>
          <w:b/>
        </w:rPr>
        <w:t xml:space="preserve"> ,</w:t>
      </w:r>
      <m:oMath>
        <m:r>
          <m:rPr>
            <m:sty m:val="b"/>
          </m:rPr>
          <w:rPr>
            <w:rFonts w:ascii="Cambria Math" w:hAnsi="Cambria Math" w:cs="Cambria Math"/>
          </w:rPr>
          <m:t xml:space="preserve"> </m:t>
        </m:r>
        <m:r>
          <m:rPr>
            <m:sty m:val="bi"/>
          </m:rPr>
          <w:rPr>
            <w:rFonts w:ascii="Cambria Math" w:hAnsi="Cambria Math" w:cs="Cambria Math"/>
            <w:color w:val="000000"/>
            <w:lang w:val="es-419"/>
          </w:rPr>
          <m:t>ω</m:t>
        </m:r>
        <m:r>
          <m:rPr>
            <m:sty m:val="b"/>
          </m:rPr>
          <w:rPr>
            <w:rFonts w:ascii="Cambria Math" w:hAnsi="Cambria Math" w:cs="Cambria Math"/>
            <w:color w:val="000000"/>
            <w:lang w:val="es-419"/>
          </w:rPr>
          <m:t xml:space="preserve"> elementos equiprobables</m:t>
        </m:r>
      </m:oMath>
    </w:p>
    <w:p w:rsidR="00944241" w:rsidRPr="000B217C" w:rsidRDefault="00944241" w:rsidP="000B217C">
      <w:pPr>
        <w:rPr>
          <w:rFonts w:ascii="Calibri" w:eastAsiaTheme="minorEastAsia" w:hAnsi="Calibri" w:cs="Calibri"/>
          <w:lang w:val="es-419"/>
        </w:rPr>
      </w:pPr>
      <w:r w:rsidRPr="00944241">
        <w:rPr>
          <w:lang w:val="es-419"/>
        </w:rPr>
        <w:t xml:space="preserve">Asumiendo que todos los elementos del espacio de resultados </w:t>
      </w:r>
      <w:r>
        <w:rPr>
          <w:rFonts w:ascii="Cambria Math" w:hAnsi="Cambria Math" w:cs="Cambria Math"/>
        </w:rPr>
        <w:t>𝜔</w:t>
      </w:r>
      <w:r w:rsidRPr="00944241">
        <w:rPr>
          <w:rFonts w:ascii="Cambria Math" w:hAnsi="Cambria Math" w:cs="Cambria Math"/>
          <w:lang w:val="es-419"/>
        </w:rPr>
        <w:t>∈</w:t>
      </w:r>
      <w:r>
        <w:rPr>
          <w:rFonts w:ascii="Cambria Math" w:hAnsi="Cambria Math" w:cs="Cambria Math"/>
        </w:rPr>
        <w:t>Ω</w:t>
      </w:r>
      <w:r w:rsidRPr="00944241">
        <w:rPr>
          <w:rFonts w:ascii="Cambria Math" w:hAnsi="Cambria Math" w:cs="Cambria Math"/>
          <w:lang w:val="es-419"/>
        </w:rPr>
        <w:t xml:space="preserve"> </w:t>
      </w:r>
      <w:r w:rsidRPr="00944241">
        <w:rPr>
          <w:lang w:val="es-419"/>
        </w:rPr>
        <w:t xml:space="preserve">tienen la misma probabilidad </w:t>
      </w:r>
      <w:r>
        <w:rPr>
          <w:rFonts w:ascii="Cambria Math" w:hAnsi="Cambria Math" w:cs="Cambria Math"/>
        </w:rPr>
        <w:t>𝑃</w:t>
      </w:r>
      <w:r w:rsidRPr="00944241">
        <w:rPr>
          <w:rFonts w:ascii="Cambria Math" w:hAnsi="Cambria Math" w:cs="Cambria Math"/>
          <w:lang w:val="es-419"/>
        </w:rPr>
        <w:t>(</w:t>
      </w:r>
      <w:r>
        <w:rPr>
          <w:rFonts w:ascii="Cambria Math" w:hAnsi="Cambria Math" w:cs="Cambria Math"/>
        </w:rPr>
        <w:t>𝜔</w:t>
      </w:r>
      <w:r w:rsidRPr="00944241">
        <w:rPr>
          <w:rFonts w:ascii="Cambria Math" w:hAnsi="Cambria Math" w:cs="Cambria Math"/>
          <w:lang w:val="es-419"/>
        </w:rPr>
        <w:t xml:space="preserve">) </w:t>
      </w:r>
      <w:r w:rsidRPr="00944241">
        <w:rPr>
          <w:lang w:val="es-419"/>
        </w:rPr>
        <w:t xml:space="preserve">de </w:t>
      </w:r>
      <w:bookmarkStart w:id="0" w:name="_GoBack"/>
      <w:bookmarkEnd w:id="0"/>
      <w:r w:rsidRPr="00944241">
        <w:rPr>
          <w:lang w:val="es-419"/>
        </w:rPr>
        <w:t xml:space="preserve">ocurrir: </w:t>
      </w:r>
    </w:p>
    <w:p w:rsidR="00703355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b. ¿Cuál es esta probabilidad </w:t>
      </w:r>
      <w:r>
        <w:rPr>
          <w:rFonts w:ascii="Cambria Math" w:hAnsi="Cambria Math" w:cs="Cambria Math"/>
          <w:sz w:val="22"/>
          <w:szCs w:val="22"/>
        </w:rPr>
        <w:t>𝑃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(</w:t>
      </w:r>
      <w:r>
        <w:rPr>
          <w:rFonts w:ascii="Cambria Math" w:hAnsi="Cambria Math" w:cs="Cambria Math"/>
          <w:sz w:val="22"/>
          <w:szCs w:val="22"/>
        </w:rPr>
        <w:t>𝜔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)</w:t>
      </w:r>
      <w:r w:rsidRPr="00944241">
        <w:rPr>
          <w:sz w:val="22"/>
          <w:szCs w:val="22"/>
          <w:lang w:val="es-419"/>
        </w:rPr>
        <w:t xml:space="preserve">? </w:t>
      </w:r>
      <w:r w:rsidR="007763B3">
        <w:rPr>
          <w:sz w:val="22"/>
          <w:szCs w:val="22"/>
          <w:lang w:val="es-419"/>
        </w:rPr>
        <w:t xml:space="preserve">  </w:t>
      </w:r>
      <w:r w:rsidR="007763B3">
        <w:rPr>
          <w:sz w:val="22"/>
          <w:szCs w:val="22"/>
          <w:lang w:val="es-419"/>
        </w:rPr>
        <w:tab/>
      </w:r>
    </w:p>
    <w:p w:rsidR="007763B3" w:rsidRDefault="007763B3" w:rsidP="00703355">
      <w:pPr>
        <w:pStyle w:val="Default"/>
        <w:ind w:firstLine="720"/>
        <w:rPr>
          <w:b/>
          <w:sz w:val="22"/>
          <w:szCs w:val="22"/>
          <w:lang w:val="es-419"/>
        </w:rPr>
      </w:pPr>
      <w:r w:rsidRPr="00703355">
        <w:rPr>
          <w:rFonts w:ascii="Cambria Math" w:hAnsi="Cambria Math" w:cs="Cambria Math"/>
          <w:b/>
          <w:sz w:val="22"/>
          <w:szCs w:val="22"/>
        </w:rPr>
        <w:t>𝑃</w:t>
      </w:r>
      <w:r w:rsidRPr="00703355">
        <w:rPr>
          <w:rFonts w:ascii="Cambria Math" w:hAnsi="Cambria Math" w:cs="Cambria Math"/>
          <w:b/>
          <w:sz w:val="22"/>
          <w:szCs w:val="22"/>
          <w:lang w:val="es-419"/>
        </w:rPr>
        <w:t>(</w:t>
      </w:r>
      <w:r w:rsidRPr="00703355">
        <w:rPr>
          <w:rFonts w:ascii="Cambria Math" w:hAnsi="Cambria Math" w:cs="Cambria Math"/>
          <w:b/>
          <w:sz w:val="22"/>
          <w:szCs w:val="22"/>
        </w:rPr>
        <w:t>𝜔</w:t>
      </w:r>
      <w:r w:rsidRPr="00703355">
        <w:rPr>
          <w:rFonts w:ascii="Cambria Math" w:hAnsi="Cambria Math" w:cs="Cambria Math"/>
          <w:b/>
          <w:sz w:val="22"/>
          <w:szCs w:val="22"/>
          <w:lang w:val="es-419"/>
        </w:rPr>
        <w:t>)</w:t>
      </w:r>
      <w:r w:rsidRPr="00703355">
        <w:rPr>
          <w:rFonts w:ascii="Cambria Math" w:hAnsi="Cambria Math" w:cs="Cambria Math"/>
          <w:b/>
          <w:sz w:val="22"/>
          <w:szCs w:val="22"/>
          <w:lang w:val="es-419"/>
        </w:rPr>
        <w:t>=1/6</w:t>
      </w:r>
    </w:p>
    <w:p w:rsidR="00703355" w:rsidRPr="00703355" w:rsidRDefault="00703355" w:rsidP="00703355">
      <w:pPr>
        <w:pStyle w:val="Default"/>
        <w:ind w:firstLine="720"/>
        <w:rPr>
          <w:b/>
          <w:sz w:val="22"/>
          <w:szCs w:val="22"/>
          <w:lang w:val="es-419"/>
        </w:rPr>
      </w:pPr>
    </w:p>
    <w:p w:rsidR="007763B3" w:rsidRDefault="00944241" w:rsidP="007763B3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Si </w:t>
      </w:r>
      <w:r>
        <w:rPr>
          <w:rFonts w:ascii="Cambria Math" w:hAnsi="Cambria Math" w:cs="Cambria Math"/>
          <w:sz w:val="22"/>
          <w:szCs w:val="22"/>
        </w:rPr>
        <w:t>𝐴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 </w:t>
      </w:r>
      <w:r w:rsidRPr="00944241">
        <w:rPr>
          <w:sz w:val="22"/>
          <w:szCs w:val="22"/>
          <w:lang w:val="es-419"/>
        </w:rPr>
        <w:t>denota el evento en el que el caballo número 1 llega a la meta dentro de las primeras dos posiciones y</w:t>
      </w:r>
      <w:r w:rsidR="007763B3">
        <w:rPr>
          <w:sz w:val="22"/>
          <w:szCs w:val="22"/>
          <w:lang w:val="es-419"/>
        </w:rPr>
        <w:t xml:space="preserve"> 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 </w:t>
      </w:r>
      <w:r w:rsidRPr="00944241">
        <w:rPr>
          <w:sz w:val="22"/>
          <w:szCs w:val="22"/>
          <w:lang w:val="es-419"/>
        </w:rPr>
        <w:t xml:space="preserve">denota el evento en el que el caballo número 3 llega a la meta en la segunda posición… </w:t>
      </w:r>
    </w:p>
    <w:p w:rsidR="00944241" w:rsidRPr="00944241" w:rsidRDefault="00944241" w:rsidP="00944241">
      <w:pPr>
        <w:pStyle w:val="Default"/>
        <w:spacing w:after="52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c. ¿Cuáles son los elementos de los eventos </w:t>
      </w:r>
      <w:r>
        <w:rPr>
          <w:rFonts w:ascii="Cambria Math" w:hAnsi="Cambria Math" w:cs="Cambria Math"/>
          <w:sz w:val="22"/>
          <w:szCs w:val="22"/>
        </w:rPr>
        <w:t>𝐴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 </w:t>
      </w:r>
      <w:r w:rsidRPr="00944241">
        <w:rPr>
          <w:sz w:val="22"/>
          <w:szCs w:val="22"/>
          <w:lang w:val="es-419"/>
        </w:rPr>
        <w:t xml:space="preserve">y 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sz w:val="22"/>
          <w:szCs w:val="22"/>
          <w:lang w:val="es-419"/>
        </w:rPr>
        <w:t xml:space="preserve">, respectivamente? </w:t>
      </w:r>
    </w:p>
    <w:p w:rsidR="007763B3" w:rsidRPr="007763B3" w:rsidRDefault="007763B3" w:rsidP="007763B3">
      <w:pPr>
        <w:pStyle w:val="Default"/>
        <w:spacing w:after="52"/>
        <w:ind w:firstLine="720"/>
        <w:rPr>
          <w:rFonts w:ascii="Cambria Math" w:hAnsi="Cambria Math" w:cs="Cambria Math"/>
          <w:sz w:val="22"/>
          <w:szCs w:val="22"/>
          <w:lang w:val="es-419"/>
        </w:rPr>
      </w:pPr>
      <w:r>
        <w:rPr>
          <w:rFonts w:ascii="Cambria Math" w:hAnsi="Cambria Math" w:cs="Cambria Math"/>
          <w:sz w:val="22"/>
          <w:szCs w:val="22"/>
        </w:rPr>
        <w:t>𝐴</w:t>
      </w:r>
      <w:r w:rsidRPr="007763B3">
        <w:rPr>
          <w:rFonts w:ascii="Cambria Math" w:hAnsi="Cambria Math" w:cs="Cambria Math"/>
          <w:sz w:val="22"/>
          <w:szCs w:val="22"/>
          <w:lang w:val="es-419"/>
        </w:rPr>
        <w:t>: caballo 1 llega d</w:t>
      </w:r>
      <w:r>
        <w:rPr>
          <w:rFonts w:ascii="Cambria Math" w:hAnsi="Cambria Math" w:cs="Cambria Math"/>
          <w:sz w:val="22"/>
          <w:szCs w:val="22"/>
          <w:lang w:val="es-419"/>
        </w:rPr>
        <w:t xml:space="preserve">entro de las primeras posiciones </w:t>
      </w:r>
    </w:p>
    <w:p w:rsidR="007763B3" w:rsidRDefault="007763B3" w:rsidP="007763B3">
      <w:pPr>
        <w:pStyle w:val="Default"/>
        <w:spacing w:after="52"/>
        <w:ind w:firstLine="720"/>
        <w:rPr>
          <w:sz w:val="22"/>
          <w:szCs w:val="22"/>
          <w:lang w:val="es-419"/>
        </w:rPr>
      </w:pPr>
      <w:r>
        <w:rPr>
          <w:rFonts w:ascii="Cambria Math" w:hAnsi="Cambria Math" w:cs="Cambria Math"/>
          <w:sz w:val="22"/>
          <w:szCs w:val="22"/>
        </w:rPr>
        <w:t>𝐵</w:t>
      </w:r>
      <w:r w:rsidRPr="007763B3">
        <w:rPr>
          <w:rFonts w:ascii="Cambria Math" w:hAnsi="Cambria Math" w:cs="Cambria Math"/>
          <w:sz w:val="22"/>
          <w:szCs w:val="22"/>
          <w:lang w:val="es-419"/>
        </w:rPr>
        <w:t>:</w:t>
      </w:r>
      <w:r>
        <w:rPr>
          <w:rFonts w:ascii="Cambria Math" w:hAnsi="Cambria Math" w:cs="Cambria Math"/>
          <w:sz w:val="22"/>
          <w:szCs w:val="22"/>
          <w:lang w:val="es-419"/>
        </w:rPr>
        <w:t xml:space="preserve"> caballo 3 llega en la 2</w:t>
      </w:r>
      <w:r>
        <w:rPr>
          <w:rFonts w:ascii="Cambria Math" w:hAnsi="Cambria Math" w:cs="Cambria Math"/>
          <w:sz w:val="22"/>
          <w:szCs w:val="22"/>
          <w:vertAlign w:val="superscript"/>
          <w:lang w:val="es-419"/>
        </w:rPr>
        <w:t xml:space="preserve">a </w:t>
      </w:r>
      <w:r>
        <w:rPr>
          <w:sz w:val="22"/>
          <w:szCs w:val="22"/>
          <w:lang w:val="es-419"/>
        </w:rPr>
        <w:t>posición</w:t>
      </w:r>
    </w:p>
    <w:p w:rsidR="007763B3" w:rsidRPr="00E51604" w:rsidRDefault="007763B3" w:rsidP="007763B3">
      <w:pPr>
        <w:pStyle w:val="Default"/>
        <w:spacing w:after="52"/>
        <w:ind w:firstLine="720"/>
        <w:rPr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>A: {(1,2,3), (1,3,2), (2,1,3), (3,2,1)}</w:t>
      </w:r>
    </w:p>
    <w:p w:rsidR="007763B3" w:rsidRPr="00E51604" w:rsidRDefault="007763B3" w:rsidP="007763B3">
      <w:pPr>
        <w:pStyle w:val="Default"/>
        <w:spacing w:after="52"/>
        <w:ind w:firstLine="720"/>
        <w:rPr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>B: {(1,3,2), (2,3,1)}</w:t>
      </w:r>
    </w:p>
    <w:p w:rsidR="007763B3" w:rsidRDefault="007763B3" w:rsidP="007763B3">
      <w:pPr>
        <w:pStyle w:val="Default"/>
        <w:spacing w:after="52"/>
        <w:ind w:firstLine="720"/>
        <w:rPr>
          <w:sz w:val="22"/>
          <w:szCs w:val="22"/>
          <w:lang w:val="es-419"/>
        </w:rPr>
      </w:pPr>
    </w:p>
    <w:p w:rsidR="00944241" w:rsidRPr="00944241" w:rsidRDefault="00944241" w:rsidP="00944241">
      <w:pPr>
        <w:pStyle w:val="Default"/>
        <w:spacing w:after="52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d. ¿Cuáles son los elementos del evento </w:t>
      </w:r>
      <w:r>
        <w:rPr>
          <w:rFonts w:ascii="Cambria Math" w:hAnsi="Cambria Math" w:cs="Cambria Math"/>
          <w:sz w:val="22"/>
          <w:szCs w:val="22"/>
        </w:rPr>
        <w:t>𝐴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⋂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sz w:val="22"/>
          <w:szCs w:val="22"/>
          <w:lang w:val="es-419"/>
        </w:rPr>
        <w:t xml:space="preserve">? </w:t>
      </w:r>
    </w:p>
    <w:p w:rsidR="007763B3" w:rsidRPr="00E51604" w:rsidRDefault="007763B3" w:rsidP="00944241">
      <w:pPr>
        <w:pStyle w:val="Default"/>
        <w:spacing w:after="52"/>
        <w:rPr>
          <w:b/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419"/>
          </w:rPr>
          <m:t>A∩ B={(1,3,2)</m:t>
        </m:r>
        <m:r>
          <m:rPr>
            <m:sty m:val="b"/>
          </m:rPr>
          <w:rPr>
            <w:rFonts w:ascii="Cambria Math" w:hAnsi="Cambria Math"/>
            <w:sz w:val="22"/>
            <w:szCs w:val="22"/>
            <w:lang w:val="es-419"/>
          </w:rPr>
          <m:t>}</m:t>
        </m:r>
      </m:oMath>
    </w:p>
    <w:p w:rsidR="007763B3" w:rsidRDefault="007763B3" w:rsidP="00944241">
      <w:pPr>
        <w:pStyle w:val="Default"/>
        <w:spacing w:after="52"/>
        <w:rPr>
          <w:sz w:val="22"/>
          <w:szCs w:val="22"/>
          <w:lang w:val="es-419"/>
        </w:rPr>
      </w:pPr>
    </w:p>
    <w:p w:rsidR="00944241" w:rsidRPr="00944241" w:rsidRDefault="00944241" w:rsidP="00944241">
      <w:pPr>
        <w:pStyle w:val="Default"/>
        <w:spacing w:after="52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e. ¿Cuáles son los elementos del evento 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⋃</w:t>
      </w:r>
      <w:r>
        <w:rPr>
          <w:rFonts w:ascii="Cambria Math" w:hAnsi="Cambria Math" w:cs="Cambria Math"/>
          <w:sz w:val="22"/>
          <w:szCs w:val="22"/>
        </w:rPr>
        <w:t>𝐴</w:t>
      </w:r>
      <w:r w:rsidRPr="00944241">
        <w:rPr>
          <w:sz w:val="22"/>
          <w:szCs w:val="22"/>
          <w:lang w:val="es-419"/>
        </w:rPr>
        <w:t xml:space="preserve">? </w:t>
      </w:r>
    </w:p>
    <w:p w:rsidR="007763B3" w:rsidRPr="00E51604" w:rsidRDefault="007763B3" w:rsidP="007763B3">
      <w:pPr>
        <w:pStyle w:val="Default"/>
        <w:spacing w:after="52"/>
        <w:rPr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419"/>
          </w:rPr>
          <m:t>B∪ A={(1,2,3), (1,3,2),(2,1,3),(3,1,2),(2,3,1)</m:t>
        </m:r>
        <m:r>
          <m:rPr>
            <m:sty m:val="b"/>
          </m:rPr>
          <w:rPr>
            <w:rFonts w:ascii="Cambria Math" w:hAnsi="Cambria Math"/>
            <w:sz w:val="22"/>
            <w:szCs w:val="22"/>
            <w:lang w:val="es-419"/>
          </w:rPr>
          <m:t>}</m:t>
        </m:r>
      </m:oMath>
    </w:p>
    <w:p w:rsidR="007763B3" w:rsidRDefault="007763B3" w:rsidP="00944241">
      <w:pPr>
        <w:pStyle w:val="Default"/>
        <w:rPr>
          <w:sz w:val="22"/>
          <w:szCs w:val="22"/>
          <w:lang w:val="es-419"/>
        </w:rPr>
      </w:pPr>
    </w:p>
    <w:p w:rsidR="00944241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f. ¿Cuál es la probabilidad </w:t>
      </w:r>
      <w:r>
        <w:rPr>
          <w:rFonts w:ascii="Cambria Math" w:hAnsi="Cambria Math" w:cs="Cambria Math"/>
          <w:sz w:val="22"/>
          <w:szCs w:val="22"/>
        </w:rPr>
        <w:t>𝑃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(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) </w:t>
      </w:r>
      <w:r w:rsidRPr="00944241">
        <w:rPr>
          <w:sz w:val="22"/>
          <w:szCs w:val="22"/>
          <w:lang w:val="es-419"/>
        </w:rPr>
        <w:t xml:space="preserve">de que ocurra el evento </w:t>
      </w:r>
      <w:r>
        <w:rPr>
          <w:rFonts w:ascii="Cambria Math" w:hAnsi="Cambria Math" w:cs="Cambria Math"/>
          <w:sz w:val="22"/>
          <w:szCs w:val="22"/>
        </w:rPr>
        <w:t>𝐵</w:t>
      </w:r>
      <w:r w:rsidRPr="00944241">
        <w:rPr>
          <w:sz w:val="22"/>
          <w:szCs w:val="22"/>
          <w:lang w:val="es-419"/>
        </w:rPr>
        <w:t xml:space="preserve">? </w:t>
      </w:r>
    </w:p>
    <w:p w:rsidR="007763B3" w:rsidRPr="00E51604" w:rsidRDefault="007763B3" w:rsidP="007763B3">
      <w:pPr>
        <w:pStyle w:val="Default"/>
        <w:spacing w:after="52"/>
        <w:rPr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ab/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  <w:lang w:val="es-419"/>
          </w:rPr>
          <m:t>P(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419"/>
          </w:rPr>
          <m:t>B)=2/6=1/3</m:t>
        </m:r>
      </m:oMath>
    </w:p>
    <w:p w:rsidR="00944241" w:rsidRPr="00944241" w:rsidRDefault="00944241" w:rsidP="00944241">
      <w:pPr>
        <w:pStyle w:val="Default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Sea </w:t>
      </w:r>
      <w:r>
        <w:rPr>
          <w:rFonts w:ascii="Cambria Math" w:hAnsi="Cambria Math" w:cs="Cambria Math"/>
          <w:sz w:val="22"/>
          <w:szCs w:val="22"/>
        </w:rPr>
        <w:t>𝑋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: </w:t>
      </w:r>
      <w:r>
        <w:rPr>
          <w:rFonts w:ascii="Cambria Math" w:hAnsi="Cambria Math" w:cs="Cambria Math"/>
          <w:sz w:val="22"/>
          <w:szCs w:val="22"/>
        </w:rPr>
        <w:t>Ω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→ℝ </w:t>
      </w:r>
      <w:r w:rsidRPr="00944241">
        <w:rPr>
          <w:sz w:val="22"/>
          <w:szCs w:val="22"/>
          <w:lang w:val="es-419"/>
        </w:rPr>
        <w:t xml:space="preserve">una variable aleatoria que describe la posición en la que llegó a la meta el caballo número 2: </w:t>
      </w:r>
    </w:p>
    <w:p w:rsidR="007763B3" w:rsidRDefault="007763B3" w:rsidP="00944241">
      <w:pPr>
        <w:pStyle w:val="Default"/>
        <w:spacing w:after="52"/>
        <w:rPr>
          <w:sz w:val="22"/>
          <w:szCs w:val="22"/>
          <w:lang w:val="es-419"/>
        </w:rPr>
      </w:pPr>
    </w:p>
    <w:p w:rsidR="00944241" w:rsidRPr="00944241" w:rsidRDefault="00944241" w:rsidP="00944241">
      <w:pPr>
        <w:pStyle w:val="Default"/>
        <w:spacing w:after="52"/>
        <w:rPr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g. Liste los valores </w:t>
      </w:r>
      <w:r>
        <w:rPr>
          <w:rFonts w:ascii="Cambria Math" w:hAnsi="Cambria Math" w:cs="Cambria Math"/>
          <w:sz w:val="22"/>
          <w:szCs w:val="22"/>
        </w:rPr>
        <w:t>𝑋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(</w:t>
      </w:r>
      <w:r>
        <w:rPr>
          <w:rFonts w:ascii="Cambria Math" w:hAnsi="Cambria Math" w:cs="Cambria Math"/>
          <w:sz w:val="22"/>
          <w:szCs w:val="22"/>
        </w:rPr>
        <w:t>𝜔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) </w:t>
      </w:r>
      <w:r w:rsidRPr="00944241">
        <w:rPr>
          <w:sz w:val="22"/>
          <w:szCs w:val="22"/>
          <w:lang w:val="es-419"/>
        </w:rPr>
        <w:t xml:space="preserve">que toma la variable </w:t>
      </w:r>
      <w:r>
        <w:rPr>
          <w:rFonts w:ascii="Cambria Math" w:hAnsi="Cambria Math" w:cs="Cambria Math"/>
          <w:sz w:val="22"/>
          <w:szCs w:val="22"/>
        </w:rPr>
        <w:t>𝑋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 xml:space="preserve"> </w:t>
      </w:r>
      <w:r w:rsidRPr="00944241">
        <w:rPr>
          <w:sz w:val="22"/>
          <w:szCs w:val="22"/>
          <w:lang w:val="es-419"/>
        </w:rPr>
        <w:t xml:space="preserve">para cada uno de los elementos </w:t>
      </w:r>
      <w:r>
        <w:rPr>
          <w:rFonts w:ascii="Cambria Math" w:hAnsi="Cambria Math" w:cs="Cambria Math"/>
          <w:sz w:val="22"/>
          <w:szCs w:val="22"/>
        </w:rPr>
        <w:t>𝜔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∈</w:t>
      </w:r>
      <w:r>
        <w:rPr>
          <w:rFonts w:ascii="Cambria Math" w:hAnsi="Cambria Math" w:cs="Cambria Math"/>
          <w:sz w:val="22"/>
          <w:szCs w:val="22"/>
        </w:rPr>
        <w:t>Ω</w:t>
      </w:r>
      <w:r w:rsidRPr="00944241">
        <w:rPr>
          <w:sz w:val="22"/>
          <w:szCs w:val="22"/>
          <w:lang w:val="es-419"/>
        </w:rPr>
        <w:t xml:space="preserve">. </w:t>
      </w:r>
    </w:p>
    <w:p w:rsidR="00E51604" w:rsidRPr="00E51604" w:rsidRDefault="00E51604" w:rsidP="00E51604">
      <w:pPr>
        <w:pStyle w:val="Default"/>
        <w:spacing w:after="52"/>
        <w:rPr>
          <w:rFonts w:eastAsiaTheme="minorEastAsia"/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419"/>
          </w:rPr>
          <m:t>X=</m:t>
        </m:r>
      </m:oMath>
      <w:r w:rsidRPr="00E51604">
        <w:rPr>
          <w:rFonts w:eastAsiaTheme="minorEastAsia"/>
          <w:b/>
          <w:sz w:val="22"/>
          <w:szCs w:val="22"/>
          <w:lang w:val="es-419"/>
        </w:rPr>
        <w:t>{2, 3, 1, 1, 3, 2}</w:t>
      </w:r>
    </w:p>
    <w:p w:rsidR="00944241" w:rsidRPr="00E51604" w:rsidRDefault="00944241" w:rsidP="00E51604">
      <w:pPr>
        <w:pStyle w:val="Default"/>
        <w:spacing w:after="52"/>
        <w:rPr>
          <w:rFonts w:eastAsiaTheme="minorEastAsia"/>
          <w:sz w:val="22"/>
          <w:szCs w:val="22"/>
          <w:lang w:val="es-419"/>
        </w:rPr>
      </w:pPr>
      <w:r w:rsidRPr="00944241">
        <w:rPr>
          <w:sz w:val="22"/>
          <w:szCs w:val="22"/>
          <w:lang w:val="es-419"/>
        </w:rPr>
        <w:t xml:space="preserve">h. ¿Cuál es la probabilidad </w:t>
      </w:r>
      <w:r>
        <w:rPr>
          <w:rFonts w:ascii="Cambria Math" w:hAnsi="Cambria Math" w:cs="Cambria Math"/>
          <w:sz w:val="22"/>
          <w:szCs w:val="22"/>
        </w:rPr>
        <w:t>𝑃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(</w:t>
      </w:r>
      <w:r>
        <w:rPr>
          <w:rFonts w:ascii="Cambria Math" w:hAnsi="Cambria Math" w:cs="Cambria Math"/>
          <w:sz w:val="22"/>
          <w:szCs w:val="22"/>
        </w:rPr>
        <w:t>𝑋</w:t>
      </w:r>
      <w:r w:rsidRPr="00944241">
        <w:rPr>
          <w:rFonts w:ascii="Cambria Math" w:hAnsi="Cambria Math" w:cs="Cambria Math"/>
          <w:sz w:val="22"/>
          <w:szCs w:val="22"/>
          <w:lang w:val="es-419"/>
        </w:rPr>
        <w:t>=1)</w:t>
      </w:r>
      <w:r w:rsidRPr="00944241">
        <w:rPr>
          <w:sz w:val="22"/>
          <w:szCs w:val="22"/>
          <w:lang w:val="es-419"/>
        </w:rPr>
        <w:t xml:space="preserve">? </w:t>
      </w:r>
    </w:p>
    <w:p w:rsidR="00D35C2D" w:rsidRPr="00E51604" w:rsidRDefault="00E51604" w:rsidP="00E51604">
      <w:pPr>
        <w:pStyle w:val="Default"/>
        <w:spacing w:after="52"/>
        <w:rPr>
          <w:b/>
          <w:sz w:val="22"/>
          <w:szCs w:val="22"/>
          <w:lang w:val="es-419"/>
        </w:rPr>
      </w:pPr>
      <w:r w:rsidRPr="00E51604">
        <w:rPr>
          <w:b/>
          <w:sz w:val="22"/>
          <w:szCs w:val="22"/>
          <w:lang w:val="es-419"/>
        </w:rPr>
        <w:tab/>
      </w:r>
      <m:oMath>
        <m:r>
          <m:rPr>
            <m:scr m:val="double-struck"/>
            <m:sty m:val="bi"/>
          </m:rPr>
          <w:rPr>
            <w:rFonts w:ascii="Cambria Math" w:hAnsi="Cambria Math"/>
            <w:sz w:val="22"/>
            <w:szCs w:val="22"/>
            <w:lang w:val="es-419"/>
          </w:rPr>
          <m:t>P(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419"/>
          </w:rPr>
          <m:t>X=1)=2/6=1/3</m:t>
        </m:r>
      </m:oMath>
    </w:p>
    <w:sectPr w:rsidR="00D35C2D" w:rsidRPr="00E51604" w:rsidSect="006348EC">
      <w:pgSz w:w="12240" w:h="16340"/>
      <w:pgMar w:top="1133" w:right="1161" w:bottom="1246" w:left="14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1"/>
    <w:rsid w:val="000B217C"/>
    <w:rsid w:val="000E3089"/>
    <w:rsid w:val="00536BD5"/>
    <w:rsid w:val="00703355"/>
    <w:rsid w:val="007763B3"/>
    <w:rsid w:val="00944241"/>
    <w:rsid w:val="009C2827"/>
    <w:rsid w:val="00E51604"/>
    <w:rsid w:val="00F4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D064"/>
  <w15:chartTrackingRefBased/>
  <w15:docId w15:val="{7506DD94-8AFB-4335-8201-D9D495A5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217C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42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Valencia Goujon (Inviso)</dc:creator>
  <cp:keywords/>
  <dc:description/>
  <cp:lastModifiedBy>Javier Valencia Goujon (Inviso)</cp:lastModifiedBy>
  <cp:revision>2</cp:revision>
  <dcterms:created xsi:type="dcterms:W3CDTF">2019-10-13T21:28:00Z</dcterms:created>
  <dcterms:modified xsi:type="dcterms:W3CDTF">2019-10-13T22:18:00Z</dcterms:modified>
</cp:coreProperties>
</file>