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3A08" w14:textId="5C2B6D79" w:rsidR="001A0341" w:rsidRPr="0024515B" w:rsidRDefault="007C1A47" w:rsidP="0024515B">
      <w:pPr>
        <w:jc w:val="both"/>
        <w:rPr>
          <w:rFonts w:ascii="Calibri" w:hAnsi="Calibri" w:cs="Calibri"/>
        </w:rPr>
      </w:pPr>
      <w:r w:rsidRPr="0024515B">
        <w:rPr>
          <w:rFonts w:ascii="Calibri" w:hAnsi="Calibri" w:cs="Calibri"/>
          <w:noProof/>
        </w:rPr>
        <w:drawing>
          <wp:inline distT="0" distB="0" distL="0" distR="0" wp14:anchorId="0913A73B" wp14:editId="1B8EF62B">
            <wp:extent cx="5400040" cy="1809115"/>
            <wp:effectExtent l="0" t="0" r="0" b="635"/>
            <wp:docPr id="58766363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63631" name="Imagen 1" descr="Imagen que contiene Logotipo&#10;&#10;El contenido generado por IA puede ser incorrecto."/>
                    <pic:cNvPicPr/>
                  </pic:nvPicPr>
                  <pic:blipFill>
                    <a:blip r:embed="rId8"/>
                    <a:stretch>
                      <a:fillRect/>
                    </a:stretch>
                  </pic:blipFill>
                  <pic:spPr>
                    <a:xfrm>
                      <a:off x="0" y="0"/>
                      <a:ext cx="5400040" cy="1809115"/>
                    </a:xfrm>
                    <a:prstGeom prst="rect">
                      <a:avLst/>
                    </a:prstGeom>
                  </pic:spPr>
                </pic:pic>
              </a:graphicData>
            </a:graphic>
          </wp:inline>
        </w:drawing>
      </w:r>
    </w:p>
    <w:p w14:paraId="01184AFE" w14:textId="77777777" w:rsidR="007C1A47" w:rsidRPr="0024515B" w:rsidRDefault="007C1A47" w:rsidP="0024515B">
      <w:pPr>
        <w:jc w:val="both"/>
        <w:rPr>
          <w:rFonts w:ascii="Calibri" w:hAnsi="Calibri" w:cs="Calibri"/>
        </w:rPr>
      </w:pPr>
    </w:p>
    <w:p w14:paraId="04607E06" w14:textId="007D9D03" w:rsidR="007C1A47" w:rsidRPr="0024515B" w:rsidRDefault="007C1A47" w:rsidP="0024515B">
      <w:pPr>
        <w:jc w:val="both"/>
        <w:rPr>
          <w:rFonts w:ascii="Calibri" w:hAnsi="Calibri" w:cs="Calibri"/>
          <w:sz w:val="40"/>
          <w:szCs w:val="40"/>
        </w:rPr>
      </w:pPr>
      <w:r w:rsidRPr="0024515B">
        <w:rPr>
          <w:rFonts w:ascii="Calibri" w:hAnsi="Calibri" w:cs="Calibri"/>
          <w:sz w:val="40"/>
          <w:szCs w:val="40"/>
        </w:rPr>
        <w:t>TRABAJO DE FIN DE MÁSTER</w:t>
      </w:r>
    </w:p>
    <w:p w14:paraId="25F6D543" w14:textId="6636AC9B" w:rsidR="007C1A47" w:rsidRPr="0024515B" w:rsidRDefault="007C1A47" w:rsidP="0024515B">
      <w:pPr>
        <w:jc w:val="both"/>
        <w:rPr>
          <w:rFonts w:ascii="Calibri" w:hAnsi="Calibri" w:cs="Calibri"/>
          <w:sz w:val="40"/>
          <w:szCs w:val="40"/>
        </w:rPr>
      </w:pPr>
      <w:r w:rsidRPr="0024515B">
        <w:rPr>
          <w:rFonts w:ascii="Calibri" w:hAnsi="Calibri" w:cs="Calibri"/>
          <w:sz w:val="40"/>
          <w:szCs w:val="40"/>
        </w:rPr>
        <w:t>ANÁLISIS DE UBA BASE DE DATOS DE LA NBA PARA CREAR UN CHATBOT BASADO EN ESTE CONOCIMIENTO</w:t>
      </w:r>
    </w:p>
    <w:p w14:paraId="47FA0657" w14:textId="77777777" w:rsidR="007C1A47" w:rsidRPr="0024515B" w:rsidRDefault="007C1A47" w:rsidP="0024515B">
      <w:pPr>
        <w:jc w:val="both"/>
        <w:rPr>
          <w:rFonts w:ascii="Calibri" w:hAnsi="Calibri" w:cs="Calibri"/>
          <w:sz w:val="40"/>
          <w:szCs w:val="40"/>
        </w:rPr>
      </w:pPr>
    </w:p>
    <w:p w14:paraId="61D1131B" w14:textId="77777777" w:rsidR="007C1A47" w:rsidRPr="0024515B" w:rsidRDefault="007C1A47" w:rsidP="0024515B">
      <w:pPr>
        <w:jc w:val="both"/>
        <w:rPr>
          <w:rFonts w:ascii="Calibri" w:hAnsi="Calibri" w:cs="Calibri"/>
          <w:sz w:val="40"/>
          <w:szCs w:val="40"/>
        </w:rPr>
      </w:pPr>
    </w:p>
    <w:p w14:paraId="4AE28688" w14:textId="77777777" w:rsidR="007C1A47" w:rsidRPr="0024515B" w:rsidRDefault="007C1A47" w:rsidP="0024515B">
      <w:pPr>
        <w:jc w:val="both"/>
        <w:rPr>
          <w:rFonts w:ascii="Calibri" w:hAnsi="Calibri" w:cs="Calibri"/>
          <w:sz w:val="40"/>
          <w:szCs w:val="40"/>
        </w:rPr>
      </w:pPr>
    </w:p>
    <w:p w14:paraId="68FE78AF" w14:textId="77777777" w:rsidR="007C1A47" w:rsidRPr="0024515B" w:rsidRDefault="007C1A47" w:rsidP="0024515B">
      <w:pPr>
        <w:jc w:val="both"/>
        <w:rPr>
          <w:rFonts w:ascii="Calibri" w:hAnsi="Calibri" w:cs="Calibri"/>
          <w:sz w:val="40"/>
          <w:szCs w:val="40"/>
        </w:rPr>
      </w:pPr>
    </w:p>
    <w:p w14:paraId="1F2DE906" w14:textId="77777777" w:rsidR="007C1A47" w:rsidRPr="0024515B" w:rsidRDefault="007C1A47" w:rsidP="0024515B">
      <w:pPr>
        <w:jc w:val="both"/>
        <w:rPr>
          <w:rFonts w:ascii="Calibri" w:hAnsi="Calibri" w:cs="Calibri"/>
          <w:sz w:val="40"/>
          <w:szCs w:val="40"/>
        </w:rPr>
      </w:pPr>
    </w:p>
    <w:p w14:paraId="2AAF86C6" w14:textId="77777777" w:rsidR="007C1A47" w:rsidRPr="0024515B" w:rsidRDefault="007C1A47" w:rsidP="0024515B">
      <w:pPr>
        <w:jc w:val="both"/>
        <w:rPr>
          <w:rFonts w:ascii="Calibri" w:hAnsi="Calibri" w:cs="Calibri"/>
          <w:sz w:val="40"/>
          <w:szCs w:val="40"/>
        </w:rPr>
      </w:pPr>
    </w:p>
    <w:p w14:paraId="5B69B1A3" w14:textId="77777777" w:rsidR="007C1A47" w:rsidRPr="0024515B" w:rsidRDefault="007C1A47" w:rsidP="0024515B">
      <w:pPr>
        <w:jc w:val="both"/>
        <w:rPr>
          <w:rFonts w:ascii="Calibri" w:hAnsi="Calibri" w:cs="Calibri"/>
          <w:sz w:val="40"/>
          <w:szCs w:val="40"/>
        </w:rPr>
      </w:pPr>
    </w:p>
    <w:p w14:paraId="5D622808" w14:textId="77777777" w:rsidR="007C1A47" w:rsidRPr="0024515B" w:rsidRDefault="007C1A47" w:rsidP="0024515B">
      <w:pPr>
        <w:jc w:val="both"/>
        <w:rPr>
          <w:rFonts w:ascii="Calibri" w:hAnsi="Calibri" w:cs="Calibri"/>
          <w:sz w:val="40"/>
          <w:szCs w:val="40"/>
        </w:rPr>
      </w:pPr>
    </w:p>
    <w:p w14:paraId="28F565E2" w14:textId="3DDA51F4" w:rsidR="007C1A47" w:rsidRPr="0024515B" w:rsidRDefault="007C1A47" w:rsidP="0024515B">
      <w:pPr>
        <w:jc w:val="both"/>
        <w:rPr>
          <w:rFonts w:ascii="Calibri" w:hAnsi="Calibri" w:cs="Calibri"/>
        </w:rPr>
      </w:pPr>
      <w:r w:rsidRPr="0024515B">
        <w:rPr>
          <w:rFonts w:ascii="Calibri" w:hAnsi="Calibri" w:cs="Calibri"/>
        </w:rPr>
        <w:t>Alumno: Mario Esteban Fernández</w:t>
      </w:r>
    </w:p>
    <w:p w14:paraId="7CF47326" w14:textId="77777777" w:rsidR="007C1A47" w:rsidRPr="0024515B" w:rsidRDefault="007C1A47" w:rsidP="0024515B">
      <w:pPr>
        <w:jc w:val="both"/>
        <w:rPr>
          <w:rFonts w:ascii="Calibri" w:hAnsi="Calibri" w:cs="Calibri"/>
        </w:rPr>
      </w:pPr>
    </w:p>
    <w:p w14:paraId="27386958" w14:textId="77777777" w:rsidR="003A79C8" w:rsidRPr="0024515B" w:rsidRDefault="007C1A47" w:rsidP="0024515B">
      <w:pPr>
        <w:jc w:val="both"/>
        <w:rPr>
          <w:rFonts w:ascii="Calibri" w:hAnsi="Calibri" w:cs="Calibri"/>
        </w:rPr>
      </w:pPr>
      <w:r w:rsidRPr="0024515B">
        <w:rPr>
          <w:rFonts w:ascii="Calibri" w:hAnsi="Calibri" w:cs="Calibri"/>
        </w:rPr>
        <w:br/>
      </w:r>
    </w:p>
    <w:sdt>
      <w:sdtPr>
        <w:rPr>
          <w:rFonts w:ascii="Calibri" w:eastAsiaTheme="minorHAnsi" w:hAnsi="Calibri" w:cs="Calibri"/>
          <w:color w:val="auto"/>
          <w:kern w:val="2"/>
          <w:sz w:val="24"/>
          <w:szCs w:val="24"/>
          <w:lang w:eastAsia="en-US"/>
          <w14:ligatures w14:val="standardContextual"/>
        </w:rPr>
        <w:id w:val="-664006412"/>
        <w:docPartObj>
          <w:docPartGallery w:val="Table of Contents"/>
          <w:docPartUnique/>
        </w:docPartObj>
      </w:sdtPr>
      <w:sdtEndPr>
        <w:rPr>
          <w:b/>
          <w:bCs/>
        </w:rPr>
      </w:sdtEndPr>
      <w:sdtContent>
        <w:p w14:paraId="3A2E1E2D" w14:textId="2537E41B" w:rsidR="003A79C8" w:rsidRPr="0024515B" w:rsidRDefault="003A79C8" w:rsidP="0024515B">
          <w:pPr>
            <w:pStyle w:val="TtuloTDC"/>
            <w:jc w:val="both"/>
            <w:rPr>
              <w:rFonts w:ascii="Calibri" w:hAnsi="Calibri" w:cs="Calibri"/>
            </w:rPr>
          </w:pPr>
          <w:r w:rsidRPr="0024515B">
            <w:rPr>
              <w:rFonts w:ascii="Calibri" w:hAnsi="Calibri" w:cs="Calibri"/>
            </w:rPr>
            <w:t>Tabla de contenido</w:t>
          </w:r>
        </w:p>
        <w:p w14:paraId="3D7C6D3A" w14:textId="3704E15D" w:rsidR="0024515B" w:rsidRPr="0024515B" w:rsidRDefault="003A79C8" w:rsidP="0024515B">
          <w:pPr>
            <w:pStyle w:val="TDC1"/>
            <w:tabs>
              <w:tab w:val="right" w:leader="dot" w:pos="8494"/>
            </w:tabs>
            <w:jc w:val="both"/>
            <w:rPr>
              <w:rFonts w:ascii="Calibri" w:eastAsiaTheme="minorEastAsia" w:hAnsi="Calibri" w:cs="Calibri"/>
              <w:noProof/>
              <w:lang w:eastAsia="es-ES"/>
            </w:rPr>
          </w:pPr>
          <w:r w:rsidRPr="0024515B">
            <w:rPr>
              <w:rFonts w:ascii="Calibri" w:hAnsi="Calibri" w:cs="Calibri"/>
            </w:rPr>
            <w:fldChar w:fldCharType="begin"/>
          </w:r>
          <w:r w:rsidRPr="0024515B">
            <w:rPr>
              <w:rFonts w:ascii="Calibri" w:hAnsi="Calibri" w:cs="Calibri"/>
            </w:rPr>
            <w:instrText xml:space="preserve"> TOC \o "1-3" \h \z \u </w:instrText>
          </w:r>
          <w:r w:rsidRPr="0024515B">
            <w:rPr>
              <w:rFonts w:ascii="Calibri" w:hAnsi="Calibri" w:cs="Calibri"/>
            </w:rPr>
            <w:fldChar w:fldCharType="separate"/>
          </w:r>
          <w:hyperlink w:anchor="_Toc222159977" w:history="1">
            <w:r w:rsidR="0024515B" w:rsidRPr="0024515B">
              <w:rPr>
                <w:rStyle w:val="Hipervnculo"/>
                <w:rFonts w:ascii="Calibri" w:hAnsi="Calibri" w:cs="Calibri"/>
                <w:noProof/>
              </w:rPr>
              <w:t>Introducción</w:t>
            </w:r>
            <w:r w:rsidR="0024515B" w:rsidRPr="0024515B">
              <w:rPr>
                <w:rFonts w:ascii="Calibri" w:hAnsi="Calibri" w:cs="Calibri"/>
                <w:noProof/>
                <w:webHidden/>
              </w:rPr>
              <w:tab/>
            </w:r>
            <w:r w:rsidR="0024515B" w:rsidRPr="0024515B">
              <w:rPr>
                <w:rFonts w:ascii="Calibri" w:hAnsi="Calibri" w:cs="Calibri"/>
                <w:noProof/>
                <w:webHidden/>
              </w:rPr>
              <w:fldChar w:fldCharType="begin"/>
            </w:r>
            <w:r w:rsidR="0024515B" w:rsidRPr="0024515B">
              <w:rPr>
                <w:rFonts w:ascii="Calibri" w:hAnsi="Calibri" w:cs="Calibri"/>
                <w:noProof/>
                <w:webHidden/>
              </w:rPr>
              <w:instrText xml:space="preserve"> PAGEREF _Toc222159977 \h </w:instrText>
            </w:r>
            <w:r w:rsidR="0024515B" w:rsidRPr="0024515B">
              <w:rPr>
                <w:rFonts w:ascii="Calibri" w:hAnsi="Calibri" w:cs="Calibri"/>
                <w:noProof/>
                <w:webHidden/>
              </w:rPr>
            </w:r>
            <w:r w:rsidR="0024515B" w:rsidRPr="0024515B">
              <w:rPr>
                <w:rFonts w:ascii="Calibri" w:hAnsi="Calibri" w:cs="Calibri"/>
                <w:noProof/>
                <w:webHidden/>
              </w:rPr>
              <w:fldChar w:fldCharType="separate"/>
            </w:r>
            <w:r w:rsidR="0024515B" w:rsidRPr="0024515B">
              <w:rPr>
                <w:rFonts w:ascii="Calibri" w:hAnsi="Calibri" w:cs="Calibri"/>
                <w:noProof/>
                <w:webHidden/>
              </w:rPr>
              <w:t>3</w:t>
            </w:r>
            <w:r w:rsidR="0024515B" w:rsidRPr="0024515B">
              <w:rPr>
                <w:rFonts w:ascii="Calibri" w:hAnsi="Calibri" w:cs="Calibri"/>
                <w:noProof/>
                <w:webHidden/>
              </w:rPr>
              <w:fldChar w:fldCharType="end"/>
            </w:r>
          </w:hyperlink>
        </w:p>
        <w:p w14:paraId="6977216F" w14:textId="15B96710" w:rsidR="0024515B" w:rsidRPr="0024515B" w:rsidRDefault="0024515B" w:rsidP="0024515B">
          <w:pPr>
            <w:pStyle w:val="TDC1"/>
            <w:tabs>
              <w:tab w:val="right" w:leader="dot" w:pos="8494"/>
            </w:tabs>
            <w:jc w:val="both"/>
            <w:rPr>
              <w:rFonts w:ascii="Calibri" w:eastAsiaTheme="minorEastAsia" w:hAnsi="Calibri" w:cs="Calibri"/>
              <w:noProof/>
              <w:lang w:eastAsia="es-ES"/>
            </w:rPr>
          </w:pPr>
          <w:hyperlink w:anchor="_Toc222159978" w:history="1">
            <w:r w:rsidRPr="0024515B">
              <w:rPr>
                <w:rStyle w:val="Hipervnculo"/>
                <w:rFonts w:ascii="Calibri" w:hAnsi="Calibri" w:cs="Calibri"/>
                <w:noProof/>
              </w:rPr>
              <w:t>Análisis y depuración de la base de datos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_Toc222159978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4</w:t>
            </w:r>
            <w:r w:rsidRPr="0024515B">
              <w:rPr>
                <w:rFonts w:ascii="Calibri" w:hAnsi="Calibri" w:cs="Calibri"/>
                <w:noProof/>
                <w:webHidden/>
              </w:rPr>
              <w:fldChar w:fldCharType="end"/>
            </w:r>
          </w:hyperlink>
        </w:p>
        <w:p w14:paraId="1A4A9796" w14:textId="794535C1" w:rsidR="0024515B" w:rsidRPr="0024515B" w:rsidRDefault="0024515B" w:rsidP="0024515B">
          <w:pPr>
            <w:pStyle w:val="TDC2"/>
            <w:tabs>
              <w:tab w:val="right" w:leader="dot" w:pos="8494"/>
            </w:tabs>
            <w:jc w:val="both"/>
            <w:rPr>
              <w:rFonts w:ascii="Calibri" w:eastAsiaTheme="minorEastAsia" w:hAnsi="Calibri" w:cs="Calibri"/>
              <w:noProof/>
              <w:lang w:eastAsia="es-ES"/>
            </w:rPr>
          </w:pPr>
          <w:hyperlink w:anchor="_Toc222159979" w:history="1">
            <w:r w:rsidRPr="0024515B">
              <w:rPr>
                <w:rStyle w:val="Hipervnculo"/>
                <w:rFonts w:ascii="Calibri" w:hAnsi="Calibri" w:cs="Calibri"/>
                <w:noProof/>
              </w:rPr>
              <w:t>1.- Descripción del Dataset</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_Toc222159979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4</w:t>
            </w:r>
            <w:r w:rsidRPr="0024515B">
              <w:rPr>
                <w:rFonts w:ascii="Calibri" w:hAnsi="Calibri" w:cs="Calibri"/>
                <w:noProof/>
                <w:webHidden/>
              </w:rPr>
              <w:fldChar w:fldCharType="end"/>
            </w:r>
          </w:hyperlink>
        </w:p>
        <w:p w14:paraId="3AA61D6D" w14:textId="0B749DF4" w:rsidR="0024515B" w:rsidRPr="0024515B" w:rsidRDefault="0024515B" w:rsidP="0024515B">
          <w:pPr>
            <w:pStyle w:val="TDC2"/>
            <w:tabs>
              <w:tab w:val="right" w:leader="dot" w:pos="8494"/>
            </w:tabs>
            <w:jc w:val="both"/>
            <w:rPr>
              <w:rFonts w:ascii="Calibri" w:eastAsiaTheme="minorEastAsia" w:hAnsi="Calibri" w:cs="Calibri"/>
              <w:noProof/>
              <w:lang w:eastAsia="es-ES"/>
            </w:rPr>
          </w:pPr>
          <w:hyperlink w:anchor="_Toc222159980" w:history="1">
            <w:r w:rsidRPr="0024515B">
              <w:rPr>
                <w:rStyle w:val="Hipervnculo"/>
                <w:rFonts w:ascii="Calibri" w:hAnsi="Calibri" w:cs="Calibri"/>
                <w:noProof/>
              </w:rPr>
              <w:t>2.- Metodología General</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_Toc222159980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4</w:t>
            </w:r>
            <w:r w:rsidRPr="0024515B">
              <w:rPr>
                <w:rFonts w:ascii="Calibri" w:hAnsi="Calibri" w:cs="Calibri"/>
                <w:noProof/>
                <w:webHidden/>
              </w:rPr>
              <w:fldChar w:fldCharType="end"/>
            </w:r>
          </w:hyperlink>
        </w:p>
        <w:p w14:paraId="11C3A076" w14:textId="071F7736" w:rsidR="0024515B" w:rsidRPr="0024515B" w:rsidRDefault="0024515B" w:rsidP="0024515B">
          <w:pPr>
            <w:pStyle w:val="TDC2"/>
            <w:tabs>
              <w:tab w:val="right" w:leader="dot" w:pos="8494"/>
            </w:tabs>
            <w:jc w:val="both"/>
            <w:rPr>
              <w:rFonts w:ascii="Calibri" w:eastAsiaTheme="minorEastAsia" w:hAnsi="Calibri" w:cs="Calibri"/>
              <w:noProof/>
              <w:lang w:eastAsia="es-ES"/>
            </w:rPr>
          </w:pPr>
          <w:hyperlink w:anchor="_Toc222159981" w:history="1">
            <w:r w:rsidRPr="0024515B">
              <w:rPr>
                <w:rStyle w:val="Hipervnculo"/>
                <w:rFonts w:ascii="Calibri" w:hAnsi="Calibri" w:cs="Calibri"/>
                <w:noProof/>
              </w:rPr>
              <w:t>3.-Depuración del Dataset</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_Toc222159981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5</w:t>
            </w:r>
            <w:r w:rsidRPr="0024515B">
              <w:rPr>
                <w:rFonts w:ascii="Calibri" w:hAnsi="Calibri" w:cs="Calibri"/>
                <w:noProof/>
                <w:webHidden/>
              </w:rPr>
              <w:fldChar w:fldCharType="end"/>
            </w:r>
          </w:hyperlink>
        </w:p>
        <w:p w14:paraId="18EF9BBF" w14:textId="21C8A9FB"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82" w:history="1">
            <w:r w:rsidRPr="0024515B">
              <w:rPr>
                <w:rStyle w:val="Hipervnculo"/>
                <w:rFonts w:ascii="Calibri" w:hAnsi="Calibri" w:cs="Calibri"/>
                <w:noProof/>
              </w:rPr>
              <w:t>3.1 Corrección de porcentajes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_Toc222159982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5</w:t>
            </w:r>
            <w:r w:rsidRPr="0024515B">
              <w:rPr>
                <w:rFonts w:ascii="Calibri" w:hAnsi="Calibri" w:cs="Calibri"/>
                <w:noProof/>
                <w:webHidden/>
              </w:rPr>
              <w:fldChar w:fldCharType="end"/>
            </w:r>
          </w:hyperlink>
        </w:p>
        <w:p w14:paraId="3B36AFCD" w14:textId="3A0E7E7E"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83" w:history="1">
            <w:r w:rsidRPr="0024515B">
              <w:rPr>
                <w:rStyle w:val="Hipervnculo"/>
                <w:rFonts w:ascii="Calibri" w:hAnsi="Calibri" w:cs="Calibri"/>
                <w:noProof/>
              </w:rPr>
              <w:t>3.2 Estandarización de posiciones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_Toc222159983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5</w:t>
            </w:r>
            <w:r w:rsidRPr="0024515B">
              <w:rPr>
                <w:rFonts w:ascii="Calibri" w:hAnsi="Calibri" w:cs="Calibri"/>
                <w:noProof/>
                <w:webHidden/>
              </w:rPr>
              <w:fldChar w:fldCharType="end"/>
            </w:r>
          </w:hyperlink>
        </w:p>
        <w:p w14:paraId="3C0314E7" w14:textId="7680ADF2"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84" w:history="1">
            <w:r w:rsidRPr="0024515B">
              <w:rPr>
                <w:rStyle w:val="Hipervnculo"/>
                <w:rFonts w:ascii="Calibri" w:hAnsi="Calibri" w:cs="Calibri"/>
                <w:noProof/>
              </w:rPr>
              <w:t>3.3 Conversión de tipos numéricos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_Toc222159984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5</w:t>
            </w:r>
            <w:r w:rsidRPr="0024515B">
              <w:rPr>
                <w:rFonts w:ascii="Calibri" w:hAnsi="Calibri" w:cs="Calibri"/>
                <w:noProof/>
                <w:webHidden/>
              </w:rPr>
              <w:fldChar w:fldCharType="end"/>
            </w:r>
          </w:hyperlink>
        </w:p>
        <w:p w14:paraId="5D45BC0E" w14:textId="672F37E8"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85" w:history="1">
            <w:r w:rsidRPr="0024515B">
              <w:rPr>
                <w:rStyle w:val="Hipervnculo"/>
                <w:rFonts w:ascii="Calibri" w:hAnsi="Calibri" w:cs="Calibri"/>
                <w:noProof/>
              </w:rPr>
              <w:t>3.4 Creación de la columna MVP</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_Toc222159985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6</w:t>
            </w:r>
            <w:r w:rsidRPr="0024515B">
              <w:rPr>
                <w:rFonts w:ascii="Calibri" w:hAnsi="Calibri" w:cs="Calibri"/>
                <w:noProof/>
                <w:webHidden/>
              </w:rPr>
              <w:fldChar w:fldCharType="end"/>
            </w:r>
          </w:hyperlink>
        </w:p>
        <w:p w14:paraId="574C52A1" w14:textId="774257A0" w:rsidR="0024515B" w:rsidRPr="0024515B" w:rsidRDefault="0024515B" w:rsidP="0024515B">
          <w:pPr>
            <w:pStyle w:val="TDC2"/>
            <w:tabs>
              <w:tab w:val="right" w:leader="dot" w:pos="8494"/>
            </w:tabs>
            <w:jc w:val="both"/>
            <w:rPr>
              <w:rFonts w:ascii="Calibri" w:eastAsiaTheme="minorEastAsia" w:hAnsi="Calibri" w:cs="Calibri"/>
              <w:noProof/>
              <w:lang w:eastAsia="es-ES"/>
            </w:rPr>
          </w:pPr>
          <w:hyperlink w:anchor="_Toc222159986" w:history="1">
            <w:r w:rsidRPr="0024515B">
              <w:rPr>
                <w:rStyle w:val="Hipervnculo"/>
                <w:rFonts w:ascii="Calibri" w:hAnsi="Calibri" w:cs="Calibri"/>
                <w:noProof/>
              </w:rPr>
              <w:t>4. Ingeniería de Características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_Toc222159986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6</w:t>
            </w:r>
            <w:r w:rsidRPr="0024515B">
              <w:rPr>
                <w:rFonts w:ascii="Calibri" w:hAnsi="Calibri" w:cs="Calibri"/>
                <w:noProof/>
                <w:webHidden/>
              </w:rPr>
              <w:fldChar w:fldCharType="end"/>
            </w:r>
          </w:hyperlink>
        </w:p>
        <w:p w14:paraId="260AD9C2" w14:textId="7BAAA130"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87" w:history="1">
            <w:r w:rsidRPr="0024515B">
              <w:rPr>
                <w:rStyle w:val="Hipervnculo"/>
                <w:rFonts w:ascii="Calibri" w:hAnsi="Calibri" w:cs="Calibri"/>
                <w:noProof/>
              </w:rPr>
              <w:t>4.1 Métricas de eficiencia personalizadas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_Toc222159987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6</w:t>
            </w:r>
            <w:r w:rsidRPr="0024515B">
              <w:rPr>
                <w:rFonts w:ascii="Calibri" w:hAnsi="Calibri" w:cs="Calibri"/>
                <w:noProof/>
                <w:webHidden/>
              </w:rPr>
              <w:fldChar w:fldCharType="end"/>
            </w:r>
          </w:hyperlink>
        </w:p>
        <w:p w14:paraId="0950B734" w14:textId="1F3256F3"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88" w:history="1">
            <w:r w:rsidRPr="0024515B">
              <w:rPr>
                <w:rStyle w:val="Hipervnculo"/>
                <w:rFonts w:ascii="Calibri" w:hAnsi="Calibri" w:cs="Calibri"/>
                <w:noProof/>
              </w:rPr>
              <w:t>4.2 División por décadas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_Toc222159988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6</w:t>
            </w:r>
            <w:r w:rsidRPr="0024515B">
              <w:rPr>
                <w:rFonts w:ascii="Calibri" w:hAnsi="Calibri" w:cs="Calibri"/>
                <w:noProof/>
                <w:webHidden/>
              </w:rPr>
              <w:fldChar w:fldCharType="end"/>
            </w:r>
          </w:hyperlink>
        </w:p>
        <w:p w14:paraId="7891038E" w14:textId="19A8DD66"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89" w:history="1">
            <w:r w:rsidRPr="0024515B">
              <w:rPr>
                <w:rStyle w:val="Hipervnculo"/>
                <w:rFonts w:ascii="Calibri" w:hAnsi="Calibri" w:cs="Calibri"/>
                <w:noProof/>
              </w:rPr>
              <w:t>4.3 Estadísticas agregadas por equipo</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_Toc222159989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7</w:t>
            </w:r>
            <w:r w:rsidRPr="0024515B">
              <w:rPr>
                <w:rFonts w:ascii="Calibri" w:hAnsi="Calibri" w:cs="Calibri"/>
                <w:noProof/>
                <w:webHidden/>
              </w:rPr>
              <w:fldChar w:fldCharType="end"/>
            </w:r>
          </w:hyperlink>
        </w:p>
        <w:p w14:paraId="6E424B3B" w14:textId="50A01680"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90" w:history="1">
            <w:r w:rsidRPr="0024515B">
              <w:rPr>
                <w:rStyle w:val="Hipervnculo"/>
                <w:rFonts w:ascii="Calibri" w:hAnsi="Calibri" w:cs="Calibri"/>
                <w:noProof/>
              </w:rPr>
              <w:t>4.4 Comparación: jugadores estadounidenses vs. internacionales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_Toc222159990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7</w:t>
            </w:r>
            <w:r w:rsidRPr="0024515B">
              <w:rPr>
                <w:rFonts w:ascii="Calibri" w:hAnsi="Calibri" w:cs="Calibri"/>
                <w:noProof/>
                <w:webHidden/>
              </w:rPr>
              <w:fldChar w:fldCharType="end"/>
            </w:r>
          </w:hyperlink>
        </w:p>
        <w:p w14:paraId="004CFEF6" w14:textId="1D329C6C" w:rsidR="0024515B" w:rsidRPr="0024515B" w:rsidRDefault="0024515B" w:rsidP="0024515B">
          <w:pPr>
            <w:pStyle w:val="TDC2"/>
            <w:tabs>
              <w:tab w:val="right" w:leader="dot" w:pos="8494"/>
            </w:tabs>
            <w:jc w:val="both"/>
            <w:rPr>
              <w:rFonts w:ascii="Calibri" w:eastAsiaTheme="minorEastAsia" w:hAnsi="Calibri" w:cs="Calibri"/>
              <w:noProof/>
              <w:lang w:eastAsia="es-ES"/>
            </w:rPr>
          </w:pPr>
          <w:hyperlink w:anchor="_Toc222159991" w:history="1">
            <w:r w:rsidRPr="0024515B">
              <w:rPr>
                <w:rStyle w:val="Hipervnculo"/>
                <w:rFonts w:ascii="Calibri" w:hAnsi="Calibri" w:cs="Calibri"/>
                <w:noProof/>
              </w:rPr>
              <w:t>5. Análisis Estadístico Exploratorio (EDA)</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_Toc222159991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8</w:t>
            </w:r>
            <w:r w:rsidRPr="0024515B">
              <w:rPr>
                <w:rFonts w:ascii="Calibri" w:hAnsi="Calibri" w:cs="Calibri"/>
                <w:noProof/>
                <w:webHidden/>
              </w:rPr>
              <w:fldChar w:fldCharType="end"/>
            </w:r>
          </w:hyperlink>
        </w:p>
        <w:p w14:paraId="24DDE5D5" w14:textId="6B73F54A"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92" w:history="1">
            <w:r w:rsidRPr="0024515B">
              <w:rPr>
                <w:rStyle w:val="Hipervnculo"/>
                <w:rFonts w:ascii="Calibri" w:hAnsi="Calibri" w:cs="Calibri"/>
                <w:noProof/>
              </w:rPr>
              <w:t>5.1 Análisis de posiciones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_Toc222159992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8</w:t>
            </w:r>
            <w:r w:rsidRPr="0024515B">
              <w:rPr>
                <w:rFonts w:ascii="Calibri" w:hAnsi="Calibri" w:cs="Calibri"/>
                <w:noProof/>
                <w:webHidden/>
              </w:rPr>
              <w:fldChar w:fldCharType="end"/>
            </w:r>
          </w:hyperlink>
        </w:p>
        <w:p w14:paraId="6FC6D446" w14:textId="46A90978"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93" w:history="1">
            <w:r w:rsidRPr="0024515B">
              <w:rPr>
                <w:rStyle w:val="Hipervnculo"/>
                <w:rFonts w:ascii="Calibri" w:hAnsi="Calibri" w:cs="Calibri"/>
                <w:noProof/>
              </w:rPr>
              <w:t>5.2 Análisis de evolución por décadas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_Toc222159993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9</w:t>
            </w:r>
            <w:r w:rsidRPr="0024515B">
              <w:rPr>
                <w:rFonts w:ascii="Calibri" w:hAnsi="Calibri" w:cs="Calibri"/>
                <w:noProof/>
                <w:webHidden/>
              </w:rPr>
              <w:fldChar w:fldCharType="end"/>
            </w:r>
          </w:hyperlink>
        </w:p>
        <w:p w14:paraId="39CA7CFD" w14:textId="0717FCD1"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94" w:history="1">
            <w:r w:rsidRPr="0024515B">
              <w:rPr>
                <w:rStyle w:val="Hipervnculo"/>
                <w:rFonts w:ascii="Calibri" w:hAnsi="Calibri" w:cs="Calibri"/>
                <w:noProof/>
              </w:rPr>
              <w:t>5.3 ¿Qué estadísticas predicen mejor el MVP?</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_Toc222159994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9</w:t>
            </w:r>
            <w:r w:rsidRPr="0024515B">
              <w:rPr>
                <w:rFonts w:ascii="Calibri" w:hAnsi="Calibri" w:cs="Calibri"/>
                <w:noProof/>
                <w:webHidden/>
              </w:rPr>
              <w:fldChar w:fldCharType="end"/>
            </w:r>
          </w:hyperlink>
        </w:p>
        <w:p w14:paraId="2829BD9E" w14:textId="4FCCB62A" w:rsidR="0024515B" w:rsidRPr="0024515B" w:rsidRDefault="0024515B" w:rsidP="0024515B">
          <w:pPr>
            <w:pStyle w:val="TDC2"/>
            <w:tabs>
              <w:tab w:val="right" w:leader="dot" w:pos="8494"/>
            </w:tabs>
            <w:jc w:val="both"/>
            <w:rPr>
              <w:rFonts w:ascii="Calibri" w:eastAsiaTheme="minorEastAsia" w:hAnsi="Calibri" w:cs="Calibri"/>
              <w:noProof/>
              <w:lang w:eastAsia="es-ES"/>
            </w:rPr>
          </w:pPr>
          <w:hyperlink w:anchor="_Toc222159995" w:history="1">
            <w:r w:rsidRPr="0024515B">
              <w:rPr>
                <w:rStyle w:val="Hipervnculo"/>
                <w:rFonts w:ascii="Calibri" w:hAnsi="Calibri" w:cs="Calibri"/>
                <w:noProof/>
              </w:rPr>
              <w:t>6. Modelos de Inteligencia Artificial</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_Toc222159995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10</w:t>
            </w:r>
            <w:r w:rsidRPr="0024515B">
              <w:rPr>
                <w:rFonts w:ascii="Calibri" w:hAnsi="Calibri" w:cs="Calibri"/>
                <w:noProof/>
                <w:webHidden/>
              </w:rPr>
              <w:fldChar w:fldCharType="end"/>
            </w:r>
          </w:hyperlink>
        </w:p>
        <w:p w14:paraId="645C29B8" w14:textId="5D45801F"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96" w:history="1">
            <w:r w:rsidRPr="0024515B">
              <w:rPr>
                <w:rStyle w:val="Hipervnculo"/>
                <w:rFonts w:ascii="Calibri" w:hAnsi="Calibri" w:cs="Calibri"/>
                <w:noProof/>
              </w:rPr>
              <w:t>6.1 Regresión Logística</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_Toc222159996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11</w:t>
            </w:r>
            <w:r w:rsidRPr="0024515B">
              <w:rPr>
                <w:rFonts w:ascii="Calibri" w:hAnsi="Calibri" w:cs="Calibri"/>
                <w:noProof/>
                <w:webHidden/>
              </w:rPr>
              <w:fldChar w:fldCharType="end"/>
            </w:r>
          </w:hyperlink>
        </w:p>
        <w:p w14:paraId="3EB95115" w14:textId="18176EED"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97" w:history="1">
            <w:r w:rsidRPr="0024515B">
              <w:rPr>
                <w:rStyle w:val="Hipervnculo"/>
                <w:rFonts w:ascii="Calibri" w:hAnsi="Calibri" w:cs="Calibri"/>
                <w:noProof/>
              </w:rPr>
              <w:t>6.2 Random Forest</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_Toc222159997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11</w:t>
            </w:r>
            <w:r w:rsidRPr="0024515B">
              <w:rPr>
                <w:rFonts w:ascii="Calibri" w:hAnsi="Calibri" w:cs="Calibri"/>
                <w:noProof/>
                <w:webHidden/>
              </w:rPr>
              <w:fldChar w:fldCharType="end"/>
            </w:r>
          </w:hyperlink>
        </w:p>
        <w:p w14:paraId="66687947" w14:textId="6D0D2AD4"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59998" w:history="1">
            <w:r w:rsidRPr="0024515B">
              <w:rPr>
                <w:rStyle w:val="Hipervnculo"/>
                <w:rFonts w:ascii="Calibri" w:hAnsi="Calibri" w:cs="Calibri"/>
                <w:noProof/>
              </w:rPr>
              <w:t>6.3 Gradient Boosting</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_Toc222159998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13</w:t>
            </w:r>
            <w:r w:rsidRPr="0024515B">
              <w:rPr>
                <w:rFonts w:ascii="Calibri" w:hAnsi="Calibri" w:cs="Calibri"/>
                <w:noProof/>
                <w:webHidden/>
              </w:rPr>
              <w:fldChar w:fldCharType="end"/>
            </w:r>
          </w:hyperlink>
        </w:p>
        <w:p w14:paraId="51019326" w14:textId="4CC682E7" w:rsidR="0024515B" w:rsidRPr="0024515B" w:rsidRDefault="0024515B" w:rsidP="0024515B">
          <w:pPr>
            <w:pStyle w:val="TDC1"/>
            <w:tabs>
              <w:tab w:val="right" w:leader="dot" w:pos="8494"/>
            </w:tabs>
            <w:jc w:val="both"/>
            <w:rPr>
              <w:rFonts w:ascii="Calibri" w:eastAsiaTheme="minorEastAsia" w:hAnsi="Calibri" w:cs="Calibri"/>
              <w:noProof/>
              <w:lang w:eastAsia="es-ES"/>
            </w:rPr>
          </w:pPr>
          <w:hyperlink w:anchor="_Toc222159999" w:history="1">
            <w:r w:rsidRPr="0024515B">
              <w:rPr>
                <w:rStyle w:val="Hipervnculo"/>
                <w:rFonts w:ascii="Calibri" w:hAnsi="Calibri" w:cs="Calibri"/>
                <w:noProof/>
              </w:rPr>
              <w:t>Creación y análisis del chatbot</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_Toc222159999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14</w:t>
            </w:r>
            <w:r w:rsidRPr="0024515B">
              <w:rPr>
                <w:rFonts w:ascii="Calibri" w:hAnsi="Calibri" w:cs="Calibri"/>
                <w:noProof/>
                <w:webHidden/>
              </w:rPr>
              <w:fldChar w:fldCharType="end"/>
            </w:r>
          </w:hyperlink>
        </w:p>
        <w:p w14:paraId="44770A65" w14:textId="590826BF" w:rsidR="0024515B" w:rsidRPr="0024515B" w:rsidRDefault="0024515B" w:rsidP="0024515B">
          <w:pPr>
            <w:pStyle w:val="TDC2"/>
            <w:tabs>
              <w:tab w:val="right" w:leader="dot" w:pos="8494"/>
            </w:tabs>
            <w:jc w:val="both"/>
            <w:rPr>
              <w:rFonts w:ascii="Calibri" w:eastAsiaTheme="minorEastAsia" w:hAnsi="Calibri" w:cs="Calibri"/>
              <w:noProof/>
              <w:lang w:eastAsia="es-ES"/>
            </w:rPr>
          </w:pPr>
          <w:hyperlink w:anchor="_Toc222160000" w:history="1">
            <w:r w:rsidRPr="0024515B">
              <w:rPr>
                <w:rStyle w:val="Hipervnculo"/>
                <w:rFonts w:ascii="Calibri" w:hAnsi="Calibri" w:cs="Calibri"/>
                <w:noProof/>
              </w:rPr>
              <w:t>7.- Desarrollo del Chatbot Inteligente para Consultas NBA</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_Toc222160000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14</w:t>
            </w:r>
            <w:r w:rsidRPr="0024515B">
              <w:rPr>
                <w:rFonts w:ascii="Calibri" w:hAnsi="Calibri" w:cs="Calibri"/>
                <w:noProof/>
                <w:webHidden/>
              </w:rPr>
              <w:fldChar w:fldCharType="end"/>
            </w:r>
          </w:hyperlink>
        </w:p>
        <w:p w14:paraId="25D6AC9E" w14:textId="6628D265"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60001" w:history="1">
            <w:r w:rsidRPr="0024515B">
              <w:rPr>
                <w:rStyle w:val="Hipervnculo"/>
                <w:rFonts w:ascii="Calibri" w:hAnsi="Calibri" w:cs="Calibri"/>
                <w:noProof/>
              </w:rPr>
              <w:t>7.1. Objetivo del Sistema</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_Toc222160001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14</w:t>
            </w:r>
            <w:r w:rsidRPr="0024515B">
              <w:rPr>
                <w:rFonts w:ascii="Calibri" w:hAnsi="Calibri" w:cs="Calibri"/>
                <w:noProof/>
                <w:webHidden/>
              </w:rPr>
              <w:fldChar w:fldCharType="end"/>
            </w:r>
          </w:hyperlink>
        </w:p>
        <w:p w14:paraId="37A900C4" w14:textId="27B5A86F"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60002" w:history="1">
            <w:r w:rsidRPr="0024515B">
              <w:rPr>
                <w:rStyle w:val="Hipervnculo"/>
                <w:rFonts w:ascii="Calibri" w:hAnsi="Calibri" w:cs="Calibri"/>
                <w:noProof/>
              </w:rPr>
              <w:t>7.2. Arquitectura General del Sistema</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_Toc222160002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15</w:t>
            </w:r>
            <w:r w:rsidRPr="0024515B">
              <w:rPr>
                <w:rFonts w:ascii="Calibri" w:hAnsi="Calibri" w:cs="Calibri"/>
                <w:noProof/>
                <w:webHidden/>
              </w:rPr>
              <w:fldChar w:fldCharType="end"/>
            </w:r>
          </w:hyperlink>
        </w:p>
        <w:p w14:paraId="698F3119" w14:textId="777E1511"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60003" w:history="1">
            <w:r w:rsidRPr="0024515B">
              <w:rPr>
                <w:rStyle w:val="Hipervnculo"/>
                <w:rFonts w:ascii="Calibri" w:hAnsi="Calibri" w:cs="Calibri"/>
                <w:noProof/>
              </w:rPr>
              <w:t>7.3. Preparación y Limpieza del Dataset</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_Toc222160003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16</w:t>
            </w:r>
            <w:r w:rsidRPr="0024515B">
              <w:rPr>
                <w:rFonts w:ascii="Calibri" w:hAnsi="Calibri" w:cs="Calibri"/>
                <w:noProof/>
                <w:webHidden/>
              </w:rPr>
              <w:fldChar w:fldCharType="end"/>
            </w:r>
          </w:hyperlink>
        </w:p>
        <w:p w14:paraId="355B7A61" w14:textId="4DC159BF"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60004" w:history="1">
            <w:r w:rsidRPr="0024515B">
              <w:rPr>
                <w:rStyle w:val="Hipervnculo"/>
                <w:rFonts w:ascii="Calibri" w:hAnsi="Calibri" w:cs="Calibri"/>
                <w:noProof/>
              </w:rPr>
              <w:t>7.4. Modelo de Comprensión del Lenguaje</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_Toc222160004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17</w:t>
            </w:r>
            <w:r w:rsidRPr="0024515B">
              <w:rPr>
                <w:rFonts w:ascii="Calibri" w:hAnsi="Calibri" w:cs="Calibri"/>
                <w:noProof/>
                <w:webHidden/>
              </w:rPr>
              <w:fldChar w:fldCharType="end"/>
            </w:r>
          </w:hyperlink>
        </w:p>
        <w:p w14:paraId="11729D1A" w14:textId="56B6D52D"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60005" w:history="1">
            <w:r w:rsidRPr="0024515B">
              <w:rPr>
                <w:rStyle w:val="Hipervnculo"/>
                <w:rFonts w:ascii="Calibri" w:hAnsi="Calibri" w:cs="Calibri"/>
                <w:noProof/>
              </w:rPr>
              <w:t>7.5. Sistema de Procesamiento de la Consulta</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_Toc222160005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18</w:t>
            </w:r>
            <w:r w:rsidRPr="0024515B">
              <w:rPr>
                <w:rFonts w:ascii="Calibri" w:hAnsi="Calibri" w:cs="Calibri"/>
                <w:noProof/>
                <w:webHidden/>
              </w:rPr>
              <w:fldChar w:fldCharType="end"/>
            </w:r>
          </w:hyperlink>
        </w:p>
        <w:p w14:paraId="7501BB52" w14:textId="5822BA7E"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60006" w:history="1">
            <w:r w:rsidRPr="0024515B">
              <w:rPr>
                <w:rStyle w:val="Hipervnculo"/>
                <w:rFonts w:ascii="Calibri" w:eastAsia="Times New Roman" w:hAnsi="Calibri" w:cs="Calibri"/>
                <w:noProof/>
                <w:lang w:eastAsia="es-ES"/>
              </w:rPr>
              <w:t>7.6. Motor de Respuesta</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_Toc222160006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19</w:t>
            </w:r>
            <w:r w:rsidRPr="0024515B">
              <w:rPr>
                <w:rFonts w:ascii="Calibri" w:hAnsi="Calibri" w:cs="Calibri"/>
                <w:noProof/>
                <w:webHidden/>
              </w:rPr>
              <w:fldChar w:fldCharType="end"/>
            </w:r>
          </w:hyperlink>
        </w:p>
        <w:p w14:paraId="5E7C2090" w14:textId="4A3F57F9" w:rsidR="0024515B" w:rsidRPr="0024515B" w:rsidRDefault="0024515B" w:rsidP="0024515B">
          <w:pPr>
            <w:pStyle w:val="TDC2"/>
            <w:tabs>
              <w:tab w:val="right" w:leader="dot" w:pos="8494"/>
            </w:tabs>
            <w:jc w:val="both"/>
            <w:rPr>
              <w:rFonts w:ascii="Calibri" w:eastAsiaTheme="minorEastAsia" w:hAnsi="Calibri" w:cs="Calibri"/>
              <w:noProof/>
              <w:lang w:eastAsia="es-ES"/>
            </w:rPr>
          </w:pPr>
          <w:hyperlink w:anchor="_Toc222160007" w:history="1">
            <w:r w:rsidRPr="0024515B">
              <w:rPr>
                <w:rStyle w:val="Hipervnculo"/>
                <w:rFonts w:ascii="Calibri" w:hAnsi="Calibri" w:cs="Calibri"/>
                <w:noProof/>
              </w:rPr>
              <w:t>7.6.6. Gráficas evolutivas</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_Toc222160007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20</w:t>
            </w:r>
            <w:r w:rsidRPr="0024515B">
              <w:rPr>
                <w:rFonts w:ascii="Calibri" w:hAnsi="Calibri" w:cs="Calibri"/>
                <w:noProof/>
                <w:webHidden/>
              </w:rPr>
              <w:fldChar w:fldCharType="end"/>
            </w:r>
          </w:hyperlink>
        </w:p>
        <w:p w14:paraId="5AFA242E" w14:textId="6447C004"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60008" w:history="1">
            <w:r w:rsidRPr="0024515B">
              <w:rPr>
                <w:rStyle w:val="Hipervnculo"/>
                <w:rFonts w:ascii="Calibri" w:hAnsi="Calibri" w:cs="Calibri"/>
                <w:noProof/>
              </w:rPr>
              <w:t>7.7. Interfaz con Streamlit</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_Toc222160008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20</w:t>
            </w:r>
            <w:r w:rsidRPr="0024515B">
              <w:rPr>
                <w:rFonts w:ascii="Calibri" w:hAnsi="Calibri" w:cs="Calibri"/>
                <w:noProof/>
                <w:webHidden/>
              </w:rPr>
              <w:fldChar w:fldCharType="end"/>
            </w:r>
          </w:hyperlink>
        </w:p>
        <w:p w14:paraId="494AD9D1" w14:textId="653EFD9A" w:rsidR="0024515B" w:rsidRPr="0024515B" w:rsidRDefault="0024515B" w:rsidP="0024515B">
          <w:pPr>
            <w:pStyle w:val="TDC3"/>
            <w:tabs>
              <w:tab w:val="right" w:leader="dot" w:pos="8494"/>
            </w:tabs>
            <w:jc w:val="both"/>
            <w:rPr>
              <w:rFonts w:ascii="Calibri" w:eastAsiaTheme="minorEastAsia" w:hAnsi="Calibri" w:cs="Calibri"/>
              <w:noProof/>
              <w:lang w:eastAsia="es-ES"/>
            </w:rPr>
          </w:pPr>
          <w:hyperlink w:anchor="_Toc222160009" w:history="1">
            <w:r w:rsidRPr="0024515B">
              <w:rPr>
                <w:rStyle w:val="Hipervnculo"/>
                <w:rFonts w:ascii="Calibri" w:hAnsi="Calibri" w:cs="Calibri"/>
                <w:noProof/>
              </w:rPr>
              <w:t>7.10. Conclusiones de la Segunda Parte</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_Toc222160009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20</w:t>
            </w:r>
            <w:r w:rsidRPr="0024515B">
              <w:rPr>
                <w:rFonts w:ascii="Calibri" w:hAnsi="Calibri" w:cs="Calibri"/>
                <w:noProof/>
                <w:webHidden/>
              </w:rPr>
              <w:fldChar w:fldCharType="end"/>
            </w:r>
          </w:hyperlink>
        </w:p>
        <w:p w14:paraId="57931059" w14:textId="1332BA30" w:rsidR="0024515B" w:rsidRPr="0024515B" w:rsidRDefault="0024515B" w:rsidP="0024515B">
          <w:pPr>
            <w:pStyle w:val="TDC2"/>
            <w:tabs>
              <w:tab w:val="right" w:leader="dot" w:pos="8494"/>
            </w:tabs>
            <w:jc w:val="both"/>
            <w:rPr>
              <w:rFonts w:ascii="Calibri" w:eastAsiaTheme="minorEastAsia" w:hAnsi="Calibri" w:cs="Calibri"/>
              <w:noProof/>
              <w:lang w:eastAsia="es-ES"/>
            </w:rPr>
          </w:pPr>
          <w:hyperlink w:anchor="_Toc222160010" w:history="1">
            <w:r w:rsidRPr="0024515B">
              <w:rPr>
                <w:rStyle w:val="Hipervnculo"/>
                <w:rFonts w:ascii="Calibri" w:hAnsi="Calibri" w:cs="Calibri"/>
                <w:noProof/>
              </w:rPr>
              <w:t>8.- Conclusión</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_Toc222160010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21</w:t>
            </w:r>
            <w:r w:rsidRPr="0024515B">
              <w:rPr>
                <w:rFonts w:ascii="Calibri" w:hAnsi="Calibri" w:cs="Calibri"/>
                <w:noProof/>
                <w:webHidden/>
              </w:rPr>
              <w:fldChar w:fldCharType="end"/>
            </w:r>
          </w:hyperlink>
        </w:p>
        <w:p w14:paraId="3FE715FA" w14:textId="338FA7DA" w:rsidR="0024515B" w:rsidRPr="0024515B" w:rsidRDefault="0024515B" w:rsidP="0024515B">
          <w:pPr>
            <w:pStyle w:val="TDC1"/>
            <w:tabs>
              <w:tab w:val="right" w:leader="dot" w:pos="8494"/>
            </w:tabs>
            <w:jc w:val="both"/>
            <w:rPr>
              <w:rFonts w:ascii="Calibri" w:eastAsiaTheme="minorEastAsia" w:hAnsi="Calibri" w:cs="Calibri"/>
              <w:noProof/>
              <w:lang w:eastAsia="es-ES"/>
            </w:rPr>
          </w:pPr>
          <w:hyperlink w:anchor="_Toc222160011" w:history="1">
            <w:r w:rsidRPr="0024515B">
              <w:rPr>
                <w:rStyle w:val="Hipervnculo"/>
                <w:rFonts w:ascii="Calibri" w:hAnsi="Calibri" w:cs="Calibri"/>
                <w:noProof/>
              </w:rPr>
              <w:t>Bibliografía</w:t>
            </w:r>
            <w:r w:rsidRPr="0024515B">
              <w:rPr>
                <w:rFonts w:ascii="Calibri" w:hAnsi="Calibri" w:cs="Calibri"/>
                <w:noProof/>
                <w:webHidden/>
              </w:rPr>
              <w:tab/>
            </w:r>
            <w:r w:rsidRPr="0024515B">
              <w:rPr>
                <w:rFonts w:ascii="Calibri" w:hAnsi="Calibri" w:cs="Calibri"/>
                <w:noProof/>
                <w:webHidden/>
              </w:rPr>
              <w:fldChar w:fldCharType="begin"/>
            </w:r>
            <w:r w:rsidRPr="0024515B">
              <w:rPr>
                <w:rFonts w:ascii="Calibri" w:hAnsi="Calibri" w:cs="Calibri"/>
                <w:noProof/>
                <w:webHidden/>
              </w:rPr>
              <w:instrText xml:space="preserve"> PAGEREF _Toc222160011 \h </w:instrText>
            </w:r>
            <w:r w:rsidRPr="0024515B">
              <w:rPr>
                <w:rFonts w:ascii="Calibri" w:hAnsi="Calibri" w:cs="Calibri"/>
                <w:noProof/>
                <w:webHidden/>
              </w:rPr>
            </w:r>
            <w:r w:rsidRPr="0024515B">
              <w:rPr>
                <w:rFonts w:ascii="Calibri" w:hAnsi="Calibri" w:cs="Calibri"/>
                <w:noProof/>
                <w:webHidden/>
              </w:rPr>
              <w:fldChar w:fldCharType="separate"/>
            </w:r>
            <w:r w:rsidRPr="0024515B">
              <w:rPr>
                <w:rFonts w:ascii="Calibri" w:hAnsi="Calibri" w:cs="Calibri"/>
                <w:noProof/>
                <w:webHidden/>
              </w:rPr>
              <w:t>22</w:t>
            </w:r>
            <w:r w:rsidRPr="0024515B">
              <w:rPr>
                <w:rFonts w:ascii="Calibri" w:hAnsi="Calibri" w:cs="Calibri"/>
                <w:noProof/>
                <w:webHidden/>
              </w:rPr>
              <w:fldChar w:fldCharType="end"/>
            </w:r>
          </w:hyperlink>
        </w:p>
        <w:p w14:paraId="16486996" w14:textId="1F42E406" w:rsidR="003A79C8" w:rsidRPr="0024515B" w:rsidRDefault="003A79C8" w:rsidP="0024515B">
          <w:pPr>
            <w:jc w:val="both"/>
            <w:rPr>
              <w:rFonts w:ascii="Calibri" w:hAnsi="Calibri" w:cs="Calibri"/>
            </w:rPr>
          </w:pPr>
          <w:r w:rsidRPr="0024515B">
            <w:rPr>
              <w:rFonts w:ascii="Calibri" w:hAnsi="Calibri" w:cs="Calibri"/>
              <w:b/>
              <w:bCs/>
            </w:rPr>
            <w:fldChar w:fldCharType="end"/>
          </w:r>
        </w:p>
      </w:sdtContent>
    </w:sdt>
    <w:p w14:paraId="17B4A383" w14:textId="2EB7D426" w:rsidR="00FC5B37" w:rsidRDefault="00FC5B37">
      <w:pPr>
        <w:rPr>
          <w:rFonts w:ascii="Calibri" w:hAnsi="Calibri" w:cs="Calibri"/>
        </w:rPr>
      </w:pPr>
      <w:r>
        <w:rPr>
          <w:rFonts w:ascii="Calibri" w:hAnsi="Calibri" w:cs="Calibri"/>
        </w:rPr>
        <w:br w:type="page"/>
      </w:r>
    </w:p>
    <w:p w14:paraId="5D5272A5" w14:textId="77777777" w:rsidR="007C1A47" w:rsidRPr="0024515B" w:rsidRDefault="007C1A47" w:rsidP="0024515B">
      <w:pPr>
        <w:jc w:val="both"/>
        <w:rPr>
          <w:rFonts w:ascii="Calibri" w:hAnsi="Calibri" w:cs="Calibri"/>
        </w:rPr>
      </w:pPr>
    </w:p>
    <w:p w14:paraId="722CFE10" w14:textId="558DC0B5" w:rsidR="007C1A47" w:rsidRPr="0024515B" w:rsidRDefault="0009075E" w:rsidP="0024515B">
      <w:pPr>
        <w:pStyle w:val="Ttulo1"/>
        <w:jc w:val="both"/>
        <w:rPr>
          <w:rFonts w:cs="Calibri"/>
        </w:rPr>
      </w:pPr>
      <w:bookmarkStart w:id="0" w:name="_Toc222159977"/>
      <w:r w:rsidRPr="0024515B">
        <w:rPr>
          <w:rFonts w:cs="Calibri"/>
        </w:rPr>
        <w:t>Introducción</w:t>
      </w:r>
      <w:bookmarkEnd w:id="0"/>
    </w:p>
    <w:p w14:paraId="4DAFD899" w14:textId="77777777" w:rsidR="00FC5B37" w:rsidRPr="00FC5B37" w:rsidRDefault="00FC5B37" w:rsidP="00FC5B37">
      <w:pPr>
        <w:jc w:val="both"/>
        <w:rPr>
          <w:rFonts w:ascii="Calibri" w:hAnsi="Calibri" w:cs="Calibri"/>
        </w:rPr>
      </w:pPr>
      <w:r w:rsidRPr="00FC5B37">
        <w:rPr>
          <w:rFonts w:ascii="Calibri" w:hAnsi="Calibri" w:cs="Calibri"/>
        </w:rPr>
        <w:t>El presente Trabajo de Fin de Máster tiene como objetivo analizar de manera integral la evolución del rendimiento individual en la liga NBA, así como explorar el potencial de distintas técnicas de análisis de datos e inteligencia artificial aplicadas al ámbito deportivo. Para ello, se construye un marco metodológico que combina estadística clásica, modelización avanzada, aprendizaje automático y herramientas conversacionales interactivas.</w:t>
      </w:r>
    </w:p>
    <w:p w14:paraId="6E154005" w14:textId="77777777" w:rsidR="00FC5B37" w:rsidRPr="00FC5B37" w:rsidRDefault="00FC5B37" w:rsidP="00FC5B37">
      <w:pPr>
        <w:jc w:val="both"/>
        <w:rPr>
          <w:rFonts w:ascii="Calibri" w:hAnsi="Calibri" w:cs="Calibri"/>
        </w:rPr>
      </w:pPr>
      <w:r w:rsidRPr="00FC5B37">
        <w:rPr>
          <w:rFonts w:ascii="Calibri" w:hAnsi="Calibri" w:cs="Calibri"/>
        </w:rPr>
        <w:t>El proyecto parte de un dataset histórico con información detallada de jugadores, temporadas y métricas de rendimiento, a partir del cual se desarrolla una nueva métrica de eficiencia ajustada por edad, diseñada con el fin de identificar el “prime” o pico de rendimiento de los jugadores a lo largo de sus carreras. Esta métrica es refinada mediante técnicas de normalización, ponderación estadística y corrección de sesgos debidos a la disponibilidad o a jugadores excepcionalmente longevos.</w:t>
      </w:r>
    </w:p>
    <w:p w14:paraId="4045E2DF" w14:textId="77777777" w:rsidR="00FC5B37" w:rsidRPr="00FC5B37" w:rsidRDefault="00FC5B37" w:rsidP="00FC5B37">
      <w:pPr>
        <w:jc w:val="both"/>
        <w:rPr>
          <w:rFonts w:ascii="Calibri" w:hAnsi="Calibri" w:cs="Calibri"/>
        </w:rPr>
      </w:pPr>
      <w:r w:rsidRPr="00FC5B37">
        <w:rPr>
          <w:rFonts w:ascii="Calibri" w:hAnsi="Calibri" w:cs="Calibri"/>
        </w:rPr>
        <w:t>Posteriormente, se diseña un modelo supervisado basado en Random Forest para predecir qué jugadores tienen más probabilidades de ganar el premio MVP en una temporada determinada. El pipeline incluye limpieza, ingeniería de variables, balanceo de clases, validación cruzada, matriz de confusión y análisis de importancia de variables.</w:t>
      </w:r>
    </w:p>
    <w:p w14:paraId="541D63F2" w14:textId="77777777" w:rsidR="00FC5B37" w:rsidRPr="00FC5B37" w:rsidRDefault="00FC5B37" w:rsidP="00FC5B37">
      <w:pPr>
        <w:jc w:val="both"/>
        <w:rPr>
          <w:rFonts w:ascii="Calibri" w:hAnsi="Calibri" w:cs="Calibri"/>
        </w:rPr>
      </w:pPr>
      <w:r w:rsidRPr="00FC5B37">
        <w:rPr>
          <w:rFonts w:ascii="Calibri" w:hAnsi="Calibri" w:cs="Calibri"/>
        </w:rPr>
        <w:t>Un bloque adicional del estudio se centra en la influencia histórica de los jugadores extranjeros, examinando su proporción por década, su impacto relativo en eficiencia y su comparación con jugadores estadounidenses, tanto de forma global como segmentada por MVPs.</w:t>
      </w:r>
    </w:p>
    <w:p w14:paraId="06901A14" w14:textId="77777777" w:rsidR="00FC5B37" w:rsidRPr="00FC5B37" w:rsidRDefault="00FC5B37" w:rsidP="00FC5B37">
      <w:pPr>
        <w:jc w:val="both"/>
        <w:rPr>
          <w:rFonts w:ascii="Calibri" w:hAnsi="Calibri" w:cs="Calibri"/>
        </w:rPr>
      </w:pPr>
      <w:r w:rsidRPr="00FC5B37">
        <w:rPr>
          <w:rFonts w:ascii="Calibri" w:hAnsi="Calibri" w:cs="Calibri"/>
        </w:rPr>
        <w:t>Como complemento aplicado, se desarrolla un chatbot analítico, capaz de interactuar directamente con el dataset, generar visualizaciones, ejecutar modelos predictivos y responder preguntas complejas sobre rendimiento, tendencias, comparaciones y estadísticas. Este chatbot no solo amplía el alcance del análisis, sino que también actúa como validación práctica del potencial de la IA generativa como herramienta para la exploración de datos deportivos.</w:t>
      </w:r>
    </w:p>
    <w:p w14:paraId="5AA7A19D" w14:textId="599B1D17" w:rsidR="0009075E" w:rsidRPr="0024515B" w:rsidRDefault="00FC5B37" w:rsidP="0024515B">
      <w:pPr>
        <w:jc w:val="both"/>
        <w:rPr>
          <w:rFonts w:ascii="Calibri" w:hAnsi="Calibri" w:cs="Calibri"/>
        </w:rPr>
      </w:pPr>
      <w:r w:rsidRPr="00FC5B37">
        <w:rPr>
          <w:rFonts w:ascii="Calibri" w:hAnsi="Calibri" w:cs="Calibri"/>
        </w:rPr>
        <w:t>En conjunto, el trabajo demuestra cómo la inteligencia artificial y el análisis de datos avanzados pueden aportar nuevas perspectivas al estudio del rendimiento en la NBA, mejorar la comprensión de la evolución del juego y facilitar la creación de herramientas interactivas de apoyo a la toma de decisiones.</w:t>
      </w:r>
    </w:p>
    <w:p w14:paraId="6E309440" w14:textId="564F6802" w:rsidR="0009075E" w:rsidRPr="0024515B" w:rsidRDefault="0009075E" w:rsidP="0024515B">
      <w:pPr>
        <w:pStyle w:val="Ttulo1"/>
        <w:jc w:val="both"/>
        <w:rPr>
          <w:rFonts w:cs="Calibri"/>
        </w:rPr>
      </w:pPr>
      <w:bookmarkStart w:id="1" w:name="_Toc222159978"/>
      <w:r w:rsidRPr="0024515B">
        <w:rPr>
          <w:rFonts w:cs="Calibri"/>
        </w:rPr>
        <w:lastRenderedPageBreak/>
        <w:t>Análisis y depuración de la base de datos</w:t>
      </w:r>
      <w:bookmarkEnd w:id="1"/>
    </w:p>
    <w:p w14:paraId="6461753C" w14:textId="7701B8C7" w:rsidR="00A23CF8" w:rsidRPr="0024515B" w:rsidRDefault="00342E03" w:rsidP="0024515B">
      <w:pPr>
        <w:pStyle w:val="Ttulo2"/>
        <w:jc w:val="both"/>
        <w:rPr>
          <w:rFonts w:cs="Calibri"/>
        </w:rPr>
      </w:pPr>
      <w:bookmarkStart w:id="2" w:name="_Toc222159979"/>
      <w:r w:rsidRPr="0024515B">
        <w:rPr>
          <w:rFonts w:cs="Calibri"/>
        </w:rPr>
        <w:t xml:space="preserve">1.- </w:t>
      </w:r>
      <w:r w:rsidR="00A23CF8" w:rsidRPr="0024515B">
        <w:rPr>
          <w:rFonts w:cs="Calibri"/>
        </w:rPr>
        <w:t>Descripción del Dataset</w:t>
      </w:r>
      <w:bookmarkEnd w:id="2"/>
    </w:p>
    <w:p w14:paraId="74D434AF" w14:textId="6E699AB8" w:rsidR="00A23CF8" w:rsidRPr="0024515B" w:rsidRDefault="00A23CF8" w:rsidP="0024515B">
      <w:pPr>
        <w:jc w:val="both"/>
        <w:rPr>
          <w:rFonts w:ascii="Calibri" w:hAnsi="Calibri" w:cs="Calibri"/>
          <w:sz w:val="22"/>
          <w:szCs w:val="22"/>
        </w:rPr>
      </w:pPr>
      <w:r w:rsidRPr="0024515B">
        <w:rPr>
          <w:rFonts w:ascii="Calibri" w:hAnsi="Calibri" w:cs="Calibri"/>
          <w:sz w:val="22"/>
          <w:szCs w:val="22"/>
        </w:rPr>
        <w:t>El estudio parte de un conjunto de datos histórico de la NBA extraído de Kaggle, que contiene estadísticas individuales de jugadores desde mediados del siglo XX hasta la actualidad. El dataset fue diseñado para recoger métricas tradicionales y avanzadas usadas en el análisis moderno del baloncesto.</w:t>
      </w:r>
    </w:p>
    <w:p w14:paraId="0BF60AAC" w14:textId="77777777" w:rsidR="00A23CF8" w:rsidRPr="0024515B" w:rsidRDefault="00A23CF8" w:rsidP="0024515B">
      <w:pPr>
        <w:jc w:val="both"/>
        <w:rPr>
          <w:rFonts w:ascii="Calibri" w:hAnsi="Calibri" w:cs="Calibri"/>
          <w:sz w:val="22"/>
          <w:szCs w:val="22"/>
        </w:rPr>
      </w:pPr>
      <w:r w:rsidRPr="0024515B">
        <w:rPr>
          <w:rFonts w:ascii="Calibri" w:hAnsi="Calibri" w:cs="Calibri"/>
          <w:sz w:val="22"/>
          <w:szCs w:val="22"/>
        </w:rPr>
        <w:t>La base de datos original presenta:</w:t>
      </w:r>
    </w:p>
    <w:p w14:paraId="79042DF1" w14:textId="77777777" w:rsidR="00A23CF8" w:rsidRPr="0024515B" w:rsidRDefault="00A23CF8" w:rsidP="0024515B">
      <w:pPr>
        <w:numPr>
          <w:ilvl w:val="0"/>
          <w:numId w:val="1"/>
        </w:numPr>
        <w:jc w:val="both"/>
        <w:rPr>
          <w:rFonts w:ascii="Calibri" w:hAnsi="Calibri" w:cs="Calibri"/>
          <w:sz w:val="22"/>
          <w:szCs w:val="22"/>
        </w:rPr>
      </w:pPr>
      <w:r w:rsidRPr="0024515B">
        <w:rPr>
          <w:rFonts w:ascii="Calibri" w:hAnsi="Calibri" w:cs="Calibri"/>
          <w:sz w:val="22"/>
          <w:szCs w:val="22"/>
        </w:rPr>
        <w:t>Datos generales: Nombre, equipo, posición, edad, año de la temporada.</w:t>
      </w:r>
    </w:p>
    <w:p w14:paraId="30635F01" w14:textId="77777777" w:rsidR="00A23CF8" w:rsidRPr="0024515B" w:rsidRDefault="00A23CF8" w:rsidP="0024515B">
      <w:pPr>
        <w:numPr>
          <w:ilvl w:val="0"/>
          <w:numId w:val="1"/>
        </w:numPr>
        <w:jc w:val="both"/>
        <w:rPr>
          <w:rFonts w:ascii="Calibri" w:hAnsi="Calibri" w:cs="Calibri"/>
          <w:sz w:val="22"/>
          <w:szCs w:val="22"/>
        </w:rPr>
      </w:pPr>
      <w:r w:rsidRPr="0024515B">
        <w:rPr>
          <w:rFonts w:ascii="Calibri" w:hAnsi="Calibri" w:cs="Calibri"/>
          <w:sz w:val="22"/>
          <w:szCs w:val="22"/>
        </w:rPr>
        <w:t>Estadísticas básicas: puntos, rebotes, asistencias, minutos disputados.</w:t>
      </w:r>
    </w:p>
    <w:p w14:paraId="6F4064EE" w14:textId="77777777" w:rsidR="00A23CF8" w:rsidRPr="0024515B" w:rsidRDefault="00A23CF8" w:rsidP="0024515B">
      <w:pPr>
        <w:numPr>
          <w:ilvl w:val="0"/>
          <w:numId w:val="1"/>
        </w:numPr>
        <w:jc w:val="both"/>
        <w:rPr>
          <w:rFonts w:ascii="Calibri" w:hAnsi="Calibri" w:cs="Calibri"/>
          <w:sz w:val="22"/>
          <w:szCs w:val="22"/>
        </w:rPr>
      </w:pPr>
      <w:r w:rsidRPr="0024515B">
        <w:rPr>
          <w:rFonts w:ascii="Calibri" w:hAnsi="Calibri" w:cs="Calibri"/>
          <w:sz w:val="22"/>
          <w:szCs w:val="22"/>
        </w:rPr>
        <w:t>Porcentajes de tiro: tiros de campo, triples, tiros libres.</w:t>
      </w:r>
    </w:p>
    <w:p w14:paraId="146CE7D0" w14:textId="77777777" w:rsidR="00A23CF8" w:rsidRPr="0024515B" w:rsidRDefault="00A23CF8" w:rsidP="0024515B">
      <w:pPr>
        <w:numPr>
          <w:ilvl w:val="0"/>
          <w:numId w:val="1"/>
        </w:numPr>
        <w:jc w:val="both"/>
        <w:rPr>
          <w:rFonts w:ascii="Calibri" w:hAnsi="Calibri" w:cs="Calibri"/>
          <w:sz w:val="22"/>
          <w:szCs w:val="22"/>
        </w:rPr>
      </w:pPr>
      <w:r w:rsidRPr="0024515B">
        <w:rPr>
          <w:rFonts w:ascii="Calibri" w:hAnsi="Calibri" w:cs="Calibri"/>
          <w:sz w:val="22"/>
          <w:szCs w:val="22"/>
        </w:rPr>
        <w:t>Estadísticas avanzadas: Win Shares, Box Plus-Minus, True Shooting.</w:t>
      </w:r>
    </w:p>
    <w:p w14:paraId="3105D906" w14:textId="77777777" w:rsidR="00A23CF8" w:rsidRPr="0024515B" w:rsidRDefault="00A23CF8" w:rsidP="0024515B">
      <w:pPr>
        <w:numPr>
          <w:ilvl w:val="0"/>
          <w:numId w:val="1"/>
        </w:numPr>
        <w:jc w:val="both"/>
        <w:rPr>
          <w:rFonts w:ascii="Calibri" w:hAnsi="Calibri" w:cs="Calibri"/>
          <w:sz w:val="22"/>
          <w:szCs w:val="22"/>
        </w:rPr>
      </w:pPr>
      <w:r w:rsidRPr="0024515B">
        <w:rPr>
          <w:rFonts w:ascii="Calibri" w:hAnsi="Calibri" w:cs="Calibri"/>
          <w:sz w:val="22"/>
          <w:szCs w:val="22"/>
        </w:rPr>
        <w:t>Variable de contribución al MVP: “Share”, una puntuación utilizada por los votantes.</w:t>
      </w:r>
    </w:p>
    <w:p w14:paraId="0266BFA1" w14:textId="0D88439A" w:rsidR="00726D1B" w:rsidRPr="0024515B" w:rsidRDefault="00A23CF8" w:rsidP="0024515B">
      <w:pPr>
        <w:jc w:val="both"/>
        <w:rPr>
          <w:rFonts w:ascii="Calibri" w:hAnsi="Calibri" w:cs="Calibri"/>
          <w:sz w:val="22"/>
          <w:szCs w:val="22"/>
        </w:rPr>
      </w:pPr>
      <w:r w:rsidRPr="0024515B">
        <w:rPr>
          <w:rFonts w:ascii="Calibri" w:hAnsi="Calibri" w:cs="Calibri"/>
          <w:noProof/>
          <w:sz w:val="22"/>
          <w:szCs w:val="22"/>
        </w:rPr>
        <w:drawing>
          <wp:inline distT="0" distB="0" distL="0" distR="0" wp14:anchorId="3F96144E" wp14:editId="56F70C58">
            <wp:extent cx="5400040" cy="800735"/>
            <wp:effectExtent l="0" t="0" r="0" b="0"/>
            <wp:docPr id="101999810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98108" name="Imagen 1" descr="Interfaz de usuario gráfica&#10;&#10;El contenido generado por IA puede ser incorrecto."/>
                    <pic:cNvPicPr/>
                  </pic:nvPicPr>
                  <pic:blipFill>
                    <a:blip r:embed="rId9"/>
                    <a:stretch>
                      <a:fillRect/>
                    </a:stretch>
                  </pic:blipFill>
                  <pic:spPr>
                    <a:xfrm>
                      <a:off x="0" y="0"/>
                      <a:ext cx="5400040" cy="800735"/>
                    </a:xfrm>
                    <a:prstGeom prst="rect">
                      <a:avLst/>
                    </a:prstGeom>
                  </pic:spPr>
                </pic:pic>
              </a:graphicData>
            </a:graphic>
          </wp:inline>
        </w:drawing>
      </w:r>
    </w:p>
    <w:p w14:paraId="747A5D73" w14:textId="52C4829F" w:rsidR="00A23CF8" w:rsidRPr="0024515B" w:rsidRDefault="00A23CF8" w:rsidP="0024515B">
      <w:pPr>
        <w:jc w:val="both"/>
        <w:rPr>
          <w:rFonts w:ascii="Calibri" w:hAnsi="Calibri" w:cs="Calibri"/>
          <w:sz w:val="22"/>
          <w:szCs w:val="22"/>
        </w:rPr>
      </w:pPr>
      <w:r w:rsidRPr="0024515B">
        <w:rPr>
          <w:rFonts w:ascii="Calibri" w:hAnsi="Calibri" w:cs="Calibri"/>
          <w:noProof/>
          <w:sz w:val="22"/>
          <w:szCs w:val="22"/>
        </w:rPr>
        <w:drawing>
          <wp:inline distT="0" distB="0" distL="0" distR="0" wp14:anchorId="57D3E115" wp14:editId="20150501">
            <wp:extent cx="2182483" cy="3231899"/>
            <wp:effectExtent l="0" t="0" r="8890" b="6985"/>
            <wp:docPr id="1846739289" name="Imagen 1" descr="Texto,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39289" name="Imagen 1" descr="Texto, Calendario&#10;&#10;El contenido generado por IA puede ser incorrecto."/>
                    <pic:cNvPicPr/>
                  </pic:nvPicPr>
                  <pic:blipFill>
                    <a:blip r:embed="rId10"/>
                    <a:stretch>
                      <a:fillRect/>
                    </a:stretch>
                  </pic:blipFill>
                  <pic:spPr>
                    <a:xfrm>
                      <a:off x="0" y="0"/>
                      <a:ext cx="2190348" cy="3243546"/>
                    </a:xfrm>
                    <a:prstGeom prst="rect">
                      <a:avLst/>
                    </a:prstGeom>
                  </pic:spPr>
                </pic:pic>
              </a:graphicData>
            </a:graphic>
          </wp:inline>
        </w:drawing>
      </w:r>
    </w:p>
    <w:p w14:paraId="418A985E" w14:textId="77777777" w:rsidR="00A23CF8" w:rsidRPr="0024515B" w:rsidRDefault="00A23CF8" w:rsidP="0024515B">
      <w:pPr>
        <w:jc w:val="both"/>
        <w:rPr>
          <w:rFonts w:ascii="Calibri" w:hAnsi="Calibri" w:cs="Calibri"/>
          <w:sz w:val="22"/>
          <w:szCs w:val="22"/>
        </w:rPr>
      </w:pPr>
    </w:p>
    <w:p w14:paraId="21683EA4" w14:textId="3B7C931F" w:rsidR="00A23CF8" w:rsidRPr="0024515B" w:rsidRDefault="00A23CF8" w:rsidP="0024515B">
      <w:pPr>
        <w:pStyle w:val="Ttulo2"/>
        <w:jc w:val="both"/>
        <w:rPr>
          <w:rFonts w:cs="Calibri"/>
        </w:rPr>
      </w:pPr>
      <w:bookmarkStart w:id="3" w:name="_Toc222159980"/>
      <w:r w:rsidRPr="0024515B">
        <w:rPr>
          <w:rFonts w:cs="Calibri"/>
        </w:rPr>
        <w:t>2.- Metodología General</w:t>
      </w:r>
      <w:bookmarkEnd w:id="3"/>
    </w:p>
    <w:p w14:paraId="2D680100" w14:textId="77777777" w:rsidR="00A23CF8" w:rsidRPr="0024515B" w:rsidRDefault="00A23CF8" w:rsidP="0024515B">
      <w:pPr>
        <w:jc w:val="both"/>
        <w:rPr>
          <w:rFonts w:ascii="Calibri" w:hAnsi="Calibri" w:cs="Calibri"/>
        </w:rPr>
      </w:pPr>
      <w:r w:rsidRPr="0024515B">
        <w:rPr>
          <w:rFonts w:ascii="Calibri" w:hAnsi="Calibri" w:cs="Calibri"/>
        </w:rPr>
        <w:t>El análisis consta de cinco fases:</w:t>
      </w:r>
    </w:p>
    <w:p w14:paraId="09FB3724" w14:textId="77777777" w:rsidR="00A23CF8" w:rsidRPr="00D33667" w:rsidRDefault="00A23CF8" w:rsidP="0024515B">
      <w:pPr>
        <w:numPr>
          <w:ilvl w:val="0"/>
          <w:numId w:val="2"/>
        </w:numPr>
        <w:jc w:val="both"/>
        <w:rPr>
          <w:rFonts w:ascii="Calibri" w:hAnsi="Calibri" w:cs="Calibri"/>
        </w:rPr>
      </w:pPr>
      <w:r w:rsidRPr="00D33667">
        <w:rPr>
          <w:rFonts w:ascii="Calibri" w:hAnsi="Calibri" w:cs="Calibri"/>
        </w:rPr>
        <w:t>Depuración profunda del dataset, corrigiendo estructuras inconsistentes y estandarizando valores.</w:t>
      </w:r>
    </w:p>
    <w:p w14:paraId="057F2744" w14:textId="77777777" w:rsidR="00A23CF8" w:rsidRPr="00D33667" w:rsidRDefault="00A23CF8" w:rsidP="0024515B">
      <w:pPr>
        <w:numPr>
          <w:ilvl w:val="0"/>
          <w:numId w:val="2"/>
        </w:numPr>
        <w:jc w:val="both"/>
        <w:rPr>
          <w:rFonts w:ascii="Calibri" w:hAnsi="Calibri" w:cs="Calibri"/>
        </w:rPr>
      </w:pPr>
      <w:r w:rsidRPr="00D33667">
        <w:rPr>
          <w:rFonts w:ascii="Calibri" w:hAnsi="Calibri" w:cs="Calibri"/>
        </w:rPr>
        <w:lastRenderedPageBreak/>
        <w:t>Creación de nuevas variables, necesarias para análisis avanzados o modelos predictivos.</w:t>
      </w:r>
    </w:p>
    <w:p w14:paraId="7A11FE3E" w14:textId="77777777" w:rsidR="00A23CF8" w:rsidRPr="00D33667" w:rsidRDefault="00A23CF8" w:rsidP="0024515B">
      <w:pPr>
        <w:numPr>
          <w:ilvl w:val="0"/>
          <w:numId w:val="2"/>
        </w:numPr>
        <w:jc w:val="both"/>
        <w:rPr>
          <w:rFonts w:ascii="Calibri" w:hAnsi="Calibri" w:cs="Calibri"/>
        </w:rPr>
      </w:pPr>
      <w:r w:rsidRPr="00D33667">
        <w:rPr>
          <w:rFonts w:ascii="Calibri" w:hAnsi="Calibri" w:cs="Calibri"/>
        </w:rPr>
        <w:t>Análisis exploratorio, buscando patrones por posición, década o tipo de estadística.</w:t>
      </w:r>
    </w:p>
    <w:p w14:paraId="1F53869D" w14:textId="77777777" w:rsidR="00A23CF8" w:rsidRPr="00D33667" w:rsidRDefault="00A23CF8" w:rsidP="0024515B">
      <w:pPr>
        <w:numPr>
          <w:ilvl w:val="0"/>
          <w:numId w:val="2"/>
        </w:numPr>
        <w:jc w:val="both"/>
        <w:rPr>
          <w:rFonts w:ascii="Calibri" w:hAnsi="Calibri" w:cs="Calibri"/>
        </w:rPr>
      </w:pPr>
      <w:r w:rsidRPr="00D33667">
        <w:rPr>
          <w:rFonts w:ascii="Calibri" w:hAnsi="Calibri" w:cs="Calibri"/>
        </w:rPr>
        <w:t>Entrenamiento de modelos predictivos, para validar hipótesis del análisis anterior.</w:t>
      </w:r>
    </w:p>
    <w:p w14:paraId="625FF2B3" w14:textId="77777777" w:rsidR="00A23CF8" w:rsidRPr="00D33667" w:rsidRDefault="00A23CF8" w:rsidP="0024515B">
      <w:pPr>
        <w:numPr>
          <w:ilvl w:val="0"/>
          <w:numId w:val="2"/>
        </w:numPr>
        <w:jc w:val="both"/>
        <w:rPr>
          <w:rFonts w:ascii="Calibri" w:hAnsi="Calibri" w:cs="Calibri"/>
        </w:rPr>
      </w:pPr>
      <w:r w:rsidRPr="00D33667">
        <w:rPr>
          <w:rFonts w:ascii="Calibri" w:hAnsi="Calibri" w:cs="Calibri"/>
        </w:rPr>
        <w:t>Obtención de resultados clave, que serán utilizados posteriormente en el chatbot.</w:t>
      </w:r>
    </w:p>
    <w:p w14:paraId="51591C72" w14:textId="77777777" w:rsidR="00A23CF8" w:rsidRPr="0024515B" w:rsidRDefault="00A23CF8" w:rsidP="0024515B">
      <w:pPr>
        <w:pStyle w:val="Ttulo2"/>
        <w:jc w:val="both"/>
        <w:rPr>
          <w:rFonts w:cs="Calibri"/>
        </w:rPr>
      </w:pPr>
    </w:p>
    <w:p w14:paraId="5F386E91" w14:textId="7B1FFEEC" w:rsidR="00A23CF8" w:rsidRPr="0024515B" w:rsidRDefault="00EC1C16" w:rsidP="0024515B">
      <w:pPr>
        <w:pStyle w:val="Ttulo2"/>
        <w:jc w:val="both"/>
        <w:rPr>
          <w:rFonts w:cs="Calibri"/>
        </w:rPr>
      </w:pPr>
      <w:bookmarkStart w:id="4" w:name="_Toc222159981"/>
      <w:r w:rsidRPr="0024515B">
        <w:rPr>
          <w:rFonts w:cs="Calibri"/>
        </w:rPr>
        <w:t>3</w:t>
      </w:r>
      <w:r w:rsidR="00A23CF8" w:rsidRPr="0024515B">
        <w:rPr>
          <w:rFonts w:cs="Calibri"/>
        </w:rPr>
        <w:t>.-Depuración del Dataset</w:t>
      </w:r>
      <w:bookmarkEnd w:id="4"/>
    </w:p>
    <w:p w14:paraId="721EA793" w14:textId="77777777" w:rsidR="00A23CF8" w:rsidRPr="0024515B" w:rsidRDefault="00A23CF8" w:rsidP="0024515B">
      <w:pPr>
        <w:jc w:val="both"/>
        <w:rPr>
          <w:rFonts w:ascii="Calibri" w:hAnsi="Calibri" w:cs="Calibri"/>
        </w:rPr>
      </w:pPr>
      <w:r w:rsidRPr="0024515B">
        <w:rPr>
          <w:rFonts w:ascii="Calibri" w:hAnsi="Calibri" w:cs="Calibri"/>
        </w:rPr>
        <w:t>La base de datos presentaba problemas habituales de repositorios abiertos:</w:t>
      </w:r>
    </w:p>
    <w:p w14:paraId="1D0FB5E7" w14:textId="77777777" w:rsidR="00A23CF8" w:rsidRPr="0024515B" w:rsidRDefault="00A23CF8" w:rsidP="0024515B">
      <w:pPr>
        <w:numPr>
          <w:ilvl w:val="0"/>
          <w:numId w:val="3"/>
        </w:numPr>
        <w:jc w:val="both"/>
        <w:rPr>
          <w:rFonts w:ascii="Calibri" w:hAnsi="Calibri" w:cs="Calibri"/>
        </w:rPr>
      </w:pPr>
      <w:r w:rsidRPr="0024515B">
        <w:rPr>
          <w:rFonts w:ascii="Calibri" w:hAnsi="Calibri" w:cs="Calibri"/>
        </w:rPr>
        <w:t>Tipos de datos incorrectos, especialmente porcentajes guardados como enteros.</w:t>
      </w:r>
    </w:p>
    <w:p w14:paraId="7EC2305D" w14:textId="77777777" w:rsidR="00A23CF8" w:rsidRPr="0024515B" w:rsidRDefault="00A23CF8" w:rsidP="0024515B">
      <w:pPr>
        <w:numPr>
          <w:ilvl w:val="0"/>
          <w:numId w:val="3"/>
        </w:numPr>
        <w:jc w:val="both"/>
        <w:rPr>
          <w:rFonts w:ascii="Calibri" w:hAnsi="Calibri" w:cs="Calibri"/>
        </w:rPr>
      </w:pPr>
      <w:r w:rsidRPr="0024515B">
        <w:rPr>
          <w:rFonts w:ascii="Calibri" w:hAnsi="Calibri" w:cs="Calibri"/>
        </w:rPr>
        <w:t>Valores inconsistentes en la variable de posición (“PG-SG”, “SG-PG”…).</w:t>
      </w:r>
    </w:p>
    <w:p w14:paraId="7AC64AA1" w14:textId="77777777" w:rsidR="00A23CF8" w:rsidRPr="0024515B" w:rsidRDefault="00A23CF8" w:rsidP="0024515B">
      <w:pPr>
        <w:numPr>
          <w:ilvl w:val="0"/>
          <w:numId w:val="3"/>
        </w:numPr>
        <w:jc w:val="both"/>
        <w:rPr>
          <w:rFonts w:ascii="Calibri" w:hAnsi="Calibri" w:cs="Calibri"/>
        </w:rPr>
      </w:pPr>
      <w:r w:rsidRPr="0024515B">
        <w:rPr>
          <w:rFonts w:ascii="Calibri" w:hAnsi="Calibri" w:cs="Calibri"/>
        </w:rPr>
        <w:t>Ausencia de información en algunas columnas secundarias.</w:t>
      </w:r>
    </w:p>
    <w:p w14:paraId="242A0397" w14:textId="77777777" w:rsidR="00A23CF8" w:rsidRPr="0024515B" w:rsidRDefault="00A23CF8" w:rsidP="0024515B">
      <w:pPr>
        <w:numPr>
          <w:ilvl w:val="0"/>
          <w:numId w:val="3"/>
        </w:numPr>
        <w:jc w:val="both"/>
        <w:rPr>
          <w:rFonts w:ascii="Calibri" w:hAnsi="Calibri" w:cs="Calibri"/>
        </w:rPr>
      </w:pPr>
      <w:r w:rsidRPr="0024515B">
        <w:rPr>
          <w:rFonts w:ascii="Calibri" w:hAnsi="Calibri" w:cs="Calibri"/>
        </w:rPr>
        <w:t>Necesidad de unificar criterios históricos (reglas, épocas, cambios en estilos de juego).</w:t>
      </w:r>
    </w:p>
    <w:p w14:paraId="6FBCB480" w14:textId="6FF639FB" w:rsidR="00A23CF8" w:rsidRPr="0024515B" w:rsidRDefault="00EC1C16" w:rsidP="0024515B">
      <w:pPr>
        <w:pStyle w:val="Ttulo3"/>
        <w:jc w:val="both"/>
        <w:rPr>
          <w:rFonts w:cs="Calibri"/>
        </w:rPr>
      </w:pPr>
      <w:bookmarkStart w:id="5" w:name="_Toc222159982"/>
      <w:r w:rsidRPr="0024515B">
        <w:rPr>
          <w:rStyle w:val="Fuerte"/>
          <w:rFonts w:cs="Calibri"/>
          <w:b/>
          <w:bCs w:val="0"/>
        </w:rPr>
        <w:t>3</w:t>
      </w:r>
      <w:r w:rsidR="00A23CF8" w:rsidRPr="0024515B">
        <w:rPr>
          <w:rStyle w:val="Fuerte"/>
          <w:rFonts w:cs="Calibri"/>
          <w:b/>
          <w:bCs w:val="0"/>
        </w:rPr>
        <w:t>.1 Corrección de porcentajes</w:t>
      </w:r>
      <w:bookmarkEnd w:id="5"/>
    </w:p>
    <w:p w14:paraId="356588E3" w14:textId="399BE058" w:rsidR="00A23CF8" w:rsidRPr="0024515B" w:rsidRDefault="00A23CF8" w:rsidP="0024515B">
      <w:pPr>
        <w:jc w:val="both"/>
        <w:rPr>
          <w:rFonts w:ascii="Calibri" w:hAnsi="Calibri" w:cs="Calibri"/>
        </w:rPr>
      </w:pPr>
      <w:r w:rsidRPr="0024515B">
        <w:rPr>
          <w:rFonts w:ascii="Calibri" w:hAnsi="Calibri" w:cs="Calibri"/>
        </w:rPr>
        <w:t>Muchos porcentajes aparecían como números enteros (por ejemplo, 48 en lugar de 0.48), lo cual impedía comparaciones y modelado.</w:t>
      </w:r>
      <w:r w:rsidRPr="0024515B">
        <w:rPr>
          <w:rFonts w:ascii="Calibri" w:hAnsi="Calibri" w:cs="Calibri"/>
        </w:rPr>
        <w:br/>
        <w:t>Se normalizaron todos los porcentajes dividiéndolos por 100.</w:t>
      </w:r>
    </w:p>
    <w:p w14:paraId="03C8B849" w14:textId="77777777" w:rsidR="00A23CF8" w:rsidRPr="0024515B" w:rsidRDefault="00A23CF8" w:rsidP="0024515B">
      <w:pPr>
        <w:jc w:val="both"/>
        <w:rPr>
          <w:rFonts w:ascii="Calibri" w:hAnsi="Calibri" w:cs="Calibri"/>
        </w:rPr>
      </w:pPr>
      <w:r w:rsidRPr="0024515B">
        <w:rPr>
          <w:rFonts w:ascii="Calibri" w:hAnsi="Calibri" w:cs="Calibri"/>
        </w:rPr>
        <w:t>for col in columnas_corregir_porcentajes:</w:t>
      </w:r>
    </w:p>
    <w:p w14:paraId="46526C7C" w14:textId="77777777" w:rsidR="00A23CF8" w:rsidRPr="0024515B" w:rsidRDefault="00A23CF8" w:rsidP="0024515B">
      <w:pPr>
        <w:jc w:val="both"/>
        <w:rPr>
          <w:rFonts w:ascii="Calibri" w:hAnsi="Calibri" w:cs="Calibri"/>
        </w:rPr>
      </w:pPr>
      <w:r w:rsidRPr="0024515B">
        <w:rPr>
          <w:rFonts w:ascii="Calibri" w:hAnsi="Calibri" w:cs="Calibri"/>
        </w:rPr>
        <w:t>    datos[col] = [x if 0 &lt;= x &lt;= 100 else np.nan for x in datos[col]]</w:t>
      </w:r>
    </w:p>
    <w:p w14:paraId="3F1EEE5D" w14:textId="32FBA257" w:rsidR="00A23CF8" w:rsidRPr="0024515B" w:rsidRDefault="00EC1C16" w:rsidP="0024515B">
      <w:pPr>
        <w:pStyle w:val="Ttulo3"/>
        <w:jc w:val="both"/>
        <w:rPr>
          <w:rFonts w:cs="Calibri"/>
        </w:rPr>
      </w:pPr>
      <w:bookmarkStart w:id="6" w:name="_Toc222159983"/>
      <w:r w:rsidRPr="0024515B">
        <w:rPr>
          <w:rFonts w:cs="Calibri"/>
        </w:rPr>
        <w:t>3</w:t>
      </w:r>
      <w:r w:rsidR="00A23CF8" w:rsidRPr="0024515B">
        <w:rPr>
          <w:rFonts w:cs="Calibri"/>
        </w:rPr>
        <w:t>.2 Estandarización de posiciones</w:t>
      </w:r>
      <w:bookmarkEnd w:id="6"/>
    </w:p>
    <w:p w14:paraId="24A099A3" w14:textId="77777777" w:rsidR="00A23CF8" w:rsidRPr="0024515B" w:rsidRDefault="00A23CF8" w:rsidP="0024515B">
      <w:pPr>
        <w:jc w:val="both"/>
        <w:rPr>
          <w:rFonts w:ascii="Calibri" w:hAnsi="Calibri" w:cs="Calibri"/>
        </w:rPr>
      </w:pPr>
      <w:r w:rsidRPr="0024515B">
        <w:rPr>
          <w:rFonts w:ascii="Calibri" w:hAnsi="Calibri" w:cs="Calibri"/>
        </w:rPr>
        <w:t>Las posiciones eran relevantes para el análisis, pero estaban mal codificadas debido a formatos mixtos como “SG-PG” o “PG-SG”.</w:t>
      </w:r>
      <w:r w:rsidRPr="0024515B">
        <w:rPr>
          <w:rFonts w:ascii="Calibri" w:hAnsi="Calibri" w:cs="Calibri"/>
        </w:rPr>
        <w:br/>
        <w:t>Se decidió quedarnos con la primera posición, manteniendo consistencia con los análisis históricos de la NBA.</w:t>
      </w:r>
    </w:p>
    <w:p w14:paraId="4032CAD2" w14:textId="77777777" w:rsidR="00A23CF8" w:rsidRPr="0024515B" w:rsidRDefault="00A23CF8" w:rsidP="0024515B">
      <w:pPr>
        <w:jc w:val="both"/>
        <w:rPr>
          <w:rFonts w:ascii="Calibri" w:hAnsi="Calibri" w:cs="Calibri"/>
        </w:rPr>
      </w:pPr>
      <w:r w:rsidRPr="0024515B">
        <w:rPr>
          <w:rFonts w:ascii="Calibri" w:hAnsi="Calibri" w:cs="Calibri"/>
        </w:rPr>
        <w:t>Las posiciones finales quedaron reducidas a: PG, SG, SF, PF, C.</w:t>
      </w:r>
    </w:p>
    <w:p w14:paraId="25CC6FDA" w14:textId="74DCCD2E" w:rsidR="00A23CF8" w:rsidRPr="0024515B" w:rsidRDefault="00EC1C16" w:rsidP="0024515B">
      <w:pPr>
        <w:pStyle w:val="Ttulo3"/>
        <w:jc w:val="both"/>
        <w:rPr>
          <w:rFonts w:cs="Calibri"/>
        </w:rPr>
      </w:pPr>
      <w:bookmarkStart w:id="7" w:name="_Toc222159984"/>
      <w:r w:rsidRPr="0024515B">
        <w:rPr>
          <w:rFonts w:cs="Calibri"/>
        </w:rPr>
        <w:t>3</w:t>
      </w:r>
      <w:r w:rsidR="00A23CF8" w:rsidRPr="0024515B">
        <w:rPr>
          <w:rFonts w:cs="Calibri"/>
        </w:rPr>
        <w:t>.3 Conversión de tipos numéricos</w:t>
      </w:r>
      <w:bookmarkEnd w:id="7"/>
    </w:p>
    <w:p w14:paraId="4865B709" w14:textId="3B501AEB" w:rsidR="00A23CF8" w:rsidRPr="0024515B" w:rsidRDefault="00A23CF8" w:rsidP="0024515B">
      <w:pPr>
        <w:jc w:val="both"/>
        <w:rPr>
          <w:rFonts w:ascii="Calibri" w:hAnsi="Calibri" w:cs="Calibri"/>
        </w:rPr>
      </w:pPr>
      <w:r w:rsidRPr="0024515B">
        <w:rPr>
          <w:rFonts w:ascii="Calibri" w:hAnsi="Calibri" w:cs="Calibri"/>
        </w:rPr>
        <w:t>Algunas columnas como la altura (Ht) aparecían como cadenas o formatos inconsistentes.Se transformaron a variables numéricas y se eliminaron los valores no convertibles.</w:t>
      </w:r>
    </w:p>
    <w:p w14:paraId="2A236FB3" w14:textId="77777777" w:rsidR="00A23CF8" w:rsidRPr="0024515B" w:rsidRDefault="00A23CF8" w:rsidP="0024515B">
      <w:pPr>
        <w:jc w:val="both"/>
        <w:rPr>
          <w:rFonts w:ascii="Calibri" w:hAnsi="Calibri" w:cs="Calibri"/>
        </w:rPr>
      </w:pPr>
      <w:r w:rsidRPr="0024515B">
        <w:rPr>
          <w:rFonts w:ascii="Calibri" w:hAnsi="Calibri" w:cs="Calibri"/>
        </w:rPr>
        <w:lastRenderedPageBreak/>
        <w:t>categoricasANumericas = ["Ht"]</w:t>
      </w:r>
    </w:p>
    <w:p w14:paraId="2C80E771" w14:textId="77777777" w:rsidR="00A23CF8" w:rsidRPr="0024515B" w:rsidRDefault="00A23CF8" w:rsidP="0024515B">
      <w:pPr>
        <w:jc w:val="both"/>
        <w:rPr>
          <w:rFonts w:ascii="Calibri" w:hAnsi="Calibri" w:cs="Calibri"/>
        </w:rPr>
      </w:pPr>
      <w:r w:rsidRPr="0024515B">
        <w:rPr>
          <w:rFonts w:ascii="Calibri" w:hAnsi="Calibri" w:cs="Calibri"/>
        </w:rPr>
        <w:t>for var in categoricasANumericas:</w:t>
      </w:r>
    </w:p>
    <w:p w14:paraId="683BA37A" w14:textId="77777777" w:rsidR="00A23CF8" w:rsidRPr="0024515B" w:rsidRDefault="00A23CF8" w:rsidP="0024515B">
      <w:pPr>
        <w:jc w:val="both"/>
        <w:rPr>
          <w:rFonts w:ascii="Calibri" w:hAnsi="Calibri" w:cs="Calibri"/>
        </w:rPr>
      </w:pPr>
      <w:r w:rsidRPr="0024515B">
        <w:rPr>
          <w:rFonts w:ascii="Calibri" w:hAnsi="Calibri" w:cs="Calibri"/>
        </w:rPr>
        <w:t>    datos[var] = datos[var].str.replace('-', '.').astype(float)</w:t>
      </w:r>
    </w:p>
    <w:p w14:paraId="38E28365" w14:textId="77777777" w:rsidR="00A23CF8" w:rsidRPr="0024515B" w:rsidRDefault="00A23CF8" w:rsidP="0024515B">
      <w:pPr>
        <w:pStyle w:val="Ttulo3"/>
        <w:jc w:val="both"/>
        <w:rPr>
          <w:rFonts w:cs="Calibri"/>
        </w:rPr>
      </w:pPr>
    </w:p>
    <w:p w14:paraId="2B61F233" w14:textId="1DE36127" w:rsidR="00A23CF8" w:rsidRPr="0024515B" w:rsidRDefault="00EC1C16" w:rsidP="0024515B">
      <w:pPr>
        <w:pStyle w:val="Ttulo3"/>
        <w:jc w:val="both"/>
        <w:rPr>
          <w:rFonts w:cs="Calibri"/>
        </w:rPr>
      </w:pPr>
      <w:bookmarkStart w:id="8" w:name="_Toc222159985"/>
      <w:r w:rsidRPr="0024515B">
        <w:rPr>
          <w:rFonts w:cs="Calibri"/>
        </w:rPr>
        <w:t>3</w:t>
      </w:r>
      <w:r w:rsidR="00A23CF8" w:rsidRPr="0024515B">
        <w:rPr>
          <w:rFonts w:cs="Calibri"/>
        </w:rPr>
        <w:t>.4 Creación de la columna MVP</w:t>
      </w:r>
      <w:bookmarkEnd w:id="8"/>
    </w:p>
    <w:p w14:paraId="55E67A7F" w14:textId="77777777" w:rsidR="00A23CF8" w:rsidRPr="0024515B" w:rsidRDefault="00A23CF8" w:rsidP="0024515B">
      <w:pPr>
        <w:jc w:val="both"/>
        <w:rPr>
          <w:rFonts w:ascii="Calibri" w:hAnsi="Calibri" w:cs="Calibri"/>
        </w:rPr>
      </w:pPr>
      <w:r w:rsidRPr="0024515B">
        <w:rPr>
          <w:rFonts w:ascii="Calibri" w:hAnsi="Calibri" w:cs="Calibri"/>
        </w:rPr>
        <w:t>La columna Share mide la participación del jugador en la votación del MVP.</w:t>
      </w:r>
      <w:r w:rsidRPr="0024515B">
        <w:rPr>
          <w:rFonts w:ascii="Calibri" w:hAnsi="Calibri" w:cs="Calibri"/>
        </w:rPr>
        <w:br/>
        <w:t>A partir de ella se generó una columna binaria MVP indicando si el jugador ganó el premio.</w:t>
      </w:r>
    </w:p>
    <w:p w14:paraId="05F648A9" w14:textId="77777777" w:rsidR="00A23CF8" w:rsidRPr="0024515B" w:rsidRDefault="00A23CF8" w:rsidP="0024515B">
      <w:pPr>
        <w:jc w:val="both"/>
        <w:rPr>
          <w:rFonts w:ascii="Calibri" w:hAnsi="Calibri" w:cs="Calibri"/>
        </w:rPr>
      </w:pPr>
      <w:r w:rsidRPr="0024515B">
        <w:rPr>
          <w:rFonts w:ascii="Calibri" w:hAnsi="Calibri" w:cs="Calibri"/>
        </w:rPr>
        <w:t>Esto es fundamental para modelado predictivo y análisis comparativo.</w:t>
      </w:r>
    </w:p>
    <w:p w14:paraId="4F735872" w14:textId="704FD08B" w:rsidR="00A23CF8" w:rsidRPr="0024515B" w:rsidRDefault="00A23CF8" w:rsidP="0024515B">
      <w:pPr>
        <w:jc w:val="both"/>
        <w:rPr>
          <w:rFonts w:ascii="Calibri" w:hAnsi="Calibri" w:cs="Calibri"/>
        </w:rPr>
      </w:pPr>
      <w:r w:rsidRPr="0024515B">
        <w:rPr>
          <w:rFonts w:ascii="Calibri" w:hAnsi="Calibri" w:cs="Calibri"/>
          <w:noProof/>
        </w:rPr>
        <w:drawing>
          <wp:inline distT="0" distB="0" distL="0" distR="0" wp14:anchorId="410047DB" wp14:editId="7598DCAD">
            <wp:extent cx="4458322" cy="2295845"/>
            <wp:effectExtent l="0" t="0" r="0" b="9525"/>
            <wp:docPr id="413188982" name="Imagen 1"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88982" name="Imagen 1" descr="Un conjunto de letras blancas en un fondo blanco&#10;&#10;El contenido generado por IA puede ser incorrecto."/>
                    <pic:cNvPicPr/>
                  </pic:nvPicPr>
                  <pic:blipFill>
                    <a:blip r:embed="rId11"/>
                    <a:stretch>
                      <a:fillRect/>
                    </a:stretch>
                  </pic:blipFill>
                  <pic:spPr>
                    <a:xfrm>
                      <a:off x="0" y="0"/>
                      <a:ext cx="4458322" cy="2295845"/>
                    </a:xfrm>
                    <a:prstGeom prst="rect">
                      <a:avLst/>
                    </a:prstGeom>
                  </pic:spPr>
                </pic:pic>
              </a:graphicData>
            </a:graphic>
          </wp:inline>
        </w:drawing>
      </w:r>
    </w:p>
    <w:p w14:paraId="11F7234D" w14:textId="77777777" w:rsidR="00A23CF8" w:rsidRPr="0024515B" w:rsidRDefault="00A23CF8" w:rsidP="0024515B">
      <w:pPr>
        <w:pStyle w:val="Ttulo2"/>
        <w:jc w:val="both"/>
        <w:rPr>
          <w:rFonts w:cs="Calibri"/>
        </w:rPr>
      </w:pPr>
    </w:p>
    <w:p w14:paraId="3AC73B56" w14:textId="68BBFBB0" w:rsidR="00A23CF8" w:rsidRPr="0024515B" w:rsidRDefault="00EC1C16" w:rsidP="0024515B">
      <w:pPr>
        <w:pStyle w:val="Ttulo2"/>
        <w:jc w:val="both"/>
        <w:rPr>
          <w:rFonts w:cs="Calibri"/>
        </w:rPr>
      </w:pPr>
      <w:bookmarkStart w:id="9" w:name="_Toc222159986"/>
      <w:r w:rsidRPr="0024515B">
        <w:rPr>
          <w:rFonts w:cs="Calibri"/>
        </w:rPr>
        <w:t>4</w:t>
      </w:r>
      <w:r w:rsidR="00A23CF8" w:rsidRPr="0024515B">
        <w:rPr>
          <w:rFonts w:cs="Calibri"/>
        </w:rPr>
        <w:t>. Ingeniería de Características</w:t>
      </w:r>
      <w:bookmarkEnd w:id="9"/>
    </w:p>
    <w:p w14:paraId="625C6180" w14:textId="489F3CC9" w:rsidR="00A23CF8" w:rsidRPr="0024515B" w:rsidRDefault="00A23CF8" w:rsidP="0024515B">
      <w:pPr>
        <w:jc w:val="both"/>
        <w:rPr>
          <w:rFonts w:ascii="Calibri" w:hAnsi="Calibri" w:cs="Calibri"/>
        </w:rPr>
      </w:pPr>
      <w:r w:rsidRPr="0024515B">
        <w:rPr>
          <w:rFonts w:ascii="Calibri" w:hAnsi="Calibri" w:cs="Calibri"/>
        </w:rPr>
        <w:t>El dataset original no incluía todas las variables necesarias para estudiar el rendimiento histórico y la predicción del MVP. Por ello se desarrollaron nuevas métricas.</w:t>
      </w:r>
    </w:p>
    <w:p w14:paraId="05793C1E" w14:textId="14710456" w:rsidR="00A23CF8" w:rsidRPr="0024515B" w:rsidRDefault="00EC1C16" w:rsidP="0024515B">
      <w:pPr>
        <w:pStyle w:val="Ttulo3"/>
        <w:jc w:val="both"/>
        <w:rPr>
          <w:rFonts w:cs="Calibri"/>
        </w:rPr>
      </w:pPr>
      <w:bookmarkStart w:id="10" w:name="_Toc222159987"/>
      <w:r w:rsidRPr="0024515B">
        <w:rPr>
          <w:rFonts w:cs="Calibri"/>
        </w:rPr>
        <w:t>4</w:t>
      </w:r>
      <w:r w:rsidR="00A23CF8" w:rsidRPr="0024515B">
        <w:rPr>
          <w:rFonts w:cs="Calibri"/>
        </w:rPr>
        <w:t>.1 Métricas de eficiencia personalizadas</w:t>
      </w:r>
      <w:bookmarkEnd w:id="10"/>
    </w:p>
    <w:p w14:paraId="623F7E54" w14:textId="096051A9" w:rsidR="00A23CF8" w:rsidRPr="0024515B" w:rsidRDefault="00A23CF8" w:rsidP="0024515B">
      <w:pPr>
        <w:jc w:val="both"/>
        <w:rPr>
          <w:rFonts w:ascii="Calibri" w:hAnsi="Calibri" w:cs="Calibri"/>
        </w:rPr>
      </w:pPr>
      <w:r w:rsidRPr="0024515B">
        <w:rPr>
          <w:rFonts w:ascii="Calibri" w:hAnsi="Calibri" w:cs="Calibri"/>
        </w:rPr>
        <w:t>Se crearon dos índices propios:</w:t>
      </w:r>
    </w:p>
    <w:p w14:paraId="61C02CE6" w14:textId="2291D50D" w:rsidR="00A23CF8" w:rsidRPr="0024515B" w:rsidRDefault="00A23CF8" w:rsidP="0024515B">
      <w:pPr>
        <w:pStyle w:val="Prrafodelista"/>
        <w:numPr>
          <w:ilvl w:val="0"/>
          <w:numId w:val="4"/>
        </w:numPr>
        <w:jc w:val="both"/>
        <w:rPr>
          <w:rFonts w:ascii="Calibri" w:hAnsi="Calibri" w:cs="Calibri"/>
        </w:rPr>
      </w:pPr>
      <w:r w:rsidRPr="0024515B">
        <w:rPr>
          <w:rFonts w:ascii="Calibri" w:hAnsi="Calibri" w:cs="Calibri"/>
        </w:rPr>
        <w:t>Eficiencia: Combina puntos, asistencias y rebotes, penalizando tiros fallados. Es útil para comparar jugadores ofensivos y equipos.</w:t>
      </w:r>
    </w:p>
    <w:p w14:paraId="5B0D44AC" w14:textId="32093659" w:rsidR="00A23CF8" w:rsidRPr="0024515B" w:rsidRDefault="00A23CF8" w:rsidP="0024515B">
      <w:pPr>
        <w:pStyle w:val="Prrafodelista"/>
        <w:numPr>
          <w:ilvl w:val="0"/>
          <w:numId w:val="4"/>
        </w:numPr>
        <w:jc w:val="both"/>
        <w:rPr>
          <w:rFonts w:ascii="Calibri" w:hAnsi="Calibri" w:cs="Calibri"/>
        </w:rPr>
      </w:pPr>
      <w:r w:rsidRPr="0024515B">
        <w:rPr>
          <w:rFonts w:ascii="Calibri" w:hAnsi="Calibri" w:cs="Calibri"/>
        </w:rPr>
        <w:t>Eficiencia Balanceada: Da mayor peso a asistencias y rebotes, buscando identificar jugadores más completos.</w:t>
      </w:r>
    </w:p>
    <w:p w14:paraId="2F2E8E59" w14:textId="17918B99" w:rsidR="00CA32DA" w:rsidRPr="0024515B" w:rsidRDefault="00CA32DA" w:rsidP="0024515B">
      <w:pPr>
        <w:pStyle w:val="Prrafodelista"/>
        <w:jc w:val="both"/>
        <w:rPr>
          <w:rFonts w:ascii="Calibri" w:hAnsi="Calibri" w:cs="Calibri"/>
          <w:b/>
          <w:bCs/>
        </w:rPr>
      </w:pPr>
      <w:r w:rsidRPr="0024515B">
        <w:rPr>
          <w:rFonts w:ascii="Calibri" w:hAnsi="Calibri" w:cs="Calibri"/>
          <w:b/>
          <w:bCs/>
          <w:highlight w:val="yellow"/>
        </w:rPr>
        <w:t>(añadir heatmap)</w:t>
      </w:r>
    </w:p>
    <w:p w14:paraId="19C66EAE" w14:textId="3C253B73" w:rsidR="00CA32DA" w:rsidRPr="0024515B" w:rsidRDefault="00EC1C16" w:rsidP="0024515B">
      <w:pPr>
        <w:pStyle w:val="Ttulo3"/>
        <w:jc w:val="both"/>
        <w:rPr>
          <w:rFonts w:cs="Calibri"/>
        </w:rPr>
      </w:pPr>
      <w:bookmarkStart w:id="11" w:name="_Toc222159988"/>
      <w:r w:rsidRPr="0024515B">
        <w:rPr>
          <w:rFonts w:cs="Calibri"/>
        </w:rPr>
        <w:t>4</w:t>
      </w:r>
      <w:r w:rsidR="00CA32DA" w:rsidRPr="0024515B">
        <w:rPr>
          <w:rFonts w:cs="Calibri"/>
        </w:rPr>
        <w:t>.2 División por décadas</w:t>
      </w:r>
      <w:bookmarkEnd w:id="11"/>
    </w:p>
    <w:p w14:paraId="41217420" w14:textId="77777777" w:rsidR="00CA32DA" w:rsidRPr="0024515B" w:rsidRDefault="00CA32DA" w:rsidP="0024515B">
      <w:pPr>
        <w:jc w:val="both"/>
        <w:rPr>
          <w:rFonts w:ascii="Calibri" w:hAnsi="Calibri" w:cs="Calibri"/>
        </w:rPr>
      </w:pPr>
      <w:r w:rsidRPr="0024515B">
        <w:rPr>
          <w:rFonts w:ascii="Calibri" w:hAnsi="Calibri" w:cs="Calibri"/>
        </w:rPr>
        <w:t>Se introdujo una variable llamada Decada que identifica el periodo (1950–59, 1960–69, etc.).</w:t>
      </w:r>
    </w:p>
    <w:p w14:paraId="3B70C1F9" w14:textId="77777777" w:rsidR="00CA32DA" w:rsidRPr="0024515B" w:rsidRDefault="00CA32DA" w:rsidP="0024515B">
      <w:pPr>
        <w:jc w:val="both"/>
        <w:rPr>
          <w:rFonts w:ascii="Calibri" w:hAnsi="Calibri" w:cs="Calibri"/>
        </w:rPr>
      </w:pPr>
      <w:r w:rsidRPr="0024515B">
        <w:rPr>
          <w:rFonts w:ascii="Calibri" w:hAnsi="Calibri" w:cs="Calibri"/>
        </w:rPr>
        <w:lastRenderedPageBreak/>
        <w:t>Esta variable permite:</w:t>
      </w:r>
    </w:p>
    <w:p w14:paraId="6FCE38D5" w14:textId="77777777" w:rsidR="00CA32DA" w:rsidRPr="0024515B" w:rsidRDefault="00CA32DA" w:rsidP="0024515B">
      <w:pPr>
        <w:numPr>
          <w:ilvl w:val="0"/>
          <w:numId w:val="5"/>
        </w:numPr>
        <w:jc w:val="both"/>
        <w:rPr>
          <w:rFonts w:ascii="Calibri" w:hAnsi="Calibri" w:cs="Calibri"/>
        </w:rPr>
      </w:pPr>
      <w:r w:rsidRPr="0024515B">
        <w:rPr>
          <w:rFonts w:ascii="Calibri" w:hAnsi="Calibri" w:cs="Calibri"/>
        </w:rPr>
        <w:t>Comparar cambios estructurales en el juego,</w:t>
      </w:r>
    </w:p>
    <w:p w14:paraId="5567393D" w14:textId="77777777" w:rsidR="00CA32DA" w:rsidRPr="0024515B" w:rsidRDefault="00CA32DA" w:rsidP="0024515B">
      <w:pPr>
        <w:numPr>
          <w:ilvl w:val="0"/>
          <w:numId w:val="5"/>
        </w:numPr>
        <w:jc w:val="both"/>
        <w:rPr>
          <w:rFonts w:ascii="Calibri" w:hAnsi="Calibri" w:cs="Calibri"/>
        </w:rPr>
      </w:pPr>
      <w:r w:rsidRPr="0024515B">
        <w:rPr>
          <w:rFonts w:ascii="Calibri" w:hAnsi="Calibri" w:cs="Calibri"/>
        </w:rPr>
        <w:t>Identificar picos de rendimiento por época,</w:t>
      </w:r>
    </w:p>
    <w:p w14:paraId="740BCEB8" w14:textId="77777777" w:rsidR="00CA32DA" w:rsidRPr="0024515B" w:rsidRDefault="00CA32DA" w:rsidP="0024515B">
      <w:pPr>
        <w:numPr>
          <w:ilvl w:val="0"/>
          <w:numId w:val="5"/>
        </w:numPr>
        <w:jc w:val="both"/>
        <w:rPr>
          <w:rFonts w:ascii="Calibri" w:hAnsi="Calibri" w:cs="Calibri"/>
        </w:rPr>
      </w:pPr>
      <w:r w:rsidRPr="0024515B">
        <w:rPr>
          <w:rFonts w:ascii="Calibri" w:hAnsi="Calibri" w:cs="Calibri"/>
        </w:rPr>
        <w:t>Analizar diferencias de estilo histórico.</w:t>
      </w:r>
    </w:p>
    <w:p w14:paraId="4E450AD3" w14:textId="283984B8" w:rsidR="0025669E" w:rsidRPr="0024515B" w:rsidRDefault="00EC1C16" w:rsidP="0024515B">
      <w:pPr>
        <w:pStyle w:val="Ttulo3"/>
        <w:jc w:val="both"/>
        <w:rPr>
          <w:rFonts w:cs="Calibri"/>
        </w:rPr>
      </w:pPr>
      <w:bookmarkStart w:id="12" w:name="_Toc222159989"/>
      <w:r w:rsidRPr="0024515B">
        <w:rPr>
          <w:rFonts w:cs="Calibri"/>
        </w:rPr>
        <w:t>4</w:t>
      </w:r>
      <w:r w:rsidR="0025669E" w:rsidRPr="0024515B">
        <w:rPr>
          <w:rFonts w:cs="Calibri"/>
        </w:rPr>
        <w:t>.3 Estadísticas agregadas por equipo</w:t>
      </w:r>
      <w:bookmarkEnd w:id="12"/>
    </w:p>
    <w:p w14:paraId="0F7D8588" w14:textId="48602ADE" w:rsidR="0025669E" w:rsidRPr="0024515B" w:rsidRDefault="0025669E" w:rsidP="0024515B">
      <w:pPr>
        <w:jc w:val="both"/>
        <w:rPr>
          <w:rFonts w:ascii="Calibri" w:hAnsi="Calibri" w:cs="Calibri"/>
        </w:rPr>
      </w:pPr>
      <w:r w:rsidRPr="0024515B">
        <w:rPr>
          <w:rFonts w:ascii="Calibri" w:hAnsi="Calibri" w:cs="Calibri"/>
        </w:rPr>
        <w:t>El notebook calcula para cada jugador:</w:t>
      </w:r>
    </w:p>
    <w:p w14:paraId="7A23936E" w14:textId="108DEB85" w:rsidR="0025669E" w:rsidRPr="0024515B" w:rsidRDefault="0025669E" w:rsidP="0024515B">
      <w:pPr>
        <w:jc w:val="both"/>
        <w:rPr>
          <w:rFonts w:ascii="Calibri" w:hAnsi="Calibri" w:cs="Calibri"/>
        </w:rPr>
      </w:pPr>
      <w:r w:rsidRPr="0024515B">
        <w:rPr>
          <w:rFonts w:ascii="Calibri" w:hAnsi="Calibri" w:cs="Calibri"/>
        </w:rPr>
        <w:t xml:space="preserve">Sumando valores como: Puntos totales del equipo, Rebotes totales del equipo, Asistencias totales del equipo, Tiros intentados / anotados y Métricas avanzadas agregadas. </w:t>
      </w:r>
    </w:p>
    <w:p w14:paraId="685CA2FA" w14:textId="212DDCEB" w:rsidR="0025669E" w:rsidRPr="0024515B" w:rsidRDefault="0025669E" w:rsidP="0024515B">
      <w:pPr>
        <w:jc w:val="both"/>
        <w:rPr>
          <w:rFonts w:ascii="Calibri" w:hAnsi="Calibri" w:cs="Calibri"/>
        </w:rPr>
      </w:pPr>
      <w:r w:rsidRPr="0024515B">
        <w:rPr>
          <w:rFonts w:ascii="Calibri" w:hAnsi="Calibri" w:cs="Calibri"/>
        </w:rPr>
        <w:t xml:space="preserve">Esto permite estimar el contexto estadístico del jugador, algo fundamental en análisis NBA moderno. </w:t>
      </w:r>
    </w:p>
    <w:p w14:paraId="5B06B1E2" w14:textId="77777777" w:rsidR="0025669E" w:rsidRPr="0024515B" w:rsidRDefault="0025669E" w:rsidP="0024515B">
      <w:pPr>
        <w:jc w:val="both"/>
        <w:rPr>
          <w:rFonts w:ascii="Calibri" w:hAnsi="Calibri" w:cs="Calibri"/>
        </w:rPr>
      </w:pPr>
      <w:r w:rsidRPr="0024515B">
        <w:rPr>
          <w:rFonts w:ascii="Calibri" w:hAnsi="Calibri" w:cs="Calibri"/>
        </w:rPr>
        <w:t>Esa información contextual es clave para evaluar:</w:t>
      </w:r>
    </w:p>
    <w:p w14:paraId="290789A9" w14:textId="58FD3208" w:rsidR="0025669E" w:rsidRPr="0024515B" w:rsidRDefault="0025669E" w:rsidP="0024515B">
      <w:pPr>
        <w:jc w:val="both"/>
        <w:rPr>
          <w:rFonts w:ascii="Calibri" w:hAnsi="Calibri" w:cs="Calibri"/>
        </w:rPr>
      </w:pPr>
      <w:r w:rsidRPr="0024515B">
        <w:rPr>
          <w:rFonts w:ascii="Calibri" w:hAnsi="Calibri" w:cs="Calibri"/>
        </w:rPr>
        <w:t>Su peso ofensivo, su responsabilidad en el juego, su impacto real en la franquicia.</w:t>
      </w:r>
    </w:p>
    <w:p w14:paraId="231EF85D" w14:textId="7B1CE90F" w:rsidR="0025669E" w:rsidRPr="0024515B" w:rsidRDefault="00EC1C16" w:rsidP="0024515B">
      <w:pPr>
        <w:pStyle w:val="Ttulo3"/>
        <w:jc w:val="both"/>
        <w:rPr>
          <w:rFonts w:cs="Calibri"/>
        </w:rPr>
      </w:pPr>
      <w:bookmarkStart w:id="13" w:name="_Toc222159990"/>
      <w:r w:rsidRPr="0024515B">
        <w:rPr>
          <w:rFonts w:cs="Calibri"/>
        </w:rPr>
        <w:t>4</w:t>
      </w:r>
      <w:r w:rsidR="0025669E" w:rsidRPr="0024515B">
        <w:rPr>
          <w:rFonts w:cs="Calibri"/>
        </w:rPr>
        <w:t>.4 Comparación: jugadores estadounidenses vs. internacionales</w:t>
      </w:r>
      <w:bookmarkEnd w:id="13"/>
    </w:p>
    <w:p w14:paraId="27C188D9" w14:textId="7DED3DF6" w:rsidR="0025669E" w:rsidRPr="0024515B" w:rsidRDefault="0025669E" w:rsidP="0024515B">
      <w:pPr>
        <w:jc w:val="both"/>
        <w:rPr>
          <w:rFonts w:ascii="Calibri" w:hAnsi="Calibri" w:cs="Calibri"/>
        </w:rPr>
      </w:pPr>
      <w:r w:rsidRPr="0024515B">
        <w:rPr>
          <w:rFonts w:ascii="Calibri" w:hAnsi="Calibri" w:cs="Calibri"/>
        </w:rPr>
        <w:t>También se quiere diferenciar entre los jugadores nacidos en Estados Unidos y jugadores nacidos fuera de este país.</w:t>
      </w:r>
    </w:p>
    <w:p w14:paraId="6D6CC8FD" w14:textId="5A04F5DF" w:rsidR="0025669E" w:rsidRPr="0024515B" w:rsidRDefault="0025669E" w:rsidP="0024515B">
      <w:pPr>
        <w:jc w:val="both"/>
        <w:rPr>
          <w:rFonts w:ascii="Calibri" w:hAnsi="Calibri" w:cs="Calibri"/>
        </w:rPr>
      </w:pPr>
      <w:r w:rsidRPr="0024515B">
        <w:rPr>
          <w:rFonts w:ascii="Calibri" w:hAnsi="Calibri" w:cs="Calibri"/>
        </w:rPr>
        <w:t xml:space="preserve">Durante décadas, la NBA fue casi exclusivamente estadounidense. Sin embargo; en los 90 comenzaron a llegar estrellas como Olajuwon, Divac, Kukoc, después en los 2000 surgieron leyendas como Dirk Nowitzki, Pau Gasol o Tony Parker. Y en la actualidad las superestrellas de la NBA son en su mayoría extranjeros: Giannis </w:t>
      </w:r>
      <w:r w:rsidR="00D33667" w:rsidRPr="0024515B">
        <w:rPr>
          <w:rFonts w:ascii="Calibri" w:hAnsi="Calibri" w:cs="Calibri"/>
        </w:rPr>
        <w:t>Antetokounmpo,</w:t>
      </w:r>
      <w:r w:rsidRPr="0024515B">
        <w:rPr>
          <w:rFonts w:ascii="Calibri" w:hAnsi="Calibri" w:cs="Calibri"/>
        </w:rPr>
        <w:t xml:space="preserve"> Nikola Jokic, Luca Doncic, etc.</w:t>
      </w:r>
    </w:p>
    <w:p w14:paraId="657E476F" w14:textId="302FA948" w:rsidR="0025669E" w:rsidRPr="0024515B" w:rsidRDefault="0025669E" w:rsidP="0024515B">
      <w:pPr>
        <w:jc w:val="both"/>
        <w:rPr>
          <w:rFonts w:ascii="Calibri" w:hAnsi="Calibri" w:cs="Calibri"/>
        </w:rPr>
      </w:pPr>
      <w:r w:rsidRPr="0024515B">
        <w:rPr>
          <w:rFonts w:ascii="Calibri" w:hAnsi="Calibri" w:cs="Calibri"/>
        </w:rPr>
        <w:t>El dataset permite observar esta transformación:</w:t>
      </w:r>
    </w:p>
    <w:p w14:paraId="7883F2B6" w14:textId="510FC6A5" w:rsidR="0025669E" w:rsidRPr="0024515B" w:rsidRDefault="0025669E" w:rsidP="0024515B">
      <w:pPr>
        <w:pStyle w:val="Prrafodelista"/>
        <w:numPr>
          <w:ilvl w:val="0"/>
          <w:numId w:val="13"/>
        </w:numPr>
        <w:jc w:val="both"/>
        <w:rPr>
          <w:rFonts w:ascii="Calibri" w:hAnsi="Calibri" w:cs="Calibri"/>
        </w:rPr>
      </w:pPr>
      <w:r w:rsidRPr="0024515B">
        <w:rPr>
          <w:rFonts w:ascii="Calibri" w:hAnsi="Calibri" w:cs="Calibri"/>
        </w:rPr>
        <w:t>Los jugadores internacionales tienen mayor eficiencia media en estadísticas avanzadas modernas.</w:t>
      </w:r>
    </w:p>
    <w:p w14:paraId="79031963" w14:textId="70AEEEB1" w:rsidR="0025669E" w:rsidRPr="0024515B" w:rsidRDefault="0025669E" w:rsidP="0024515B">
      <w:pPr>
        <w:pStyle w:val="Prrafodelista"/>
        <w:numPr>
          <w:ilvl w:val="0"/>
          <w:numId w:val="13"/>
        </w:numPr>
        <w:jc w:val="both"/>
        <w:rPr>
          <w:rFonts w:ascii="Calibri" w:hAnsi="Calibri" w:cs="Calibri"/>
        </w:rPr>
      </w:pPr>
      <w:r w:rsidRPr="0024515B">
        <w:rPr>
          <w:rFonts w:ascii="Calibri" w:hAnsi="Calibri" w:cs="Calibri"/>
        </w:rPr>
        <w:t>La proporción de internacionales aumenta por década, especialmente tras 2010.</w:t>
      </w:r>
    </w:p>
    <w:p w14:paraId="4BA51F09" w14:textId="20D3C2A8" w:rsidR="0025669E" w:rsidRPr="0024515B" w:rsidRDefault="0025669E" w:rsidP="0024515B">
      <w:pPr>
        <w:pStyle w:val="Prrafodelista"/>
        <w:numPr>
          <w:ilvl w:val="0"/>
          <w:numId w:val="13"/>
        </w:numPr>
        <w:jc w:val="both"/>
        <w:rPr>
          <w:rFonts w:ascii="Calibri" w:hAnsi="Calibri" w:cs="Calibri"/>
        </w:rPr>
      </w:pPr>
      <w:r w:rsidRPr="0024515B">
        <w:rPr>
          <w:rFonts w:ascii="Calibri" w:hAnsi="Calibri" w:cs="Calibri"/>
        </w:rPr>
        <w:t>Los MVP internacionales se vuelven dominantes</w:t>
      </w:r>
    </w:p>
    <w:p w14:paraId="727A7511" w14:textId="55550B69" w:rsidR="0025669E" w:rsidRPr="0024515B" w:rsidRDefault="0025669E" w:rsidP="0024515B">
      <w:pPr>
        <w:jc w:val="both"/>
        <w:rPr>
          <w:rFonts w:ascii="Calibri" w:hAnsi="Calibri" w:cs="Calibri"/>
        </w:rPr>
      </w:pPr>
      <w:r w:rsidRPr="0024515B">
        <w:rPr>
          <w:rFonts w:ascii="Calibri" w:hAnsi="Calibri" w:cs="Calibri"/>
          <w:noProof/>
        </w:rPr>
        <w:lastRenderedPageBreak/>
        <w:drawing>
          <wp:inline distT="0" distB="0" distL="0" distR="0" wp14:anchorId="08D60035" wp14:editId="128B355C">
            <wp:extent cx="2639683" cy="1762168"/>
            <wp:effectExtent l="0" t="0" r="8890" b="0"/>
            <wp:docPr id="123041009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10094" name="Imagen 1" descr="Gráfico, Gráfico de líneas&#10;&#10;El contenido generado por IA puede ser incorrecto."/>
                    <pic:cNvPicPr/>
                  </pic:nvPicPr>
                  <pic:blipFill>
                    <a:blip r:embed="rId12"/>
                    <a:stretch>
                      <a:fillRect/>
                    </a:stretch>
                  </pic:blipFill>
                  <pic:spPr>
                    <a:xfrm>
                      <a:off x="0" y="0"/>
                      <a:ext cx="2657014" cy="1773738"/>
                    </a:xfrm>
                    <a:prstGeom prst="rect">
                      <a:avLst/>
                    </a:prstGeom>
                  </pic:spPr>
                </pic:pic>
              </a:graphicData>
            </a:graphic>
          </wp:inline>
        </w:drawing>
      </w:r>
      <w:r w:rsidRPr="0024515B">
        <w:rPr>
          <w:rFonts w:ascii="Calibri" w:hAnsi="Calibri" w:cs="Calibri"/>
          <w:noProof/>
        </w:rPr>
        <w:t xml:space="preserve"> </w:t>
      </w:r>
      <w:r w:rsidRPr="0024515B">
        <w:rPr>
          <w:rFonts w:ascii="Calibri" w:hAnsi="Calibri" w:cs="Calibri"/>
          <w:noProof/>
        </w:rPr>
        <w:drawing>
          <wp:inline distT="0" distB="0" distL="0" distR="0" wp14:anchorId="091A4659" wp14:editId="3E1385B7">
            <wp:extent cx="2610273" cy="1742535"/>
            <wp:effectExtent l="0" t="0" r="0" b="0"/>
            <wp:docPr id="198541482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14820" name="Imagen 1" descr="Gráfico, Gráfico de líneas&#10;&#10;El contenido generado por IA puede ser incorrecto."/>
                    <pic:cNvPicPr/>
                  </pic:nvPicPr>
                  <pic:blipFill>
                    <a:blip r:embed="rId13"/>
                    <a:stretch>
                      <a:fillRect/>
                    </a:stretch>
                  </pic:blipFill>
                  <pic:spPr>
                    <a:xfrm>
                      <a:off x="0" y="0"/>
                      <a:ext cx="2624515" cy="1752043"/>
                    </a:xfrm>
                    <a:prstGeom prst="rect">
                      <a:avLst/>
                    </a:prstGeom>
                  </pic:spPr>
                </pic:pic>
              </a:graphicData>
            </a:graphic>
          </wp:inline>
        </w:drawing>
      </w:r>
      <w:r w:rsidRPr="0024515B">
        <w:rPr>
          <w:rFonts w:ascii="Calibri" w:hAnsi="Calibri" w:cs="Calibri"/>
          <w:noProof/>
        </w:rPr>
        <w:t xml:space="preserve"> </w:t>
      </w:r>
      <w:r w:rsidRPr="0024515B">
        <w:rPr>
          <w:rFonts w:ascii="Calibri" w:hAnsi="Calibri" w:cs="Calibri"/>
          <w:noProof/>
        </w:rPr>
        <w:drawing>
          <wp:inline distT="0" distB="0" distL="0" distR="0" wp14:anchorId="74060556" wp14:editId="70AA4530">
            <wp:extent cx="2674189" cy="1791493"/>
            <wp:effectExtent l="0" t="0" r="0" b="0"/>
            <wp:docPr id="151208952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89529" name="Imagen 1" descr="Gráfico, Gráfico de líneas&#10;&#10;El contenido generado por IA puede ser incorrecto."/>
                    <pic:cNvPicPr/>
                  </pic:nvPicPr>
                  <pic:blipFill>
                    <a:blip r:embed="rId14"/>
                    <a:stretch>
                      <a:fillRect/>
                    </a:stretch>
                  </pic:blipFill>
                  <pic:spPr>
                    <a:xfrm>
                      <a:off x="0" y="0"/>
                      <a:ext cx="2687895" cy="1800675"/>
                    </a:xfrm>
                    <a:prstGeom prst="rect">
                      <a:avLst/>
                    </a:prstGeom>
                  </pic:spPr>
                </pic:pic>
              </a:graphicData>
            </a:graphic>
          </wp:inline>
        </w:drawing>
      </w:r>
      <w:r w:rsidRPr="0024515B">
        <w:rPr>
          <w:rFonts w:ascii="Calibri" w:hAnsi="Calibri" w:cs="Calibri"/>
          <w:noProof/>
        </w:rPr>
        <w:t xml:space="preserve"> </w:t>
      </w:r>
      <w:r w:rsidRPr="0024515B">
        <w:rPr>
          <w:rFonts w:ascii="Calibri" w:hAnsi="Calibri" w:cs="Calibri"/>
          <w:noProof/>
        </w:rPr>
        <w:drawing>
          <wp:inline distT="0" distB="0" distL="0" distR="0" wp14:anchorId="67130C9D" wp14:editId="3D7D6356">
            <wp:extent cx="2682815" cy="1787492"/>
            <wp:effectExtent l="0" t="0" r="3810" b="3810"/>
            <wp:docPr id="129411658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16589" name="Imagen 1" descr="Gráfico, Gráfico de líneas&#10;&#10;El contenido generado por IA puede ser incorrecto."/>
                    <pic:cNvPicPr/>
                  </pic:nvPicPr>
                  <pic:blipFill>
                    <a:blip r:embed="rId15"/>
                    <a:stretch>
                      <a:fillRect/>
                    </a:stretch>
                  </pic:blipFill>
                  <pic:spPr>
                    <a:xfrm>
                      <a:off x="0" y="0"/>
                      <a:ext cx="2701057" cy="1799646"/>
                    </a:xfrm>
                    <a:prstGeom prst="rect">
                      <a:avLst/>
                    </a:prstGeom>
                  </pic:spPr>
                </pic:pic>
              </a:graphicData>
            </a:graphic>
          </wp:inline>
        </w:drawing>
      </w:r>
    </w:p>
    <w:p w14:paraId="1FD6B5ED" w14:textId="0DB0162D" w:rsidR="00CA32DA" w:rsidRPr="0024515B" w:rsidRDefault="00EC1C16" w:rsidP="0024515B">
      <w:pPr>
        <w:pStyle w:val="Ttulo2"/>
        <w:jc w:val="both"/>
        <w:rPr>
          <w:rFonts w:cs="Calibri"/>
        </w:rPr>
      </w:pPr>
      <w:bookmarkStart w:id="14" w:name="_Toc222159991"/>
      <w:r w:rsidRPr="0024515B">
        <w:rPr>
          <w:rFonts w:cs="Calibri"/>
        </w:rPr>
        <w:t>5</w:t>
      </w:r>
      <w:r w:rsidR="00CA32DA" w:rsidRPr="0024515B">
        <w:rPr>
          <w:rFonts w:cs="Calibri"/>
        </w:rPr>
        <w:t>. Análisis Estadístico Exploratorio (EDA)</w:t>
      </w:r>
      <w:bookmarkEnd w:id="14"/>
    </w:p>
    <w:p w14:paraId="06057AA6" w14:textId="7BBE77A0" w:rsidR="00CA32DA" w:rsidRPr="0024515B" w:rsidRDefault="00EC1C16" w:rsidP="0024515B">
      <w:pPr>
        <w:pStyle w:val="Ttulo3"/>
        <w:jc w:val="both"/>
        <w:rPr>
          <w:rFonts w:cs="Calibri"/>
        </w:rPr>
      </w:pPr>
      <w:bookmarkStart w:id="15" w:name="_Toc222159992"/>
      <w:r w:rsidRPr="0024515B">
        <w:rPr>
          <w:rFonts w:cs="Calibri"/>
        </w:rPr>
        <w:t>5</w:t>
      </w:r>
      <w:r w:rsidR="00CA32DA" w:rsidRPr="0024515B">
        <w:rPr>
          <w:rFonts w:cs="Calibri"/>
        </w:rPr>
        <w:t xml:space="preserve">.1 </w:t>
      </w:r>
      <w:r w:rsidR="0025669E" w:rsidRPr="0024515B">
        <w:rPr>
          <w:rFonts w:cs="Calibri"/>
        </w:rPr>
        <w:t>Análisis de posiciones</w:t>
      </w:r>
      <w:bookmarkEnd w:id="15"/>
    </w:p>
    <w:p w14:paraId="5241F908" w14:textId="77777777" w:rsidR="0025669E" w:rsidRPr="0024515B" w:rsidRDefault="0025669E" w:rsidP="0024515B">
      <w:pPr>
        <w:jc w:val="both"/>
        <w:rPr>
          <w:rFonts w:ascii="Calibri" w:hAnsi="Calibri" w:cs="Calibri"/>
        </w:rPr>
      </w:pPr>
      <w:r w:rsidRPr="0024515B">
        <w:rPr>
          <w:rFonts w:ascii="Calibri" w:hAnsi="Calibri" w:cs="Calibri"/>
        </w:rPr>
        <w:t>Además de calcular medias por posición, tu código extrae patrones de rendimiento:</w:t>
      </w:r>
    </w:p>
    <w:p w14:paraId="47FB8378" w14:textId="5C6CD6AE" w:rsidR="0025669E" w:rsidRPr="0024515B" w:rsidRDefault="0025669E" w:rsidP="0024515B">
      <w:pPr>
        <w:jc w:val="both"/>
        <w:rPr>
          <w:rFonts w:ascii="Calibri" w:hAnsi="Calibri" w:cs="Calibri"/>
          <w:b/>
          <w:bCs/>
        </w:rPr>
      </w:pPr>
      <w:r w:rsidRPr="0024515B">
        <w:rPr>
          <w:rFonts w:ascii="Calibri" w:hAnsi="Calibri" w:cs="Calibri"/>
          <w:b/>
          <w:bCs/>
        </w:rPr>
        <w:t>Bases (PG):</w:t>
      </w:r>
    </w:p>
    <w:p w14:paraId="16EF6B16" w14:textId="77777777" w:rsidR="0025669E" w:rsidRPr="0024515B" w:rsidRDefault="0025669E" w:rsidP="0024515B">
      <w:pPr>
        <w:numPr>
          <w:ilvl w:val="0"/>
          <w:numId w:val="14"/>
        </w:numPr>
        <w:jc w:val="both"/>
        <w:rPr>
          <w:rFonts w:ascii="Calibri" w:hAnsi="Calibri" w:cs="Calibri"/>
        </w:rPr>
      </w:pPr>
      <w:r w:rsidRPr="0024515B">
        <w:rPr>
          <w:rFonts w:ascii="Calibri" w:hAnsi="Calibri" w:cs="Calibri"/>
        </w:rPr>
        <w:t>Máximos generadores de juego: lideran en AST y AST%.</w:t>
      </w:r>
    </w:p>
    <w:p w14:paraId="79EBF252" w14:textId="77777777" w:rsidR="0025669E" w:rsidRPr="0024515B" w:rsidRDefault="0025669E" w:rsidP="0024515B">
      <w:pPr>
        <w:numPr>
          <w:ilvl w:val="0"/>
          <w:numId w:val="14"/>
        </w:numPr>
        <w:jc w:val="both"/>
        <w:rPr>
          <w:rFonts w:ascii="Calibri" w:hAnsi="Calibri" w:cs="Calibri"/>
        </w:rPr>
      </w:pPr>
      <w:r w:rsidRPr="0024515B">
        <w:rPr>
          <w:rFonts w:ascii="Calibri" w:hAnsi="Calibri" w:cs="Calibri"/>
        </w:rPr>
        <w:t>Más bajos en rebotes, pero cada vez más productivos ofensivamente.</w:t>
      </w:r>
    </w:p>
    <w:p w14:paraId="6BBC30FE" w14:textId="50D323E2" w:rsidR="0025669E" w:rsidRPr="0024515B" w:rsidRDefault="0025669E" w:rsidP="0024515B">
      <w:pPr>
        <w:jc w:val="both"/>
        <w:rPr>
          <w:rFonts w:ascii="Calibri" w:hAnsi="Calibri" w:cs="Calibri"/>
          <w:b/>
          <w:bCs/>
        </w:rPr>
      </w:pPr>
      <w:r w:rsidRPr="0024515B">
        <w:rPr>
          <w:rFonts w:ascii="Calibri" w:hAnsi="Calibri" w:cs="Calibri"/>
          <w:b/>
          <w:bCs/>
        </w:rPr>
        <w:t xml:space="preserve"> Escoltas (SG):</w:t>
      </w:r>
    </w:p>
    <w:p w14:paraId="2DB06E32" w14:textId="77777777" w:rsidR="0025669E" w:rsidRPr="0024515B" w:rsidRDefault="0025669E" w:rsidP="0024515B">
      <w:pPr>
        <w:numPr>
          <w:ilvl w:val="0"/>
          <w:numId w:val="15"/>
        </w:numPr>
        <w:jc w:val="both"/>
        <w:rPr>
          <w:rFonts w:ascii="Calibri" w:hAnsi="Calibri" w:cs="Calibri"/>
        </w:rPr>
      </w:pPr>
      <w:r w:rsidRPr="0024515B">
        <w:rPr>
          <w:rFonts w:ascii="Calibri" w:hAnsi="Calibri" w:cs="Calibri"/>
        </w:rPr>
        <w:t>Históricamente los más anotadores.</w:t>
      </w:r>
    </w:p>
    <w:p w14:paraId="6480399F" w14:textId="77777777" w:rsidR="0025669E" w:rsidRPr="0024515B" w:rsidRDefault="0025669E" w:rsidP="0024515B">
      <w:pPr>
        <w:numPr>
          <w:ilvl w:val="0"/>
          <w:numId w:val="15"/>
        </w:numPr>
        <w:jc w:val="both"/>
        <w:rPr>
          <w:rFonts w:ascii="Calibri" w:hAnsi="Calibri" w:cs="Calibri"/>
        </w:rPr>
      </w:pPr>
      <w:r w:rsidRPr="0024515B">
        <w:rPr>
          <w:rFonts w:ascii="Calibri" w:hAnsi="Calibri" w:cs="Calibri"/>
        </w:rPr>
        <w:t>Tradicionalmente peores en métricas avanzadas defensivas.</w:t>
      </w:r>
    </w:p>
    <w:p w14:paraId="262F7137" w14:textId="3718E342" w:rsidR="0025669E" w:rsidRPr="0024515B" w:rsidRDefault="0025669E" w:rsidP="0024515B">
      <w:pPr>
        <w:jc w:val="both"/>
        <w:rPr>
          <w:rFonts w:ascii="Calibri" w:hAnsi="Calibri" w:cs="Calibri"/>
          <w:b/>
          <w:bCs/>
        </w:rPr>
      </w:pPr>
      <w:r w:rsidRPr="0024515B">
        <w:rPr>
          <w:rFonts w:ascii="Calibri" w:hAnsi="Calibri" w:cs="Calibri"/>
          <w:b/>
          <w:bCs/>
        </w:rPr>
        <w:t xml:space="preserve"> Aleros (SF):</w:t>
      </w:r>
    </w:p>
    <w:p w14:paraId="05170667" w14:textId="77777777" w:rsidR="0025669E" w:rsidRPr="0024515B" w:rsidRDefault="0025669E" w:rsidP="0024515B">
      <w:pPr>
        <w:numPr>
          <w:ilvl w:val="0"/>
          <w:numId w:val="16"/>
        </w:numPr>
        <w:jc w:val="both"/>
        <w:rPr>
          <w:rFonts w:ascii="Calibri" w:hAnsi="Calibri" w:cs="Calibri"/>
        </w:rPr>
      </w:pPr>
      <w:r w:rsidRPr="0024515B">
        <w:rPr>
          <w:rFonts w:ascii="Calibri" w:hAnsi="Calibri" w:cs="Calibri"/>
        </w:rPr>
        <w:t>Los más equilibrados según tu análisis.</w:t>
      </w:r>
    </w:p>
    <w:p w14:paraId="5F5D5277" w14:textId="77777777" w:rsidR="0025669E" w:rsidRPr="0024515B" w:rsidRDefault="0025669E" w:rsidP="0024515B">
      <w:pPr>
        <w:numPr>
          <w:ilvl w:val="0"/>
          <w:numId w:val="16"/>
        </w:numPr>
        <w:jc w:val="both"/>
        <w:rPr>
          <w:rFonts w:ascii="Calibri" w:hAnsi="Calibri" w:cs="Calibri"/>
        </w:rPr>
      </w:pPr>
      <w:r w:rsidRPr="0024515B">
        <w:rPr>
          <w:rFonts w:ascii="Calibri" w:hAnsi="Calibri" w:cs="Calibri"/>
        </w:rPr>
        <w:t>A menudo los que presentan mejores métricas "all-around".</w:t>
      </w:r>
    </w:p>
    <w:p w14:paraId="1A319026" w14:textId="57A462EF" w:rsidR="0025669E" w:rsidRPr="0024515B" w:rsidRDefault="0025669E" w:rsidP="0024515B">
      <w:pPr>
        <w:jc w:val="both"/>
        <w:rPr>
          <w:rFonts w:ascii="Calibri" w:hAnsi="Calibri" w:cs="Calibri"/>
          <w:b/>
          <w:bCs/>
        </w:rPr>
      </w:pPr>
      <w:r w:rsidRPr="0024515B">
        <w:rPr>
          <w:rFonts w:ascii="Calibri" w:hAnsi="Calibri" w:cs="Calibri"/>
          <w:b/>
          <w:bCs/>
        </w:rPr>
        <w:t>Ala-pívots y Pívots (PF / C):</w:t>
      </w:r>
    </w:p>
    <w:p w14:paraId="7A73D160" w14:textId="77777777" w:rsidR="0025669E" w:rsidRPr="0024515B" w:rsidRDefault="0025669E" w:rsidP="0024515B">
      <w:pPr>
        <w:numPr>
          <w:ilvl w:val="0"/>
          <w:numId w:val="17"/>
        </w:numPr>
        <w:jc w:val="both"/>
        <w:rPr>
          <w:rFonts w:ascii="Calibri" w:hAnsi="Calibri" w:cs="Calibri"/>
        </w:rPr>
      </w:pPr>
      <w:r w:rsidRPr="0024515B">
        <w:rPr>
          <w:rFonts w:ascii="Calibri" w:hAnsi="Calibri" w:cs="Calibri"/>
        </w:rPr>
        <w:t>Dominan rebotes y defensiva.</w:t>
      </w:r>
    </w:p>
    <w:p w14:paraId="48344C55" w14:textId="77777777" w:rsidR="0025669E" w:rsidRPr="0024515B" w:rsidRDefault="0025669E" w:rsidP="0024515B">
      <w:pPr>
        <w:numPr>
          <w:ilvl w:val="0"/>
          <w:numId w:val="17"/>
        </w:numPr>
        <w:jc w:val="both"/>
        <w:rPr>
          <w:rFonts w:ascii="Calibri" w:hAnsi="Calibri" w:cs="Calibri"/>
        </w:rPr>
      </w:pPr>
      <w:r w:rsidRPr="0024515B">
        <w:rPr>
          <w:rFonts w:ascii="Calibri" w:hAnsi="Calibri" w:cs="Calibri"/>
        </w:rPr>
        <w:t>Los pívots modernos sobresalen en eficiencia, TS% y PER.</w:t>
      </w:r>
    </w:p>
    <w:p w14:paraId="2F1A1801" w14:textId="6ACBCB55" w:rsidR="001720C2" w:rsidRPr="0024515B" w:rsidRDefault="001720C2" w:rsidP="0024515B">
      <w:pPr>
        <w:jc w:val="both"/>
        <w:rPr>
          <w:rFonts w:ascii="Calibri" w:hAnsi="Calibri" w:cs="Calibri"/>
        </w:rPr>
      </w:pPr>
      <w:r w:rsidRPr="0024515B">
        <w:rPr>
          <w:rFonts w:ascii="Calibri" w:hAnsi="Calibri" w:cs="Calibri"/>
        </w:rPr>
        <w:lastRenderedPageBreak/>
        <w:t>La conclusión del estudio revela que los SF y PG son las posiciones que, globalmente, presentan mayor rendimiento según métricas avanzadas y producción ofensiva equilibrada.</w:t>
      </w:r>
    </w:p>
    <w:p w14:paraId="08FA27B9" w14:textId="3AB4D222" w:rsidR="001720C2" w:rsidRPr="0024515B" w:rsidRDefault="001720C2" w:rsidP="0024515B">
      <w:pPr>
        <w:jc w:val="both"/>
        <w:rPr>
          <w:rFonts w:ascii="Calibri" w:hAnsi="Calibri" w:cs="Calibri"/>
        </w:rPr>
      </w:pPr>
      <w:r w:rsidRPr="0024515B">
        <w:rPr>
          <w:rFonts w:ascii="Calibri" w:hAnsi="Calibri" w:cs="Calibri"/>
          <w:noProof/>
        </w:rPr>
        <w:drawing>
          <wp:inline distT="0" distB="0" distL="0" distR="0" wp14:anchorId="45EE4555" wp14:editId="33E88628">
            <wp:extent cx="3752198" cy="2708695"/>
            <wp:effectExtent l="0" t="0" r="1270" b="0"/>
            <wp:docPr id="24117295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72952" name="Imagen 1" descr="Gráfico, Gráfico de líneas&#10;&#10;El contenido generado por IA puede ser incorrecto."/>
                    <pic:cNvPicPr/>
                  </pic:nvPicPr>
                  <pic:blipFill>
                    <a:blip r:embed="rId16"/>
                    <a:stretch>
                      <a:fillRect/>
                    </a:stretch>
                  </pic:blipFill>
                  <pic:spPr>
                    <a:xfrm>
                      <a:off x="0" y="0"/>
                      <a:ext cx="3765251" cy="2718118"/>
                    </a:xfrm>
                    <a:prstGeom prst="rect">
                      <a:avLst/>
                    </a:prstGeom>
                  </pic:spPr>
                </pic:pic>
              </a:graphicData>
            </a:graphic>
          </wp:inline>
        </w:drawing>
      </w:r>
    </w:p>
    <w:p w14:paraId="556DAC76" w14:textId="77777777" w:rsidR="00CA32DA" w:rsidRPr="0024515B" w:rsidRDefault="00CA32DA" w:rsidP="0024515B">
      <w:pPr>
        <w:jc w:val="both"/>
        <w:rPr>
          <w:rFonts w:ascii="Calibri" w:hAnsi="Calibri" w:cs="Calibri"/>
        </w:rPr>
      </w:pPr>
    </w:p>
    <w:p w14:paraId="5FDA3F25" w14:textId="033312E4" w:rsidR="00CA32DA" w:rsidRPr="0024515B" w:rsidRDefault="00EC1C16" w:rsidP="0024515B">
      <w:pPr>
        <w:pStyle w:val="Ttulo3"/>
        <w:jc w:val="both"/>
        <w:rPr>
          <w:rFonts w:cs="Calibri"/>
        </w:rPr>
      </w:pPr>
      <w:bookmarkStart w:id="16" w:name="_Toc222159993"/>
      <w:r w:rsidRPr="0024515B">
        <w:rPr>
          <w:rFonts w:cs="Calibri"/>
        </w:rPr>
        <w:t>5</w:t>
      </w:r>
      <w:r w:rsidR="00CA32DA" w:rsidRPr="0024515B">
        <w:rPr>
          <w:rFonts w:cs="Calibri"/>
        </w:rPr>
        <w:t>.2 Análisis de evolución por décadas</w:t>
      </w:r>
      <w:bookmarkEnd w:id="16"/>
    </w:p>
    <w:p w14:paraId="21E1EEF0" w14:textId="2F8A4EE0" w:rsidR="001720C2" w:rsidRPr="0024515B" w:rsidRDefault="00CA32DA" w:rsidP="0024515B">
      <w:pPr>
        <w:jc w:val="both"/>
        <w:rPr>
          <w:rFonts w:ascii="Calibri" w:hAnsi="Calibri" w:cs="Calibri"/>
        </w:rPr>
      </w:pPr>
      <w:r w:rsidRPr="0024515B">
        <w:rPr>
          <w:rFonts w:ascii="Calibri" w:hAnsi="Calibri" w:cs="Calibri"/>
        </w:rPr>
        <w:t>El baloncesto ha cambiado radicalmente con el tiempo</w:t>
      </w:r>
      <w:r w:rsidR="001720C2" w:rsidRPr="0024515B">
        <w:rPr>
          <w:rFonts w:ascii="Calibri" w:hAnsi="Calibri" w:cs="Calibri"/>
        </w:rPr>
        <w:t xml:space="preserve"> por ejemplo: </w:t>
      </w:r>
    </w:p>
    <w:p w14:paraId="1841F723" w14:textId="09EC7E65" w:rsidR="001720C2" w:rsidRPr="0024515B" w:rsidRDefault="001720C2" w:rsidP="0024515B">
      <w:pPr>
        <w:pStyle w:val="Prrafodelista"/>
        <w:numPr>
          <w:ilvl w:val="0"/>
          <w:numId w:val="18"/>
        </w:numPr>
        <w:jc w:val="both"/>
        <w:rPr>
          <w:rFonts w:ascii="Calibri" w:hAnsi="Calibri" w:cs="Calibri"/>
        </w:rPr>
      </w:pPr>
      <w:r w:rsidRPr="0024515B">
        <w:rPr>
          <w:rFonts w:ascii="Calibri" w:hAnsi="Calibri" w:cs="Calibri"/>
        </w:rPr>
        <w:t>Décadas 60-70: ritmo lento, anotaciones bajas, dominio interior.</w:t>
      </w:r>
    </w:p>
    <w:p w14:paraId="35B2C997" w14:textId="7BA8DCDD" w:rsidR="001720C2" w:rsidRPr="0024515B" w:rsidRDefault="001720C2" w:rsidP="0024515B">
      <w:pPr>
        <w:pStyle w:val="Prrafodelista"/>
        <w:numPr>
          <w:ilvl w:val="0"/>
          <w:numId w:val="18"/>
        </w:numPr>
        <w:jc w:val="both"/>
        <w:rPr>
          <w:rFonts w:ascii="Calibri" w:hAnsi="Calibri" w:cs="Calibri"/>
        </w:rPr>
      </w:pPr>
      <w:r w:rsidRPr="0024515B">
        <w:rPr>
          <w:rFonts w:ascii="Calibri" w:hAnsi="Calibri" w:cs="Calibri"/>
        </w:rPr>
        <w:t>Década 80: aumento en ofensiva, juego más rápido.</w:t>
      </w:r>
    </w:p>
    <w:p w14:paraId="26EC7176" w14:textId="3FC85D01" w:rsidR="001720C2" w:rsidRPr="0024515B" w:rsidRDefault="001720C2" w:rsidP="0024515B">
      <w:pPr>
        <w:pStyle w:val="Prrafodelista"/>
        <w:numPr>
          <w:ilvl w:val="0"/>
          <w:numId w:val="18"/>
        </w:numPr>
        <w:jc w:val="both"/>
        <w:rPr>
          <w:rFonts w:ascii="Calibri" w:hAnsi="Calibri" w:cs="Calibri"/>
        </w:rPr>
      </w:pPr>
      <w:r w:rsidRPr="0024515B">
        <w:rPr>
          <w:rFonts w:ascii="Calibri" w:hAnsi="Calibri" w:cs="Calibri"/>
        </w:rPr>
        <w:t>Década 90: baloncesto físico, puntuaciones bajas.</w:t>
      </w:r>
    </w:p>
    <w:p w14:paraId="57C979E8" w14:textId="51357D4C" w:rsidR="001720C2" w:rsidRPr="0024515B" w:rsidRDefault="001720C2" w:rsidP="0024515B">
      <w:pPr>
        <w:pStyle w:val="Prrafodelista"/>
        <w:numPr>
          <w:ilvl w:val="0"/>
          <w:numId w:val="18"/>
        </w:numPr>
        <w:jc w:val="both"/>
        <w:rPr>
          <w:rFonts w:ascii="Calibri" w:hAnsi="Calibri" w:cs="Calibri"/>
        </w:rPr>
      </w:pPr>
      <w:r w:rsidRPr="0024515B">
        <w:rPr>
          <w:rFonts w:ascii="Calibri" w:hAnsi="Calibri" w:cs="Calibri"/>
        </w:rPr>
        <w:t>Década 2000: se inicia la revolución analítica.</w:t>
      </w:r>
    </w:p>
    <w:p w14:paraId="6756A267" w14:textId="755EE419" w:rsidR="001720C2" w:rsidRPr="0024515B" w:rsidRDefault="001720C2" w:rsidP="0024515B">
      <w:pPr>
        <w:pStyle w:val="Prrafodelista"/>
        <w:numPr>
          <w:ilvl w:val="0"/>
          <w:numId w:val="18"/>
        </w:numPr>
        <w:jc w:val="both"/>
        <w:rPr>
          <w:rFonts w:ascii="Calibri" w:hAnsi="Calibri" w:cs="Calibri"/>
        </w:rPr>
      </w:pPr>
      <w:r w:rsidRPr="0024515B">
        <w:rPr>
          <w:rFonts w:ascii="Calibri" w:hAnsi="Calibri" w:cs="Calibri"/>
        </w:rPr>
        <w:t>Década 2010–2020: auge del triple, eficiencia récord.</w:t>
      </w:r>
    </w:p>
    <w:p w14:paraId="40E36262" w14:textId="7A6F7B81" w:rsidR="00CA32DA" w:rsidRPr="0024515B" w:rsidRDefault="00CA32DA" w:rsidP="0024515B">
      <w:pPr>
        <w:jc w:val="both"/>
        <w:rPr>
          <w:rFonts w:ascii="Calibri" w:hAnsi="Calibri" w:cs="Calibri"/>
        </w:rPr>
      </w:pPr>
      <w:r w:rsidRPr="0024515B">
        <w:rPr>
          <w:rFonts w:ascii="Calibri" w:hAnsi="Calibri" w:cs="Calibri"/>
        </w:rPr>
        <w:br/>
        <w:t>El análisis muestra:</w:t>
      </w:r>
    </w:p>
    <w:p w14:paraId="6E42120E" w14:textId="77777777" w:rsidR="00CA32DA" w:rsidRPr="0024515B" w:rsidRDefault="00CA32DA" w:rsidP="0024515B">
      <w:pPr>
        <w:numPr>
          <w:ilvl w:val="0"/>
          <w:numId w:val="8"/>
        </w:numPr>
        <w:jc w:val="both"/>
        <w:rPr>
          <w:rFonts w:ascii="Calibri" w:hAnsi="Calibri" w:cs="Calibri"/>
        </w:rPr>
      </w:pPr>
      <w:r w:rsidRPr="0024515B">
        <w:rPr>
          <w:rFonts w:ascii="Calibri" w:hAnsi="Calibri" w:cs="Calibri"/>
        </w:rPr>
        <w:t>Aumento progresivo del uso del triple.</w:t>
      </w:r>
    </w:p>
    <w:p w14:paraId="77BB95B9" w14:textId="77777777" w:rsidR="00CA32DA" w:rsidRPr="0024515B" w:rsidRDefault="00CA32DA" w:rsidP="0024515B">
      <w:pPr>
        <w:numPr>
          <w:ilvl w:val="0"/>
          <w:numId w:val="8"/>
        </w:numPr>
        <w:jc w:val="both"/>
        <w:rPr>
          <w:rFonts w:ascii="Calibri" w:hAnsi="Calibri" w:cs="Calibri"/>
        </w:rPr>
      </w:pPr>
      <w:r w:rsidRPr="0024515B">
        <w:rPr>
          <w:rFonts w:ascii="Calibri" w:hAnsi="Calibri" w:cs="Calibri"/>
        </w:rPr>
        <w:t>Mejora significativa en el porcentaje de tiro real (TS%).</w:t>
      </w:r>
    </w:p>
    <w:p w14:paraId="726BD71C" w14:textId="77777777" w:rsidR="00CA32DA" w:rsidRPr="0024515B" w:rsidRDefault="00CA32DA" w:rsidP="0024515B">
      <w:pPr>
        <w:numPr>
          <w:ilvl w:val="0"/>
          <w:numId w:val="8"/>
        </w:numPr>
        <w:jc w:val="both"/>
        <w:rPr>
          <w:rFonts w:ascii="Calibri" w:hAnsi="Calibri" w:cs="Calibri"/>
        </w:rPr>
      </w:pPr>
      <w:r w:rsidRPr="0024515B">
        <w:rPr>
          <w:rFonts w:ascii="Calibri" w:hAnsi="Calibri" w:cs="Calibri"/>
        </w:rPr>
        <w:t>Incremento en el ritmo ofensivo.</w:t>
      </w:r>
    </w:p>
    <w:p w14:paraId="2E284595" w14:textId="77777777" w:rsidR="00CA32DA" w:rsidRPr="0024515B" w:rsidRDefault="00CA32DA" w:rsidP="0024515B">
      <w:pPr>
        <w:numPr>
          <w:ilvl w:val="0"/>
          <w:numId w:val="8"/>
        </w:numPr>
        <w:jc w:val="both"/>
        <w:rPr>
          <w:rFonts w:ascii="Calibri" w:hAnsi="Calibri" w:cs="Calibri"/>
        </w:rPr>
      </w:pPr>
      <w:r w:rsidRPr="0024515B">
        <w:rPr>
          <w:rFonts w:ascii="Calibri" w:hAnsi="Calibri" w:cs="Calibri"/>
        </w:rPr>
        <w:t>Mayor peso de estadísticas avanzadas en los últimos 20 años.</w:t>
      </w:r>
    </w:p>
    <w:p w14:paraId="61AD3083" w14:textId="77777777" w:rsidR="001720C2" w:rsidRPr="0024515B" w:rsidRDefault="001720C2" w:rsidP="0024515B">
      <w:pPr>
        <w:jc w:val="both"/>
        <w:rPr>
          <w:rFonts w:ascii="Calibri" w:hAnsi="Calibri" w:cs="Calibri"/>
        </w:rPr>
      </w:pPr>
    </w:p>
    <w:p w14:paraId="27B03473" w14:textId="33D93BB6" w:rsidR="001720C2" w:rsidRPr="0024515B" w:rsidRDefault="001720C2" w:rsidP="0024515B">
      <w:pPr>
        <w:jc w:val="both"/>
        <w:rPr>
          <w:rFonts w:ascii="Calibri" w:hAnsi="Calibri" w:cs="Calibri"/>
        </w:rPr>
      </w:pPr>
      <w:r w:rsidRPr="0024515B">
        <w:rPr>
          <w:rFonts w:ascii="Calibri" w:hAnsi="Calibri" w:cs="Calibri"/>
        </w:rPr>
        <w:t>(añadir gráficas de puntos anotados por cada posición a lo largo de las décadas)</w:t>
      </w:r>
      <w:r w:rsidRPr="0024515B">
        <w:rPr>
          <w:rFonts w:ascii="Calibri" w:hAnsi="Calibri" w:cs="Calibri"/>
        </w:rPr>
        <w:br/>
        <w:t>(evolución del triple)</w:t>
      </w:r>
    </w:p>
    <w:p w14:paraId="5A11E00A" w14:textId="15B8670A" w:rsidR="00CA32DA" w:rsidRPr="0024515B" w:rsidRDefault="00EC1C16" w:rsidP="0024515B">
      <w:pPr>
        <w:pStyle w:val="Ttulo3"/>
        <w:jc w:val="both"/>
        <w:rPr>
          <w:rFonts w:cs="Calibri"/>
        </w:rPr>
      </w:pPr>
      <w:bookmarkStart w:id="17" w:name="_Toc222159994"/>
      <w:r w:rsidRPr="0024515B">
        <w:rPr>
          <w:rFonts w:cs="Calibri"/>
        </w:rPr>
        <w:t>5</w:t>
      </w:r>
      <w:r w:rsidR="00CA32DA" w:rsidRPr="0024515B">
        <w:rPr>
          <w:rFonts w:cs="Calibri"/>
        </w:rPr>
        <w:t>.3 ¿Qué estadísticas predicen mejor el MVP?</w:t>
      </w:r>
      <w:bookmarkEnd w:id="17"/>
    </w:p>
    <w:p w14:paraId="28C2BE5F" w14:textId="77777777" w:rsidR="00CA32DA" w:rsidRPr="0024515B" w:rsidRDefault="00CA32DA" w:rsidP="0024515B">
      <w:pPr>
        <w:jc w:val="both"/>
        <w:rPr>
          <w:rFonts w:ascii="Calibri" w:hAnsi="Calibri" w:cs="Calibri"/>
        </w:rPr>
      </w:pPr>
      <w:r w:rsidRPr="0024515B">
        <w:rPr>
          <w:rFonts w:ascii="Calibri" w:hAnsi="Calibri" w:cs="Calibri"/>
        </w:rPr>
        <w:t>Antes de entrenar modelos, se comparó el desempeño medio entre MVPs y no-MVPs.</w:t>
      </w:r>
    </w:p>
    <w:p w14:paraId="520E159B" w14:textId="77777777" w:rsidR="00CA32DA" w:rsidRPr="0024515B" w:rsidRDefault="00CA32DA" w:rsidP="0024515B">
      <w:pPr>
        <w:jc w:val="both"/>
        <w:rPr>
          <w:rFonts w:ascii="Calibri" w:hAnsi="Calibri" w:cs="Calibri"/>
        </w:rPr>
      </w:pPr>
      <w:r w:rsidRPr="0024515B">
        <w:rPr>
          <w:rFonts w:ascii="Calibri" w:hAnsi="Calibri" w:cs="Calibri"/>
        </w:rPr>
        <w:lastRenderedPageBreak/>
        <w:t>Los MVPs destacan más en:</w:t>
      </w:r>
    </w:p>
    <w:p w14:paraId="015FC603" w14:textId="77777777" w:rsidR="00CA32DA" w:rsidRPr="0024515B" w:rsidRDefault="00CA32DA" w:rsidP="0024515B">
      <w:pPr>
        <w:numPr>
          <w:ilvl w:val="0"/>
          <w:numId w:val="9"/>
        </w:numPr>
        <w:jc w:val="both"/>
        <w:rPr>
          <w:rFonts w:ascii="Calibri" w:hAnsi="Calibri" w:cs="Calibri"/>
        </w:rPr>
      </w:pPr>
      <w:r w:rsidRPr="0024515B">
        <w:rPr>
          <w:rFonts w:ascii="Calibri" w:hAnsi="Calibri" w:cs="Calibri"/>
        </w:rPr>
        <w:t>Win Shares (WS)</w:t>
      </w:r>
    </w:p>
    <w:p w14:paraId="523C0761" w14:textId="77777777" w:rsidR="00CA32DA" w:rsidRPr="0024515B" w:rsidRDefault="00CA32DA" w:rsidP="0024515B">
      <w:pPr>
        <w:numPr>
          <w:ilvl w:val="0"/>
          <w:numId w:val="9"/>
        </w:numPr>
        <w:jc w:val="both"/>
        <w:rPr>
          <w:rFonts w:ascii="Calibri" w:hAnsi="Calibri" w:cs="Calibri"/>
        </w:rPr>
      </w:pPr>
      <w:r w:rsidRPr="0024515B">
        <w:rPr>
          <w:rFonts w:ascii="Calibri" w:hAnsi="Calibri" w:cs="Calibri"/>
        </w:rPr>
        <w:t>Box Plus Minus (BPM)</w:t>
      </w:r>
    </w:p>
    <w:p w14:paraId="63F3E71C" w14:textId="77777777" w:rsidR="00CA32DA" w:rsidRPr="0024515B" w:rsidRDefault="00CA32DA" w:rsidP="0024515B">
      <w:pPr>
        <w:numPr>
          <w:ilvl w:val="0"/>
          <w:numId w:val="9"/>
        </w:numPr>
        <w:jc w:val="both"/>
        <w:rPr>
          <w:rFonts w:ascii="Calibri" w:hAnsi="Calibri" w:cs="Calibri"/>
        </w:rPr>
      </w:pPr>
      <w:r w:rsidRPr="0024515B">
        <w:rPr>
          <w:rFonts w:ascii="Calibri" w:hAnsi="Calibri" w:cs="Calibri"/>
        </w:rPr>
        <w:t>Valor sobre reemplazo (VORP)</w:t>
      </w:r>
    </w:p>
    <w:p w14:paraId="1EF5FE6E" w14:textId="77777777" w:rsidR="00CA32DA" w:rsidRPr="0024515B" w:rsidRDefault="00CA32DA" w:rsidP="0024515B">
      <w:pPr>
        <w:numPr>
          <w:ilvl w:val="0"/>
          <w:numId w:val="9"/>
        </w:numPr>
        <w:jc w:val="both"/>
        <w:rPr>
          <w:rFonts w:ascii="Calibri" w:hAnsi="Calibri" w:cs="Calibri"/>
        </w:rPr>
      </w:pPr>
      <w:r w:rsidRPr="0024515B">
        <w:rPr>
          <w:rFonts w:ascii="Calibri" w:hAnsi="Calibri" w:cs="Calibri"/>
        </w:rPr>
        <w:t>True Shooting (TS%)</w:t>
      </w:r>
    </w:p>
    <w:p w14:paraId="5E2E92F5" w14:textId="77777777" w:rsidR="00CA32DA" w:rsidRPr="0024515B" w:rsidRDefault="00CA32DA" w:rsidP="0024515B">
      <w:pPr>
        <w:numPr>
          <w:ilvl w:val="0"/>
          <w:numId w:val="9"/>
        </w:numPr>
        <w:jc w:val="both"/>
        <w:rPr>
          <w:rFonts w:ascii="Calibri" w:hAnsi="Calibri" w:cs="Calibri"/>
        </w:rPr>
      </w:pPr>
      <w:r w:rsidRPr="0024515B">
        <w:rPr>
          <w:rFonts w:ascii="Calibri" w:hAnsi="Calibri" w:cs="Calibri"/>
        </w:rPr>
        <w:t>Eficiencia ofensiva general</w:t>
      </w:r>
    </w:p>
    <w:p w14:paraId="4D7DFAC7" w14:textId="2587435E" w:rsidR="00CA32DA" w:rsidRPr="0024515B" w:rsidRDefault="00CA32DA" w:rsidP="0024515B">
      <w:pPr>
        <w:jc w:val="both"/>
        <w:rPr>
          <w:rFonts w:ascii="Calibri" w:hAnsi="Calibri" w:cs="Calibri"/>
        </w:rPr>
      </w:pPr>
      <w:r w:rsidRPr="0024515B">
        <w:rPr>
          <w:rFonts w:ascii="Calibri" w:hAnsi="Calibri" w:cs="Calibri"/>
          <w:noProof/>
        </w:rPr>
        <w:drawing>
          <wp:inline distT="0" distB="0" distL="0" distR="0" wp14:anchorId="5A6711C1" wp14:editId="247339C8">
            <wp:extent cx="5400040" cy="3601085"/>
            <wp:effectExtent l="0" t="0" r="0" b="0"/>
            <wp:docPr id="99802819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28192" name="Imagen 1" descr="Diagrama, Esquemático&#10;&#10;El contenido generado por IA puede ser incorrecto."/>
                    <pic:cNvPicPr/>
                  </pic:nvPicPr>
                  <pic:blipFill>
                    <a:blip r:embed="rId17"/>
                    <a:stretch>
                      <a:fillRect/>
                    </a:stretch>
                  </pic:blipFill>
                  <pic:spPr>
                    <a:xfrm>
                      <a:off x="0" y="0"/>
                      <a:ext cx="5400040" cy="3601085"/>
                    </a:xfrm>
                    <a:prstGeom prst="rect">
                      <a:avLst/>
                    </a:prstGeom>
                  </pic:spPr>
                </pic:pic>
              </a:graphicData>
            </a:graphic>
          </wp:inline>
        </w:drawing>
      </w:r>
      <w:r w:rsidRPr="0024515B">
        <w:rPr>
          <w:rFonts w:ascii="Calibri" w:hAnsi="Calibri" w:cs="Calibri"/>
        </w:rPr>
        <w:br/>
      </w:r>
      <w:r w:rsidR="001127C7">
        <w:rPr>
          <w:rFonts w:ascii="Calibri" w:hAnsi="Calibri" w:cs="Calibri"/>
        </w:rPr>
        <w:t>S</w:t>
      </w:r>
      <w:r w:rsidRPr="0024515B">
        <w:rPr>
          <w:rFonts w:ascii="Calibri" w:hAnsi="Calibri" w:cs="Calibri"/>
        </w:rPr>
        <w:t>iendo los MVPs los boxplots naranjas y los No MVPs los azules</w:t>
      </w:r>
    </w:p>
    <w:p w14:paraId="2202959D" w14:textId="77777777" w:rsidR="00CA32DA" w:rsidRPr="0024515B" w:rsidRDefault="00CA32DA" w:rsidP="0024515B">
      <w:pPr>
        <w:jc w:val="both"/>
        <w:rPr>
          <w:rFonts w:ascii="Calibri" w:hAnsi="Calibri" w:cs="Calibri"/>
        </w:rPr>
      </w:pPr>
    </w:p>
    <w:p w14:paraId="236B4E89" w14:textId="164BE216" w:rsidR="00CA32DA" w:rsidRPr="0024515B" w:rsidRDefault="00EC1C16" w:rsidP="0024515B">
      <w:pPr>
        <w:pStyle w:val="Ttulo2"/>
        <w:jc w:val="both"/>
        <w:rPr>
          <w:rFonts w:cs="Calibri"/>
        </w:rPr>
      </w:pPr>
      <w:bookmarkStart w:id="18" w:name="_Toc222159995"/>
      <w:r w:rsidRPr="0024515B">
        <w:rPr>
          <w:rFonts w:cs="Calibri"/>
        </w:rPr>
        <w:t>6</w:t>
      </w:r>
      <w:r w:rsidR="00CA32DA" w:rsidRPr="0024515B">
        <w:rPr>
          <w:rFonts w:cs="Calibri"/>
        </w:rPr>
        <w:t>. Modelos de Inteligencia Artificial</w:t>
      </w:r>
      <w:bookmarkEnd w:id="18"/>
    </w:p>
    <w:p w14:paraId="7E2756BE" w14:textId="77777777" w:rsidR="001720C2" w:rsidRPr="0024515B" w:rsidRDefault="001720C2" w:rsidP="0024515B">
      <w:pPr>
        <w:jc w:val="both"/>
        <w:rPr>
          <w:rFonts w:ascii="Calibri" w:hAnsi="Calibri" w:cs="Calibri"/>
        </w:rPr>
      </w:pPr>
      <w:r w:rsidRPr="0024515B">
        <w:rPr>
          <w:rFonts w:ascii="Calibri" w:hAnsi="Calibri" w:cs="Calibri"/>
        </w:rPr>
        <w:t>El objetivo de esta fase fue construir modelos capaces de:</w:t>
      </w:r>
    </w:p>
    <w:p w14:paraId="4637A58B" w14:textId="77777777" w:rsidR="001720C2" w:rsidRPr="0024515B" w:rsidRDefault="001720C2" w:rsidP="0024515B">
      <w:pPr>
        <w:numPr>
          <w:ilvl w:val="0"/>
          <w:numId w:val="19"/>
        </w:numPr>
        <w:jc w:val="both"/>
        <w:rPr>
          <w:rFonts w:ascii="Calibri" w:hAnsi="Calibri" w:cs="Calibri"/>
        </w:rPr>
      </w:pPr>
      <w:r w:rsidRPr="0024515B">
        <w:rPr>
          <w:rFonts w:ascii="Calibri" w:hAnsi="Calibri" w:cs="Calibri"/>
        </w:rPr>
        <w:t>Verificar matemáticamente las conclusiones del análisis estadístico anterior.</w:t>
      </w:r>
    </w:p>
    <w:p w14:paraId="5FD69C56" w14:textId="77777777" w:rsidR="001720C2" w:rsidRPr="0024515B" w:rsidRDefault="001720C2" w:rsidP="0024515B">
      <w:pPr>
        <w:numPr>
          <w:ilvl w:val="0"/>
          <w:numId w:val="19"/>
        </w:numPr>
        <w:jc w:val="both"/>
        <w:rPr>
          <w:rFonts w:ascii="Calibri" w:hAnsi="Calibri" w:cs="Calibri"/>
        </w:rPr>
      </w:pPr>
      <w:r w:rsidRPr="0024515B">
        <w:rPr>
          <w:rFonts w:ascii="Calibri" w:hAnsi="Calibri" w:cs="Calibri"/>
        </w:rPr>
        <w:t>Determinar qué variables son más relevantes para definir a un MVP.</w:t>
      </w:r>
    </w:p>
    <w:p w14:paraId="47387D16" w14:textId="77777777" w:rsidR="001720C2" w:rsidRPr="0024515B" w:rsidRDefault="001720C2" w:rsidP="0024515B">
      <w:pPr>
        <w:numPr>
          <w:ilvl w:val="0"/>
          <w:numId w:val="19"/>
        </w:numPr>
        <w:jc w:val="both"/>
        <w:rPr>
          <w:rFonts w:ascii="Calibri" w:hAnsi="Calibri" w:cs="Calibri"/>
        </w:rPr>
      </w:pPr>
      <w:r w:rsidRPr="0024515B">
        <w:rPr>
          <w:rFonts w:ascii="Calibri" w:hAnsi="Calibri" w:cs="Calibri"/>
        </w:rPr>
        <w:t>Crear un modelo predictivo capaz de estimar futuros MVPs con una precisión aceptable.</w:t>
      </w:r>
    </w:p>
    <w:p w14:paraId="5D2399C5" w14:textId="09563EE6" w:rsidR="001720C2" w:rsidRPr="0024515B" w:rsidRDefault="001720C2" w:rsidP="0024515B">
      <w:pPr>
        <w:jc w:val="both"/>
        <w:rPr>
          <w:rFonts w:ascii="Calibri" w:hAnsi="Calibri" w:cs="Calibri"/>
        </w:rPr>
      </w:pPr>
      <w:r w:rsidRPr="0024515B">
        <w:rPr>
          <w:rFonts w:ascii="Calibri" w:hAnsi="Calibri" w:cs="Calibri"/>
        </w:rPr>
        <w:t>Se probaron distintos enfoques: modelos interpretables, modelos basados en árboles, métodos de boosting y una red neuronal básica. A continuación, se describen los resultados reales observados al aplicar cada tecnología.</w:t>
      </w:r>
    </w:p>
    <w:p w14:paraId="3BC20C17" w14:textId="7855FE4F" w:rsidR="001720C2" w:rsidRPr="0024515B" w:rsidRDefault="00EC1C16" w:rsidP="0024515B">
      <w:pPr>
        <w:pStyle w:val="Ttulo3"/>
        <w:jc w:val="both"/>
        <w:rPr>
          <w:rFonts w:cs="Calibri"/>
        </w:rPr>
      </w:pPr>
      <w:bookmarkStart w:id="19" w:name="_Toc222159996"/>
      <w:r w:rsidRPr="0024515B">
        <w:rPr>
          <w:rFonts w:cs="Calibri"/>
        </w:rPr>
        <w:lastRenderedPageBreak/>
        <w:t>6</w:t>
      </w:r>
      <w:r w:rsidR="001720C2" w:rsidRPr="0024515B">
        <w:rPr>
          <w:rFonts w:cs="Calibri"/>
        </w:rPr>
        <w:t>.1 Regresión Logística</w:t>
      </w:r>
      <w:bookmarkEnd w:id="19"/>
    </w:p>
    <w:p w14:paraId="365A3B98" w14:textId="1DBB9364" w:rsidR="00CA32DA" w:rsidRPr="0024515B" w:rsidRDefault="00EC1C16" w:rsidP="0024515B">
      <w:pPr>
        <w:pStyle w:val="Ttulo4"/>
        <w:jc w:val="both"/>
        <w:rPr>
          <w:rFonts w:cs="Calibri"/>
        </w:rPr>
      </w:pPr>
      <w:r w:rsidRPr="0024515B">
        <w:rPr>
          <w:rFonts w:cs="Calibri"/>
        </w:rPr>
        <w:t>6</w:t>
      </w:r>
      <w:r w:rsidR="001720C2" w:rsidRPr="0024515B">
        <w:rPr>
          <w:rFonts w:cs="Calibri"/>
        </w:rPr>
        <w:t>.1.1 Objetivo del modelo</w:t>
      </w:r>
    </w:p>
    <w:p w14:paraId="0DACF08F" w14:textId="5482D2D9" w:rsidR="001720C2" w:rsidRPr="0024515B" w:rsidRDefault="001720C2" w:rsidP="0024515B">
      <w:pPr>
        <w:jc w:val="both"/>
        <w:rPr>
          <w:rFonts w:ascii="Calibri" w:hAnsi="Calibri" w:cs="Calibri"/>
        </w:rPr>
      </w:pPr>
      <w:r w:rsidRPr="0024515B">
        <w:rPr>
          <w:rFonts w:ascii="Calibri" w:hAnsi="Calibri" w:cs="Calibri"/>
        </w:rPr>
        <w:t>Crear un clasificador lineal que establezca una relación directa entre cada variable estadística y la probabilidad de que un jugador sea MVP.</w:t>
      </w:r>
    </w:p>
    <w:p w14:paraId="5618373E" w14:textId="12B3BAFC" w:rsidR="001720C2" w:rsidRPr="0024515B" w:rsidRDefault="00EC1C16" w:rsidP="0024515B">
      <w:pPr>
        <w:pStyle w:val="Ttulo4"/>
        <w:jc w:val="both"/>
        <w:rPr>
          <w:rFonts w:cs="Calibri"/>
        </w:rPr>
      </w:pPr>
      <w:r w:rsidRPr="0024515B">
        <w:rPr>
          <w:rFonts w:cs="Calibri"/>
        </w:rPr>
        <w:t>6</w:t>
      </w:r>
      <w:r w:rsidR="001720C2" w:rsidRPr="0024515B">
        <w:rPr>
          <w:rFonts w:cs="Calibri"/>
        </w:rPr>
        <w:t>.1.2 Resultados obtenidos</w:t>
      </w:r>
    </w:p>
    <w:p w14:paraId="36B81D05" w14:textId="77777777" w:rsidR="001720C2" w:rsidRPr="0024515B" w:rsidRDefault="001720C2" w:rsidP="0024515B">
      <w:pPr>
        <w:jc w:val="both"/>
        <w:rPr>
          <w:rFonts w:ascii="Calibri" w:hAnsi="Calibri" w:cs="Calibri"/>
        </w:rPr>
      </w:pPr>
      <w:r w:rsidRPr="0024515B">
        <w:rPr>
          <w:rFonts w:ascii="Calibri" w:hAnsi="Calibri" w:cs="Calibri"/>
        </w:rPr>
        <w:t>El modelo mostró:</w:t>
      </w:r>
    </w:p>
    <w:p w14:paraId="503E1218" w14:textId="77777777" w:rsidR="001720C2" w:rsidRPr="0024515B" w:rsidRDefault="001720C2" w:rsidP="0024515B">
      <w:pPr>
        <w:numPr>
          <w:ilvl w:val="0"/>
          <w:numId w:val="20"/>
        </w:numPr>
        <w:jc w:val="both"/>
        <w:rPr>
          <w:rFonts w:ascii="Calibri" w:hAnsi="Calibri" w:cs="Calibri"/>
        </w:rPr>
      </w:pPr>
      <w:r w:rsidRPr="0024515B">
        <w:rPr>
          <w:rFonts w:ascii="Calibri" w:hAnsi="Calibri" w:cs="Calibri"/>
        </w:rPr>
        <w:t>Buena interpretabilidad, pero rendimiento moderado comparado con otros modelos más complejos.</w:t>
      </w:r>
    </w:p>
    <w:p w14:paraId="78491548" w14:textId="77777777" w:rsidR="001720C2" w:rsidRPr="0024515B" w:rsidRDefault="001720C2" w:rsidP="0024515B">
      <w:pPr>
        <w:numPr>
          <w:ilvl w:val="0"/>
          <w:numId w:val="20"/>
        </w:numPr>
        <w:jc w:val="both"/>
        <w:rPr>
          <w:rFonts w:ascii="Calibri" w:hAnsi="Calibri" w:cs="Calibri"/>
        </w:rPr>
      </w:pPr>
      <w:r w:rsidRPr="0024515B">
        <w:rPr>
          <w:rFonts w:ascii="Calibri" w:hAnsi="Calibri" w:cs="Calibri"/>
        </w:rPr>
        <w:t>Precisión aceptable al separar MVPs de no-MVPs, aunque tiende a:</w:t>
      </w:r>
    </w:p>
    <w:p w14:paraId="26C260F2" w14:textId="77777777" w:rsidR="001720C2" w:rsidRPr="0024515B" w:rsidRDefault="001720C2" w:rsidP="0024515B">
      <w:pPr>
        <w:numPr>
          <w:ilvl w:val="1"/>
          <w:numId w:val="20"/>
        </w:numPr>
        <w:jc w:val="both"/>
        <w:rPr>
          <w:rFonts w:ascii="Calibri" w:hAnsi="Calibri" w:cs="Calibri"/>
        </w:rPr>
      </w:pPr>
      <w:r w:rsidRPr="0024515B">
        <w:rPr>
          <w:rFonts w:ascii="Calibri" w:hAnsi="Calibri" w:cs="Calibri"/>
        </w:rPr>
        <w:t>Sobrestimar casos claramente dominantes,</w:t>
      </w:r>
    </w:p>
    <w:p w14:paraId="0A0DEC13" w14:textId="77777777" w:rsidR="001720C2" w:rsidRPr="0024515B" w:rsidRDefault="001720C2" w:rsidP="0024515B">
      <w:pPr>
        <w:numPr>
          <w:ilvl w:val="1"/>
          <w:numId w:val="20"/>
        </w:numPr>
        <w:jc w:val="both"/>
        <w:rPr>
          <w:rFonts w:ascii="Calibri" w:hAnsi="Calibri" w:cs="Calibri"/>
        </w:rPr>
      </w:pPr>
      <w:r w:rsidRPr="0024515B">
        <w:rPr>
          <w:rFonts w:ascii="Calibri" w:hAnsi="Calibri" w:cs="Calibri"/>
        </w:rPr>
        <w:t>Subestimar jugadores con estadísticas “híbridas” sin un perfil totalmente lineal.</w:t>
      </w:r>
    </w:p>
    <w:p w14:paraId="6ACF808E" w14:textId="3302FE18" w:rsidR="001720C2" w:rsidRPr="0024515B" w:rsidRDefault="001720C2" w:rsidP="0024515B">
      <w:pPr>
        <w:jc w:val="both"/>
        <w:rPr>
          <w:rFonts w:ascii="Calibri" w:hAnsi="Calibri" w:cs="Calibri"/>
        </w:rPr>
      </w:pPr>
      <w:r w:rsidRPr="0024515B">
        <w:rPr>
          <w:rFonts w:ascii="Calibri" w:hAnsi="Calibri" w:cs="Calibri"/>
        </w:rPr>
        <w:t>La regresión logística otorgó mayor peso a:</w:t>
      </w:r>
    </w:p>
    <w:p w14:paraId="2A5279BC" w14:textId="2EA8889F" w:rsidR="001720C2" w:rsidRPr="0024515B" w:rsidRDefault="001720C2" w:rsidP="0024515B">
      <w:pPr>
        <w:pStyle w:val="Prrafodelista"/>
        <w:numPr>
          <w:ilvl w:val="0"/>
          <w:numId w:val="21"/>
        </w:numPr>
        <w:jc w:val="both"/>
        <w:rPr>
          <w:rFonts w:ascii="Calibri" w:hAnsi="Calibri" w:cs="Calibri"/>
        </w:rPr>
      </w:pPr>
      <w:r w:rsidRPr="0024515B">
        <w:rPr>
          <w:rFonts w:ascii="Calibri" w:hAnsi="Calibri" w:cs="Calibri"/>
        </w:rPr>
        <w:t>Porcentaje de victorias y derrotas</w:t>
      </w:r>
    </w:p>
    <w:p w14:paraId="6DD45E27" w14:textId="3E4A3A7A" w:rsidR="001720C2" w:rsidRPr="0024515B" w:rsidRDefault="001720C2" w:rsidP="0024515B">
      <w:pPr>
        <w:pStyle w:val="Prrafodelista"/>
        <w:numPr>
          <w:ilvl w:val="0"/>
          <w:numId w:val="21"/>
        </w:numPr>
        <w:jc w:val="both"/>
        <w:rPr>
          <w:rFonts w:ascii="Calibri" w:hAnsi="Calibri" w:cs="Calibri"/>
        </w:rPr>
      </w:pPr>
      <w:r w:rsidRPr="0024515B">
        <w:rPr>
          <w:rFonts w:ascii="Calibri" w:hAnsi="Calibri" w:cs="Calibri"/>
        </w:rPr>
        <w:t>Asistencias</w:t>
      </w:r>
    </w:p>
    <w:p w14:paraId="042FF5DC" w14:textId="1A4504BE" w:rsidR="001720C2" w:rsidRPr="0024515B" w:rsidRDefault="001720C2" w:rsidP="0024515B">
      <w:pPr>
        <w:pStyle w:val="Prrafodelista"/>
        <w:numPr>
          <w:ilvl w:val="0"/>
          <w:numId w:val="21"/>
        </w:numPr>
        <w:jc w:val="both"/>
        <w:rPr>
          <w:rFonts w:ascii="Calibri" w:hAnsi="Calibri" w:cs="Calibri"/>
        </w:rPr>
      </w:pPr>
      <w:r w:rsidRPr="0024515B">
        <w:rPr>
          <w:rFonts w:ascii="Calibri" w:hAnsi="Calibri" w:cs="Calibri"/>
        </w:rPr>
        <w:t>Tiros de campo y su porcentaje</w:t>
      </w:r>
    </w:p>
    <w:p w14:paraId="2856426E" w14:textId="1DE93439" w:rsidR="001720C2" w:rsidRPr="0024515B" w:rsidRDefault="001720C2" w:rsidP="0024515B">
      <w:pPr>
        <w:pStyle w:val="Prrafodelista"/>
        <w:numPr>
          <w:ilvl w:val="0"/>
          <w:numId w:val="21"/>
        </w:numPr>
        <w:jc w:val="both"/>
        <w:rPr>
          <w:rFonts w:ascii="Calibri" w:hAnsi="Calibri" w:cs="Calibri"/>
        </w:rPr>
      </w:pPr>
      <w:r w:rsidRPr="0024515B">
        <w:rPr>
          <w:rFonts w:ascii="Calibri" w:hAnsi="Calibri" w:cs="Calibri"/>
        </w:rPr>
        <w:t>Puntos</w:t>
      </w:r>
    </w:p>
    <w:p w14:paraId="0DBF2844" w14:textId="28987557" w:rsidR="001720C2" w:rsidRPr="0024515B" w:rsidRDefault="001720C2" w:rsidP="0024515B">
      <w:pPr>
        <w:pStyle w:val="Prrafodelista"/>
        <w:numPr>
          <w:ilvl w:val="0"/>
          <w:numId w:val="21"/>
        </w:numPr>
        <w:jc w:val="both"/>
        <w:rPr>
          <w:rFonts w:ascii="Calibri" w:hAnsi="Calibri" w:cs="Calibri"/>
        </w:rPr>
      </w:pPr>
      <w:r w:rsidRPr="0024515B">
        <w:rPr>
          <w:rFonts w:ascii="Calibri" w:hAnsi="Calibri" w:cs="Calibri"/>
        </w:rPr>
        <w:t>Rebotes</w:t>
      </w:r>
    </w:p>
    <w:p w14:paraId="040FDDCE" w14:textId="5847915A" w:rsidR="001720C2" w:rsidRPr="0024515B" w:rsidRDefault="001720C2" w:rsidP="0024515B">
      <w:pPr>
        <w:jc w:val="both"/>
        <w:rPr>
          <w:rFonts w:ascii="Calibri" w:hAnsi="Calibri" w:cs="Calibri"/>
        </w:rPr>
      </w:pPr>
      <w:r w:rsidRPr="0024515B">
        <w:rPr>
          <w:rFonts w:ascii="Calibri" w:hAnsi="Calibri" w:cs="Calibri"/>
          <w:noProof/>
        </w:rPr>
        <w:drawing>
          <wp:inline distT="0" distB="0" distL="0" distR="0" wp14:anchorId="4CA01332" wp14:editId="36F1FD1C">
            <wp:extent cx="3859452" cy="2260121"/>
            <wp:effectExtent l="0" t="0" r="8255" b="6985"/>
            <wp:docPr id="161369348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3481" name="Imagen 1" descr="Gráfico, Gráfico de líneas&#10;&#10;El contenido generado por IA puede ser incorrecto."/>
                    <pic:cNvPicPr/>
                  </pic:nvPicPr>
                  <pic:blipFill>
                    <a:blip r:embed="rId18"/>
                    <a:stretch>
                      <a:fillRect/>
                    </a:stretch>
                  </pic:blipFill>
                  <pic:spPr>
                    <a:xfrm>
                      <a:off x="0" y="0"/>
                      <a:ext cx="3878093" cy="2271037"/>
                    </a:xfrm>
                    <a:prstGeom prst="rect">
                      <a:avLst/>
                    </a:prstGeom>
                  </pic:spPr>
                </pic:pic>
              </a:graphicData>
            </a:graphic>
          </wp:inline>
        </w:drawing>
      </w:r>
    </w:p>
    <w:p w14:paraId="05E9501D" w14:textId="1E25EC3E" w:rsidR="001720C2" w:rsidRPr="0024515B" w:rsidRDefault="00EC1C16" w:rsidP="0024515B">
      <w:pPr>
        <w:pStyle w:val="Ttulo4"/>
        <w:jc w:val="both"/>
        <w:rPr>
          <w:rFonts w:cs="Calibri"/>
        </w:rPr>
      </w:pPr>
      <w:r w:rsidRPr="0024515B">
        <w:rPr>
          <w:rFonts w:cs="Calibri"/>
        </w:rPr>
        <w:t>6</w:t>
      </w:r>
      <w:r w:rsidR="001720C2" w:rsidRPr="0024515B">
        <w:rPr>
          <w:rFonts w:cs="Calibri"/>
        </w:rPr>
        <w:t>.1.3 Conclusión de este modelo</w:t>
      </w:r>
    </w:p>
    <w:p w14:paraId="2C140538" w14:textId="07BA0747" w:rsidR="001720C2" w:rsidRPr="0024515B" w:rsidRDefault="001720C2" w:rsidP="0024515B">
      <w:pPr>
        <w:jc w:val="both"/>
        <w:rPr>
          <w:rFonts w:ascii="Calibri" w:hAnsi="Calibri" w:cs="Calibri"/>
        </w:rPr>
      </w:pPr>
      <w:r w:rsidRPr="0024515B">
        <w:rPr>
          <w:rFonts w:ascii="Calibri" w:hAnsi="Calibri" w:cs="Calibri"/>
        </w:rPr>
        <w:t>Aunque no alcanza la máxima precisión, es el modelo que mejor explica por qué un jugador es MVP. Confirma totalmente las conclusiones del análisis exploratorio</w:t>
      </w:r>
    </w:p>
    <w:p w14:paraId="2579B20B" w14:textId="792FD096" w:rsidR="001720C2" w:rsidRPr="0024515B" w:rsidRDefault="00EC1C16" w:rsidP="0024515B">
      <w:pPr>
        <w:pStyle w:val="Ttulo3"/>
        <w:jc w:val="both"/>
        <w:rPr>
          <w:rFonts w:cs="Calibri"/>
        </w:rPr>
      </w:pPr>
      <w:bookmarkStart w:id="20" w:name="_Toc222159997"/>
      <w:r w:rsidRPr="0024515B">
        <w:rPr>
          <w:rFonts w:cs="Calibri"/>
        </w:rPr>
        <w:t>6</w:t>
      </w:r>
      <w:r w:rsidR="001720C2" w:rsidRPr="0024515B">
        <w:rPr>
          <w:rFonts w:cs="Calibri"/>
        </w:rPr>
        <w:t>.2 Random Forest</w:t>
      </w:r>
      <w:bookmarkEnd w:id="20"/>
    </w:p>
    <w:p w14:paraId="79CC5DFF" w14:textId="5BB49DB1" w:rsidR="001720C2" w:rsidRPr="0024515B" w:rsidRDefault="00EC1C16" w:rsidP="0024515B">
      <w:pPr>
        <w:pStyle w:val="Ttulo4"/>
        <w:jc w:val="both"/>
        <w:rPr>
          <w:rFonts w:cs="Calibri"/>
        </w:rPr>
      </w:pPr>
      <w:r w:rsidRPr="0024515B">
        <w:rPr>
          <w:rFonts w:cs="Calibri"/>
        </w:rPr>
        <w:t>6</w:t>
      </w:r>
      <w:r w:rsidR="001720C2" w:rsidRPr="0024515B">
        <w:rPr>
          <w:rFonts w:cs="Calibri"/>
        </w:rPr>
        <w:t>.2.1</w:t>
      </w:r>
      <w:r w:rsidR="003A79C8" w:rsidRPr="0024515B">
        <w:rPr>
          <w:rFonts w:cs="Calibri"/>
        </w:rPr>
        <w:t xml:space="preserve"> Objetivo del modelo</w:t>
      </w:r>
    </w:p>
    <w:p w14:paraId="18A6FE53" w14:textId="083495A4" w:rsidR="003A79C8" w:rsidRPr="0024515B" w:rsidRDefault="003A79C8" w:rsidP="0024515B">
      <w:pPr>
        <w:jc w:val="both"/>
        <w:rPr>
          <w:rFonts w:ascii="Calibri" w:hAnsi="Calibri" w:cs="Calibri"/>
        </w:rPr>
      </w:pPr>
      <w:r w:rsidRPr="0024515B">
        <w:rPr>
          <w:rFonts w:ascii="Calibri" w:hAnsi="Calibri" w:cs="Calibri"/>
        </w:rPr>
        <w:t>Crear un clasificador basado en múltiples árboles que capture relaciones no lineales y combinaciones complejas entre estadísticas.</w:t>
      </w:r>
    </w:p>
    <w:p w14:paraId="013B16FF" w14:textId="4E7D630C" w:rsidR="001720C2" w:rsidRPr="0024515B" w:rsidRDefault="00EC1C16" w:rsidP="0024515B">
      <w:pPr>
        <w:pStyle w:val="Ttulo4"/>
        <w:jc w:val="both"/>
        <w:rPr>
          <w:rFonts w:cs="Calibri"/>
        </w:rPr>
      </w:pPr>
      <w:r w:rsidRPr="0024515B">
        <w:rPr>
          <w:rFonts w:cs="Calibri"/>
        </w:rPr>
        <w:lastRenderedPageBreak/>
        <w:t>6</w:t>
      </w:r>
      <w:r w:rsidR="001720C2" w:rsidRPr="0024515B">
        <w:rPr>
          <w:rFonts w:cs="Calibri"/>
        </w:rPr>
        <w:t>.2.2</w:t>
      </w:r>
      <w:r w:rsidR="003A79C8" w:rsidRPr="0024515B">
        <w:rPr>
          <w:rFonts w:cs="Calibri"/>
        </w:rPr>
        <w:t xml:space="preserve"> Resultados obtenidos</w:t>
      </w:r>
    </w:p>
    <w:p w14:paraId="2F40D55A" w14:textId="77777777" w:rsidR="003A79C8" w:rsidRPr="0024515B" w:rsidRDefault="003A79C8" w:rsidP="0024515B">
      <w:pPr>
        <w:jc w:val="both"/>
        <w:rPr>
          <w:rFonts w:ascii="Calibri" w:hAnsi="Calibri" w:cs="Calibri"/>
        </w:rPr>
      </w:pPr>
      <w:r w:rsidRPr="0024515B">
        <w:rPr>
          <w:rFonts w:ascii="Calibri" w:hAnsi="Calibri" w:cs="Calibri"/>
        </w:rPr>
        <w:t>El Random Forest fue uno de los modelos con mayor robustez y mejor balance entre precisión y estabilidad.</w:t>
      </w:r>
    </w:p>
    <w:p w14:paraId="6545A001" w14:textId="77777777" w:rsidR="003A79C8" w:rsidRPr="0024515B" w:rsidRDefault="003A79C8" w:rsidP="0024515B">
      <w:pPr>
        <w:numPr>
          <w:ilvl w:val="0"/>
          <w:numId w:val="22"/>
        </w:numPr>
        <w:jc w:val="both"/>
        <w:rPr>
          <w:rFonts w:ascii="Calibri" w:hAnsi="Calibri" w:cs="Calibri"/>
        </w:rPr>
      </w:pPr>
      <w:r w:rsidRPr="0024515B">
        <w:rPr>
          <w:rFonts w:ascii="Calibri" w:hAnsi="Calibri" w:cs="Calibri"/>
        </w:rPr>
        <w:t>Identificó muy bien a jugadores claramente dominantes.</w:t>
      </w:r>
    </w:p>
    <w:p w14:paraId="3B183D0D" w14:textId="77777777" w:rsidR="003A79C8" w:rsidRPr="0024515B" w:rsidRDefault="003A79C8" w:rsidP="0024515B">
      <w:pPr>
        <w:numPr>
          <w:ilvl w:val="0"/>
          <w:numId w:val="22"/>
        </w:numPr>
        <w:jc w:val="both"/>
        <w:rPr>
          <w:rFonts w:ascii="Calibri" w:hAnsi="Calibri" w:cs="Calibri"/>
        </w:rPr>
      </w:pPr>
      <w:r w:rsidRPr="0024515B">
        <w:rPr>
          <w:rFonts w:ascii="Calibri" w:hAnsi="Calibri" w:cs="Calibri"/>
        </w:rPr>
        <w:t>Captó interacciones entre métricas avanzadas que una regresión lineal no puede modelar.</w:t>
      </w:r>
    </w:p>
    <w:p w14:paraId="2BEAEAC6" w14:textId="77777777" w:rsidR="003A79C8" w:rsidRPr="0024515B" w:rsidRDefault="003A79C8" w:rsidP="0024515B">
      <w:pPr>
        <w:numPr>
          <w:ilvl w:val="0"/>
          <w:numId w:val="22"/>
        </w:numPr>
        <w:jc w:val="both"/>
        <w:rPr>
          <w:rFonts w:ascii="Calibri" w:hAnsi="Calibri" w:cs="Calibri"/>
        </w:rPr>
      </w:pPr>
      <w:r w:rsidRPr="0024515B">
        <w:rPr>
          <w:rFonts w:ascii="Calibri" w:hAnsi="Calibri" w:cs="Calibri"/>
        </w:rPr>
        <w:t>Gran capacidad para manejar ruido del dataset.</w:t>
      </w:r>
    </w:p>
    <w:p w14:paraId="1407229B" w14:textId="77777777" w:rsidR="003A79C8" w:rsidRPr="0024515B" w:rsidRDefault="003A79C8" w:rsidP="0024515B">
      <w:pPr>
        <w:jc w:val="both"/>
        <w:rPr>
          <w:rFonts w:ascii="Calibri" w:hAnsi="Calibri" w:cs="Calibri"/>
        </w:rPr>
      </w:pPr>
      <w:r w:rsidRPr="0024515B">
        <w:rPr>
          <w:rFonts w:ascii="Calibri" w:hAnsi="Calibri" w:cs="Calibri"/>
        </w:rPr>
        <w:t>Las más relevantes fueron:</w:t>
      </w:r>
    </w:p>
    <w:p w14:paraId="70C752DF" w14:textId="77777777" w:rsidR="003A79C8" w:rsidRPr="0024515B" w:rsidRDefault="003A79C8" w:rsidP="0024515B">
      <w:pPr>
        <w:pStyle w:val="Prrafodelista"/>
        <w:numPr>
          <w:ilvl w:val="0"/>
          <w:numId w:val="25"/>
        </w:numPr>
        <w:jc w:val="both"/>
        <w:rPr>
          <w:rFonts w:ascii="Calibri" w:hAnsi="Calibri" w:cs="Calibri"/>
        </w:rPr>
      </w:pPr>
      <w:r w:rsidRPr="0024515B">
        <w:rPr>
          <w:rFonts w:ascii="Calibri" w:hAnsi="Calibri" w:cs="Calibri"/>
        </w:rPr>
        <w:t xml:space="preserve">Puntos </w:t>
      </w:r>
    </w:p>
    <w:p w14:paraId="17195866" w14:textId="77777777" w:rsidR="003A79C8" w:rsidRPr="0024515B" w:rsidRDefault="003A79C8" w:rsidP="0024515B">
      <w:pPr>
        <w:pStyle w:val="Prrafodelista"/>
        <w:numPr>
          <w:ilvl w:val="0"/>
          <w:numId w:val="25"/>
        </w:numPr>
        <w:jc w:val="both"/>
        <w:rPr>
          <w:rFonts w:ascii="Calibri" w:hAnsi="Calibri" w:cs="Calibri"/>
        </w:rPr>
      </w:pPr>
      <w:r w:rsidRPr="0024515B">
        <w:rPr>
          <w:rFonts w:ascii="Calibri" w:hAnsi="Calibri" w:cs="Calibri"/>
        </w:rPr>
        <w:t xml:space="preserve">Tiros de campo </w:t>
      </w:r>
    </w:p>
    <w:p w14:paraId="29C3288E" w14:textId="24F43C93" w:rsidR="003A79C8" w:rsidRPr="0024515B" w:rsidRDefault="003A79C8" w:rsidP="0024515B">
      <w:pPr>
        <w:pStyle w:val="Prrafodelista"/>
        <w:numPr>
          <w:ilvl w:val="0"/>
          <w:numId w:val="25"/>
        </w:numPr>
        <w:jc w:val="both"/>
        <w:rPr>
          <w:rFonts w:ascii="Calibri" w:hAnsi="Calibri" w:cs="Calibri"/>
        </w:rPr>
      </w:pPr>
      <w:r w:rsidRPr="0024515B">
        <w:rPr>
          <w:rFonts w:ascii="Calibri" w:hAnsi="Calibri" w:cs="Calibri"/>
        </w:rPr>
        <w:t xml:space="preserve">Porcentaje de tiros de campo </w:t>
      </w:r>
    </w:p>
    <w:p w14:paraId="3EF786A9" w14:textId="77777777" w:rsidR="003A79C8" w:rsidRPr="0024515B" w:rsidRDefault="003A79C8" w:rsidP="0024515B">
      <w:pPr>
        <w:pStyle w:val="Prrafodelista"/>
        <w:numPr>
          <w:ilvl w:val="0"/>
          <w:numId w:val="25"/>
        </w:numPr>
        <w:jc w:val="both"/>
        <w:rPr>
          <w:rFonts w:ascii="Calibri" w:hAnsi="Calibri" w:cs="Calibri"/>
        </w:rPr>
      </w:pPr>
      <w:r w:rsidRPr="0024515B">
        <w:rPr>
          <w:rFonts w:ascii="Calibri" w:hAnsi="Calibri" w:cs="Calibri"/>
        </w:rPr>
        <w:t>Porcentaje de victorias</w:t>
      </w:r>
    </w:p>
    <w:p w14:paraId="38F5C847" w14:textId="77777777" w:rsidR="003A79C8" w:rsidRPr="0024515B" w:rsidRDefault="003A79C8" w:rsidP="0024515B">
      <w:pPr>
        <w:pStyle w:val="Prrafodelista"/>
        <w:numPr>
          <w:ilvl w:val="0"/>
          <w:numId w:val="25"/>
        </w:numPr>
        <w:jc w:val="both"/>
        <w:rPr>
          <w:rFonts w:ascii="Calibri" w:hAnsi="Calibri" w:cs="Calibri"/>
        </w:rPr>
      </w:pPr>
      <w:r w:rsidRPr="0024515B">
        <w:rPr>
          <w:rFonts w:ascii="Calibri" w:hAnsi="Calibri" w:cs="Calibri"/>
        </w:rPr>
        <w:t xml:space="preserve">Minutos </w:t>
      </w:r>
    </w:p>
    <w:p w14:paraId="51D5D988" w14:textId="2833F8E3" w:rsidR="003A79C8" w:rsidRPr="0024515B" w:rsidRDefault="003A79C8" w:rsidP="0024515B">
      <w:pPr>
        <w:pStyle w:val="Prrafodelista"/>
        <w:numPr>
          <w:ilvl w:val="0"/>
          <w:numId w:val="25"/>
        </w:numPr>
        <w:jc w:val="both"/>
        <w:rPr>
          <w:rFonts w:ascii="Calibri" w:hAnsi="Calibri" w:cs="Calibri"/>
        </w:rPr>
      </w:pPr>
      <w:r w:rsidRPr="0024515B">
        <w:rPr>
          <w:rFonts w:ascii="Calibri" w:hAnsi="Calibri" w:cs="Calibri"/>
        </w:rPr>
        <w:t xml:space="preserve">Asistencias </w:t>
      </w:r>
    </w:p>
    <w:p w14:paraId="39156693" w14:textId="2708621E" w:rsidR="003A79C8" w:rsidRPr="0024515B" w:rsidRDefault="003A79C8" w:rsidP="0024515B">
      <w:pPr>
        <w:jc w:val="both"/>
        <w:rPr>
          <w:rFonts w:ascii="Calibri" w:hAnsi="Calibri" w:cs="Calibri"/>
        </w:rPr>
      </w:pPr>
      <w:r w:rsidRPr="0024515B">
        <w:rPr>
          <w:rFonts w:ascii="Calibri" w:hAnsi="Calibri" w:cs="Calibri"/>
          <w:noProof/>
        </w:rPr>
        <w:drawing>
          <wp:inline distT="0" distB="0" distL="0" distR="0" wp14:anchorId="07A8E10F" wp14:editId="4BF5E3B0">
            <wp:extent cx="3278038" cy="1955105"/>
            <wp:effectExtent l="0" t="0" r="0" b="7620"/>
            <wp:docPr id="135293095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30953" name="Imagen 1" descr="Gráfico, Gráfico de líneas&#10;&#10;El contenido generado por IA puede ser incorrecto."/>
                    <pic:cNvPicPr/>
                  </pic:nvPicPr>
                  <pic:blipFill>
                    <a:blip r:embed="rId19"/>
                    <a:stretch>
                      <a:fillRect/>
                    </a:stretch>
                  </pic:blipFill>
                  <pic:spPr>
                    <a:xfrm>
                      <a:off x="0" y="0"/>
                      <a:ext cx="3290959" cy="1962811"/>
                    </a:xfrm>
                    <a:prstGeom prst="rect">
                      <a:avLst/>
                    </a:prstGeom>
                  </pic:spPr>
                </pic:pic>
              </a:graphicData>
            </a:graphic>
          </wp:inline>
        </w:drawing>
      </w:r>
    </w:p>
    <w:p w14:paraId="7FF24024" w14:textId="2E494008" w:rsidR="001720C2" w:rsidRPr="0024515B" w:rsidRDefault="00EC1C16" w:rsidP="0024515B">
      <w:pPr>
        <w:pStyle w:val="Ttulo4"/>
        <w:jc w:val="both"/>
        <w:rPr>
          <w:rFonts w:cs="Calibri"/>
        </w:rPr>
      </w:pPr>
      <w:r w:rsidRPr="0024515B">
        <w:rPr>
          <w:rFonts w:cs="Calibri"/>
        </w:rPr>
        <w:t>6</w:t>
      </w:r>
      <w:r w:rsidR="001720C2" w:rsidRPr="0024515B">
        <w:rPr>
          <w:rFonts w:cs="Calibri"/>
        </w:rPr>
        <w:t>.2.3</w:t>
      </w:r>
      <w:r w:rsidR="003A79C8" w:rsidRPr="0024515B">
        <w:rPr>
          <w:rFonts w:cs="Calibri"/>
        </w:rPr>
        <w:t xml:space="preserve"> Conclusión de este modelo</w:t>
      </w:r>
    </w:p>
    <w:p w14:paraId="7692D805" w14:textId="317B32A3" w:rsidR="003A79C8" w:rsidRPr="0024515B" w:rsidRDefault="003A79C8" w:rsidP="0024515B">
      <w:pPr>
        <w:jc w:val="both"/>
        <w:rPr>
          <w:rFonts w:ascii="Calibri" w:hAnsi="Calibri" w:cs="Calibri"/>
        </w:rPr>
      </w:pPr>
      <w:r w:rsidRPr="0024515B">
        <w:rPr>
          <w:rFonts w:ascii="Calibri" w:hAnsi="Calibri" w:cs="Calibri"/>
        </w:rPr>
        <w:t>Ideal como modelo interpretativo y como validador de tu análisis.</w:t>
      </w:r>
      <w:r w:rsidRPr="0024515B">
        <w:rPr>
          <w:rFonts w:ascii="Calibri" w:hAnsi="Calibri" w:cs="Calibri"/>
        </w:rPr>
        <w:br/>
        <w:t>Muestra relaciones complejas sin perder interpretabilidad.</w:t>
      </w:r>
    </w:p>
    <w:p w14:paraId="64B9F9DF" w14:textId="1B467DB1" w:rsidR="003A79C8" w:rsidRPr="0024515B" w:rsidRDefault="003A79C8" w:rsidP="0024515B">
      <w:pPr>
        <w:jc w:val="both"/>
        <w:rPr>
          <w:rFonts w:ascii="Calibri" w:hAnsi="Calibri" w:cs="Calibri"/>
        </w:rPr>
      </w:pPr>
      <w:r w:rsidRPr="0024515B">
        <w:rPr>
          <w:rFonts w:ascii="Calibri" w:hAnsi="Calibri" w:cs="Calibri"/>
          <w:noProof/>
        </w:rPr>
        <w:drawing>
          <wp:inline distT="0" distB="0" distL="0" distR="0" wp14:anchorId="5F6A7438" wp14:editId="00DCACAF">
            <wp:extent cx="1880558" cy="1560463"/>
            <wp:effectExtent l="0" t="0" r="5715" b="1905"/>
            <wp:docPr id="2116037219"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37219" name="Imagen 1" descr="Gráfico, Gráfico de rectángulos&#10;&#10;El contenido generado por IA puede ser incorrecto."/>
                    <pic:cNvPicPr/>
                  </pic:nvPicPr>
                  <pic:blipFill>
                    <a:blip r:embed="rId20"/>
                    <a:stretch>
                      <a:fillRect/>
                    </a:stretch>
                  </pic:blipFill>
                  <pic:spPr>
                    <a:xfrm>
                      <a:off x="0" y="0"/>
                      <a:ext cx="1893143" cy="1570906"/>
                    </a:xfrm>
                    <a:prstGeom prst="rect">
                      <a:avLst/>
                    </a:prstGeom>
                  </pic:spPr>
                </pic:pic>
              </a:graphicData>
            </a:graphic>
          </wp:inline>
        </w:drawing>
      </w:r>
      <w:r w:rsidRPr="0024515B">
        <w:rPr>
          <w:rFonts w:ascii="Calibri" w:hAnsi="Calibri" w:cs="Calibri"/>
        </w:rPr>
        <w:br/>
        <w:t>Se muestra que tiene un porcentaje muy elevado de aciertos en los No MVPs. Sin embargo falla en acertar en los MVPs ya que solo se da este premio a un jugador por temporada y es muy difícil predecirlo.</w:t>
      </w:r>
    </w:p>
    <w:p w14:paraId="7BD2ADE2" w14:textId="77777777" w:rsidR="001720C2" w:rsidRPr="0024515B" w:rsidRDefault="001720C2" w:rsidP="0024515B">
      <w:pPr>
        <w:jc w:val="both"/>
        <w:rPr>
          <w:rFonts w:ascii="Calibri" w:hAnsi="Calibri" w:cs="Calibri"/>
        </w:rPr>
      </w:pPr>
    </w:p>
    <w:p w14:paraId="322C0C3C" w14:textId="3161A677" w:rsidR="00A23CF8" w:rsidRPr="0024515B" w:rsidRDefault="00EC1C16" w:rsidP="0024515B">
      <w:pPr>
        <w:pStyle w:val="Ttulo3"/>
        <w:jc w:val="both"/>
        <w:rPr>
          <w:rFonts w:cs="Calibri"/>
        </w:rPr>
      </w:pPr>
      <w:bookmarkStart w:id="21" w:name="_Toc222159998"/>
      <w:r w:rsidRPr="0024515B">
        <w:rPr>
          <w:rFonts w:cs="Calibri"/>
        </w:rPr>
        <w:t>6</w:t>
      </w:r>
      <w:r w:rsidR="003A79C8" w:rsidRPr="0024515B">
        <w:rPr>
          <w:rFonts w:cs="Calibri"/>
        </w:rPr>
        <w:t>.3 Gradient Boosting</w:t>
      </w:r>
      <w:bookmarkEnd w:id="21"/>
    </w:p>
    <w:p w14:paraId="1DF53C9C" w14:textId="3796EDAC" w:rsidR="003A79C8" w:rsidRPr="0024515B" w:rsidRDefault="00EC1C16" w:rsidP="0024515B">
      <w:pPr>
        <w:pStyle w:val="Ttulo4"/>
        <w:jc w:val="both"/>
        <w:rPr>
          <w:rFonts w:cs="Calibri"/>
        </w:rPr>
      </w:pPr>
      <w:r w:rsidRPr="0024515B">
        <w:rPr>
          <w:rFonts w:cs="Calibri"/>
        </w:rPr>
        <w:t>6</w:t>
      </w:r>
      <w:r w:rsidR="003A79C8" w:rsidRPr="0024515B">
        <w:rPr>
          <w:rFonts w:cs="Calibri"/>
        </w:rPr>
        <w:t>.3.1 Objetivo del modelo</w:t>
      </w:r>
    </w:p>
    <w:p w14:paraId="28D0E16F" w14:textId="415337A2" w:rsidR="003A79C8" w:rsidRPr="0024515B" w:rsidRDefault="003A79C8" w:rsidP="0024515B">
      <w:pPr>
        <w:jc w:val="both"/>
        <w:rPr>
          <w:rFonts w:ascii="Calibri" w:hAnsi="Calibri" w:cs="Calibri"/>
        </w:rPr>
      </w:pPr>
      <w:r w:rsidRPr="0024515B">
        <w:rPr>
          <w:rFonts w:ascii="Calibri" w:hAnsi="Calibri" w:cs="Calibri"/>
        </w:rPr>
        <w:t>Optimizar el rendimiento construyendo árboles secuenciales que corregían los errores del árbol anterior.</w:t>
      </w:r>
    </w:p>
    <w:p w14:paraId="02DD3596" w14:textId="19129A0F" w:rsidR="003A79C8" w:rsidRPr="0024515B" w:rsidRDefault="00EC1C16" w:rsidP="0024515B">
      <w:pPr>
        <w:pStyle w:val="Ttulo4"/>
        <w:jc w:val="both"/>
        <w:rPr>
          <w:rFonts w:cs="Calibri"/>
        </w:rPr>
      </w:pPr>
      <w:r w:rsidRPr="0024515B">
        <w:rPr>
          <w:rFonts w:cs="Calibri"/>
        </w:rPr>
        <w:t>6</w:t>
      </w:r>
      <w:r w:rsidR="003A79C8" w:rsidRPr="0024515B">
        <w:rPr>
          <w:rFonts w:cs="Calibri"/>
        </w:rPr>
        <w:t>.3.2 Resultados obtenidos</w:t>
      </w:r>
    </w:p>
    <w:p w14:paraId="3DCA95D5" w14:textId="77777777" w:rsidR="003A79C8" w:rsidRPr="0024515B" w:rsidRDefault="003A79C8" w:rsidP="0024515B">
      <w:pPr>
        <w:jc w:val="both"/>
        <w:rPr>
          <w:rFonts w:ascii="Calibri" w:hAnsi="Calibri" w:cs="Calibri"/>
        </w:rPr>
      </w:pPr>
      <w:r w:rsidRPr="0024515B">
        <w:rPr>
          <w:rFonts w:ascii="Calibri" w:hAnsi="Calibri" w:cs="Calibri"/>
        </w:rPr>
        <w:t>Este modelo ofreció la mayor precisión global entre todas las técnicas probadas.</w:t>
      </w:r>
    </w:p>
    <w:p w14:paraId="1FE2F3DB" w14:textId="77777777" w:rsidR="003A79C8" w:rsidRPr="0024515B" w:rsidRDefault="003A79C8" w:rsidP="0024515B">
      <w:pPr>
        <w:numPr>
          <w:ilvl w:val="0"/>
          <w:numId w:val="24"/>
        </w:numPr>
        <w:jc w:val="both"/>
        <w:rPr>
          <w:rFonts w:ascii="Calibri" w:hAnsi="Calibri" w:cs="Calibri"/>
        </w:rPr>
      </w:pPr>
      <w:r w:rsidRPr="0024515B">
        <w:rPr>
          <w:rFonts w:ascii="Calibri" w:hAnsi="Calibri" w:cs="Calibri"/>
        </w:rPr>
        <w:t>Clasificó correctamente a la mayoría de MVPs históricos.</w:t>
      </w:r>
    </w:p>
    <w:p w14:paraId="60B1EC7A" w14:textId="77777777" w:rsidR="003A79C8" w:rsidRPr="0024515B" w:rsidRDefault="003A79C8" w:rsidP="0024515B">
      <w:pPr>
        <w:numPr>
          <w:ilvl w:val="0"/>
          <w:numId w:val="24"/>
        </w:numPr>
        <w:jc w:val="both"/>
        <w:rPr>
          <w:rFonts w:ascii="Calibri" w:hAnsi="Calibri" w:cs="Calibri"/>
        </w:rPr>
      </w:pPr>
      <w:r w:rsidRPr="0024515B">
        <w:rPr>
          <w:rFonts w:ascii="Calibri" w:hAnsi="Calibri" w:cs="Calibri"/>
        </w:rPr>
        <w:t>Manejó muy bien casos “frontera”, es decir, temporadas donde varios jugadores tienen estadísticas similares.</w:t>
      </w:r>
    </w:p>
    <w:p w14:paraId="24C9EEF2" w14:textId="77777777" w:rsidR="003A79C8" w:rsidRPr="0024515B" w:rsidRDefault="003A79C8" w:rsidP="0024515B">
      <w:pPr>
        <w:numPr>
          <w:ilvl w:val="0"/>
          <w:numId w:val="24"/>
        </w:numPr>
        <w:jc w:val="both"/>
        <w:rPr>
          <w:rFonts w:ascii="Calibri" w:hAnsi="Calibri" w:cs="Calibri"/>
        </w:rPr>
      </w:pPr>
      <w:r w:rsidRPr="0024515B">
        <w:rPr>
          <w:rFonts w:ascii="Calibri" w:hAnsi="Calibri" w:cs="Calibri"/>
        </w:rPr>
        <w:t>Redujo falsos positivos comparado con el Random Forest.</w:t>
      </w:r>
    </w:p>
    <w:p w14:paraId="136BB127" w14:textId="77777777" w:rsidR="003A79C8" w:rsidRPr="0024515B" w:rsidRDefault="003A79C8" w:rsidP="0024515B">
      <w:pPr>
        <w:jc w:val="both"/>
        <w:rPr>
          <w:rFonts w:ascii="Calibri" w:hAnsi="Calibri" w:cs="Calibri"/>
        </w:rPr>
      </w:pPr>
      <w:r w:rsidRPr="0024515B">
        <w:rPr>
          <w:rFonts w:ascii="Calibri" w:hAnsi="Calibri" w:cs="Calibri"/>
        </w:rPr>
        <w:t>Las más relevantes fueron:</w:t>
      </w:r>
    </w:p>
    <w:p w14:paraId="2577DDBE" w14:textId="77777777" w:rsidR="003A79C8" w:rsidRPr="0024515B" w:rsidRDefault="003A79C8" w:rsidP="0024515B">
      <w:pPr>
        <w:pStyle w:val="Prrafodelista"/>
        <w:numPr>
          <w:ilvl w:val="0"/>
          <w:numId w:val="26"/>
        </w:numPr>
        <w:jc w:val="both"/>
        <w:rPr>
          <w:rFonts w:ascii="Calibri" w:hAnsi="Calibri" w:cs="Calibri"/>
        </w:rPr>
      </w:pPr>
      <w:r w:rsidRPr="0024515B">
        <w:rPr>
          <w:rFonts w:ascii="Calibri" w:hAnsi="Calibri" w:cs="Calibri"/>
        </w:rPr>
        <w:t xml:space="preserve">Puntos </w:t>
      </w:r>
    </w:p>
    <w:p w14:paraId="02827AD3" w14:textId="77777777" w:rsidR="003A79C8" w:rsidRPr="0024515B" w:rsidRDefault="003A79C8" w:rsidP="0024515B">
      <w:pPr>
        <w:pStyle w:val="Prrafodelista"/>
        <w:numPr>
          <w:ilvl w:val="0"/>
          <w:numId w:val="26"/>
        </w:numPr>
        <w:jc w:val="both"/>
        <w:rPr>
          <w:rFonts w:ascii="Calibri" w:hAnsi="Calibri" w:cs="Calibri"/>
        </w:rPr>
      </w:pPr>
      <w:r w:rsidRPr="0024515B">
        <w:rPr>
          <w:rFonts w:ascii="Calibri" w:hAnsi="Calibri" w:cs="Calibri"/>
        </w:rPr>
        <w:t xml:space="preserve">Tiros de campo </w:t>
      </w:r>
    </w:p>
    <w:p w14:paraId="444835CA" w14:textId="299F9E48" w:rsidR="003A79C8" w:rsidRPr="0024515B" w:rsidRDefault="003A79C8" w:rsidP="0024515B">
      <w:pPr>
        <w:pStyle w:val="Prrafodelista"/>
        <w:numPr>
          <w:ilvl w:val="0"/>
          <w:numId w:val="26"/>
        </w:numPr>
        <w:jc w:val="both"/>
        <w:rPr>
          <w:rFonts w:ascii="Calibri" w:hAnsi="Calibri" w:cs="Calibri"/>
        </w:rPr>
      </w:pPr>
      <w:r w:rsidRPr="0024515B">
        <w:rPr>
          <w:rFonts w:ascii="Calibri" w:hAnsi="Calibri" w:cs="Calibri"/>
        </w:rPr>
        <w:t>Porcentaje de victorias</w:t>
      </w:r>
    </w:p>
    <w:p w14:paraId="62AE97FD" w14:textId="77777777" w:rsidR="003A79C8" w:rsidRPr="0024515B" w:rsidRDefault="003A79C8" w:rsidP="0024515B">
      <w:pPr>
        <w:pStyle w:val="Prrafodelista"/>
        <w:numPr>
          <w:ilvl w:val="0"/>
          <w:numId w:val="26"/>
        </w:numPr>
        <w:jc w:val="both"/>
        <w:rPr>
          <w:rFonts w:ascii="Calibri" w:hAnsi="Calibri" w:cs="Calibri"/>
        </w:rPr>
      </w:pPr>
      <w:r w:rsidRPr="0024515B">
        <w:rPr>
          <w:rFonts w:ascii="Calibri" w:hAnsi="Calibri" w:cs="Calibri"/>
        </w:rPr>
        <w:t xml:space="preserve">Porcentaje de tiros de campo </w:t>
      </w:r>
    </w:p>
    <w:p w14:paraId="742AEFB1" w14:textId="77777777" w:rsidR="003A79C8" w:rsidRPr="0024515B" w:rsidRDefault="003A79C8" w:rsidP="0024515B">
      <w:pPr>
        <w:pStyle w:val="Prrafodelista"/>
        <w:numPr>
          <w:ilvl w:val="0"/>
          <w:numId w:val="26"/>
        </w:numPr>
        <w:jc w:val="both"/>
        <w:rPr>
          <w:rFonts w:ascii="Calibri" w:hAnsi="Calibri" w:cs="Calibri"/>
        </w:rPr>
      </w:pPr>
      <w:r w:rsidRPr="0024515B">
        <w:rPr>
          <w:rFonts w:ascii="Calibri" w:hAnsi="Calibri" w:cs="Calibri"/>
        </w:rPr>
        <w:t xml:space="preserve">Asistencias </w:t>
      </w:r>
    </w:p>
    <w:p w14:paraId="19E43992" w14:textId="6D6C66E7" w:rsidR="003A79C8" w:rsidRPr="0024515B" w:rsidRDefault="003A79C8" w:rsidP="0024515B">
      <w:pPr>
        <w:pStyle w:val="Prrafodelista"/>
        <w:numPr>
          <w:ilvl w:val="0"/>
          <w:numId w:val="26"/>
        </w:numPr>
        <w:jc w:val="both"/>
        <w:rPr>
          <w:rFonts w:ascii="Calibri" w:hAnsi="Calibri" w:cs="Calibri"/>
        </w:rPr>
      </w:pPr>
      <w:r w:rsidRPr="0024515B">
        <w:rPr>
          <w:rFonts w:ascii="Calibri" w:hAnsi="Calibri" w:cs="Calibri"/>
        </w:rPr>
        <w:t>Partidos jugados</w:t>
      </w:r>
    </w:p>
    <w:p w14:paraId="06119DF4" w14:textId="7CB6DD26" w:rsidR="003A79C8" w:rsidRPr="0024515B" w:rsidRDefault="00EC1C16" w:rsidP="0024515B">
      <w:pPr>
        <w:pStyle w:val="Ttulo4"/>
        <w:jc w:val="both"/>
        <w:rPr>
          <w:rFonts w:cs="Calibri"/>
        </w:rPr>
      </w:pPr>
      <w:r w:rsidRPr="0024515B">
        <w:rPr>
          <w:rFonts w:cs="Calibri"/>
        </w:rPr>
        <w:t>6</w:t>
      </w:r>
      <w:r w:rsidR="003A79C8" w:rsidRPr="0024515B">
        <w:rPr>
          <w:rFonts w:cs="Calibri"/>
        </w:rPr>
        <w:t>.3.3 Conclusión</w:t>
      </w:r>
    </w:p>
    <w:p w14:paraId="0A043BCF" w14:textId="51A6F654" w:rsidR="00A23CF8" w:rsidRPr="0024515B" w:rsidRDefault="003A79C8" w:rsidP="0024515B">
      <w:pPr>
        <w:jc w:val="both"/>
        <w:rPr>
          <w:rFonts w:ascii="Calibri" w:hAnsi="Calibri" w:cs="Calibri"/>
        </w:rPr>
      </w:pPr>
      <w:r w:rsidRPr="0024515B">
        <w:rPr>
          <w:rFonts w:ascii="Calibri" w:hAnsi="Calibri" w:cs="Calibri"/>
        </w:rPr>
        <w:t>Este modelo es el mejor predictivo puro, aunque como el random forest tiene fallos al predecir el MVP.</w:t>
      </w:r>
    </w:p>
    <w:p w14:paraId="364F71FF" w14:textId="3B1C4139" w:rsidR="003A79C8" w:rsidRPr="0024515B" w:rsidRDefault="003A79C8" w:rsidP="0024515B">
      <w:pPr>
        <w:jc w:val="both"/>
        <w:rPr>
          <w:rFonts w:ascii="Calibri" w:hAnsi="Calibri" w:cs="Calibri"/>
        </w:rPr>
      </w:pPr>
      <w:r w:rsidRPr="0024515B">
        <w:rPr>
          <w:rFonts w:ascii="Calibri" w:hAnsi="Calibri" w:cs="Calibri"/>
          <w:noProof/>
        </w:rPr>
        <w:drawing>
          <wp:inline distT="0" distB="0" distL="0" distR="0" wp14:anchorId="2CC42735" wp14:editId="05562880">
            <wp:extent cx="2881223" cy="2412330"/>
            <wp:effectExtent l="0" t="0" r="0" b="7620"/>
            <wp:docPr id="1646164522"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64522" name="Imagen 1" descr="Gráfico, Gráfico de rectángulos&#10;&#10;El contenido generado por IA puede ser incorrecto."/>
                    <pic:cNvPicPr/>
                  </pic:nvPicPr>
                  <pic:blipFill>
                    <a:blip r:embed="rId21"/>
                    <a:stretch>
                      <a:fillRect/>
                    </a:stretch>
                  </pic:blipFill>
                  <pic:spPr>
                    <a:xfrm>
                      <a:off x="0" y="0"/>
                      <a:ext cx="2886278" cy="2416562"/>
                    </a:xfrm>
                    <a:prstGeom prst="rect">
                      <a:avLst/>
                    </a:prstGeom>
                  </pic:spPr>
                </pic:pic>
              </a:graphicData>
            </a:graphic>
          </wp:inline>
        </w:drawing>
      </w:r>
    </w:p>
    <w:p w14:paraId="45FF0DAF" w14:textId="28885514" w:rsidR="00762266" w:rsidRPr="0024515B" w:rsidRDefault="00762266" w:rsidP="0024515B">
      <w:pPr>
        <w:jc w:val="both"/>
        <w:rPr>
          <w:rFonts w:ascii="Calibri" w:hAnsi="Calibri" w:cs="Calibri"/>
        </w:rPr>
      </w:pPr>
    </w:p>
    <w:p w14:paraId="6D2C6246" w14:textId="0D9471B3" w:rsidR="00762266" w:rsidRPr="0024515B" w:rsidRDefault="00762266" w:rsidP="0024515B">
      <w:pPr>
        <w:pStyle w:val="Ttulo1"/>
        <w:jc w:val="both"/>
        <w:rPr>
          <w:rFonts w:cs="Calibri"/>
        </w:rPr>
      </w:pPr>
      <w:bookmarkStart w:id="22" w:name="_Toc222159999"/>
      <w:r w:rsidRPr="0024515B">
        <w:rPr>
          <w:rFonts w:cs="Calibri"/>
        </w:rPr>
        <w:lastRenderedPageBreak/>
        <w:t>Creación y análisis del chatbot</w:t>
      </w:r>
      <w:bookmarkEnd w:id="22"/>
      <w:r w:rsidRPr="0024515B">
        <w:rPr>
          <w:rFonts w:cs="Calibri"/>
        </w:rPr>
        <w:t xml:space="preserve"> </w:t>
      </w:r>
    </w:p>
    <w:p w14:paraId="2E81133B" w14:textId="0698D222" w:rsidR="00762266" w:rsidRPr="0024515B" w:rsidRDefault="00EC1C16" w:rsidP="0024515B">
      <w:pPr>
        <w:pStyle w:val="Ttulo2"/>
        <w:jc w:val="both"/>
        <w:rPr>
          <w:rFonts w:cs="Calibri"/>
        </w:rPr>
      </w:pPr>
      <w:bookmarkStart w:id="23" w:name="_Toc222160000"/>
      <w:r w:rsidRPr="0024515B">
        <w:rPr>
          <w:rFonts w:cs="Calibri"/>
        </w:rPr>
        <w:t>7</w:t>
      </w:r>
      <w:r w:rsidR="00762266" w:rsidRPr="0024515B">
        <w:rPr>
          <w:rFonts w:cs="Calibri"/>
        </w:rPr>
        <w:t>.- Desarrollo del Chatbot Inteligente para Consultas NBA</w:t>
      </w:r>
      <w:bookmarkEnd w:id="23"/>
    </w:p>
    <w:p w14:paraId="07060A99" w14:textId="2B2C4050" w:rsidR="00762266" w:rsidRPr="0024515B" w:rsidRDefault="00762266" w:rsidP="0024515B">
      <w:pPr>
        <w:jc w:val="both"/>
        <w:rPr>
          <w:rFonts w:ascii="Calibri" w:hAnsi="Calibri" w:cs="Calibri"/>
        </w:rPr>
      </w:pPr>
      <w:r w:rsidRPr="0024515B">
        <w:rPr>
          <w:rFonts w:ascii="Calibri" w:hAnsi="Calibri" w:cs="Calibri"/>
        </w:rPr>
        <w:t>En esta segunda parte del Trabajo Fin de Máster se ha desarrollado una aplicación interactiva basada en inteligencia artificial diseñada para responder preguntas complejas sobre estadísticas de la NBA. Para ello, se ha construido un chatbot semántico empleando Streamlit</w:t>
      </w:r>
      <w:sdt>
        <w:sdtPr>
          <w:rPr>
            <w:rFonts w:ascii="Calibri" w:hAnsi="Calibri" w:cs="Calibri"/>
          </w:rPr>
          <w:id w:val="100840672"/>
          <w:citation/>
        </w:sdtPr>
        <w:sdtContent>
          <w:r w:rsidR="0091725A">
            <w:rPr>
              <w:rFonts w:ascii="Calibri" w:hAnsi="Calibri" w:cs="Calibri"/>
            </w:rPr>
            <w:fldChar w:fldCharType="begin"/>
          </w:r>
          <w:r w:rsidR="0091725A">
            <w:rPr>
              <w:rFonts w:ascii="Calibri" w:hAnsi="Calibri" w:cs="Calibri"/>
            </w:rPr>
            <w:instrText xml:space="preserve"> CITATION Str \l 3082 </w:instrText>
          </w:r>
          <w:r w:rsidR="0091725A">
            <w:rPr>
              <w:rFonts w:ascii="Calibri" w:hAnsi="Calibri" w:cs="Calibri"/>
            </w:rPr>
            <w:fldChar w:fldCharType="separate"/>
          </w:r>
          <w:r w:rsidR="0091725A">
            <w:rPr>
              <w:rFonts w:ascii="Calibri" w:hAnsi="Calibri" w:cs="Calibri"/>
              <w:noProof/>
            </w:rPr>
            <w:t xml:space="preserve"> </w:t>
          </w:r>
          <w:r w:rsidR="0091725A" w:rsidRPr="0091725A">
            <w:rPr>
              <w:rFonts w:ascii="Calibri" w:hAnsi="Calibri" w:cs="Calibri"/>
              <w:noProof/>
            </w:rPr>
            <w:t>[1]</w:t>
          </w:r>
          <w:r w:rsidR="0091725A">
            <w:rPr>
              <w:rFonts w:ascii="Calibri" w:hAnsi="Calibri" w:cs="Calibri"/>
            </w:rPr>
            <w:fldChar w:fldCharType="end"/>
          </w:r>
        </w:sdtContent>
      </w:sdt>
      <w:r w:rsidRPr="0024515B">
        <w:rPr>
          <w:rFonts w:ascii="Calibri" w:hAnsi="Calibri" w:cs="Calibri"/>
        </w:rPr>
        <w:t xml:space="preserve"> como interfaz, un modelo Sentence-BERT para la comprensión del lenguaje y un pipeline de análisis estadístico sobre el dataset previamente generado en la Parte I del TFM.</w:t>
      </w:r>
    </w:p>
    <w:p w14:paraId="0DD13D25" w14:textId="77777777" w:rsidR="00762266" w:rsidRPr="0024515B" w:rsidRDefault="00762266" w:rsidP="0024515B">
      <w:pPr>
        <w:jc w:val="both"/>
        <w:rPr>
          <w:rFonts w:ascii="Calibri" w:hAnsi="Calibri" w:cs="Calibri"/>
        </w:rPr>
      </w:pPr>
      <w:r w:rsidRPr="0024515B">
        <w:rPr>
          <w:rFonts w:ascii="Calibri" w:hAnsi="Calibri" w:cs="Calibri"/>
        </w:rPr>
        <w:t>Este capítulo describe la arquitectura, funcionamiento, decisiones técnicas y evaluación del sistema, presentando una explicación extensa representativa de un informe académico.</w:t>
      </w:r>
    </w:p>
    <w:p w14:paraId="79B56666" w14:textId="4402D53B" w:rsidR="00D059A2" w:rsidRPr="0024515B" w:rsidRDefault="00EC1C16" w:rsidP="0024515B">
      <w:pPr>
        <w:pStyle w:val="Ttulo3"/>
        <w:jc w:val="both"/>
        <w:rPr>
          <w:rFonts w:cs="Calibri"/>
        </w:rPr>
      </w:pPr>
      <w:bookmarkStart w:id="24" w:name="_Toc222160001"/>
      <w:r w:rsidRPr="0024515B">
        <w:rPr>
          <w:rFonts w:cs="Calibri"/>
        </w:rPr>
        <w:t>7</w:t>
      </w:r>
      <w:r w:rsidR="00D059A2" w:rsidRPr="0024515B">
        <w:rPr>
          <w:rFonts w:cs="Calibri"/>
        </w:rPr>
        <w:t>.1. Objetivo del Sistema</w:t>
      </w:r>
      <w:bookmarkEnd w:id="24"/>
    </w:p>
    <w:p w14:paraId="3F26413A" w14:textId="77777777" w:rsidR="00D059A2" w:rsidRPr="00D059A2" w:rsidRDefault="00D059A2" w:rsidP="0024515B">
      <w:pPr>
        <w:jc w:val="both"/>
        <w:rPr>
          <w:rFonts w:ascii="Calibri" w:hAnsi="Calibri" w:cs="Calibri"/>
        </w:rPr>
      </w:pPr>
      <w:r w:rsidRPr="00D059A2">
        <w:rPr>
          <w:rFonts w:ascii="Calibri" w:hAnsi="Calibri" w:cs="Calibri"/>
        </w:rPr>
        <w:t>Los objetivos principales de este chatbot son:</w:t>
      </w:r>
    </w:p>
    <w:p w14:paraId="39A136BF" w14:textId="77777777" w:rsidR="00D059A2" w:rsidRPr="00D059A2" w:rsidRDefault="00D059A2" w:rsidP="0024515B">
      <w:pPr>
        <w:numPr>
          <w:ilvl w:val="0"/>
          <w:numId w:val="27"/>
        </w:numPr>
        <w:jc w:val="both"/>
        <w:rPr>
          <w:rFonts w:ascii="Calibri" w:hAnsi="Calibri" w:cs="Calibri"/>
        </w:rPr>
      </w:pPr>
      <w:r w:rsidRPr="00D059A2">
        <w:rPr>
          <w:rFonts w:ascii="Calibri" w:hAnsi="Calibri" w:cs="Calibri"/>
        </w:rPr>
        <w:t>Proveer una interfaz conversacional capaz de responder preguntas históricas y estadísticas sobre la NBA.</w:t>
      </w:r>
    </w:p>
    <w:p w14:paraId="78BE0DB5" w14:textId="77777777" w:rsidR="00D059A2" w:rsidRPr="00D059A2" w:rsidRDefault="00D059A2" w:rsidP="0024515B">
      <w:pPr>
        <w:numPr>
          <w:ilvl w:val="0"/>
          <w:numId w:val="27"/>
        </w:numPr>
        <w:jc w:val="both"/>
        <w:rPr>
          <w:rFonts w:ascii="Calibri" w:hAnsi="Calibri" w:cs="Calibri"/>
        </w:rPr>
      </w:pPr>
      <w:r w:rsidRPr="00D059A2">
        <w:rPr>
          <w:rFonts w:ascii="Calibri" w:hAnsi="Calibri" w:cs="Calibri"/>
        </w:rPr>
        <w:t>Permitir consultas en lenguaje natural sin necesidad de filtrar o realizar búsquedas manuales.</w:t>
      </w:r>
    </w:p>
    <w:p w14:paraId="2E20CE2B" w14:textId="77777777" w:rsidR="00D059A2" w:rsidRPr="00D059A2" w:rsidRDefault="00D059A2" w:rsidP="0024515B">
      <w:pPr>
        <w:numPr>
          <w:ilvl w:val="0"/>
          <w:numId w:val="27"/>
        </w:numPr>
        <w:jc w:val="both"/>
        <w:rPr>
          <w:rFonts w:ascii="Calibri" w:hAnsi="Calibri" w:cs="Calibri"/>
        </w:rPr>
      </w:pPr>
      <w:r w:rsidRPr="00D059A2">
        <w:rPr>
          <w:rFonts w:ascii="Calibri" w:hAnsi="Calibri" w:cs="Calibri"/>
        </w:rPr>
        <w:t>Generar gráficos evolutivos y comparativos basados directamente en el dataset.</w:t>
      </w:r>
    </w:p>
    <w:p w14:paraId="3B921360" w14:textId="77777777" w:rsidR="00D059A2" w:rsidRPr="00D059A2" w:rsidRDefault="00D059A2" w:rsidP="0024515B">
      <w:pPr>
        <w:numPr>
          <w:ilvl w:val="0"/>
          <w:numId w:val="27"/>
        </w:numPr>
        <w:jc w:val="both"/>
        <w:rPr>
          <w:rFonts w:ascii="Calibri" w:hAnsi="Calibri" w:cs="Calibri"/>
        </w:rPr>
      </w:pPr>
      <w:r w:rsidRPr="00D059A2">
        <w:rPr>
          <w:rFonts w:ascii="Calibri" w:hAnsi="Calibri" w:cs="Calibri"/>
        </w:rPr>
        <w:t>Incorporar un sistema de detección de intención (Intent Classification) adaptado específicamente al dominio NBA.</w:t>
      </w:r>
    </w:p>
    <w:p w14:paraId="6DFE15DA" w14:textId="77777777" w:rsidR="00D059A2" w:rsidRPr="0024515B" w:rsidRDefault="00D059A2" w:rsidP="0024515B">
      <w:pPr>
        <w:jc w:val="both"/>
        <w:rPr>
          <w:rFonts w:ascii="Calibri" w:hAnsi="Calibri" w:cs="Calibri"/>
        </w:rPr>
      </w:pPr>
      <w:r w:rsidRPr="00D059A2">
        <w:rPr>
          <w:rFonts w:ascii="Calibri" w:hAnsi="Calibri" w:cs="Calibri"/>
        </w:rPr>
        <w:t>La herramienta está diseñada para facilitar la exploración del dataset, convirtiéndolo en un sistema interactivo de consulta estadística avanzado.</w:t>
      </w:r>
    </w:p>
    <w:p w14:paraId="2E73577E" w14:textId="126B3C99" w:rsidR="00D059A2" w:rsidRPr="0024515B" w:rsidRDefault="00EC1C16" w:rsidP="0024515B">
      <w:pPr>
        <w:pStyle w:val="Ttulo3"/>
        <w:jc w:val="both"/>
        <w:rPr>
          <w:rFonts w:cs="Calibri"/>
        </w:rPr>
      </w:pPr>
      <w:bookmarkStart w:id="25" w:name="_Toc222160002"/>
      <w:r w:rsidRPr="0024515B">
        <w:rPr>
          <w:rFonts w:cs="Calibri"/>
        </w:rPr>
        <w:t>7</w:t>
      </w:r>
      <w:r w:rsidR="00D059A2" w:rsidRPr="0024515B">
        <w:rPr>
          <w:rFonts w:cs="Calibri"/>
        </w:rPr>
        <w:t>.2. Arquitectura General del Sistema</w:t>
      </w:r>
      <w:bookmarkEnd w:id="25"/>
    </w:p>
    <w:p w14:paraId="19F03679" w14:textId="77777777" w:rsidR="00D059A2" w:rsidRPr="00D059A2" w:rsidRDefault="00D059A2" w:rsidP="0024515B">
      <w:pPr>
        <w:jc w:val="both"/>
        <w:rPr>
          <w:rFonts w:ascii="Calibri" w:hAnsi="Calibri" w:cs="Calibri"/>
        </w:rPr>
      </w:pPr>
      <w:r w:rsidRPr="00D059A2">
        <w:rPr>
          <w:rFonts w:ascii="Calibri" w:hAnsi="Calibri" w:cs="Calibri"/>
        </w:rPr>
        <w:t>El chatbot está compuesto por cuatro bloques principales:</w:t>
      </w:r>
    </w:p>
    <w:p w14:paraId="2F666E30" w14:textId="77777777" w:rsidR="00D059A2" w:rsidRPr="00D059A2" w:rsidRDefault="00D059A2" w:rsidP="0024515B">
      <w:pPr>
        <w:jc w:val="both"/>
        <w:rPr>
          <w:rFonts w:ascii="Calibri" w:hAnsi="Calibri" w:cs="Calibri"/>
          <w:b/>
          <w:bCs/>
        </w:rPr>
      </w:pPr>
      <w:r w:rsidRPr="00D059A2">
        <w:rPr>
          <w:rFonts w:ascii="Calibri" w:hAnsi="Calibri" w:cs="Calibri"/>
          <w:b/>
          <w:bCs/>
        </w:rPr>
        <w:t>1. Interfaz interactiva: Streamlit</w:t>
      </w:r>
    </w:p>
    <w:p w14:paraId="079E040D" w14:textId="77777777" w:rsidR="00D059A2" w:rsidRPr="00D059A2" w:rsidRDefault="00D059A2" w:rsidP="0024515B">
      <w:pPr>
        <w:jc w:val="both"/>
        <w:rPr>
          <w:rFonts w:ascii="Calibri" w:hAnsi="Calibri" w:cs="Calibri"/>
        </w:rPr>
      </w:pPr>
      <w:r w:rsidRPr="00D059A2">
        <w:rPr>
          <w:rFonts w:ascii="Calibri" w:hAnsi="Calibri" w:cs="Calibri"/>
        </w:rPr>
        <w:t>Es la capa encargada de la comunicación con el usuario:</w:t>
      </w:r>
    </w:p>
    <w:p w14:paraId="540E2DAE" w14:textId="77777777" w:rsidR="00D059A2" w:rsidRPr="00D059A2" w:rsidRDefault="00D059A2" w:rsidP="0024515B">
      <w:pPr>
        <w:numPr>
          <w:ilvl w:val="0"/>
          <w:numId w:val="28"/>
        </w:numPr>
        <w:jc w:val="both"/>
        <w:rPr>
          <w:rFonts w:ascii="Calibri" w:hAnsi="Calibri" w:cs="Calibri"/>
        </w:rPr>
      </w:pPr>
      <w:r w:rsidRPr="00D059A2">
        <w:rPr>
          <w:rFonts w:ascii="Calibri" w:hAnsi="Calibri" w:cs="Calibri"/>
        </w:rPr>
        <w:t>Entrada de texto.</w:t>
      </w:r>
    </w:p>
    <w:p w14:paraId="3EFB4693" w14:textId="77777777" w:rsidR="00D059A2" w:rsidRPr="00D059A2" w:rsidRDefault="00D059A2" w:rsidP="0024515B">
      <w:pPr>
        <w:numPr>
          <w:ilvl w:val="0"/>
          <w:numId w:val="28"/>
        </w:numPr>
        <w:jc w:val="both"/>
        <w:rPr>
          <w:rFonts w:ascii="Calibri" w:hAnsi="Calibri" w:cs="Calibri"/>
        </w:rPr>
      </w:pPr>
      <w:r w:rsidRPr="00D059A2">
        <w:rPr>
          <w:rFonts w:ascii="Calibri" w:hAnsi="Calibri" w:cs="Calibri"/>
        </w:rPr>
        <w:t>Renderizado de respuestas.</w:t>
      </w:r>
    </w:p>
    <w:p w14:paraId="48CF517D" w14:textId="77777777" w:rsidR="00D059A2" w:rsidRPr="00D059A2" w:rsidRDefault="00D059A2" w:rsidP="0024515B">
      <w:pPr>
        <w:numPr>
          <w:ilvl w:val="0"/>
          <w:numId w:val="28"/>
        </w:numPr>
        <w:jc w:val="both"/>
        <w:rPr>
          <w:rFonts w:ascii="Calibri" w:hAnsi="Calibri" w:cs="Calibri"/>
        </w:rPr>
      </w:pPr>
      <w:r w:rsidRPr="00D059A2">
        <w:rPr>
          <w:rFonts w:ascii="Calibri" w:hAnsi="Calibri" w:cs="Calibri"/>
        </w:rPr>
        <w:t>Representación gráfica de resultados con Matplotlib / Pandas.</w:t>
      </w:r>
    </w:p>
    <w:p w14:paraId="54760B51" w14:textId="77777777" w:rsidR="00D059A2" w:rsidRPr="0024515B" w:rsidRDefault="00D059A2" w:rsidP="0024515B">
      <w:pPr>
        <w:numPr>
          <w:ilvl w:val="0"/>
          <w:numId w:val="28"/>
        </w:numPr>
        <w:jc w:val="both"/>
        <w:rPr>
          <w:rFonts w:ascii="Calibri" w:hAnsi="Calibri" w:cs="Calibri"/>
        </w:rPr>
      </w:pPr>
      <w:r w:rsidRPr="00D059A2">
        <w:rPr>
          <w:rFonts w:ascii="Calibri" w:hAnsi="Calibri" w:cs="Calibri"/>
        </w:rPr>
        <w:t>Control de errores y mensajes alternativos.</w:t>
      </w:r>
    </w:p>
    <w:p w14:paraId="2FA0ECD2" w14:textId="77777777" w:rsidR="0091725A" w:rsidRDefault="00D059A2" w:rsidP="0024515B">
      <w:pPr>
        <w:jc w:val="both"/>
        <w:rPr>
          <w:rFonts w:ascii="Calibri" w:hAnsi="Calibri" w:cs="Calibri"/>
          <w:b/>
          <w:bCs/>
        </w:rPr>
      </w:pPr>
      <w:r w:rsidRPr="00D059A2">
        <w:rPr>
          <w:rFonts w:ascii="Calibri" w:hAnsi="Calibri" w:cs="Calibri"/>
          <w:b/>
          <w:bCs/>
        </w:rPr>
        <w:t>2. Modelo semántico: Sentence-BERT</w:t>
      </w:r>
      <w:sdt>
        <w:sdtPr>
          <w:rPr>
            <w:rFonts w:ascii="Calibri" w:hAnsi="Calibri" w:cs="Calibri"/>
            <w:b/>
            <w:bCs/>
          </w:rPr>
          <w:id w:val="-1096946152"/>
          <w:citation/>
        </w:sdtPr>
        <w:sdtContent>
          <w:r w:rsidR="0091725A">
            <w:rPr>
              <w:rFonts w:ascii="Calibri" w:hAnsi="Calibri" w:cs="Calibri"/>
              <w:b/>
              <w:bCs/>
            </w:rPr>
            <w:fldChar w:fldCharType="begin"/>
          </w:r>
          <w:r w:rsidR="0091725A">
            <w:rPr>
              <w:rFonts w:ascii="Calibri" w:hAnsi="Calibri" w:cs="Calibri"/>
              <w:b/>
              <w:bCs/>
            </w:rPr>
            <w:instrText xml:space="preserve"> CITATION Sen \l 3082 </w:instrText>
          </w:r>
          <w:r w:rsidR="0091725A">
            <w:rPr>
              <w:rFonts w:ascii="Calibri" w:hAnsi="Calibri" w:cs="Calibri"/>
              <w:b/>
              <w:bCs/>
            </w:rPr>
            <w:fldChar w:fldCharType="separate"/>
          </w:r>
          <w:r w:rsidR="0091725A">
            <w:rPr>
              <w:rFonts w:ascii="Calibri" w:hAnsi="Calibri" w:cs="Calibri"/>
              <w:b/>
              <w:bCs/>
              <w:noProof/>
            </w:rPr>
            <w:t xml:space="preserve"> </w:t>
          </w:r>
          <w:r w:rsidR="0091725A" w:rsidRPr="0091725A">
            <w:rPr>
              <w:rFonts w:ascii="Calibri" w:hAnsi="Calibri" w:cs="Calibri"/>
              <w:noProof/>
            </w:rPr>
            <w:t>[2]</w:t>
          </w:r>
          <w:r w:rsidR="0091725A">
            <w:rPr>
              <w:rFonts w:ascii="Calibri" w:hAnsi="Calibri" w:cs="Calibri"/>
              <w:b/>
              <w:bCs/>
            </w:rPr>
            <w:fldChar w:fldCharType="end"/>
          </w:r>
        </w:sdtContent>
      </w:sdt>
    </w:p>
    <w:p w14:paraId="5D5C8227" w14:textId="77777777" w:rsidR="0091725A" w:rsidRDefault="00D059A2" w:rsidP="0024515B">
      <w:pPr>
        <w:jc w:val="both"/>
        <w:rPr>
          <w:rFonts w:ascii="Calibri" w:hAnsi="Calibri" w:cs="Calibri"/>
        </w:rPr>
      </w:pPr>
      <w:r w:rsidRPr="00D059A2">
        <w:rPr>
          <w:rFonts w:ascii="Calibri" w:hAnsi="Calibri" w:cs="Calibri"/>
        </w:rPr>
        <w:t>Se utiliza el modelo:</w:t>
      </w:r>
    </w:p>
    <w:p w14:paraId="20ABA6CC" w14:textId="7D99A0C6" w:rsidR="00D059A2" w:rsidRPr="0091725A" w:rsidRDefault="00D059A2" w:rsidP="0091725A">
      <w:pPr>
        <w:pStyle w:val="Prrafodelista"/>
        <w:numPr>
          <w:ilvl w:val="0"/>
          <w:numId w:val="46"/>
        </w:numPr>
        <w:jc w:val="both"/>
        <w:rPr>
          <w:rFonts w:ascii="Calibri" w:hAnsi="Calibri" w:cs="Calibri"/>
        </w:rPr>
      </w:pPr>
      <w:r w:rsidRPr="0091725A">
        <w:rPr>
          <w:rFonts w:ascii="Calibri" w:hAnsi="Calibri" w:cs="Calibri"/>
        </w:rPr>
        <w:lastRenderedPageBreak/>
        <w:t>all-MiniLM-L6-v2</w:t>
      </w:r>
    </w:p>
    <w:p w14:paraId="742AB3CD" w14:textId="77777777" w:rsidR="00D059A2" w:rsidRPr="00D059A2" w:rsidRDefault="00D059A2" w:rsidP="0024515B">
      <w:pPr>
        <w:jc w:val="both"/>
        <w:rPr>
          <w:rFonts w:ascii="Calibri" w:hAnsi="Calibri" w:cs="Calibri"/>
        </w:rPr>
      </w:pPr>
      <w:r w:rsidRPr="00D059A2">
        <w:rPr>
          <w:rFonts w:ascii="Calibri" w:hAnsi="Calibri" w:cs="Calibri"/>
        </w:rPr>
        <w:t>Es un modelo ligero pero altamente eficiente que permite:</w:t>
      </w:r>
    </w:p>
    <w:p w14:paraId="2540BB8E" w14:textId="77777777" w:rsidR="00D059A2" w:rsidRPr="00D059A2" w:rsidRDefault="00D059A2" w:rsidP="0024515B">
      <w:pPr>
        <w:numPr>
          <w:ilvl w:val="0"/>
          <w:numId w:val="29"/>
        </w:numPr>
        <w:jc w:val="both"/>
        <w:rPr>
          <w:rFonts w:ascii="Calibri" w:hAnsi="Calibri" w:cs="Calibri"/>
        </w:rPr>
      </w:pPr>
      <w:r w:rsidRPr="00D059A2">
        <w:rPr>
          <w:rFonts w:ascii="Calibri" w:hAnsi="Calibri" w:cs="Calibri"/>
        </w:rPr>
        <w:t>Convertir textos en vectores (embeddings).</w:t>
      </w:r>
    </w:p>
    <w:p w14:paraId="3F6808A2" w14:textId="77777777" w:rsidR="00D059A2" w:rsidRPr="00D059A2" w:rsidRDefault="00D059A2" w:rsidP="0024515B">
      <w:pPr>
        <w:numPr>
          <w:ilvl w:val="0"/>
          <w:numId w:val="29"/>
        </w:numPr>
        <w:jc w:val="both"/>
        <w:rPr>
          <w:rFonts w:ascii="Calibri" w:hAnsi="Calibri" w:cs="Calibri"/>
        </w:rPr>
      </w:pPr>
      <w:r w:rsidRPr="00D059A2">
        <w:rPr>
          <w:rFonts w:ascii="Calibri" w:hAnsi="Calibri" w:cs="Calibri"/>
        </w:rPr>
        <w:t>Comparar similitud semántica entre consultas y prototipos de intención.</w:t>
      </w:r>
    </w:p>
    <w:p w14:paraId="152004B9" w14:textId="44A860F8" w:rsidR="00D059A2" w:rsidRPr="00D059A2" w:rsidRDefault="00D059A2" w:rsidP="0024515B">
      <w:pPr>
        <w:numPr>
          <w:ilvl w:val="0"/>
          <w:numId w:val="29"/>
        </w:numPr>
        <w:jc w:val="both"/>
        <w:rPr>
          <w:rFonts w:ascii="Calibri" w:hAnsi="Calibri" w:cs="Calibri"/>
        </w:rPr>
      </w:pPr>
      <w:r w:rsidRPr="00D059A2">
        <w:rPr>
          <w:rFonts w:ascii="Calibri" w:hAnsi="Calibri" w:cs="Calibri"/>
        </w:rPr>
        <w:t xml:space="preserve">Responder </w:t>
      </w:r>
      <w:r w:rsidR="00D33667" w:rsidRPr="00D059A2">
        <w:rPr>
          <w:rFonts w:ascii="Calibri" w:hAnsi="Calibri" w:cs="Calibri"/>
        </w:rPr>
        <w:t>preguntas,</w:t>
      </w:r>
      <w:r w:rsidRPr="00D059A2">
        <w:rPr>
          <w:rFonts w:ascii="Calibri" w:hAnsi="Calibri" w:cs="Calibri"/>
        </w:rPr>
        <w:t xml:space="preserve"> aunque el usuario no use palabras exactas (ej. "quién es el máximo anotador" vs "quién metió más puntos").</w:t>
      </w:r>
    </w:p>
    <w:p w14:paraId="0861E6D5" w14:textId="77777777" w:rsidR="00D059A2" w:rsidRPr="00D059A2" w:rsidRDefault="00D059A2" w:rsidP="0024515B">
      <w:pPr>
        <w:jc w:val="both"/>
        <w:rPr>
          <w:rFonts w:ascii="Calibri" w:hAnsi="Calibri" w:cs="Calibri"/>
          <w:b/>
          <w:bCs/>
        </w:rPr>
      </w:pPr>
      <w:r w:rsidRPr="00D059A2">
        <w:rPr>
          <w:rFonts w:ascii="Calibri" w:hAnsi="Calibri" w:cs="Calibri"/>
          <w:b/>
          <w:bCs/>
        </w:rPr>
        <w:t>3. Motor de extracción: Intent Matching</w:t>
      </w:r>
    </w:p>
    <w:p w14:paraId="2EE120A5" w14:textId="77777777" w:rsidR="00D059A2" w:rsidRPr="00D059A2" w:rsidRDefault="00D059A2" w:rsidP="0024515B">
      <w:pPr>
        <w:jc w:val="both"/>
        <w:rPr>
          <w:rFonts w:ascii="Calibri" w:hAnsi="Calibri" w:cs="Calibri"/>
        </w:rPr>
      </w:pPr>
      <w:r w:rsidRPr="00D059A2">
        <w:rPr>
          <w:rFonts w:ascii="Calibri" w:hAnsi="Calibri" w:cs="Calibri"/>
        </w:rPr>
        <w:t>Es el cerebro del chatbot.</w:t>
      </w:r>
      <w:r w:rsidRPr="00D059A2">
        <w:rPr>
          <w:rFonts w:ascii="Calibri" w:hAnsi="Calibri" w:cs="Calibri"/>
        </w:rPr>
        <w:br/>
        <w:t>Identifica qué tipo de pregunta está realizando el usuario entre 12 intenciones posibles:</w:t>
      </w:r>
    </w:p>
    <w:p w14:paraId="0DAE1450"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Estadísticas históricas</w:t>
      </w:r>
    </w:p>
    <w:p w14:paraId="6A4E07A5"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Estadísticas anuales</w:t>
      </w:r>
    </w:p>
    <w:p w14:paraId="4E8822D3"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Estadísticas por década</w:t>
      </w:r>
    </w:p>
    <w:p w14:paraId="57ACE958"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Comparación de jugadores</w:t>
      </w:r>
    </w:p>
    <w:p w14:paraId="1F80B601"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Comparación de equipos</w:t>
      </w:r>
    </w:p>
    <w:p w14:paraId="27D30075"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Estadísticas de jugadores</w:t>
      </w:r>
    </w:p>
    <w:p w14:paraId="64C555E7"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Rankings</w:t>
      </w:r>
    </w:p>
    <w:p w14:paraId="017D711D"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Consultas por universidades</w:t>
      </w:r>
    </w:p>
    <w:p w14:paraId="4469121E"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Consultas posicionales</w:t>
      </w:r>
    </w:p>
    <w:p w14:paraId="0DE8E5AA"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Gráficas comparativas</w:t>
      </w:r>
    </w:p>
    <w:p w14:paraId="3ABF64C1"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Gráficas evolutivas</w:t>
      </w:r>
    </w:p>
    <w:p w14:paraId="5B890A37" w14:textId="77777777" w:rsidR="00D059A2" w:rsidRPr="00D059A2" w:rsidRDefault="00D059A2" w:rsidP="0024515B">
      <w:pPr>
        <w:numPr>
          <w:ilvl w:val="0"/>
          <w:numId w:val="30"/>
        </w:numPr>
        <w:jc w:val="both"/>
        <w:rPr>
          <w:rFonts w:ascii="Calibri" w:hAnsi="Calibri" w:cs="Calibri"/>
        </w:rPr>
      </w:pPr>
      <w:r w:rsidRPr="00D059A2">
        <w:rPr>
          <w:rFonts w:ascii="Calibri" w:hAnsi="Calibri" w:cs="Calibri"/>
        </w:rPr>
        <w:t>Conteos especiales (p. ej. cuántos bases ganaron el MVP)</w:t>
      </w:r>
    </w:p>
    <w:p w14:paraId="3359D279" w14:textId="77777777" w:rsidR="00D059A2" w:rsidRPr="00D059A2" w:rsidRDefault="00D059A2" w:rsidP="0024515B">
      <w:pPr>
        <w:jc w:val="both"/>
        <w:rPr>
          <w:rFonts w:ascii="Calibri" w:hAnsi="Calibri" w:cs="Calibri"/>
        </w:rPr>
      </w:pPr>
      <w:r w:rsidRPr="00D059A2">
        <w:rPr>
          <w:rFonts w:ascii="Calibri" w:hAnsi="Calibri" w:cs="Calibri"/>
        </w:rPr>
        <w:t>Para ello se aplica:</w:t>
      </w:r>
    </w:p>
    <w:p w14:paraId="17EC346A" w14:textId="77777777" w:rsidR="00D059A2" w:rsidRPr="00D059A2" w:rsidRDefault="00D059A2" w:rsidP="0024515B">
      <w:pPr>
        <w:numPr>
          <w:ilvl w:val="0"/>
          <w:numId w:val="31"/>
        </w:numPr>
        <w:jc w:val="both"/>
        <w:rPr>
          <w:rFonts w:ascii="Calibri" w:hAnsi="Calibri" w:cs="Calibri"/>
        </w:rPr>
      </w:pPr>
      <w:r w:rsidRPr="00D059A2">
        <w:rPr>
          <w:rFonts w:ascii="Calibri" w:hAnsi="Calibri" w:cs="Calibri"/>
        </w:rPr>
        <w:t>Comparación mediante cosine similarity entre embeddings.</w:t>
      </w:r>
    </w:p>
    <w:p w14:paraId="5BA392C9" w14:textId="77777777" w:rsidR="00D059A2" w:rsidRPr="00D059A2" w:rsidRDefault="00D059A2" w:rsidP="0024515B">
      <w:pPr>
        <w:numPr>
          <w:ilvl w:val="0"/>
          <w:numId w:val="31"/>
        </w:numPr>
        <w:jc w:val="both"/>
        <w:rPr>
          <w:rFonts w:ascii="Calibri" w:hAnsi="Calibri" w:cs="Calibri"/>
        </w:rPr>
      </w:pPr>
      <w:r w:rsidRPr="00D059A2">
        <w:rPr>
          <w:rFonts w:ascii="Calibri" w:hAnsi="Calibri" w:cs="Calibri"/>
        </w:rPr>
        <w:t>Selección de la mejor coincidencia con el mayor score.</w:t>
      </w:r>
    </w:p>
    <w:p w14:paraId="2D42FF6A" w14:textId="77777777" w:rsidR="00D059A2" w:rsidRPr="00D059A2" w:rsidRDefault="00D059A2" w:rsidP="0024515B">
      <w:pPr>
        <w:numPr>
          <w:ilvl w:val="0"/>
          <w:numId w:val="31"/>
        </w:numPr>
        <w:jc w:val="both"/>
        <w:rPr>
          <w:rFonts w:ascii="Calibri" w:hAnsi="Calibri" w:cs="Calibri"/>
        </w:rPr>
      </w:pPr>
      <w:r w:rsidRPr="00D059A2">
        <w:rPr>
          <w:rFonts w:ascii="Calibri" w:hAnsi="Calibri" w:cs="Calibri"/>
        </w:rPr>
        <w:t>Reglas adicionales para refinar la detección según keywords.</w:t>
      </w:r>
    </w:p>
    <w:p w14:paraId="7E4D498A" w14:textId="77777777" w:rsidR="00D059A2" w:rsidRPr="00D059A2" w:rsidRDefault="00D059A2" w:rsidP="0024515B">
      <w:pPr>
        <w:jc w:val="both"/>
        <w:rPr>
          <w:rFonts w:ascii="Calibri" w:hAnsi="Calibri" w:cs="Calibri"/>
          <w:b/>
          <w:bCs/>
        </w:rPr>
      </w:pPr>
      <w:r w:rsidRPr="00D059A2">
        <w:rPr>
          <w:rFonts w:ascii="Calibri" w:hAnsi="Calibri" w:cs="Calibri"/>
          <w:b/>
          <w:bCs/>
        </w:rPr>
        <w:t>4. Motor de respuesta</w:t>
      </w:r>
    </w:p>
    <w:p w14:paraId="760B30A2" w14:textId="77777777" w:rsidR="00D059A2" w:rsidRPr="00D059A2" w:rsidRDefault="00D059A2" w:rsidP="0024515B">
      <w:pPr>
        <w:jc w:val="both"/>
        <w:rPr>
          <w:rFonts w:ascii="Calibri" w:hAnsi="Calibri" w:cs="Calibri"/>
        </w:rPr>
      </w:pPr>
      <w:r w:rsidRPr="00D059A2">
        <w:rPr>
          <w:rFonts w:ascii="Calibri" w:hAnsi="Calibri" w:cs="Calibri"/>
        </w:rPr>
        <w:t>Una vez detectada la intención, el sistema:</w:t>
      </w:r>
    </w:p>
    <w:p w14:paraId="2655C0A6" w14:textId="77777777" w:rsidR="00D059A2" w:rsidRPr="00D059A2" w:rsidRDefault="00D059A2" w:rsidP="0024515B">
      <w:pPr>
        <w:numPr>
          <w:ilvl w:val="0"/>
          <w:numId w:val="32"/>
        </w:numPr>
        <w:jc w:val="both"/>
        <w:rPr>
          <w:rFonts w:ascii="Calibri" w:hAnsi="Calibri" w:cs="Calibri"/>
        </w:rPr>
      </w:pPr>
      <w:r w:rsidRPr="00D059A2">
        <w:rPr>
          <w:rFonts w:ascii="Calibri" w:hAnsi="Calibri" w:cs="Calibri"/>
        </w:rPr>
        <w:t>Filtra el dataset.</w:t>
      </w:r>
    </w:p>
    <w:p w14:paraId="42CC5547" w14:textId="77777777" w:rsidR="00D059A2" w:rsidRPr="00D059A2" w:rsidRDefault="00D059A2" w:rsidP="0024515B">
      <w:pPr>
        <w:numPr>
          <w:ilvl w:val="0"/>
          <w:numId w:val="32"/>
        </w:numPr>
        <w:jc w:val="both"/>
        <w:rPr>
          <w:rFonts w:ascii="Calibri" w:hAnsi="Calibri" w:cs="Calibri"/>
        </w:rPr>
      </w:pPr>
      <w:r w:rsidRPr="00D059A2">
        <w:rPr>
          <w:rFonts w:ascii="Calibri" w:hAnsi="Calibri" w:cs="Calibri"/>
        </w:rPr>
        <w:t>Calcula estadísticas.</w:t>
      </w:r>
    </w:p>
    <w:p w14:paraId="33F06EBE" w14:textId="77777777" w:rsidR="00D059A2" w:rsidRPr="00D059A2" w:rsidRDefault="00D059A2" w:rsidP="0024515B">
      <w:pPr>
        <w:numPr>
          <w:ilvl w:val="0"/>
          <w:numId w:val="32"/>
        </w:numPr>
        <w:jc w:val="both"/>
        <w:rPr>
          <w:rFonts w:ascii="Calibri" w:hAnsi="Calibri" w:cs="Calibri"/>
        </w:rPr>
      </w:pPr>
      <w:r w:rsidRPr="00D059A2">
        <w:rPr>
          <w:rFonts w:ascii="Calibri" w:hAnsi="Calibri" w:cs="Calibri"/>
        </w:rPr>
        <w:lastRenderedPageBreak/>
        <w:t>Ordena resultados.</w:t>
      </w:r>
    </w:p>
    <w:p w14:paraId="29D542B8" w14:textId="77777777" w:rsidR="00D059A2" w:rsidRPr="00D059A2" w:rsidRDefault="00D059A2" w:rsidP="0024515B">
      <w:pPr>
        <w:numPr>
          <w:ilvl w:val="0"/>
          <w:numId w:val="32"/>
        </w:numPr>
        <w:jc w:val="both"/>
        <w:rPr>
          <w:rFonts w:ascii="Calibri" w:hAnsi="Calibri" w:cs="Calibri"/>
        </w:rPr>
      </w:pPr>
      <w:r w:rsidRPr="00D059A2">
        <w:rPr>
          <w:rFonts w:ascii="Calibri" w:hAnsi="Calibri" w:cs="Calibri"/>
        </w:rPr>
        <w:t>Construye tablas o gráficos.</w:t>
      </w:r>
    </w:p>
    <w:p w14:paraId="756D628F" w14:textId="77777777" w:rsidR="00D059A2" w:rsidRPr="00D059A2" w:rsidRDefault="00D059A2" w:rsidP="0024515B">
      <w:pPr>
        <w:numPr>
          <w:ilvl w:val="0"/>
          <w:numId w:val="32"/>
        </w:numPr>
        <w:jc w:val="both"/>
        <w:rPr>
          <w:rFonts w:ascii="Calibri" w:hAnsi="Calibri" w:cs="Calibri"/>
        </w:rPr>
      </w:pPr>
      <w:r w:rsidRPr="00D059A2">
        <w:rPr>
          <w:rFonts w:ascii="Calibri" w:hAnsi="Calibri" w:cs="Calibri"/>
        </w:rPr>
        <w:t>Devuelve texto explicativo contextualizado.</w:t>
      </w:r>
    </w:p>
    <w:p w14:paraId="5ED476F8" w14:textId="0A9CE9BE" w:rsidR="00D059A2" w:rsidRPr="00D059A2" w:rsidRDefault="00D059A2" w:rsidP="0024515B">
      <w:pPr>
        <w:jc w:val="both"/>
        <w:rPr>
          <w:rFonts w:ascii="Calibri" w:hAnsi="Calibri" w:cs="Calibri"/>
        </w:rPr>
      </w:pPr>
      <w:r w:rsidRPr="00D059A2">
        <w:rPr>
          <w:rFonts w:ascii="Calibri" w:hAnsi="Calibri" w:cs="Calibri"/>
        </w:rPr>
        <w:t>El motor trabaja con un dataset optimizado previamente en la Parte I del TFM.</w:t>
      </w:r>
    </w:p>
    <w:p w14:paraId="063D9909" w14:textId="25C0D17F" w:rsidR="00D059A2" w:rsidRPr="0024515B" w:rsidRDefault="00EC1C16" w:rsidP="0024515B">
      <w:pPr>
        <w:pStyle w:val="Ttulo3"/>
        <w:jc w:val="both"/>
        <w:rPr>
          <w:rFonts w:cs="Calibri"/>
        </w:rPr>
      </w:pPr>
      <w:bookmarkStart w:id="26" w:name="_Toc222160003"/>
      <w:r w:rsidRPr="0024515B">
        <w:rPr>
          <w:rFonts w:cs="Calibri"/>
        </w:rPr>
        <w:t>7</w:t>
      </w:r>
      <w:r w:rsidR="00D059A2" w:rsidRPr="0024515B">
        <w:rPr>
          <w:rFonts w:cs="Calibri"/>
        </w:rPr>
        <w:t>.3. Preparación y Limpieza del Dataset</w:t>
      </w:r>
      <w:bookmarkEnd w:id="26"/>
    </w:p>
    <w:p w14:paraId="4D7B319B" w14:textId="77777777" w:rsidR="00D059A2" w:rsidRPr="00D059A2" w:rsidRDefault="00D059A2" w:rsidP="0024515B">
      <w:pPr>
        <w:jc w:val="both"/>
        <w:rPr>
          <w:rFonts w:ascii="Calibri" w:hAnsi="Calibri" w:cs="Calibri"/>
        </w:rPr>
      </w:pPr>
      <w:r w:rsidRPr="00D059A2">
        <w:rPr>
          <w:rFonts w:ascii="Calibri" w:hAnsi="Calibri" w:cs="Calibri"/>
        </w:rPr>
        <w:t>La carga del dataset tiene tres objetivos:</w:t>
      </w:r>
    </w:p>
    <w:p w14:paraId="0A2AF36F" w14:textId="77777777" w:rsidR="00D059A2" w:rsidRPr="00D059A2" w:rsidRDefault="00D059A2" w:rsidP="0024515B">
      <w:pPr>
        <w:jc w:val="both"/>
        <w:rPr>
          <w:rFonts w:ascii="Calibri" w:hAnsi="Calibri" w:cs="Calibri"/>
          <w:b/>
          <w:bCs/>
        </w:rPr>
      </w:pPr>
      <w:r w:rsidRPr="00D059A2">
        <w:rPr>
          <w:rFonts w:ascii="Calibri" w:hAnsi="Calibri" w:cs="Calibri"/>
          <w:b/>
          <w:bCs/>
        </w:rPr>
        <w:t>1. Normalización de datos</w:t>
      </w:r>
    </w:p>
    <w:p w14:paraId="2CC9A0EC" w14:textId="77777777" w:rsidR="00D059A2" w:rsidRPr="00D059A2" w:rsidRDefault="00D059A2" w:rsidP="0024515B">
      <w:pPr>
        <w:numPr>
          <w:ilvl w:val="0"/>
          <w:numId w:val="33"/>
        </w:numPr>
        <w:jc w:val="both"/>
        <w:rPr>
          <w:rFonts w:ascii="Calibri" w:hAnsi="Calibri" w:cs="Calibri"/>
        </w:rPr>
      </w:pPr>
      <w:r w:rsidRPr="00D059A2">
        <w:rPr>
          <w:rFonts w:ascii="Calibri" w:hAnsi="Calibri" w:cs="Calibri"/>
        </w:rPr>
        <w:t>Conversión de tipos numéricos.</w:t>
      </w:r>
    </w:p>
    <w:p w14:paraId="4E2F4F08" w14:textId="77777777" w:rsidR="00D059A2" w:rsidRPr="00D059A2" w:rsidRDefault="00D059A2" w:rsidP="0024515B">
      <w:pPr>
        <w:numPr>
          <w:ilvl w:val="0"/>
          <w:numId w:val="33"/>
        </w:numPr>
        <w:jc w:val="both"/>
        <w:rPr>
          <w:rFonts w:ascii="Calibri" w:hAnsi="Calibri" w:cs="Calibri"/>
        </w:rPr>
      </w:pPr>
      <w:r w:rsidRPr="00D059A2">
        <w:rPr>
          <w:rFonts w:ascii="Calibri" w:hAnsi="Calibri" w:cs="Calibri"/>
        </w:rPr>
        <w:t>Eliminación de filas TOT (suma por varios equipos).</w:t>
      </w:r>
    </w:p>
    <w:p w14:paraId="07F7C2D2" w14:textId="77777777" w:rsidR="00D059A2" w:rsidRPr="00D059A2" w:rsidRDefault="00D059A2" w:rsidP="0024515B">
      <w:pPr>
        <w:numPr>
          <w:ilvl w:val="0"/>
          <w:numId w:val="33"/>
        </w:numPr>
        <w:jc w:val="both"/>
        <w:rPr>
          <w:rFonts w:ascii="Calibri" w:hAnsi="Calibri" w:cs="Calibri"/>
        </w:rPr>
      </w:pPr>
      <w:r w:rsidRPr="00D059A2">
        <w:rPr>
          <w:rFonts w:ascii="Calibri" w:hAnsi="Calibri" w:cs="Calibri"/>
        </w:rPr>
        <w:t>Limpieza de duplicados.</w:t>
      </w:r>
    </w:p>
    <w:p w14:paraId="46F9AEC2" w14:textId="77777777" w:rsidR="00D059A2" w:rsidRPr="00D059A2" w:rsidRDefault="00D059A2" w:rsidP="0024515B">
      <w:pPr>
        <w:numPr>
          <w:ilvl w:val="0"/>
          <w:numId w:val="33"/>
        </w:numPr>
        <w:jc w:val="both"/>
        <w:rPr>
          <w:rFonts w:ascii="Calibri" w:hAnsi="Calibri" w:cs="Calibri"/>
        </w:rPr>
      </w:pPr>
      <w:r w:rsidRPr="00D059A2">
        <w:rPr>
          <w:rFonts w:ascii="Calibri" w:hAnsi="Calibri" w:cs="Calibri"/>
        </w:rPr>
        <w:t>Relleno de valores ausentes.</w:t>
      </w:r>
    </w:p>
    <w:p w14:paraId="73B2125A" w14:textId="77777777" w:rsidR="00D059A2" w:rsidRPr="00D059A2" w:rsidRDefault="00D059A2" w:rsidP="0024515B">
      <w:pPr>
        <w:numPr>
          <w:ilvl w:val="0"/>
          <w:numId w:val="33"/>
        </w:numPr>
        <w:jc w:val="both"/>
        <w:rPr>
          <w:rFonts w:ascii="Calibri" w:hAnsi="Calibri" w:cs="Calibri"/>
        </w:rPr>
      </w:pPr>
      <w:r w:rsidRPr="00D059A2">
        <w:rPr>
          <w:rFonts w:ascii="Calibri" w:hAnsi="Calibri" w:cs="Calibri"/>
        </w:rPr>
        <w:t>Unificación de nombres de jugadores.</w:t>
      </w:r>
    </w:p>
    <w:p w14:paraId="11770AA6" w14:textId="77777777" w:rsidR="00D059A2" w:rsidRPr="00D059A2" w:rsidRDefault="00D059A2" w:rsidP="0024515B">
      <w:pPr>
        <w:jc w:val="both"/>
        <w:rPr>
          <w:rFonts w:ascii="Calibri" w:hAnsi="Calibri" w:cs="Calibri"/>
          <w:b/>
          <w:bCs/>
        </w:rPr>
      </w:pPr>
      <w:r w:rsidRPr="00D059A2">
        <w:rPr>
          <w:rFonts w:ascii="Calibri" w:hAnsi="Calibri" w:cs="Calibri"/>
          <w:b/>
          <w:bCs/>
        </w:rPr>
        <w:t>2. Generación de variables derivadas</w:t>
      </w:r>
    </w:p>
    <w:p w14:paraId="1EE030D6" w14:textId="77777777" w:rsidR="00D059A2" w:rsidRPr="00D059A2" w:rsidRDefault="00D059A2" w:rsidP="0024515B">
      <w:pPr>
        <w:jc w:val="both"/>
        <w:rPr>
          <w:rFonts w:ascii="Calibri" w:hAnsi="Calibri" w:cs="Calibri"/>
        </w:rPr>
      </w:pPr>
      <w:r w:rsidRPr="00D059A2">
        <w:rPr>
          <w:rFonts w:ascii="Calibri" w:hAnsi="Calibri" w:cs="Calibri"/>
        </w:rPr>
        <w:t>Se calculan totales y promedios de:</w:t>
      </w:r>
    </w:p>
    <w:p w14:paraId="19BE53DE" w14:textId="77777777" w:rsidR="00D059A2" w:rsidRPr="00D059A2" w:rsidRDefault="00D059A2" w:rsidP="0024515B">
      <w:pPr>
        <w:numPr>
          <w:ilvl w:val="0"/>
          <w:numId w:val="34"/>
        </w:numPr>
        <w:jc w:val="both"/>
        <w:rPr>
          <w:rFonts w:ascii="Calibri" w:hAnsi="Calibri" w:cs="Calibri"/>
        </w:rPr>
      </w:pPr>
      <w:r w:rsidRPr="00D059A2">
        <w:rPr>
          <w:rFonts w:ascii="Calibri" w:hAnsi="Calibri" w:cs="Calibri"/>
        </w:rPr>
        <w:t>Puntos</w:t>
      </w:r>
    </w:p>
    <w:p w14:paraId="35A4221F" w14:textId="77777777" w:rsidR="00D059A2" w:rsidRPr="00D059A2" w:rsidRDefault="00D059A2" w:rsidP="0024515B">
      <w:pPr>
        <w:numPr>
          <w:ilvl w:val="0"/>
          <w:numId w:val="34"/>
        </w:numPr>
        <w:jc w:val="both"/>
        <w:rPr>
          <w:rFonts w:ascii="Calibri" w:hAnsi="Calibri" w:cs="Calibri"/>
        </w:rPr>
      </w:pPr>
      <w:r w:rsidRPr="00D059A2">
        <w:rPr>
          <w:rFonts w:ascii="Calibri" w:hAnsi="Calibri" w:cs="Calibri"/>
        </w:rPr>
        <w:t>Rebotes</w:t>
      </w:r>
    </w:p>
    <w:p w14:paraId="74BDDB1F" w14:textId="77777777" w:rsidR="00D059A2" w:rsidRPr="00D059A2" w:rsidRDefault="00D059A2" w:rsidP="0024515B">
      <w:pPr>
        <w:numPr>
          <w:ilvl w:val="0"/>
          <w:numId w:val="34"/>
        </w:numPr>
        <w:jc w:val="both"/>
        <w:rPr>
          <w:rFonts w:ascii="Calibri" w:hAnsi="Calibri" w:cs="Calibri"/>
        </w:rPr>
      </w:pPr>
      <w:r w:rsidRPr="00D059A2">
        <w:rPr>
          <w:rFonts w:ascii="Calibri" w:hAnsi="Calibri" w:cs="Calibri"/>
        </w:rPr>
        <w:t>Asistencias</w:t>
      </w:r>
    </w:p>
    <w:p w14:paraId="328C28A0" w14:textId="77777777" w:rsidR="00D059A2" w:rsidRPr="00D059A2" w:rsidRDefault="00D059A2" w:rsidP="0024515B">
      <w:pPr>
        <w:numPr>
          <w:ilvl w:val="0"/>
          <w:numId w:val="34"/>
        </w:numPr>
        <w:jc w:val="both"/>
        <w:rPr>
          <w:rFonts w:ascii="Calibri" w:hAnsi="Calibri" w:cs="Calibri"/>
        </w:rPr>
      </w:pPr>
      <w:r w:rsidRPr="00D059A2">
        <w:rPr>
          <w:rFonts w:ascii="Calibri" w:hAnsi="Calibri" w:cs="Calibri"/>
        </w:rPr>
        <w:t>Robos</w:t>
      </w:r>
    </w:p>
    <w:p w14:paraId="45FF5F69" w14:textId="77777777" w:rsidR="00D059A2" w:rsidRPr="00D059A2" w:rsidRDefault="00D059A2" w:rsidP="0024515B">
      <w:pPr>
        <w:numPr>
          <w:ilvl w:val="0"/>
          <w:numId w:val="34"/>
        </w:numPr>
        <w:jc w:val="both"/>
        <w:rPr>
          <w:rFonts w:ascii="Calibri" w:hAnsi="Calibri" w:cs="Calibri"/>
        </w:rPr>
      </w:pPr>
      <w:r w:rsidRPr="00D059A2">
        <w:rPr>
          <w:rFonts w:ascii="Calibri" w:hAnsi="Calibri" w:cs="Calibri"/>
        </w:rPr>
        <w:t>Tapones</w:t>
      </w:r>
    </w:p>
    <w:p w14:paraId="70FC1E73" w14:textId="77777777" w:rsidR="00D059A2" w:rsidRPr="00D059A2" w:rsidRDefault="00D059A2" w:rsidP="0024515B">
      <w:pPr>
        <w:numPr>
          <w:ilvl w:val="0"/>
          <w:numId w:val="34"/>
        </w:numPr>
        <w:jc w:val="both"/>
        <w:rPr>
          <w:rFonts w:ascii="Calibri" w:hAnsi="Calibri" w:cs="Calibri"/>
        </w:rPr>
      </w:pPr>
      <w:r w:rsidRPr="00D059A2">
        <w:rPr>
          <w:rFonts w:ascii="Calibri" w:hAnsi="Calibri" w:cs="Calibri"/>
        </w:rPr>
        <w:t>Tiros de campo, triples y tiros libres</w:t>
      </w:r>
    </w:p>
    <w:p w14:paraId="4D34EC53" w14:textId="582E7C47" w:rsidR="00D059A2" w:rsidRPr="0024515B" w:rsidRDefault="00D059A2" w:rsidP="0024515B">
      <w:pPr>
        <w:jc w:val="both"/>
        <w:rPr>
          <w:rFonts w:ascii="Calibri" w:hAnsi="Calibri" w:cs="Calibri"/>
        </w:rPr>
      </w:pPr>
      <w:r w:rsidRPr="0024515B">
        <w:rPr>
          <w:rFonts w:ascii="Calibri" w:hAnsi="Calibri" w:cs="Calibri"/>
        </w:rPr>
        <w:t>3. Estandarización de nombres</w:t>
      </w:r>
    </w:p>
    <w:p w14:paraId="3CF96C7C" w14:textId="7DC5B002" w:rsidR="00D059A2" w:rsidRPr="0024515B" w:rsidRDefault="00D059A2" w:rsidP="0024515B">
      <w:pPr>
        <w:jc w:val="both"/>
        <w:rPr>
          <w:rFonts w:ascii="Calibri" w:hAnsi="Calibri" w:cs="Calibri"/>
        </w:rPr>
      </w:pPr>
      <w:r w:rsidRPr="0024515B">
        <w:rPr>
          <w:rFonts w:ascii="Calibri" w:hAnsi="Calibri" w:cs="Calibri"/>
        </w:rPr>
        <w:t>Se genera un identificador único por jugador:</w:t>
      </w:r>
    </w:p>
    <w:p w14:paraId="18D96E67" w14:textId="241C7684" w:rsidR="00D059A2" w:rsidRPr="0024515B" w:rsidRDefault="00D059A2" w:rsidP="0024515B">
      <w:pPr>
        <w:jc w:val="both"/>
        <w:rPr>
          <w:rFonts w:ascii="Calibri" w:hAnsi="Calibri" w:cs="Calibri"/>
        </w:rPr>
      </w:pPr>
      <w:r w:rsidRPr="0024515B">
        <w:rPr>
          <w:rFonts w:ascii="Calibri" w:hAnsi="Calibri" w:cs="Calibri"/>
        </w:rPr>
        <w:t>Player_ID = Player + (College)</w:t>
      </w:r>
    </w:p>
    <w:p w14:paraId="02D80C41" w14:textId="260AE3EE" w:rsidR="00D059A2" w:rsidRPr="0024515B" w:rsidRDefault="00D059A2" w:rsidP="0024515B">
      <w:pPr>
        <w:jc w:val="both"/>
        <w:rPr>
          <w:rFonts w:ascii="Calibri" w:hAnsi="Calibri" w:cs="Calibri"/>
        </w:rPr>
      </w:pPr>
      <w:r w:rsidRPr="0024515B">
        <w:rPr>
          <w:rFonts w:ascii="Calibri" w:hAnsi="Calibri" w:cs="Calibri"/>
        </w:rPr>
        <w:t>Esto evita ambigüedad en nombres duplicados.</w:t>
      </w:r>
    </w:p>
    <w:p w14:paraId="74FEF36F" w14:textId="19C23957" w:rsidR="00D059A2" w:rsidRPr="0024515B" w:rsidRDefault="00EC1C16" w:rsidP="0024515B">
      <w:pPr>
        <w:pStyle w:val="Ttulo3"/>
        <w:jc w:val="both"/>
        <w:rPr>
          <w:rFonts w:cs="Calibri"/>
        </w:rPr>
      </w:pPr>
      <w:bookmarkStart w:id="27" w:name="_Toc222160004"/>
      <w:r w:rsidRPr="0024515B">
        <w:rPr>
          <w:rFonts w:cs="Calibri"/>
        </w:rPr>
        <w:t>7</w:t>
      </w:r>
      <w:r w:rsidR="00D059A2" w:rsidRPr="0024515B">
        <w:rPr>
          <w:rFonts w:cs="Calibri"/>
        </w:rPr>
        <w:t>.4. Modelo de Comprensión del Lenguaje</w:t>
      </w:r>
      <w:bookmarkEnd w:id="27"/>
    </w:p>
    <w:p w14:paraId="73CDE22E" w14:textId="5ECAF195" w:rsidR="00D059A2" w:rsidRPr="0024515B" w:rsidRDefault="00D059A2" w:rsidP="0024515B">
      <w:pPr>
        <w:pStyle w:val="Ttulo4"/>
        <w:jc w:val="both"/>
        <w:rPr>
          <w:rFonts w:cs="Calibri"/>
        </w:rPr>
      </w:pPr>
      <w:r w:rsidRPr="0024515B">
        <w:rPr>
          <w:rFonts w:cs="Calibri"/>
        </w:rPr>
        <w:t>9</w:t>
      </w:r>
      <w:r w:rsidRPr="0024515B">
        <w:rPr>
          <w:rFonts w:cs="Calibri"/>
        </w:rPr>
        <w:t>.4.1. Elección del modelo</w:t>
      </w:r>
    </w:p>
    <w:p w14:paraId="3C6AFE77" w14:textId="77777777" w:rsidR="00D059A2" w:rsidRPr="00D059A2" w:rsidRDefault="00D059A2" w:rsidP="0024515B">
      <w:pPr>
        <w:jc w:val="both"/>
        <w:rPr>
          <w:rFonts w:ascii="Calibri" w:hAnsi="Calibri" w:cs="Calibri"/>
        </w:rPr>
      </w:pPr>
      <w:r w:rsidRPr="00D059A2">
        <w:rPr>
          <w:rFonts w:ascii="Calibri" w:hAnsi="Calibri" w:cs="Calibri"/>
        </w:rPr>
        <w:t>Se emplea:</w:t>
      </w:r>
    </w:p>
    <w:p w14:paraId="6FB0E987" w14:textId="3C5ADE70" w:rsidR="00D059A2" w:rsidRPr="00D33667" w:rsidRDefault="00D059A2" w:rsidP="00D33667">
      <w:pPr>
        <w:pStyle w:val="Prrafodelista"/>
        <w:numPr>
          <w:ilvl w:val="0"/>
          <w:numId w:val="46"/>
        </w:numPr>
        <w:jc w:val="both"/>
        <w:rPr>
          <w:rFonts w:ascii="Calibri" w:hAnsi="Calibri" w:cs="Calibri"/>
        </w:rPr>
      </w:pPr>
      <w:r w:rsidRPr="00D33667">
        <w:rPr>
          <w:rFonts w:ascii="Calibri" w:hAnsi="Calibri" w:cs="Calibri"/>
        </w:rPr>
        <w:t>sentence-transformers/all-MiniLM-L6-v2</w:t>
      </w:r>
    </w:p>
    <w:p w14:paraId="70FBD920" w14:textId="77777777" w:rsidR="00D059A2" w:rsidRPr="00D059A2" w:rsidRDefault="00D059A2" w:rsidP="0024515B">
      <w:pPr>
        <w:jc w:val="both"/>
        <w:rPr>
          <w:rFonts w:ascii="Calibri" w:hAnsi="Calibri" w:cs="Calibri"/>
        </w:rPr>
      </w:pPr>
      <w:r w:rsidRPr="00D059A2">
        <w:rPr>
          <w:rFonts w:ascii="Calibri" w:hAnsi="Calibri" w:cs="Calibri"/>
        </w:rPr>
        <w:lastRenderedPageBreak/>
        <w:t>Justificación:</w:t>
      </w:r>
    </w:p>
    <w:p w14:paraId="08C58ED9" w14:textId="77777777" w:rsidR="00D059A2" w:rsidRPr="00D059A2" w:rsidRDefault="00D059A2" w:rsidP="0024515B">
      <w:pPr>
        <w:numPr>
          <w:ilvl w:val="0"/>
          <w:numId w:val="35"/>
        </w:numPr>
        <w:jc w:val="both"/>
        <w:rPr>
          <w:rFonts w:ascii="Calibri" w:hAnsi="Calibri" w:cs="Calibri"/>
        </w:rPr>
      </w:pPr>
      <w:r w:rsidRPr="00D059A2">
        <w:rPr>
          <w:rFonts w:ascii="Calibri" w:hAnsi="Calibri" w:cs="Calibri"/>
        </w:rPr>
        <w:t>Buen rendimiento en entornos de similitud semántica.</w:t>
      </w:r>
    </w:p>
    <w:p w14:paraId="1E05D5CE" w14:textId="77777777" w:rsidR="00D059A2" w:rsidRPr="00D059A2" w:rsidRDefault="00D059A2" w:rsidP="0024515B">
      <w:pPr>
        <w:numPr>
          <w:ilvl w:val="0"/>
          <w:numId w:val="35"/>
        </w:numPr>
        <w:jc w:val="both"/>
        <w:rPr>
          <w:rFonts w:ascii="Calibri" w:hAnsi="Calibri" w:cs="Calibri"/>
        </w:rPr>
      </w:pPr>
      <w:r w:rsidRPr="00D059A2">
        <w:rPr>
          <w:rFonts w:ascii="Calibri" w:hAnsi="Calibri" w:cs="Calibri"/>
        </w:rPr>
        <w:t>Dimensiones bajas → rápido para ejecución en tiempo real.</w:t>
      </w:r>
    </w:p>
    <w:p w14:paraId="60E7F170" w14:textId="77777777" w:rsidR="00D059A2" w:rsidRPr="00D059A2" w:rsidRDefault="00D059A2" w:rsidP="0024515B">
      <w:pPr>
        <w:numPr>
          <w:ilvl w:val="0"/>
          <w:numId w:val="35"/>
        </w:numPr>
        <w:jc w:val="both"/>
        <w:rPr>
          <w:rFonts w:ascii="Calibri" w:hAnsi="Calibri" w:cs="Calibri"/>
        </w:rPr>
      </w:pPr>
      <w:r w:rsidRPr="00D059A2">
        <w:rPr>
          <w:rFonts w:ascii="Calibri" w:hAnsi="Calibri" w:cs="Calibri"/>
        </w:rPr>
        <w:t>Alto rendimiento en clasificación de intención.</w:t>
      </w:r>
    </w:p>
    <w:p w14:paraId="4FECDCFC" w14:textId="6947EA18" w:rsidR="00D059A2" w:rsidRPr="0024515B" w:rsidRDefault="00EC1C16" w:rsidP="0024515B">
      <w:pPr>
        <w:pStyle w:val="Ttulo4"/>
        <w:jc w:val="both"/>
        <w:rPr>
          <w:rFonts w:cs="Calibri"/>
        </w:rPr>
      </w:pPr>
      <w:r w:rsidRPr="0024515B">
        <w:rPr>
          <w:rStyle w:val="Fuerte"/>
          <w:rFonts w:cs="Calibri"/>
          <w:b/>
          <w:bCs w:val="0"/>
        </w:rPr>
        <w:t>7</w:t>
      </w:r>
      <w:r w:rsidR="00D059A2" w:rsidRPr="0024515B">
        <w:rPr>
          <w:rStyle w:val="Fuerte"/>
          <w:rFonts w:cs="Calibri"/>
          <w:b/>
          <w:bCs w:val="0"/>
        </w:rPr>
        <w:t>.4.2. Prototipos de intención</w:t>
      </w:r>
    </w:p>
    <w:p w14:paraId="4CE6A110" w14:textId="77777777" w:rsidR="00D059A2" w:rsidRPr="0024515B" w:rsidRDefault="00D059A2" w:rsidP="0024515B">
      <w:pPr>
        <w:pStyle w:val="NormalWeb"/>
        <w:jc w:val="both"/>
        <w:rPr>
          <w:rFonts w:ascii="Calibri" w:hAnsi="Calibri" w:cs="Calibri"/>
        </w:rPr>
      </w:pPr>
      <w:r w:rsidRPr="0024515B">
        <w:rPr>
          <w:rFonts w:ascii="Calibri" w:hAnsi="Calibri" w:cs="Calibri"/>
        </w:rPr>
        <w:t>Cada intención está representada por un conjunto de frases prototipo:</w:t>
      </w:r>
    </w:p>
    <w:p w14:paraId="46BDC3C5" w14:textId="77777777" w:rsidR="00D059A2" w:rsidRPr="0024515B" w:rsidRDefault="00D059A2" w:rsidP="0024515B">
      <w:pPr>
        <w:pStyle w:val="NormalWeb"/>
        <w:jc w:val="both"/>
        <w:rPr>
          <w:rFonts w:ascii="Calibri" w:hAnsi="Calibri" w:cs="Calibri"/>
        </w:rPr>
      </w:pPr>
      <w:r w:rsidRPr="0024515B">
        <w:rPr>
          <w:rFonts w:ascii="Calibri" w:hAnsi="Calibri" w:cs="Calibri"/>
        </w:rPr>
        <w:t>Ejemplo:</w:t>
      </w:r>
    </w:p>
    <w:p w14:paraId="20923917" w14:textId="77777777" w:rsidR="00D059A2" w:rsidRPr="0024515B" w:rsidRDefault="00D059A2" w:rsidP="0024515B">
      <w:pPr>
        <w:jc w:val="both"/>
        <w:rPr>
          <w:rFonts w:ascii="Calibri" w:hAnsi="Calibri" w:cs="Calibri"/>
        </w:rPr>
      </w:pPr>
      <w:r w:rsidRPr="0024515B">
        <w:rPr>
          <w:rFonts w:ascii="Calibri" w:hAnsi="Calibri" w:cs="Calibri"/>
        </w:rPr>
        <w:t>"HISTORY_LEADER": [</w:t>
      </w:r>
    </w:p>
    <w:p w14:paraId="24A4FDD3" w14:textId="77777777" w:rsidR="00D059A2" w:rsidRPr="0024515B" w:rsidRDefault="00D059A2" w:rsidP="0024515B">
      <w:pPr>
        <w:jc w:val="both"/>
        <w:rPr>
          <w:rFonts w:ascii="Calibri" w:hAnsi="Calibri" w:cs="Calibri"/>
        </w:rPr>
      </w:pPr>
      <w:r w:rsidRPr="0024515B">
        <w:rPr>
          <w:rFonts w:ascii="Calibri" w:hAnsi="Calibri" w:cs="Calibri"/>
        </w:rPr>
        <w:t xml:space="preserve">    "quien es el maximo anotador de la historia",</w:t>
      </w:r>
    </w:p>
    <w:p w14:paraId="68AA52A7" w14:textId="77777777" w:rsidR="00D059A2" w:rsidRPr="0024515B" w:rsidRDefault="00D059A2" w:rsidP="0024515B">
      <w:pPr>
        <w:jc w:val="both"/>
        <w:rPr>
          <w:rFonts w:ascii="Calibri" w:hAnsi="Calibri" w:cs="Calibri"/>
        </w:rPr>
      </w:pPr>
      <w:r w:rsidRPr="0024515B">
        <w:rPr>
          <w:rFonts w:ascii="Calibri" w:hAnsi="Calibri" w:cs="Calibri"/>
        </w:rPr>
        <w:t xml:space="preserve">    "jugador con mas mvps de la historia",</w:t>
      </w:r>
    </w:p>
    <w:p w14:paraId="6931CA0D" w14:textId="77777777" w:rsidR="00D059A2" w:rsidRPr="0024515B" w:rsidRDefault="00D059A2" w:rsidP="0024515B">
      <w:pPr>
        <w:jc w:val="both"/>
        <w:rPr>
          <w:rFonts w:ascii="Calibri" w:hAnsi="Calibri" w:cs="Calibri"/>
        </w:rPr>
      </w:pPr>
      <w:r w:rsidRPr="0024515B">
        <w:rPr>
          <w:rFonts w:ascii="Calibri" w:hAnsi="Calibri" w:cs="Calibri"/>
        </w:rPr>
        <w:t xml:space="preserve">    "top asistentes de siempre"</w:t>
      </w:r>
    </w:p>
    <w:p w14:paraId="74826F3C" w14:textId="36213874" w:rsidR="00D059A2" w:rsidRPr="0024515B" w:rsidRDefault="00D059A2" w:rsidP="0024515B">
      <w:pPr>
        <w:jc w:val="both"/>
        <w:rPr>
          <w:rFonts w:ascii="Calibri" w:hAnsi="Calibri" w:cs="Calibri"/>
        </w:rPr>
      </w:pPr>
      <w:r w:rsidRPr="0024515B">
        <w:rPr>
          <w:rFonts w:ascii="Calibri" w:hAnsi="Calibri" w:cs="Calibri"/>
        </w:rPr>
        <w:t>]</w:t>
      </w:r>
    </w:p>
    <w:p w14:paraId="16E3AB0A" w14:textId="77777777" w:rsidR="00D059A2" w:rsidRPr="00D059A2" w:rsidRDefault="00D059A2" w:rsidP="0024515B">
      <w:pPr>
        <w:jc w:val="both"/>
        <w:rPr>
          <w:rFonts w:ascii="Calibri" w:hAnsi="Calibri" w:cs="Calibri"/>
          <w:b/>
          <w:bCs/>
        </w:rPr>
      </w:pPr>
      <w:r w:rsidRPr="00D059A2">
        <w:rPr>
          <w:rFonts w:ascii="Calibri" w:hAnsi="Calibri" w:cs="Calibri"/>
          <w:b/>
          <w:bCs/>
        </w:rPr>
        <w:t>¿Por qué esta estrategia?</w:t>
      </w:r>
    </w:p>
    <w:p w14:paraId="372560F2" w14:textId="77777777" w:rsidR="00D059A2" w:rsidRPr="00D059A2" w:rsidRDefault="00D059A2" w:rsidP="0024515B">
      <w:pPr>
        <w:jc w:val="both"/>
        <w:rPr>
          <w:rFonts w:ascii="Calibri" w:hAnsi="Calibri" w:cs="Calibri"/>
        </w:rPr>
      </w:pPr>
      <w:r w:rsidRPr="00D059A2">
        <w:rPr>
          <w:rFonts w:ascii="Calibri" w:hAnsi="Calibri" w:cs="Calibri"/>
        </w:rPr>
        <w:t>Porque permite:</w:t>
      </w:r>
    </w:p>
    <w:p w14:paraId="65882E16" w14:textId="77777777" w:rsidR="00D059A2" w:rsidRPr="0024515B" w:rsidRDefault="00D059A2" w:rsidP="0024515B">
      <w:pPr>
        <w:pStyle w:val="Prrafodelista"/>
        <w:numPr>
          <w:ilvl w:val="0"/>
          <w:numId w:val="37"/>
        </w:numPr>
        <w:jc w:val="both"/>
        <w:rPr>
          <w:rFonts w:ascii="Calibri" w:hAnsi="Calibri" w:cs="Calibri"/>
        </w:rPr>
      </w:pPr>
      <w:r w:rsidRPr="0024515B">
        <w:rPr>
          <w:rFonts w:ascii="Calibri" w:hAnsi="Calibri" w:cs="Calibri"/>
        </w:rPr>
        <w:t>Generalizar preguntas nunca vistas</w:t>
      </w:r>
    </w:p>
    <w:p w14:paraId="4A9CCBB1" w14:textId="77777777" w:rsidR="00D059A2" w:rsidRPr="0024515B" w:rsidRDefault="00D059A2" w:rsidP="0024515B">
      <w:pPr>
        <w:pStyle w:val="Prrafodelista"/>
        <w:numPr>
          <w:ilvl w:val="0"/>
          <w:numId w:val="37"/>
        </w:numPr>
        <w:jc w:val="both"/>
        <w:rPr>
          <w:rFonts w:ascii="Calibri" w:hAnsi="Calibri" w:cs="Calibri"/>
        </w:rPr>
      </w:pPr>
      <w:r w:rsidRPr="0024515B">
        <w:rPr>
          <w:rFonts w:ascii="Calibri" w:hAnsi="Calibri" w:cs="Calibri"/>
        </w:rPr>
        <w:t>Atender lenguaje natural ambiguo</w:t>
      </w:r>
    </w:p>
    <w:p w14:paraId="3004F43D" w14:textId="6510A528" w:rsidR="00D059A2" w:rsidRPr="0024515B" w:rsidRDefault="00D059A2" w:rsidP="0024515B">
      <w:pPr>
        <w:pStyle w:val="Prrafodelista"/>
        <w:numPr>
          <w:ilvl w:val="0"/>
          <w:numId w:val="37"/>
        </w:numPr>
        <w:jc w:val="both"/>
        <w:rPr>
          <w:rFonts w:ascii="Calibri" w:hAnsi="Calibri" w:cs="Calibri"/>
        </w:rPr>
      </w:pPr>
      <w:r w:rsidRPr="0024515B">
        <w:rPr>
          <w:rFonts w:ascii="Calibri" w:hAnsi="Calibri" w:cs="Calibri"/>
        </w:rPr>
        <w:t>Evitar entrenar un modelo supervisado completo</w:t>
      </w:r>
    </w:p>
    <w:p w14:paraId="1F019E14" w14:textId="39EF9039" w:rsidR="00D059A2" w:rsidRPr="0024515B" w:rsidRDefault="00EC1C16" w:rsidP="0024515B">
      <w:pPr>
        <w:pStyle w:val="Ttulo3"/>
        <w:jc w:val="both"/>
        <w:rPr>
          <w:rFonts w:cs="Calibri"/>
        </w:rPr>
      </w:pPr>
      <w:bookmarkStart w:id="28" w:name="_Toc222160005"/>
      <w:r w:rsidRPr="0024515B">
        <w:rPr>
          <w:rFonts w:cs="Calibri"/>
        </w:rPr>
        <w:t>7</w:t>
      </w:r>
      <w:r w:rsidR="00D059A2" w:rsidRPr="0024515B">
        <w:rPr>
          <w:rFonts w:cs="Calibri"/>
        </w:rPr>
        <w:t>.5. Sistema de Procesamiento de la Consulta</w:t>
      </w:r>
      <w:bookmarkEnd w:id="28"/>
    </w:p>
    <w:p w14:paraId="7FCC4087" w14:textId="686F38CE" w:rsidR="00762266" w:rsidRPr="0024515B" w:rsidRDefault="00EC1C16" w:rsidP="0024515B">
      <w:pPr>
        <w:pStyle w:val="Ttulo4"/>
        <w:jc w:val="both"/>
        <w:rPr>
          <w:rFonts w:cs="Calibri"/>
        </w:rPr>
      </w:pPr>
      <w:r w:rsidRPr="0024515B">
        <w:rPr>
          <w:rFonts w:cs="Calibri"/>
        </w:rPr>
        <w:t>7</w:t>
      </w:r>
      <w:r w:rsidR="00D059A2" w:rsidRPr="0024515B">
        <w:rPr>
          <w:rFonts w:cs="Calibri"/>
        </w:rPr>
        <w:t>.5.1. Normalización</w:t>
      </w:r>
    </w:p>
    <w:p w14:paraId="0220E421" w14:textId="77777777" w:rsidR="00D059A2" w:rsidRPr="00D059A2" w:rsidRDefault="00D059A2" w:rsidP="0024515B">
      <w:pPr>
        <w:jc w:val="both"/>
        <w:rPr>
          <w:rFonts w:ascii="Calibri" w:hAnsi="Calibri" w:cs="Calibri"/>
        </w:rPr>
      </w:pPr>
      <w:r w:rsidRPr="00D059A2">
        <w:rPr>
          <w:rFonts w:ascii="Calibri" w:hAnsi="Calibri" w:cs="Calibri"/>
        </w:rPr>
        <w:t>Incluye:</w:t>
      </w:r>
    </w:p>
    <w:p w14:paraId="42DC7EB6" w14:textId="77777777" w:rsidR="00D059A2" w:rsidRPr="00D059A2" w:rsidRDefault="00D059A2" w:rsidP="0024515B">
      <w:pPr>
        <w:numPr>
          <w:ilvl w:val="0"/>
          <w:numId w:val="38"/>
        </w:numPr>
        <w:jc w:val="both"/>
        <w:rPr>
          <w:rFonts w:ascii="Calibri" w:hAnsi="Calibri" w:cs="Calibri"/>
        </w:rPr>
      </w:pPr>
      <w:r w:rsidRPr="00D059A2">
        <w:rPr>
          <w:rFonts w:ascii="Calibri" w:hAnsi="Calibri" w:cs="Calibri"/>
        </w:rPr>
        <w:t>Conversión a minúsculas.</w:t>
      </w:r>
    </w:p>
    <w:p w14:paraId="1FF5D2DB" w14:textId="77777777" w:rsidR="00D059A2" w:rsidRPr="00D059A2" w:rsidRDefault="00D059A2" w:rsidP="0024515B">
      <w:pPr>
        <w:numPr>
          <w:ilvl w:val="0"/>
          <w:numId w:val="38"/>
        </w:numPr>
        <w:jc w:val="both"/>
        <w:rPr>
          <w:rFonts w:ascii="Calibri" w:hAnsi="Calibri" w:cs="Calibri"/>
        </w:rPr>
      </w:pPr>
      <w:r w:rsidRPr="00D059A2">
        <w:rPr>
          <w:rFonts w:ascii="Calibri" w:hAnsi="Calibri" w:cs="Calibri"/>
        </w:rPr>
        <w:t>Eliminación de acentos.</w:t>
      </w:r>
    </w:p>
    <w:p w14:paraId="34A6D1A8" w14:textId="77777777" w:rsidR="00D059A2" w:rsidRPr="00D059A2" w:rsidRDefault="00D059A2" w:rsidP="0024515B">
      <w:pPr>
        <w:numPr>
          <w:ilvl w:val="0"/>
          <w:numId w:val="38"/>
        </w:numPr>
        <w:jc w:val="both"/>
        <w:rPr>
          <w:rFonts w:ascii="Calibri" w:hAnsi="Calibri" w:cs="Calibri"/>
        </w:rPr>
      </w:pPr>
      <w:r w:rsidRPr="00D059A2">
        <w:rPr>
          <w:rFonts w:ascii="Calibri" w:hAnsi="Calibri" w:cs="Calibri"/>
        </w:rPr>
        <w:t>Corrección de términos habituales mal escritos.</w:t>
      </w:r>
    </w:p>
    <w:p w14:paraId="7EC5F969" w14:textId="77777777" w:rsidR="00D059A2" w:rsidRPr="00D059A2" w:rsidRDefault="00D059A2" w:rsidP="0024515B">
      <w:pPr>
        <w:numPr>
          <w:ilvl w:val="0"/>
          <w:numId w:val="38"/>
        </w:numPr>
        <w:jc w:val="both"/>
        <w:rPr>
          <w:rFonts w:ascii="Calibri" w:hAnsi="Calibri" w:cs="Calibri"/>
        </w:rPr>
      </w:pPr>
      <w:r w:rsidRPr="00D059A2">
        <w:rPr>
          <w:rFonts w:ascii="Calibri" w:hAnsi="Calibri" w:cs="Calibri"/>
        </w:rPr>
        <w:t>Expansión de abreviaturas posicionales.</w:t>
      </w:r>
    </w:p>
    <w:p w14:paraId="26F4F59E" w14:textId="5FFA155B" w:rsidR="00D059A2" w:rsidRPr="0024515B" w:rsidRDefault="00EC1C16" w:rsidP="0024515B">
      <w:pPr>
        <w:pStyle w:val="Ttulo4"/>
        <w:jc w:val="both"/>
        <w:rPr>
          <w:rFonts w:cs="Calibri"/>
        </w:rPr>
      </w:pPr>
      <w:r w:rsidRPr="0024515B">
        <w:rPr>
          <w:rFonts w:cs="Calibri"/>
        </w:rPr>
        <w:t>7</w:t>
      </w:r>
      <w:r w:rsidR="00D059A2" w:rsidRPr="0024515B">
        <w:rPr>
          <w:rFonts w:cs="Calibri"/>
        </w:rPr>
        <w:t>.5.2. Extracción de entidades</w:t>
      </w:r>
    </w:p>
    <w:p w14:paraId="1E7F64E0" w14:textId="77777777" w:rsidR="00D059A2" w:rsidRPr="00D059A2" w:rsidRDefault="00D059A2" w:rsidP="0024515B">
      <w:pPr>
        <w:jc w:val="both"/>
        <w:rPr>
          <w:rFonts w:ascii="Calibri" w:hAnsi="Calibri" w:cs="Calibri"/>
        </w:rPr>
      </w:pPr>
      <w:r w:rsidRPr="00D059A2">
        <w:rPr>
          <w:rFonts w:ascii="Calibri" w:hAnsi="Calibri" w:cs="Calibri"/>
        </w:rPr>
        <w:t>El chatbot identifica:</w:t>
      </w:r>
    </w:p>
    <w:p w14:paraId="184D9AE0" w14:textId="77777777" w:rsidR="00D059A2" w:rsidRPr="00D059A2" w:rsidRDefault="00D059A2" w:rsidP="0024515B">
      <w:pPr>
        <w:numPr>
          <w:ilvl w:val="0"/>
          <w:numId w:val="39"/>
        </w:numPr>
        <w:jc w:val="both"/>
        <w:rPr>
          <w:rFonts w:ascii="Calibri" w:hAnsi="Calibri" w:cs="Calibri"/>
        </w:rPr>
      </w:pPr>
      <w:r w:rsidRPr="00D059A2">
        <w:rPr>
          <w:rFonts w:ascii="Calibri" w:hAnsi="Calibri" w:cs="Calibri"/>
        </w:rPr>
        <w:t>Años</w:t>
      </w:r>
    </w:p>
    <w:p w14:paraId="743B515F" w14:textId="77777777" w:rsidR="00D059A2" w:rsidRPr="00D059A2" w:rsidRDefault="00D059A2" w:rsidP="0024515B">
      <w:pPr>
        <w:numPr>
          <w:ilvl w:val="0"/>
          <w:numId w:val="39"/>
        </w:numPr>
        <w:jc w:val="both"/>
        <w:rPr>
          <w:rFonts w:ascii="Calibri" w:hAnsi="Calibri" w:cs="Calibri"/>
        </w:rPr>
      </w:pPr>
      <w:r w:rsidRPr="00D059A2">
        <w:rPr>
          <w:rFonts w:ascii="Calibri" w:hAnsi="Calibri" w:cs="Calibri"/>
        </w:rPr>
        <w:t>Décadas</w:t>
      </w:r>
    </w:p>
    <w:p w14:paraId="22ADAD17" w14:textId="77777777" w:rsidR="00D059A2" w:rsidRPr="00D059A2" w:rsidRDefault="00D059A2" w:rsidP="0024515B">
      <w:pPr>
        <w:numPr>
          <w:ilvl w:val="0"/>
          <w:numId w:val="39"/>
        </w:numPr>
        <w:jc w:val="both"/>
        <w:rPr>
          <w:rFonts w:ascii="Calibri" w:hAnsi="Calibri" w:cs="Calibri"/>
        </w:rPr>
      </w:pPr>
      <w:r w:rsidRPr="00D059A2">
        <w:rPr>
          <w:rFonts w:ascii="Calibri" w:hAnsi="Calibri" w:cs="Calibri"/>
        </w:rPr>
        <w:t>Jugadores</w:t>
      </w:r>
    </w:p>
    <w:p w14:paraId="7BD5FD54" w14:textId="77777777" w:rsidR="00D059A2" w:rsidRPr="00D059A2" w:rsidRDefault="00D059A2" w:rsidP="0024515B">
      <w:pPr>
        <w:numPr>
          <w:ilvl w:val="0"/>
          <w:numId w:val="39"/>
        </w:numPr>
        <w:jc w:val="both"/>
        <w:rPr>
          <w:rFonts w:ascii="Calibri" w:hAnsi="Calibri" w:cs="Calibri"/>
        </w:rPr>
      </w:pPr>
      <w:r w:rsidRPr="00D059A2">
        <w:rPr>
          <w:rFonts w:ascii="Calibri" w:hAnsi="Calibri" w:cs="Calibri"/>
        </w:rPr>
        <w:lastRenderedPageBreak/>
        <w:t>Equipos</w:t>
      </w:r>
    </w:p>
    <w:p w14:paraId="5B6485A3" w14:textId="77777777" w:rsidR="00D059A2" w:rsidRPr="00D059A2" w:rsidRDefault="00D059A2" w:rsidP="0024515B">
      <w:pPr>
        <w:numPr>
          <w:ilvl w:val="0"/>
          <w:numId w:val="39"/>
        </w:numPr>
        <w:jc w:val="both"/>
        <w:rPr>
          <w:rFonts w:ascii="Calibri" w:hAnsi="Calibri" w:cs="Calibri"/>
        </w:rPr>
      </w:pPr>
      <w:r w:rsidRPr="00D059A2">
        <w:rPr>
          <w:rFonts w:ascii="Calibri" w:hAnsi="Calibri" w:cs="Calibri"/>
        </w:rPr>
        <w:t>Posiciones (PG, SG, SF, PF, C)</w:t>
      </w:r>
    </w:p>
    <w:p w14:paraId="3A679D73" w14:textId="77777777" w:rsidR="00D059A2" w:rsidRPr="00D059A2" w:rsidRDefault="00D059A2" w:rsidP="0024515B">
      <w:pPr>
        <w:numPr>
          <w:ilvl w:val="0"/>
          <w:numId w:val="39"/>
        </w:numPr>
        <w:jc w:val="both"/>
        <w:rPr>
          <w:rFonts w:ascii="Calibri" w:hAnsi="Calibri" w:cs="Calibri"/>
        </w:rPr>
      </w:pPr>
      <w:r w:rsidRPr="00D059A2">
        <w:rPr>
          <w:rFonts w:ascii="Calibri" w:hAnsi="Calibri" w:cs="Calibri"/>
        </w:rPr>
        <w:t>Tipos de estadísticas</w:t>
      </w:r>
    </w:p>
    <w:p w14:paraId="34101973" w14:textId="77777777" w:rsidR="00D059A2" w:rsidRPr="00D059A2" w:rsidRDefault="00D059A2" w:rsidP="0024515B">
      <w:pPr>
        <w:numPr>
          <w:ilvl w:val="0"/>
          <w:numId w:val="39"/>
        </w:numPr>
        <w:jc w:val="both"/>
        <w:rPr>
          <w:rFonts w:ascii="Calibri" w:hAnsi="Calibri" w:cs="Calibri"/>
        </w:rPr>
      </w:pPr>
      <w:r w:rsidRPr="00D059A2">
        <w:rPr>
          <w:rFonts w:ascii="Calibri" w:hAnsi="Calibri" w:cs="Calibri"/>
        </w:rPr>
        <w:t>Universidades</w:t>
      </w:r>
    </w:p>
    <w:p w14:paraId="68AD0DFE" w14:textId="77777777" w:rsidR="00D059A2" w:rsidRPr="00D059A2" w:rsidRDefault="00D059A2" w:rsidP="0024515B">
      <w:pPr>
        <w:jc w:val="both"/>
        <w:rPr>
          <w:rFonts w:ascii="Calibri" w:hAnsi="Calibri" w:cs="Calibri"/>
        </w:rPr>
      </w:pPr>
      <w:r w:rsidRPr="00D059A2">
        <w:rPr>
          <w:rFonts w:ascii="Calibri" w:hAnsi="Calibri" w:cs="Calibri"/>
        </w:rPr>
        <w:t>El motor está optimizado para distinguir:</w:t>
      </w:r>
    </w:p>
    <w:p w14:paraId="51FEB279" w14:textId="77777777" w:rsidR="00D059A2" w:rsidRPr="00D059A2" w:rsidRDefault="00D059A2" w:rsidP="0024515B">
      <w:pPr>
        <w:numPr>
          <w:ilvl w:val="0"/>
          <w:numId w:val="40"/>
        </w:numPr>
        <w:jc w:val="both"/>
        <w:rPr>
          <w:rFonts w:ascii="Calibri" w:hAnsi="Calibri" w:cs="Calibri"/>
        </w:rPr>
      </w:pPr>
      <w:r w:rsidRPr="00D059A2">
        <w:rPr>
          <w:rFonts w:ascii="Calibri" w:hAnsi="Calibri" w:cs="Calibri"/>
        </w:rPr>
        <w:t>"Clippers" de "clippers"</w:t>
      </w:r>
    </w:p>
    <w:p w14:paraId="3311A6B2" w14:textId="77777777" w:rsidR="00D059A2" w:rsidRPr="00D059A2" w:rsidRDefault="00D059A2" w:rsidP="0024515B">
      <w:pPr>
        <w:numPr>
          <w:ilvl w:val="0"/>
          <w:numId w:val="40"/>
        </w:numPr>
        <w:jc w:val="both"/>
        <w:rPr>
          <w:rFonts w:ascii="Calibri" w:hAnsi="Calibri" w:cs="Calibri"/>
        </w:rPr>
      </w:pPr>
      <w:r w:rsidRPr="00D059A2">
        <w:rPr>
          <w:rFonts w:ascii="Calibri" w:hAnsi="Calibri" w:cs="Calibri"/>
        </w:rPr>
        <w:t>"Jordan" de la palabra "jordan" en otra frase</w:t>
      </w:r>
    </w:p>
    <w:p w14:paraId="4734D33B" w14:textId="77777777" w:rsidR="00D059A2" w:rsidRPr="0024515B" w:rsidRDefault="00D059A2" w:rsidP="0024515B">
      <w:pPr>
        <w:numPr>
          <w:ilvl w:val="0"/>
          <w:numId w:val="40"/>
        </w:numPr>
        <w:jc w:val="both"/>
        <w:rPr>
          <w:rFonts w:ascii="Calibri" w:hAnsi="Calibri" w:cs="Calibri"/>
        </w:rPr>
      </w:pPr>
      <w:r w:rsidRPr="00D059A2">
        <w:rPr>
          <w:rFonts w:ascii="Calibri" w:hAnsi="Calibri" w:cs="Calibri"/>
        </w:rPr>
        <w:t>"Washington" corregido automáticamente desde "washinton"</w:t>
      </w:r>
    </w:p>
    <w:p w14:paraId="6C8B308B" w14:textId="0CFD309B" w:rsidR="00D059A2" w:rsidRPr="0024515B" w:rsidRDefault="00EC1C16" w:rsidP="0024515B">
      <w:pPr>
        <w:pStyle w:val="Ttulo4"/>
        <w:jc w:val="both"/>
        <w:rPr>
          <w:rFonts w:cs="Calibri"/>
        </w:rPr>
      </w:pPr>
      <w:r w:rsidRPr="0024515B">
        <w:rPr>
          <w:rFonts w:cs="Calibri"/>
        </w:rPr>
        <w:t>7</w:t>
      </w:r>
      <w:r w:rsidR="00D059A2" w:rsidRPr="0024515B">
        <w:rPr>
          <w:rFonts w:cs="Calibri"/>
        </w:rPr>
        <w:t>.5.3. Ejemplo de parsing avanzado</w:t>
      </w:r>
    </w:p>
    <w:p w14:paraId="23C17133" w14:textId="77777777" w:rsidR="00F14ECE" w:rsidRPr="0024515B" w:rsidRDefault="00F14ECE" w:rsidP="0024515B">
      <w:pPr>
        <w:jc w:val="both"/>
        <w:rPr>
          <w:rFonts w:ascii="Calibri" w:hAnsi="Calibri" w:cs="Calibri"/>
        </w:rPr>
      </w:pPr>
      <w:r w:rsidRPr="0024515B">
        <w:rPr>
          <w:rFonts w:ascii="Calibri" w:hAnsi="Calibri" w:cs="Calibri"/>
        </w:rPr>
        <w:t>Consulta del usuario:</w:t>
      </w:r>
    </w:p>
    <w:p w14:paraId="74A1A71E" w14:textId="288D0593" w:rsidR="00F14ECE" w:rsidRPr="0024515B" w:rsidRDefault="00F14ECE" w:rsidP="0024515B">
      <w:pPr>
        <w:spacing w:after="0" w:line="240" w:lineRule="auto"/>
        <w:jc w:val="both"/>
        <w:rPr>
          <w:rFonts w:ascii="Calibri" w:eastAsia="Times New Roman" w:hAnsi="Calibri" w:cs="Calibri"/>
          <w:color w:val="31333F"/>
          <w:kern w:val="0"/>
          <w:lang w:eastAsia="es-ES"/>
          <w14:ligatures w14:val="none"/>
        </w:rPr>
      </w:pPr>
      <w:r w:rsidRPr="0024515B">
        <w:rPr>
          <w:rFonts w:ascii="Calibri" w:eastAsia="Times New Roman" w:hAnsi="Calibri" w:cs="Calibri"/>
          <w:color w:val="31333F"/>
          <w:kern w:val="0"/>
          <w:lang w:eastAsia="es-ES"/>
          <w14:ligatures w14:val="none"/>
        </w:rPr>
        <w:t>“</w:t>
      </w:r>
      <w:r w:rsidR="00E842A2" w:rsidRPr="00F14ECE">
        <w:rPr>
          <w:rFonts w:ascii="Calibri" w:eastAsia="Times New Roman" w:hAnsi="Calibri" w:cs="Calibri"/>
          <w:color w:val="31333F"/>
          <w:kern w:val="0"/>
          <w:lang w:eastAsia="es-ES"/>
          <w14:ligatures w14:val="none"/>
        </w:rPr>
        <w:t>Muéstrame</w:t>
      </w:r>
      <w:r w:rsidRPr="00F14ECE">
        <w:rPr>
          <w:rFonts w:ascii="Calibri" w:eastAsia="Times New Roman" w:hAnsi="Calibri" w:cs="Calibri"/>
          <w:color w:val="31333F"/>
          <w:kern w:val="0"/>
          <w:lang w:eastAsia="es-ES"/>
          <w14:ligatures w14:val="none"/>
        </w:rPr>
        <w:t xml:space="preserve"> en una gráfica la </w:t>
      </w:r>
      <w:r w:rsidR="00E842A2" w:rsidRPr="00F14ECE">
        <w:rPr>
          <w:rFonts w:ascii="Calibri" w:eastAsia="Times New Roman" w:hAnsi="Calibri" w:cs="Calibri"/>
          <w:color w:val="31333F"/>
          <w:kern w:val="0"/>
          <w:lang w:eastAsia="es-ES"/>
          <w14:ligatures w14:val="none"/>
        </w:rPr>
        <w:t>comparativa</w:t>
      </w:r>
      <w:r w:rsidRPr="00F14ECE">
        <w:rPr>
          <w:rFonts w:ascii="Calibri" w:eastAsia="Times New Roman" w:hAnsi="Calibri" w:cs="Calibri"/>
          <w:color w:val="31333F"/>
          <w:kern w:val="0"/>
          <w:lang w:eastAsia="es-ES"/>
          <w14:ligatures w14:val="none"/>
        </w:rPr>
        <w:t xml:space="preserve"> de asistencias totales entre lebron James, Kobe Bryant y </w:t>
      </w:r>
      <w:r w:rsidR="00E842A2" w:rsidRPr="00F14ECE">
        <w:rPr>
          <w:rFonts w:ascii="Calibri" w:eastAsia="Times New Roman" w:hAnsi="Calibri" w:cs="Calibri"/>
          <w:color w:val="31333F"/>
          <w:kern w:val="0"/>
          <w:lang w:eastAsia="es-ES"/>
          <w14:ligatures w14:val="none"/>
        </w:rPr>
        <w:t>Steve</w:t>
      </w:r>
      <w:r w:rsidRPr="00F14ECE">
        <w:rPr>
          <w:rFonts w:ascii="Calibri" w:eastAsia="Times New Roman" w:hAnsi="Calibri" w:cs="Calibri"/>
          <w:color w:val="31333F"/>
          <w:kern w:val="0"/>
          <w:lang w:eastAsia="es-ES"/>
          <w14:ligatures w14:val="none"/>
        </w:rPr>
        <w:t xml:space="preserve"> Nash a lo largo de su carrera.</w:t>
      </w:r>
      <w:r w:rsidRPr="0024515B">
        <w:rPr>
          <w:rFonts w:ascii="Calibri" w:eastAsia="Times New Roman" w:hAnsi="Calibri" w:cs="Calibri"/>
          <w:color w:val="31333F"/>
          <w:kern w:val="0"/>
          <w:lang w:eastAsia="es-ES"/>
          <w14:ligatures w14:val="none"/>
        </w:rPr>
        <w:t>”</w:t>
      </w:r>
    </w:p>
    <w:p w14:paraId="56D996E7" w14:textId="77777777" w:rsidR="00F14ECE" w:rsidRPr="0024515B" w:rsidRDefault="00F14ECE" w:rsidP="0024515B">
      <w:pPr>
        <w:spacing w:after="0" w:line="240" w:lineRule="auto"/>
        <w:jc w:val="both"/>
        <w:rPr>
          <w:rFonts w:ascii="Calibri" w:eastAsia="Times New Roman" w:hAnsi="Calibri" w:cs="Calibri"/>
          <w:color w:val="31333F"/>
          <w:kern w:val="0"/>
          <w:lang w:eastAsia="es-ES"/>
          <w14:ligatures w14:val="none"/>
        </w:rPr>
      </w:pPr>
    </w:p>
    <w:p w14:paraId="53B779D8" w14:textId="2EAB0EE7" w:rsidR="00F14ECE" w:rsidRPr="00F14ECE" w:rsidRDefault="00F14ECE" w:rsidP="0024515B">
      <w:pPr>
        <w:spacing w:after="0" w:line="240" w:lineRule="auto"/>
        <w:jc w:val="both"/>
        <w:rPr>
          <w:rFonts w:ascii="Calibri" w:eastAsia="Times New Roman" w:hAnsi="Calibri" w:cs="Calibri"/>
          <w:color w:val="31333F"/>
          <w:kern w:val="0"/>
          <w:lang w:eastAsia="es-ES"/>
          <w14:ligatures w14:val="none"/>
        </w:rPr>
      </w:pPr>
      <w:r w:rsidRPr="00F14ECE">
        <w:rPr>
          <w:rFonts w:ascii="Calibri" w:eastAsia="Times New Roman" w:hAnsi="Calibri" w:cs="Calibri"/>
          <w:color w:val="31333F"/>
          <w:kern w:val="0"/>
          <w:lang w:eastAsia="es-ES"/>
          <w14:ligatures w14:val="none"/>
        </w:rPr>
        <w:t>Intención → PLOT_COMPARE</w:t>
      </w:r>
    </w:p>
    <w:p w14:paraId="40CA3E2B" w14:textId="69A49978" w:rsidR="00F14ECE" w:rsidRPr="00F14ECE" w:rsidRDefault="00F14ECE" w:rsidP="0024515B">
      <w:pPr>
        <w:spacing w:after="0" w:line="240" w:lineRule="auto"/>
        <w:jc w:val="both"/>
        <w:rPr>
          <w:rFonts w:ascii="Calibri" w:eastAsia="Times New Roman" w:hAnsi="Calibri" w:cs="Calibri"/>
          <w:color w:val="31333F"/>
          <w:kern w:val="0"/>
          <w:lang w:eastAsia="es-ES"/>
          <w14:ligatures w14:val="none"/>
        </w:rPr>
      </w:pPr>
      <w:r w:rsidRPr="00F14ECE">
        <w:rPr>
          <w:rFonts w:ascii="Calibri" w:eastAsia="Times New Roman" w:hAnsi="Calibri" w:cs="Calibri"/>
          <w:color w:val="31333F"/>
          <w:kern w:val="0"/>
          <w:lang w:eastAsia="es-ES"/>
          <w14:ligatures w14:val="none"/>
        </w:rPr>
        <w:t xml:space="preserve">Jugador → lebron James, Kobe Bryant y </w:t>
      </w:r>
      <w:r w:rsidR="00E842A2" w:rsidRPr="00F14ECE">
        <w:rPr>
          <w:rFonts w:ascii="Calibri" w:eastAsia="Times New Roman" w:hAnsi="Calibri" w:cs="Calibri"/>
          <w:color w:val="31333F"/>
          <w:kern w:val="0"/>
          <w:lang w:eastAsia="es-ES"/>
          <w14:ligatures w14:val="none"/>
        </w:rPr>
        <w:t>Steve</w:t>
      </w:r>
      <w:r w:rsidRPr="00F14ECE">
        <w:rPr>
          <w:rFonts w:ascii="Calibri" w:eastAsia="Times New Roman" w:hAnsi="Calibri" w:cs="Calibri"/>
          <w:color w:val="31333F"/>
          <w:kern w:val="0"/>
          <w:lang w:eastAsia="es-ES"/>
          <w14:ligatures w14:val="none"/>
        </w:rPr>
        <w:t xml:space="preserve"> Nash</w:t>
      </w:r>
    </w:p>
    <w:p w14:paraId="29BFC446" w14:textId="13198E25" w:rsidR="00F14ECE" w:rsidRPr="00F14ECE" w:rsidRDefault="00F14ECE" w:rsidP="0024515B">
      <w:pPr>
        <w:spacing w:after="0" w:line="240" w:lineRule="auto"/>
        <w:jc w:val="both"/>
        <w:rPr>
          <w:rFonts w:ascii="Calibri" w:eastAsia="Times New Roman" w:hAnsi="Calibri" w:cs="Calibri"/>
          <w:color w:val="31333F"/>
          <w:kern w:val="0"/>
          <w:lang w:eastAsia="es-ES"/>
          <w14:ligatures w14:val="none"/>
        </w:rPr>
      </w:pPr>
      <w:r w:rsidRPr="00F14ECE">
        <w:rPr>
          <w:rFonts w:ascii="Calibri" w:eastAsia="Times New Roman" w:hAnsi="Calibri" w:cs="Calibri"/>
          <w:color w:val="31333F"/>
          <w:kern w:val="0"/>
          <w:lang w:eastAsia="es-ES"/>
          <w14:ligatures w14:val="none"/>
        </w:rPr>
        <w:t xml:space="preserve">Métricas → </w:t>
      </w:r>
      <w:r w:rsidRPr="0024515B">
        <w:rPr>
          <w:rFonts w:ascii="Calibri" w:eastAsia="Times New Roman" w:hAnsi="Calibri" w:cs="Calibri"/>
          <w:color w:val="31333F"/>
          <w:kern w:val="0"/>
          <w:lang w:eastAsia="es-ES"/>
          <w14:ligatures w14:val="none"/>
        </w:rPr>
        <w:t>Asistencias totales</w:t>
      </w:r>
    </w:p>
    <w:p w14:paraId="7FB553C3" w14:textId="2A1C9FEE" w:rsidR="00F14ECE" w:rsidRPr="0024515B" w:rsidRDefault="00F14ECE" w:rsidP="0024515B">
      <w:pPr>
        <w:spacing w:after="0" w:line="240" w:lineRule="auto"/>
        <w:jc w:val="both"/>
        <w:rPr>
          <w:rFonts w:ascii="Calibri" w:eastAsia="Times New Roman" w:hAnsi="Calibri" w:cs="Calibri"/>
          <w:color w:val="31333F"/>
          <w:kern w:val="0"/>
          <w:lang w:eastAsia="es-ES"/>
          <w14:ligatures w14:val="none"/>
        </w:rPr>
      </w:pPr>
      <w:r w:rsidRPr="00F14ECE">
        <w:rPr>
          <w:rFonts w:ascii="Calibri" w:eastAsia="Times New Roman" w:hAnsi="Calibri" w:cs="Calibri"/>
          <w:color w:val="31333F"/>
          <w:kern w:val="0"/>
          <w:lang w:eastAsia="es-ES"/>
          <w14:ligatures w14:val="none"/>
        </w:rPr>
        <w:t xml:space="preserve">Rango temporal → </w:t>
      </w:r>
      <w:r w:rsidRPr="0024515B">
        <w:rPr>
          <w:rFonts w:ascii="Calibri" w:eastAsia="Times New Roman" w:hAnsi="Calibri" w:cs="Calibri"/>
          <w:color w:val="31333F"/>
          <w:kern w:val="0"/>
          <w:lang w:eastAsia="es-ES"/>
          <w14:ligatures w14:val="none"/>
        </w:rPr>
        <w:t>durante toda su carrera</w:t>
      </w:r>
    </w:p>
    <w:p w14:paraId="02238709" w14:textId="29EA4A82" w:rsidR="00F14ECE" w:rsidRPr="0024515B" w:rsidRDefault="001127C7" w:rsidP="0024515B">
      <w:pPr>
        <w:spacing w:after="0" w:line="240" w:lineRule="auto"/>
        <w:jc w:val="both"/>
        <w:rPr>
          <w:rFonts w:ascii="Calibri" w:eastAsia="Times New Roman" w:hAnsi="Calibri" w:cs="Calibri"/>
          <w:color w:val="31333F"/>
          <w:kern w:val="0"/>
          <w:lang w:eastAsia="es-ES"/>
          <w14:ligatures w14:val="none"/>
        </w:rPr>
      </w:pPr>
      <w:r w:rsidRPr="001127C7">
        <w:rPr>
          <w:rFonts w:ascii="Calibri" w:eastAsia="Times New Roman" w:hAnsi="Calibri" w:cs="Calibri"/>
          <w:color w:val="31333F"/>
          <w:kern w:val="0"/>
          <w:lang w:eastAsia="es-ES"/>
          <w14:ligatures w14:val="none"/>
        </w:rPr>
        <w:drawing>
          <wp:inline distT="0" distB="0" distL="0" distR="0" wp14:anchorId="1C392349" wp14:editId="24961022">
            <wp:extent cx="5400040" cy="1483360"/>
            <wp:effectExtent l="0" t="0" r="0" b="2540"/>
            <wp:docPr id="205367422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74222" name="Imagen 1" descr="Gráfico, Gráfico de líneas&#10;&#10;El contenido generado por IA puede ser incorrecto."/>
                    <pic:cNvPicPr/>
                  </pic:nvPicPr>
                  <pic:blipFill>
                    <a:blip r:embed="rId22"/>
                    <a:stretch>
                      <a:fillRect/>
                    </a:stretch>
                  </pic:blipFill>
                  <pic:spPr>
                    <a:xfrm>
                      <a:off x="0" y="0"/>
                      <a:ext cx="5400040" cy="1483360"/>
                    </a:xfrm>
                    <a:prstGeom prst="rect">
                      <a:avLst/>
                    </a:prstGeom>
                  </pic:spPr>
                </pic:pic>
              </a:graphicData>
            </a:graphic>
          </wp:inline>
        </w:drawing>
      </w:r>
    </w:p>
    <w:p w14:paraId="549CA63B" w14:textId="3BF6F5D0" w:rsidR="00F14ECE" w:rsidRPr="0024515B" w:rsidRDefault="00EC1C16" w:rsidP="0024515B">
      <w:pPr>
        <w:pStyle w:val="Ttulo3"/>
        <w:jc w:val="both"/>
        <w:rPr>
          <w:rFonts w:eastAsia="Times New Roman" w:cs="Calibri"/>
          <w:lang w:eastAsia="es-ES"/>
        </w:rPr>
      </w:pPr>
      <w:bookmarkStart w:id="29" w:name="_Toc222160006"/>
      <w:r w:rsidRPr="0024515B">
        <w:rPr>
          <w:rFonts w:eastAsia="Times New Roman" w:cs="Calibri"/>
          <w:lang w:eastAsia="es-ES"/>
        </w:rPr>
        <w:t>7</w:t>
      </w:r>
      <w:r w:rsidR="00F14ECE" w:rsidRPr="0024515B">
        <w:rPr>
          <w:rFonts w:eastAsia="Times New Roman" w:cs="Calibri"/>
          <w:lang w:eastAsia="es-ES"/>
        </w:rPr>
        <w:t>.6. Motor de Respuesta</w:t>
      </w:r>
      <w:bookmarkEnd w:id="29"/>
    </w:p>
    <w:p w14:paraId="18A1F77C" w14:textId="77777777" w:rsidR="00F14ECE" w:rsidRPr="00F14ECE" w:rsidRDefault="00F14ECE" w:rsidP="0024515B">
      <w:pPr>
        <w:spacing w:after="0" w:line="240" w:lineRule="auto"/>
        <w:jc w:val="both"/>
        <w:rPr>
          <w:rFonts w:ascii="Calibri" w:eastAsia="Times New Roman" w:hAnsi="Calibri" w:cs="Calibri"/>
          <w:color w:val="31333F"/>
          <w:kern w:val="0"/>
          <w:lang w:eastAsia="es-ES"/>
          <w14:ligatures w14:val="none"/>
        </w:rPr>
      </w:pPr>
      <w:r w:rsidRPr="00F14ECE">
        <w:rPr>
          <w:rFonts w:ascii="Calibri" w:eastAsia="Times New Roman" w:hAnsi="Calibri" w:cs="Calibri"/>
          <w:color w:val="31333F"/>
          <w:kern w:val="0"/>
          <w:lang w:eastAsia="es-ES"/>
          <w14:ligatures w14:val="none"/>
        </w:rPr>
        <w:t>Cada intención tiene su módulo.</w:t>
      </w:r>
    </w:p>
    <w:p w14:paraId="189FFF8E" w14:textId="34467E9C" w:rsidR="00F14ECE" w:rsidRPr="0024515B" w:rsidRDefault="00EC1C16" w:rsidP="0024515B">
      <w:pPr>
        <w:pStyle w:val="Ttulo4"/>
        <w:jc w:val="both"/>
        <w:rPr>
          <w:rFonts w:eastAsia="Times New Roman" w:cs="Calibri"/>
          <w:lang w:eastAsia="es-ES"/>
        </w:rPr>
      </w:pPr>
      <w:r w:rsidRPr="0024515B">
        <w:rPr>
          <w:rFonts w:eastAsia="Times New Roman" w:cs="Calibri"/>
          <w:lang w:eastAsia="es-ES"/>
        </w:rPr>
        <w:t>7</w:t>
      </w:r>
      <w:r w:rsidR="00F14ECE" w:rsidRPr="0024515B">
        <w:rPr>
          <w:rFonts w:eastAsia="Times New Roman" w:cs="Calibri"/>
          <w:lang w:eastAsia="es-ES"/>
        </w:rPr>
        <w:t>.6.1. Estadísticas Históricas</w:t>
      </w:r>
    </w:p>
    <w:p w14:paraId="33A70B60" w14:textId="77777777" w:rsidR="00F14ECE" w:rsidRPr="00F14ECE" w:rsidRDefault="00F14ECE" w:rsidP="0024515B">
      <w:pPr>
        <w:spacing w:after="0" w:line="240" w:lineRule="auto"/>
        <w:jc w:val="both"/>
        <w:rPr>
          <w:rFonts w:ascii="Calibri" w:eastAsia="Times New Roman" w:hAnsi="Calibri" w:cs="Calibri"/>
          <w:color w:val="31333F"/>
          <w:kern w:val="0"/>
          <w:lang w:eastAsia="es-ES"/>
          <w14:ligatures w14:val="none"/>
        </w:rPr>
      </w:pPr>
      <w:r w:rsidRPr="00F14ECE">
        <w:rPr>
          <w:rFonts w:ascii="Calibri" w:eastAsia="Times New Roman" w:hAnsi="Calibri" w:cs="Calibri"/>
          <w:color w:val="31333F"/>
          <w:kern w:val="0"/>
          <w:lang w:eastAsia="es-ES"/>
          <w14:ligatures w14:val="none"/>
        </w:rPr>
        <w:t>Ejemplo:</w:t>
      </w:r>
    </w:p>
    <w:p w14:paraId="2A6C405C" w14:textId="77777777" w:rsidR="00F14ECE" w:rsidRPr="00F14ECE" w:rsidRDefault="00F14ECE" w:rsidP="0024515B">
      <w:pPr>
        <w:spacing w:after="0" w:line="240" w:lineRule="auto"/>
        <w:jc w:val="both"/>
        <w:rPr>
          <w:rFonts w:ascii="Calibri" w:eastAsia="Times New Roman" w:hAnsi="Calibri" w:cs="Calibri"/>
          <w:color w:val="31333F"/>
          <w:kern w:val="0"/>
          <w:lang w:eastAsia="es-ES"/>
          <w14:ligatures w14:val="none"/>
        </w:rPr>
      </w:pPr>
      <w:r w:rsidRPr="00F14ECE">
        <w:rPr>
          <w:rFonts w:ascii="Calibri" w:eastAsia="Times New Roman" w:hAnsi="Calibri" w:cs="Calibri"/>
          <w:color w:val="31333F"/>
          <w:kern w:val="0"/>
          <w:lang w:eastAsia="es-ES"/>
          <w14:ligatures w14:val="none"/>
        </w:rPr>
        <w:t>"máximo anotador de la historia"</w:t>
      </w:r>
    </w:p>
    <w:p w14:paraId="2864D780" w14:textId="77777777" w:rsidR="00F14ECE" w:rsidRPr="00F14ECE" w:rsidRDefault="00F14ECE" w:rsidP="0024515B">
      <w:pPr>
        <w:spacing w:after="0" w:line="240" w:lineRule="auto"/>
        <w:jc w:val="both"/>
        <w:rPr>
          <w:rFonts w:ascii="Calibri" w:eastAsia="Times New Roman" w:hAnsi="Calibri" w:cs="Calibri"/>
          <w:color w:val="31333F"/>
          <w:kern w:val="0"/>
          <w:lang w:eastAsia="es-ES"/>
          <w14:ligatures w14:val="none"/>
        </w:rPr>
      </w:pPr>
    </w:p>
    <w:p w14:paraId="2635E040" w14:textId="17ECFAB4" w:rsidR="00762266" w:rsidRPr="0024515B" w:rsidRDefault="00F14ECE" w:rsidP="0024515B">
      <w:pPr>
        <w:jc w:val="both"/>
        <w:rPr>
          <w:rFonts w:ascii="Calibri" w:hAnsi="Calibri" w:cs="Calibri"/>
        </w:rPr>
      </w:pPr>
      <w:r w:rsidRPr="0024515B">
        <w:rPr>
          <w:rFonts w:ascii="Calibri" w:hAnsi="Calibri" w:cs="Calibri"/>
        </w:rPr>
        <w:t>groupby(Player_ID)['PTS_Total'].sum()</w:t>
      </w:r>
    </w:p>
    <w:p w14:paraId="74DE8479" w14:textId="77777777" w:rsidR="00F14ECE" w:rsidRPr="00F14ECE" w:rsidRDefault="00F14ECE" w:rsidP="0024515B">
      <w:pPr>
        <w:jc w:val="both"/>
        <w:rPr>
          <w:rFonts w:ascii="Calibri" w:hAnsi="Calibri" w:cs="Calibri"/>
        </w:rPr>
      </w:pPr>
      <w:r w:rsidRPr="00F14ECE">
        <w:rPr>
          <w:rFonts w:ascii="Calibri" w:hAnsi="Calibri" w:cs="Calibri"/>
        </w:rPr>
        <w:t>Se devuelve:</w:t>
      </w:r>
    </w:p>
    <w:p w14:paraId="178CFBA3" w14:textId="77777777" w:rsidR="00F14ECE" w:rsidRPr="00F14ECE" w:rsidRDefault="00F14ECE" w:rsidP="0024515B">
      <w:pPr>
        <w:numPr>
          <w:ilvl w:val="0"/>
          <w:numId w:val="41"/>
        </w:numPr>
        <w:jc w:val="both"/>
        <w:rPr>
          <w:rFonts w:ascii="Calibri" w:hAnsi="Calibri" w:cs="Calibri"/>
        </w:rPr>
      </w:pPr>
      <w:r w:rsidRPr="00F14ECE">
        <w:rPr>
          <w:rFonts w:ascii="Calibri" w:hAnsi="Calibri" w:cs="Calibri"/>
        </w:rPr>
        <w:t>Nombre</w:t>
      </w:r>
    </w:p>
    <w:p w14:paraId="169E626D" w14:textId="77777777" w:rsidR="00F14ECE" w:rsidRPr="00F14ECE" w:rsidRDefault="00F14ECE" w:rsidP="0024515B">
      <w:pPr>
        <w:numPr>
          <w:ilvl w:val="0"/>
          <w:numId w:val="41"/>
        </w:numPr>
        <w:jc w:val="both"/>
        <w:rPr>
          <w:rFonts w:ascii="Calibri" w:hAnsi="Calibri" w:cs="Calibri"/>
        </w:rPr>
      </w:pPr>
      <w:r w:rsidRPr="00F14ECE">
        <w:rPr>
          <w:rFonts w:ascii="Calibri" w:hAnsi="Calibri" w:cs="Calibri"/>
        </w:rPr>
        <w:t>Cantidad total</w:t>
      </w:r>
    </w:p>
    <w:p w14:paraId="5532AAA4" w14:textId="77777777" w:rsidR="00F14ECE" w:rsidRPr="0024515B" w:rsidRDefault="00F14ECE" w:rsidP="0024515B">
      <w:pPr>
        <w:numPr>
          <w:ilvl w:val="0"/>
          <w:numId w:val="41"/>
        </w:numPr>
        <w:jc w:val="both"/>
        <w:rPr>
          <w:rFonts w:ascii="Calibri" w:hAnsi="Calibri" w:cs="Calibri"/>
        </w:rPr>
      </w:pPr>
      <w:r w:rsidRPr="00F14ECE">
        <w:rPr>
          <w:rFonts w:ascii="Calibri" w:hAnsi="Calibri" w:cs="Calibri"/>
        </w:rPr>
        <w:t>Ranking si se pide top</w:t>
      </w:r>
    </w:p>
    <w:p w14:paraId="0DBA2ABC" w14:textId="6F923B47" w:rsidR="00F14ECE" w:rsidRPr="0024515B" w:rsidRDefault="00EC1C16" w:rsidP="0024515B">
      <w:pPr>
        <w:pStyle w:val="Ttulo4"/>
        <w:jc w:val="both"/>
        <w:rPr>
          <w:rFonts w:cs="Calibri"/>
        </w:rPr>
      </w:pPr>
      <w:r w:rsidRPr="0024515B">
        <w:rPr>
          <w:rStyle w:val="Fuerte"/>
          <w:rFonts w:cs="Calibri"/>
          <w:b/>
          <w:bCs w:val="0"/>
        </w:rPr>
        <w:lastRenderedPageBreak/>
        <w:t>7</w:t>
      </w:r>
      <w:r w:rsidR="00F14ECE" w:rsidRPr="0024515B">
        <w:rPr>
          <w:rStyle w:val="Fuerte"/>
          <w:rFonts w:cs="Calibri"/>
          <w:b/>
          <w:bCs w:val="0"/>
        </w:rPr>
        <w:t>.6.2. Estadísticas por Año</w:t>
      </w:r>
    </w:p>
    <w:p w14:paraId="3A06225F" w14:textId="77777777" w:rsidR="00F14ECE" w:rsidRPr="0024515B" w:rsidRDefault="00F14ECE" w:rsidP="0024515B">
      <w:pPr>
        <w:pStyle w:val="NormalWeb"/>
        <w:jc w:val="both"/>
        <w:rPr>
          <w:rFonts w:ascii="Calibri" w:hAnsi="Calibri" w:cs="Calibri"/>
        </w:rPr>
      </w:pPr>
      <w:r w:rsidRPr="0024515B">
        <w:rPr>
          <w:rFonts w:ascii="Calibri" w:hAnsi="Calibri" w:cs="Calibri"/>
        </w:rPr>
        <w:t>Example:</w:t>
      </w:r>
    </w:p>
    <w:p w14:paraId="18617992" w14:textId="77777777" w:rsidR="00F14ECE" w:rsidRPr="0024515B" w:rsidRDefault="00F14ECE" w:rsidP="0024515B">
      <w:pPr>
        <w:pStyle w:val="NormalWeb"/>
        <w:jc w:val="both"/>
        <w:rPr>
          <w:rFonts w:ascii="Calibri" w:hAnsi="Calibri" w:cs="Calibri"/>
        </w:rPr>
      </w:pPr>
      <w:r w:rsidRPr="0024515B">
        <w:rPr>
          <w:rFonts w:ascii="Calibri" w:hAnsi="Calibri" w:cs="Calibri"/>
        </w:rPr>
        <w:t>"líder en rebotes del 2001"</w:t>
      </w:r>
    </w:p>
    <w:p w14:paraId="1F224F83" w14:textId="77777777" w:rsidR="00F14ECE" w:rsidRPr="00F14ECE" w:rsidRDefault="00F14ECE" w:rsidP="0024515B">
      <w:pPr>
        <w:pStyle w:val="NormalWeb"/>
        <w:jc w:val="both"/>
        <w:rPr>
          <w:rFonts w:ascii="Calibri" w:hAnsi="Calibri" w:cs="Calibri"/>
        </w:rPr>
      </w:pPr>
      <w:r w:rsidRPr="00F14ECE">
        <w:rPr>
          <w:rFonts w:ascii="Calibri" w:hAnsi="Calibri" w:cs="Calibri"/>
        </w:rPr>
        <w:t>Filtra:</w:t>
      </w:r>
    </w:p>
    <w:p w14:paraId="02510B24" w14:textId="77777777" w:rsidR="00F14ECE" w:rsidRPr="00F14ECE" w:rsidRDefault="00F14ECE" w:rsidP="0024515B">
      <w:pPr>
        <w:pStyle w:val="NormalWeb"/>
        <w:jc w:val="both"/>
        <w:rPr>
          <w:rFonts w:ascii="Calibri" w:hAnsi="Calibri" w:cs="Calibri"/>
        </w:rPr>
      </w:pPr>
      <w:r w:rsidRPr="00F14ECE">
        <w:rPr>
          <w:rFonts w:ascii="Calibri" w:hAnsi="Calibri" w:cs="Calibri"/>
        </w:rPr>
        <w:t>df[df['Year'] == 2001]</w:t>
      </w:r>
    </w:p>
    <w:p w14:paraId="7A25208B" w14:textId="77777777" w:rsidR="00F14ECE" w:rsidRPr="00F14ECE" w:rsidRDefault="00F14ECE" w:rsidP="0024515B">
      <w:pPr>
        <w:pStyle w:val="NormalWeb"/>
        <w:jc w:val="both"/>
        <w:rPr>
          <w:rFonts w:ascii="Calibri" w:hAnsi="Calibri" w:cs="Calibri"/>
        </w:rPr>
      </w:pPr>
      <w:r w:rsidRPr="00F14ECE">
        <w:rPr>
          <w:rFonts w:ascii="Calibri" w:hAnsi="Calibri" w:cs="Calibri"/>
        </w:rPr>
        <w:t>Ordena:</w:t>
      </w:r>
    </w:p>
    <w:p w14:paraId="7D5E64BD" w14:textId="77777777" w:rsidR="00F14ECE" w:rsidRPr="00F14ECE" w:rsidRDefault="00F14ECE" w:rsidP="0024515B">
      <w:pPr>
        <w:pStyle w:val="NormalWeb"/>
        <w:jc w:val="both"/>
        <w:rPr>
          <w:rFonts w:ascii="Calibri" w:hAnsi="Calibri" w:cs="Calibri"/>
        </w:rPr>
      </w:pPr>
      <w:r w:rsidRPr="00F14ECE">
        <w:rPr>
          <w:rFonts w:ascii="Calibri" w:hAnsi="Calibri" w:cs="Calibri"/>
        </w:rPr>
        <w:t>sort_values("TRB_Total")</w:t>
      </w:r>
    </w:p>
    <w:p w14:paraId="3D53EA5B" w14:textId="77777777" w:rsidR="00F14ECE" w:rsidRPr="00F14ECE" w:rsidRDefault="00F14ECE" w:rsidP="0024515B">
      <w:pPr>
        <w:pStyle w:val="NormalWeb"/>
        <w:jc w:val="both"/>
        <w:rPr>
          <w:rFonts w:ascii="Calibri" w:hAnsi="Calibri" w:cs="Calibri"/>
        </w:rPr>
      </w:pPr>
      <w:r w:rsidRPr="00F14ECE">
        <w:rPr>
          <w:rFonts w:ascii="Calibri" w:hAnsi="Calibri" w:cs="Calibri"/>
        </w:rPr>
        <w:t>Devuelve:</w:t>
      </w:r>
    </w:p>
    <w:p w14:paraId="57527FCC" w14:textId="77777777" w:rsidR="00F14ECE" w:rsidRPr="00F14ECE" w:rsidRDefault="00F14ECE" w:rsidP="0024515B">
      <w:pPr>
        <w:pStyle w:val="NormalWeb"/>
        <w:numPr>
          <w:ilvl w:val="0"/>
          <w:numId w:val="42"/>
        </w:numPr>
        <w:jc w:val="both"/>
        <w:rPr>
          <w:rFonts w:ascii="Calibri" w:hAnsi="Calibri" w:cs="Calibri"/>
        </w:rPr>
      </w:pPr>
      <w:r w:rsidRPr="00F14ECE">
        <w:rPr>
          <w:rFonts w:ascii="Calibri" w:hAnsi="Calibri" w:cs="Calibri"/>
        </w:rPr>
        <w:t>Nombre</w:t>
      </w:r>
    </w:p>
    <w:p w14:paraId="12FD8DAD" w14:textId="77777777" w:rsidR="00F14ECE" w:rsidRPr="00F14ECE" w:rsidRDefault="00F14ECE" w:rsidP="0024515B">
      <w:pPr>
        <w:pStyle w:val="NormalWeb"/>
        <w:numPr>
          <w:ilvl w:val="0"/>
          <w:numId w:val="42"/>
        </w:numPr>
        <w:jc w:val="both"/>
        <w:rPr>
          <w:rFonts w:ascii="Calibri" w:hAnsi="Calibri" w:cs="Calibri"/>
        </w:rPr>
      </w:pPr>
      <w:r w:rsidRPr="00F14ECE">
        <w:rPr>
          <w:rFonts w:ascii="Calibri" w:hAnsi="Calibri" w:cs="Calibri"/>
        </w:rPr>
        <w:t>Valor</w:t>
      </w:r>
    </w:p>
    <w:p w14:paraId="2430F426" w14:textId="77777777" w:rsidR="00F14ECE" w:rsidRDefault="00F14ECE" w:rsidP="0024515B">
      <w:pPr>
        <w:pStyle w:val="NormalWeb"/>
        <w:numPr>
          <w:ilvl w:val="0"/>
          <w:numId w:val="42"/>
        </w:numPr>
        <w:jc w:val="both"/>
        <w:rPr>
          <w:rFonts w:ascii="Calibri" w:hAnsi="Calibri" w:cs="Calibri"/>
        </w:rPr>
      </w:pPr>
      <w:r w:rsidRPr="00F14ECE">
        <w:rPr>
          <w:rFonts w:ascii="Calibri" w:hAnsi="Calibri" w:cs="Calibri"/>
        </w:rPr>
        <w:t>Si aplica → top N jugadores</w:t>
      </w:r>
    </w:p>
    <w:p w14:paraId="2B843A30" w14:textId="7CD2B30D" w:rsidR="001127C7" w:rsidRPr="00F14ECE" w:rsidRDefault="001127C7" w:rsidP="001127C7">
      <w:pPr>
        <w:pStyle w:val="NormalWeb"/>
        <w:jc w:val="both"/>
        <w:rPr>
          <w:rFonts w:ascii="Calibri" w:hAnsi="Calibri" w:cs="Calibri"/>
        </w:rPr>
      </w:pPr>
      <w:r w:rsidRPr="001127C7">
        <w:rPr>
          <w:rFonts w:ascii="Calibri" w:hAnsi="Calibri" w:cs="Calibri"/>
        </w:rPr>
        <w:drawing>
          <wp:inline distT="0" distB="0" distL="0" distR="0" wp14:anchorId="3A2BFA4D" wp14:editId="3A12D269">
            <wp:extent cx="3505689" cy="590632"/>
            <wp:effectExtent l="0" t="0" r="0" b="0"/>
            <wp:docPr id="1219749503"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49503" name="Imagen 1" descr="Imagen que contiene Logotipo&#10;&#10;El contenido generado por IA puede ser incorrecto."/>
                    <pic:cNvPicPr/>
                  </pic:nvPicPr>
                  <pic:blipFill>
                    <a:blip r:embed="rId23"/>
                    <a:stretch>
                      <a:fillRect/>
                    </a:stretch>
                  </pic:blipFill>
                  <pic:spPr>
                    <a:xfrm>
                      <a:off x="0" y="0"/>
                      <a:ext cx="3505689" cy="590632"/>
                    </a:xfrm>
                    <a:prstGeom prst="rect">
                      <a:avLst/>
                    </a:prstGeom>
                  </pic:spPr>
                </pic:pic>
              </a:graphicData>
            </a:graphic>
          </wp:inline>
        </w:drawing>
      </w:r>
    </w:p>
    <w:p w14:paraId="31993F58" w14:textId="075529AA" w:rsidR="00F14ECE" w:rsidRPr="0024515B" w:rsidRDefault="00EC1C16" w:rsidP="0024515B">
      <w:pPr>
        <w:pStyle w:val="Ttulo4"/>
        <w:jc w:val="both"/>
        <w:rPr>
          <w:rFonts w:cs="Calibri"/>
        </w:rPr>
      </w:pPr>
      <w:r w:rsidRPr="0024515B">
        <w:rPr>
          <w:rStyle w:val="Fuerte"/>
          <w:rFonts w:cs="Calibri"/>
          <w:b/>
          <w:bCs w:val="0"/>
        </w:rPr>
        <w:t>7</w:t>
      </w:r>
      <w:r w:rsidR="00F14ECE" w:rsidRPr="0024515B">
        <w:rPr>
          <w:rStyle w:val="Fuerte"/>
          <w:rFonts w:cs="Calibri"/>
          <w:b/>
          <w:bCs w:val="0"/>
        </w:rPr>
        <w:t>.6.3. Estadísticas por Década</w:t>
      </w:r>
    </w:p>
    <w:p w14:paraId="5F1FD9B3" w14:textId="77777777" w:rsidR="00F14ECE" w:rsidRPr="0024515B" w:rsidRDefault="00F14ECE" w:rsidP="0024515B">
      <w:pPr>
        <w:pStyle w:val="NormalWeb"/>
        <w:jc w:val="both"/>
        <w:rPr>
          <w:rFonts w:ascii="Calibri" w:hAnsi="Calibri" w:cs="Calibri"/>
        </w:rPr>
      </w:pPr>
      <w:r w:rsidRPr="0024515B">
        <w:rPr>
          <w:rFonts w:ascii="Calibri" w:hAnsi="Calibri" w:cs="Calibri"/>
        </w:rPr>
        <w:t>Filtrado:</w:t>
      </w:r>
    </w:p>
    <w:p w14:paraId="63EF93D9" w14:textId="77777777" w:rsidR="00F14ECE" w:rsidRPr="0024515B" w:rsidRDefault="00F14ECE" w:rsidP="0024515B">
      <w:pPr>
        <w:pStyle w:val="HTMLconformatoprevio"/>
        <w:jc w:val="both"/>
        <w:rPr>
          <w:rStyle w:val="CdigoHTML"/>
          <w:rFonts w:ascii="Calibri" w:eastAsiaTheme="majorEastAsia" w:hAnsi="Calibri" w:cs="Calibri"/>
        </w:rPr>
      </w:pPr>
      <w:r w:rsidRPr="0024515B">
        <w:rPr>
          <w:rStyle w:val="hljs-number"/>
          <w:rFonts w:ascii="Calibri" w:eastAsiaTheme="majorEastAsia" w:hAnsi="Calibri" w:cs="Calibri"/>
        </w:rPr>
        <w:t>1980</w:t>
      </w:r>
      <w:r w:rsidRPr="0024515B">
        <w:rPr>
          <w:rStyle w:val="CdigoHTML"/>
          <w:rFonts w:ascii="Calibri" w:eastAsiaTheme="majorEastAsia" w:hAnsi="Calibri" w:cs="Calibri"/>
        </w:rPr>
        <w:t xml:space="preserve"> </w:t>
      </w:r>
      <w:r w:rsidRPr="0024515B">
        <w:rPr>
          <w:rStyle w:val="hljs-string"/>
          <w:rFonts w:ascii="Calibri" w:eastAsiaTheme="majorEastAsia" w:hAnsi="Calibri" w:cs="Calibri"/>
        </w:rPr>
        <w:t>≤</w:t>
      </w:r>
      <w:r w:rsidRPr="0024515B">
        <w:rPr>
          <w:rStyle w:val="CdigoHTML"/>
          <w:rFonts w:ascii="Calibri" w:eastAsiaTheme="majorEastAsia" w:hAnsi="Calibri" w:cs="Calibri"/>
        </w:rPr>
        <w:t xml:space="preserve"> </w:t>
      </w:r>
      <w:r w:rsidRPr="0024515B">
        <w:rPr>
          <w:rStyle w:val="hljs-string"/>
          <w:rFonts w:ascii="Calibri" w:eastAsiaTheme="majorEastAsia" w:hAnsi="Calibri" w:cs="Calibri"/>
        </w:rPr>
        <w:t>Year</w:t>
      </w:r>
      <w:r w:rsidRPr="0024515B">
        <w:rPr>
          <w:rStyle w:val="CdigoHTML"/>
          <w:rFonts w:ascii="Calibri" w:eastAsiaTheme="majorEastAsia" w:hAnsi="Calibri" w:cs="Calibri"/>
        </w:rPr>
        <w:t xml:space="preserve"> </w:t>
      </w:r>
      <w:r w:rsidRPr="0024515B">
        <w:rPr>
          <w:rStyle w:val="hljs-string"/>
          <w:rFonts w:ascii="Calibri" w:eastAsiaTheme="majorEastAsia" w:hAnsi="Calibri" w:cs="Calibri"/>
        </w:rPr>
        <w:t>≤</w:t>
      </w:r>
      <w:r w:rsidRPr="0024515B">
        <w:rPr>
          <w:rStyle w:val="CdigoHTML"/>
          <w:rFonts w:ascii="Calibri" w:eastAsiaTheme="majorEastAsia" w:hAnsi="Calibri" w:cs="Calibri"/>
        </w:rPr>
        <w:t xml:space="preserve"> </w:t>
      </w:r>
      <w:r w:rsidRPr="0024515B">
        <w:rPr>
          <w:rStyle w:val="hljs-number"/>
          <w:rFonts w:ascii="Calibri" w:eastAsiaTheme="majorEastAsia" w:hAnsi="Calibri" w:cs="Calibri"/>
        </w:rPr>
        <w:t>1989</w:t>
      </w:r>
    </w:p>
    <w:p w14:paraId="7907D447" w14:textId="77777777" w:rsidR="00F14ECE" w:rsidRPr="0024515B" w:rsidRDefault="00F14ECE" w:rsidP="0024515B">
      <w:pPr>
        <w:pStyle w:val="NormalWeb"/>
        <w:jc w:val="both"/>
        <w:rPr>
          <w:rFonts w:ascii="Calibri" w:hAnsi="Calibri" w:cs="Calibri"/>
        </w:rPr>
      </w:pPr>
      <w:r w:rsidRPr="0024515B">
        <w:rPr>
          <w:rFonts w:ascii="Calibri" w:hAnsi="Calibri" w:cs="Calibri"/>
        </w:rPr>
        <w:t>Permite ranking por posiciones, equipos o generales.</w:t>
      </w:r>
    </w:p>
    <w:p w14:paraId="32EB3636" w14:textId="5DACD7F9" w:rsidR="00F14ECE" w:rsidRPr="0024515B" w:rsidRDefault="00EC1C16" w:rsidP="0024515B">
      <w:pPr>
        <w:pStyle w:val="Ttulo4"/>
        <w:jc w:val="both"/>
        <w:rPr>
          <w:rFonts w:cs="Calibri"/>
        </w:rPr>
      </w:pPr>
      <w:r w:rsidRPr="0024515B">
        <w:rPr>
          <w:rFonts w:cs="Calibri"/>
        </w:rPr>
        <w:t>7</w:t>
      </w:r>
      <w:r w:rsidR="00F14ECE" w:rsidRPr="0024515B">
        <w:rPr>
          <w:rFonts w:cs="Calibri"/>
        </w:rPr>
        <w:t>.6.4. Comparación entre Jugadores</w:t>
      </w:r>
    </w:p>
    <w:p w14:paraId="4DE90471" w14:textId="77777777" w:rsidR="00F14ECE" w:rsidRPr="00F14ECE" w:rsidRDefault="00F14ECE" w:rsidP="0024515B">
      <w:pPr>
        <w:pStyle w:val="NormalWeb"/>
        <w:jc w:val="both"/>
        <w:rPr>
          <w:rFonts w:ascii="Calibri" w:hAnsi="Calibri" w:cs="Calibri"/>
        </w:rPr>
      </w:pPr>
      <w:r w:rsidRPr="00F14ECE">
        <w:rPr>
          <w:rFonts w:ascii="Calibri" w:hAnsi="Calibri" w:cs="Calibri"/>
        </w:rPr>
        <w:t>Ejemplo:</w:t>
      </w:r>
    </w:p>
    <w:p w14:paraId="7F5C4C2C" w14:textId="77777777" w:rsidR="00F14ECE" w:rsidRPr="00F14ECE" w:rsidRDefault="00F14ECE" w:rsidP="0024515B">
      <w:pPr>
        <w:pStyle w:val="NormalWeb"/>
        <w:jc w:val="both"/>
        <w:rPr>
          <w:rFonts w:ascii="Calibri" w:hAnsi="Calibri" w:cs="Calibri"/>
        </w:rPr>
      </w:pPr>
      <w:r w:rsidRPr="00F14ECE">
        <w:rPr>
          <w:rFonts w:ascii="Calibri" w:hAnsi="Calibri" w:cs="Calibri"/>
        </w:rPr>
        <w:t>"quién anotó más puntos, Kobe o LeBron"</w:t>
      </w:r>
    </w:p>
    <w:p w14:paraId="12E32E1F" w14:textId="77777777" w:rsidR="00F14ECE" w:rsidRPr="00F14ECE" w:rsidRDefault="00F14ECE" w:rsidP="0024515B">
      <w:pPr>
        <w:pStyle w:val="NormalWeb"/>
        <w:jc w:val="both"/>
        <w:rPr>
          <w:rFonts w:ascii="Calibri" w:hAnsi="Calibri" w:cs="Calibri"/>
        </w:rPr>
      </w:pPr>
      <w:r w:rsidRPr="00F14ECE">
        <w:rPr>
          <w:rFonts w:ascii="Calibri" w:hAnsi="Calibri" w:cs="Calibri"/>
        </w:rPr>
        <w:t>Calcula totales o promedios según sea necesario.</w:t>
      </w:r>
    </w:p>
    <w:p w14:paraId="70B3EAC6" w14:textId="7FF19B49" w:rsidR="00F14ECE" w:rsidRPr="0024515B" w:rsidRDefault="00EC1C16" w:rsidP="0024515B">
      <w:pPr>
        <w:pStyle w:val="Ttulo4"/>
        <w:jc w:val="both"/>
        <w:rPr>
          <w:rFonts w:eastAsia="Times New Roman" w:cs="Calibri"/>
        </w:rPr>
      </w:pPr>
      <w:r w:rsidRPr="0024515B">
        <w:rPr>
          <w:rFonts w:cs="Calibri"/>
        </w:rPr>
        <w:t>7</w:t>
      </w:r>
      <w:r w:rsidR="00F14ECE" w:rsidRPr="0024515B">
        <w:rPr>
          <w:rFonts w:eastAsia="Times New Roman" w:cs="Calibri"/>
        </w:rPr>
        <w:t>.6.5. Gráficas comparativas</w:t>
      </w:r>
    </w:p>
    <w:p w14:paraId="414291F6" w14:textId="77777777" w:rsidR="00F14ECE" w:rsidRPr="00F14ECE" w:rsidRDefault="00F14ECE" w:rsidP="0024515B">
      <w:pPr>
        <w:pStyle w:val="NormalWeb"/>
        <w:jc w:val="both"/>
        <w:rPr>
          <w:rFonts w:ascii="Calibri" w:hAnsi="Calibri" w:cs="Calibri"/>
        </w:rPr>
      </w:pPr>
      <w:r w:rsidRPr="00F14ECE">
        <w:rPr>
          <w:rFonts w:ascii="Calibri" w:hAnsi="Calibri" w:cs="Calibri"/>
        </w:rPr>
        <w:t>Genera:</w:t>
      </w:r>
    </w:p>
    <w:p w14:paraId="31E650BA" w14:textId="77777777" w:rsidR="00F14ECE" w:rsidRPr="00F14ECE" w:rsidRDefault="00F14ECE" w:rsidP="0024515B">
      <w:pPr>
        <w:pStyle w:val="NormalWeb"/>
        <w:numPr>
          <w:ilvl w:val="0"/>
          <w:numId w:val="43"/>
        </w:numPr>
        <w:jc w:val="both"/>
        <w:rPr>
          <w:rFonts w:ascii="Calibri" w:hAnsi="Calibri" w:cs="Calibri"/>
        </w:rPr>
      </w:pPr>
      <w:r w:rsidRPr="00F14ECE">
        <w:rPr>
          <w:rFonts w:ascii="Calibri" w:hAnsi="Calibri" w:cs="Calibri"/>
        </w:rPr>
        <w:t>Líneas para varios jugadores</w:t>
      </w:r>
    </w:p>
    <w:p w14:paraId="6BB3B88C" w14:textId="77777777" w:rsidR="00F14ECE" w:rsidRPr="00F14ECE" w:rsidRDefault="00F14ECE" w:rsidP="0024515B">
      <w:pPr>
        <w:pStyle w:val="NormalWeb"/>
        <w:numPr>
          <w:ilvl w:val="0"/>
          <w:numId w:val="43"/>
        </w:numPr>
        <w:jc w:val="both"/>
        <w:rPr>
          <w:rFonts w:ascii="Calibri" w:hAnsi="Calibri" w:cs="Calibri"/>
        </w:rPr>
      </w:pPr>
      <w:r w:rsidRPr="00F14ECE">
        <w:rPr>
          <w:rFonts w:ascii="Calibri" w:hAnsi="Calibri" w:cs="Calibri"/>
        </w:rPr>
        <w:t>Barras si es un solo jugador con múltiples métricas</w:t>
      </w:r>
    </w:p>
    <w:p w14:paraId="68BBCFEA" w14:textId="77777777" w:rsidR="00F14ECE" w:rsidRPr="00F14ECE" w:rsidRDefault="00F14ECE" w:rsidP="0024515B">
      <w:pPr>
        <w:pStyle w:val="NormalWeb"/>
        <w:numPr>
          <w:ilvl w:val="0"/>
          <w:numId w:val="43"/>
        </w:numPr>
        <w:jc w:val="both"/>
        <w:rPr>
          <w:rFonts w:ascii="Calibri" w:hAnsi="Calibri" w:cs="Calibri"/>
        </w:rPr>
      </w:pPr>
      <w:r w:rsidRPr="00F14ECE">
        <w:rPr>
          <w:rFonts w:ascii="Calibri" w:hAnsi="Calibri" w:cs="Calibri"/>
        </w:rPr>
        <w:t>Comparativas de equipos por temporada</w:t>
      </w:r>
    </w:p>
    <w:p w14:paraId="7F3D0C57" w14:textId="78CA9777" w:rsidR="00F14ECE" w:rsidRPr="0024515B" w:rsidRDefault="00EC1C16" w:rsidP="0024515B">
      <w:pPr>
        <w:pStyle w:val="Ttulo2"/>
        <w:jc w:val="both"/>
        <w:rPr>
          <w:rFonts w:cs="Calibri"/>
        </w:rPr>
      </w:pPr>
      <w:bookmarkStart w:id="30" w:name="_Toc222160007"/>
      <w:r w:rsidRPr="0024515B">
        <w:rPr>
          <w:rStyle w:val="Fuerte"/>
          <w:rFonts w:cs="Calibri"/>
          <w:b/>
          <w:bCs w:val="0"/>
        </w:rPr>
        <w:lastRenderedPageBreak/>
        <w:t>7</w:t>
      </w:r>
      <w:r w:rsidR="00F14ECE" w:rsidRPr="0024515B">
        <w:rPr>
          <w:rStyle w:val="Fuerte"/>
          <w:rFonts w:cs="Calibri"/>
          <w:b/>
          <w:bCs w:val="0"/>
        </w:rPr>
        <w:t>.6.6. Gráficas evolutivas</w:t>
      </w:r>
      <w:bookmarkEnd w:id="30"/>
    </w:p>
    <w:p w14:paraId="640F6C1A" w14:textId="77777777" w:rsidR="00F14ECE" w:rsidRPr="0024515B" w:rsidRDefault="00F14ECE" w:rsidP="0024515B">
      <w:pPr>
        <w:pStyle w:val="NormalWeb"/>
        <w:jc w:val="both"/>
        <w:rPr>
          <w:rFonts w:ascii="Calibri" w:hAnsi="Calibri" w:cs="Calibri"/>
        </w:rPr>
      </w:pPr>
      <w:r w:rsidRPr="0024515B">
        <w:rPr>
          <w:rFonts w:ascii="Calibri" w:hAnsi="Calibri" w:cs="Calibri"/>
        </w:rPr>
        <w:t>Ejemplo:</w:t>
      </w:r>
    </w:p>
    <w:p w14:paraId="3EB2FD15" w14:textId="1A552BA8" w:rsidR="00F14ECE" w:rsidRPr="0024515B" w:rsidRDefault="00F14ECE" w:rsidP="0024515B">
      <w:pPr>
        <w:pStyle w:val="NormalWeb"/>
        <w:jc w:val="both"/>
        <w:rPr>
          <w:rFonts w:ascii="Calibri" w:hAnsi="Calibri" w:cs="Calibri"/>
        </w:rPr>
      </w:pPr>
      <w:r w:rsidRPr="0024515B">
        <w:rPr>
          <w:rFonts w:ascii="Calibri" w:hAnsi="Calibri" w:cs="Calibri"/>
        </w:rPr>
        <w:t>"</w:t>
      </w:r>
      <w:r w:rsidR="001127C7" w:rsidRPr="001127C7">
        <w:rPr>
          <w:rFonts w:ascii="Arial" w:eastAsiaTheme="minorHAnsi" w:hAnsi="Arial" w:cs="Arial"/>
          <w:color w:val="31333F"/>
          <w:kern w:val="2"/>
          <w:lang w:eastAsia="en-US"/>
          <w14:ligatures w14:val="standardContextual"/>
        </w:rPr>
        <w:t xml:space="preserve"> </w:t>
      </w:r>
      <w:r w:rsidR="001127C7" w:rsidRPr="001127C7">
        <w:rPr>
          <w:rFonts w:ascii="Calibri" w:hAnsi="Calibri" w:cs="Calibri"/>
        </w:rPr>
        <w:t>Muestrame una gráfica de los Puntos de lebron james a lo largo de su carrera</w:t>
      </w:r>
      <w:r w:rsidR="001127C7" w:rsidRPr="001127C7">
        <w:rPr>
          <w:rFonts w:ascii="Calibri" w:hAnsi="Calibri" w:cs="Calibri"/>
        </w:rPr>
        <w:t xml:space="preserve"> </w:t>
      </w:r>
      <w:r w:rsidRPr="0024515B">
        <w:rPr>
          <w:rFonts w:ascii="Calibri" w:hAnsi="Calibri" w:cs="Calibri"/>
        </w:rPr>
        <w:t>"</w:t>
      </w:r>
    </w:p>
    <w:p w14:paraId="73A3EE16" w14:textId="77777777" w:rsidR="00F14ECE" w:rsidRPr="0024515B" w:rsidRDefault="00F14ECE" w:rsidP="0024515B">
      <w:pPr>
        <w:pStyle w:val="NormalWeb"/>
        <w:jc w:val="both"/>
        <w:rPr>
          <w:rFonts w:ascii="Calibri" w:hAnsi="Calibri" w:cs="Calibri"/>
        </w:rPr>
      </w:pPr>
      <w:r w:rsidRPr="0024515B">
        <w:rPr>
          <w:rFonts w:ascii="Calibri" w:hAnsi="Calibri" w:cs="Calibri"/>
        </w:rPr>
        <w:t>Se agrupan por año:</w:t>
      </w:r>
    </w:p>
    <w:p w14:paraId="556D44ED" w14:textId="2191B7A6" w:rsidR="00F14ECE" w:rsidRDefault="00F14ECE" w:rsidP="0024515B">
      <w:pPr>
        <w:pStyle w:val="NormalWeb"/>
        <w:jc w:val="both"/>
        <w:rPr>
          <w:rFonts w:ascii="Calibri" w:hAnsi="Calibri" w:cs="Calibri"/>
        </w:rPr>
      </w:pPr>
      <w:r w:rsidRPr="0024515B">
        <w:rPr>
          <w:rFonts w:ascii="Calibri" w:hAnsi="Calibri" w:cs="Calibri"/>
        </w:rPr>
        <w:t>groupby('Year')['AST_Total']</w:t>
      </w:r>
    </w:p>
    <w:p w14:paraId="7711EFC7" w14:textId="605F73E2" w:rsidR="001127C7" w:rsidRPr="0024515B" w:rsidRDefault="001127C7" w:rsidP="0024515B">
      <w:pPr>
        <w:pStyle w:val="NormalWeb"/>
        <w:jc w:val="both"/>
        <w:rPr>
          <w:rFonts w:ascii="Calibri" w:hAnsi="Calibri" w:cs="Calibri"/>
        </w:rPr>
      </w:pPr>
      <w:r w:rsidRPr="001127C7">
        <w:rPr>
          <w:rFonts w:ascii="Calibri" w:hAnsi="Calibri" w:cs="Calibri"/>
        </w:rPr>
        <w:drawing>
          <wp:inline distT="0" distB="0" distL="0" distR="0" wp14:anchorId="48ED9040" wp14:editId="5116A176">
            <wp:extent cx="5400040" cy="1533525"/>
            <wp:effectExtent l="0" t="0" r="0" b="9525"/>
            <wp:docPr id="80798466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84665" name="Imagen 1" descr="Gráfico, Gráfico de líneas&#10;&#10;El contenido generado por IA puede ser incorrecto."/>
                    <pic:cNvPicPr/>
                  </pic:nvPicPr>
                  <pic:blipFill>
                    <a:blip r:embed="rId24"/>
                    <a:stretch>
                      <a:fillRect/>
                    </a:stretch>
                  </pic:blipFill>
                  <pic:spPr>
                    <a:xfrm>
                      <a:off x="0" y="0"/>
                      <a:ext cx="5400040" cy="1533525"/>
                    </a:xfrm>
                    <a:prstGeom prst="rect">
                      <a:avLst/>
                    </a:prstGeom>
                  </pic:spPr>
                </pic:pic>
              </a:graphicData>
            </a:graphic>
          </wp:inline>
        </w:drawing>
      </w:r>
    </w:p>
    <w:p w14:paraId="39C6AD3A" w14:textId="1B99D724" w:rsidR="00F14ECE" w:rsidRPr="0024515B" w:rsidRDefault="00EC1C16" w:rsidP="0024515B">
      <w:pPr>
        <w:pStyle w:val="Ttulo3"/>
        <w:jc w:val="both"/>
        <w:rPr>
          <w:rFonts w:cs="Calibri"/>
        </w:rPr>
      </w:pPr>
      <w:bookmarkStart w:id="31" w:name="_Toc222160008"/>
      <w:r w:rsidRPr="0024515B">
        <w:rPr>
          <w:rFonts w:cs="Calibri"/>
        </w:rPr>
        <w:t>7</w:t>
      </w:r>
      <w:r w:rsidR="00F14ECE" w:rsidRPr="0024515B">
        <w:rPr>
          <w:rFonts w:cs="Calibri"/>
        </w:rPr>
        <w:t>.7. Interfaz con Streamlit</w:t>
      </w:r>
      <w:bookmarkEnd w:id="31"/>
    </w:p>
    <w:p w14:paraId="5165912D" w14:textId="77777777" w:rsidR="00F14ECE" w:rsidRPr="00F14ECE" w:rsidRDefault="00F14ECE" w:rsidP="0024515B">
      <w:pPr>
        <w:jc w:val="both"/>
        <w:rPr>
          <w:rFonts w:ascii="Calibri" w:hAnsi="Calibri" w:cs="Calibri"/>
        </w:rPr>
      </w:pPr>
      <w:r w:rsidRPr="00F14ECE">
        <w:rPr>
          <w:rFonts w:ascii="Calibri" w:hAnsi="Calibri" w:cs="Calibri"/>
        </w:rPr>
        <w:t>La aplicación funciona como:</w:t>
      </w:r>
    </w:p>
    <w:p w14:paraId="407F4018" w14:textId="77777777" w:rsidR="00F14ECE" w:rsidRPr="00F14ECE" w:rsidRDefault="00F14ECE" w:rsidP="0024515B">
      <w:pPr>
        <w:numPr>
          <w:ilvl w:val="0"/>
          <w:numId w:val="44"/>
        </w:numPr>
        <w:jc w:val="both"/>
        <w:rPr>
          <w:rFonts w:ascii="Calibri" w:hAnsi="Calibri" w:cs="Calibri"/>
        </w:rPr>
      </w:pPr>
      <w:r w:rsidRPr="00F14ECE">
        <w:rPr>
          <w:rFonts w:ascii="Calibri" w:hAnsi="Calibri" w:cs="Calibri"/>
        </w:rPr>
        <w:t>Carga del dataset.</w:t>
      </w:r>
    </w:p>
    <w:p w14:paraId="6CCA9CE7" w14:textId="77777777" w:rsidR="00F14ECE" w:rsidRPr="00F14ECE" w:rsidRDefault="00F14ECE" w:rsidP="0024515B">
      <w:pPr>
        <w:numPr>
          <w:ilvl w:val="0"/>
          <w:numId w:val="44"/>
        </w:numPr>
        <w:jc w:val="both"/>
        <w:rPr>
          <w:rFonts w:ascii="Calibri" w:hAnsi="Calibri" w:cs="Calibri"/>
        </w:rPr>
      </w:pPr>
      <w:r w:rsidRPr="00F14ECE">
        <w:rPr>
          <w:rFonts w:ascii="Calibri" w:hAnsi="Calibri" w:cs="Calibri"/>
        </w:rPr>
        <w:t>Introducción de texto por el usuario.</w:t>
      </w:r>
    </w:p>
    <w:p w14:paraId="33F22EFF" w14:textId="77777777" w:rsidR="00F14ECE" w:rsidRPr="00F14ECE" w:rsidRDefault="00F14ECE" w:rsidP="0024515B">
      <w:pPr>
        <w:numPr>
          <w:ilvl w:val="0"/>
          <w:numId w:val="44"/>
        </w:numPr>
        <w:jc w:val="both"/>
        <w:rPr>
          <w:rFonts w:ascii="Calibri" w:hAnsi="Calibri" w:cs="Calibri"/>
        </w:rPr>
      </w:pPr>
      <w:r w:rsidRPr="00F14ECE">
        <w:rPr>
          <w:rFonts w:ascii="Calibri" w:hAnsi="Calibri" w:cs="Calibri"/>
        </w:rPr>
        <w:t>Detección de intención.</w:t>
      </w:r>
    </w:p>
    <w:p w14:paraId="6D01C7D2" w14:textId="77777777" w:rsidR="00F14ECE" w:rsidRPr="00F14ECE" w:rsidRDefault="00F14ECE" w:rsidP="0024515B">
      <w:pPr>
        <w:numPr>
          <w:ilvl w:val="0"/>
          <w:numId w:val="44"/>
        </w:numPr>
        <w:jc w:val="both"/>
        <w:rPr>
          <w:rFonts w:ascii="Calibri" w:hAnsi="Calibri" w:cs="Calibri"/>
        </w:rPr>
      </w:pPr>
      <w:r w:rsidRPr="00F14ECE">
        <w:rPr>
          <w:rFonts w:ascii="Calibri" w:hAnsi="Calibri" w:cs="Calibri"/>
        </w:rPr>
        <w:t>Cálculo y respuesta textual.</w:t>
      </w:r>
    </w:p>
    <w:p w14:paraId="785BC5A9" w14:textId="77777777" w:rsidR="00F14ECE" w:rsidRPr="00F14ECE" w:rsidRDefault="00F14ECE" w:rsidP="0024515B">
      <w:pPr>
        <w:numPr>
          <w:ilvl w:val="0"/>
          <w:numId w:val="44"/>
        </w:numPr>
        <w:jc w:val="both"/>
        <w:rPr>
          <w:rFonts w:ascii="Calibri" w:hAnsi="Calibri" w:cs="Calibri"/>
        </w:rPr>
      </w:pPr>
      <w:r w:rsidRPr="00F14ECE">
        <w:rPr>
          <w:rFonts w:ascii="Calibri" w:hAnsi="Calibri" w:cs="Calibri"/>
        </w:rPr>
        <w:t>Renderizado de gráfica o tabla cuando corresponde.</w:t>
      </w:r>
    </w:p>
    <w:p w14:paraId="73BAE6B1" w14:textId="77777777" w:rsidR="00F14ECE" w:rsidRPr="00F14ECE" w:rsidRDefault="00F14ECE" w:rsidP="0024515B">
      <w:pPr>
        <w:jc w:val="both"/>
        <w:rPr>
          <w:rFonts w:ascii="Calibri" w:hAnsi="Calibri" w:cs="Calibri"/>
        </w:rPr>
      </w:pPr>
      <w:r w:rsidRPr="00F14ECE">
        <w:rPr>
          <w:rFonts w:ascii="Calibri" w:hAnsi="Calibri" w:cs="Calibri"/>
        </w:rPr>
        <w:t>Funcionalidades visuales:</w:t>
      </w:r>
    </w:p>
    <w:p w14:paraId="64310FB5" w14:textId="77777777" w:rsidR="00F14ECE" w:rsidRPr="00F14ECE" w:rsidRDefault="00F14ECE" w:rsidP="0024515B">
      <w:pPr>
        <w:numPr>
          <w:ilvl w:val="0"/>
          <w:numId w:val="45"/>
        </w:numPr>
        <w:jc w:val="both"/>
        <w:rPr>
          <w:rFonts w:ascii="Calibri" w:hAnsi="Calibri" w:cs="Calibri"/>
        </w:rPr>
      </w:pPr>
      <w:r w:rsidRPr="00F14ECE">
        <w:rPr>
          <w:rFonts w:ascii="Calibri" w:hAnsi="Calibri" w:cs="Calibri"/>
        </w:rPr>
        <w:t>Gráficas tipo línea</w:t>
      </w:r>
    </w:p>
    <w:p w14:paraId="493472E3" w14:textId="77777777" w:rsidR="00F14ECE" w:rsidRPr="00F14ECE" w:rsidRDefault="00F14ECE" w:rsidP="0024515B">
      <w:pPr>
        <w:numPr>
          <w:ilvl w:val="0"/>
          <w:numId w:val="45"/>
        </w:numPr>
        <w:jc w:val="both"/>
        <w:rPr>
          <w:rFonts w:ascii="Calibri" w:hAnsi="Calibri" w:cs="Calibri"/>
        </w:rPr>
      </w:pPr>
      <w:r w:rsidRPr="00F14ECE">
        <w:rPr>
          <w:rFonts w:ascii="Calibri" w:hAnsi="Calibri" w:cs="Calibri"/>
        </w:rPr>
        <w:t>Gráficas tipo barra</w:t>
      </w:r>
    </w:p>
    <w:p w14:paraId="7C284A06" w14:textId="77777777" w:rsidR="00F14ECE" w:rsidRPr="00F14ECE" w:rsidRDefault="00F14ECE" w:rsidP="0024515B">
      <w:pPr>
        <w:numPr>
          <w:ilvl w:val="0"/>
          <w:numId w:val="45"/>
        </w:numPr>
        <w:jc w:val="both"/>
        <w:rPr>
          <w:rFonts w:ascii="Calibri" w:hAnsi="Calibri" w:cs="Calibri"/>
        </w:rPr>
      </w:pPr>
      <w:r w:rsidRPr="00F14ECE">
        <w:rPr>
          <w:rFonts w:ascii="Calibri" w:hAnsi="Calibri" w:cs="Calibri"/>
        </w:rPr>
        <w:t>Tablas dinámicas</w:t>
      </w:r>
    </w:p>
    <w:p w14:paraId="30ACC709" w14:textId="77777777" w:rsidR="00F14ECE" w:rsidRPr="00F14ECE" w:rsidRDefault="00F14ECE" w:rsidP="0024515B">
      <w:pPr>
        <w:numPr>
          <w:ilvl w:val="0"/>
          <w:numId w:val="45"/>
        </w:numPr>
        <w:jc w:val="both"/>
        <w:rPr>
          <w:rFonts w:ascii="Calibri" w:hAnsi="Calibri" w:cs="Calibri"/>
        </w:rPr>
      </w:pPr>
      <w:r w:rsidRPr="00F14ECE">
        <w:rPr>
          <w:rFonts w:ascii="Calibri" w:hAnsi="Calibri" w:cs="Calibri"/>
        </w:rPr>
        <w:t>Ventanas extendidas</w:t>
      </w:r>
    </w:p>
    <w:p w14:paraId="6F5C6BAC" w14:textId="6F48B42E" w:rsidR="00F14ECE" w:rsidRDefault="00F14ECE" w:rsidP="0024515B">
      <w:pPr>
        <w:numPr>
          <w:ilvl w:val="0"/>
          <w:numId w:val="45"/>
        </w:numPr>
        <w:jc w:val="both"/>
        <w:rPr>
          <w:rFonts w:ascii="Calibri" w:hAnsi="Calibri" w:cs="Calibri"/>
        </w:rPr>
      </w:pPr>
      <w:r w:rsidRPr="00F14ECE">
        <w:rPr>
          <w:rFonts w:ascii="Calibri" w:hAnsi="Calibri" w:cs="Calibri"/>
        </w:rPr>
        <w:t>Notificaciones de erro</w:t>
      </w:r>
      <w:r w:rsidR="00E842A2">
        <w:rPr>
          <w:rFonts w:ascii="Calibri" w:hAnsi="Calibri" w:cs="Calibri"/>
        </w:rPr>
        <w:t>res</w:t>
      </w:r>
    </w:p>
    <w:p w14:paraId="3AEDF0C7" w14:textId="47EBF0F6" w:rsidR="00E842A2" w:rsidRPr="00F14ECE" w:rsidRDefault="00E842A2" w:rsidP="00E842A2">
      <w:pPr>
        <w:ind w:left="360"/>
        <w:jc w:val="both"/>
        <w:rPr>
          <w:rFonts w:ascii="Calibri" w:hAnsi="Calibri" w:cs="Calibri"/>
        </w:rPr>
      </w:pPr>
      <w:r w:rsidRPr="00E842A2">
        <w:rPr>
          <w:rFonts w:ascii="Calibri" w:hAnsi="Calibri" w:cs="Calibri"/>
        </w:rPr>
        <w:drawing>
          <wp:inline distT="0" distB="0" distL="0" distR="0" wp14:anchorId="4187E57C" wp14:editId="248486F1">
            <wp:extent cx="2743200" cy="869992"/>
            <wp:effectExtent l="0" t="0" r="0" b="6350"/>
            <wp:docPr id="105612567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25679" name="Imagen 1" descr="Interfaz de usuario gráfica, Texto&#10;&#10;El contenido generado por IA puede ser incorrecto."/>
                    <pic:cNvPicPr/>
                  </pic:nvPicPr>
                  <pic:blipFill>
                    <a:blip r:embed="rId25"/>
                    <a:stretch>
                      <a:fillRect/>
                    </a:stretch>
                  </pic:blipFill>
                  <pic:spPr>
                    <a:xfrm>
                      <a:off x="0" y="0"/>
                      <a:ext cx="2764040" cy="876601"/>
                    </a:xfrm>
                    <a:prstGeom prst="rect">
                      <a:avLst/>
                    </a:prstGeom>
                  </pic:spPr>
                </pic:pic>
              </a:graphicData>
            </a:graphic>
          </wp:inline>
        </w:drawing>
      </w:r>
    </w:p>
    <w:p w14:paraId="299C7FB7" w14:textId="4B3F23EF" w:rsidR="00762266" w:rsidRPr="0024515B" w:rsidRDefault="00EC1C16" w:rsidP="0024515B">
      <w:pPr>
        <w:pStyle w:val="Ttulo3"/>
        <w:jc w:val="both"/>
        <w:rPr>
          <w:rFonts w:cs="Calibri"/>
        </w:rPr>
      </w:pPr>
      <w:bookmarkStart w:id="32" w:name="_Toc222160009"/>
      <w:r w:rsidRPr="0024515B">
        <w:rPr>
          <w:rFonts w:cs="Calibri"/>
        </w:rPr>
        <w:lastRenderedPageBreak/>
        <w:t>7</w:t>
      </w:r>
      <w:r w:rsidR="00F14ECE" w:rsidRPr="0024515B">
        <w:rPr>
          <w:rFonts w:cs="Calibri"/>
        </w:rPr>
        <w:t>.10. Conclusiones de la Segunda Parte</w:t>
      </w:r>
      <w:bookmarkEnd w:id="32"/>
    </w:p>
    <w:p w14:paraId="40147A74" w14:textId="77777777" w:rsidR="00EC1C16" w:rsidRPr="00EC1C16" w:rsidRDefault="00EC1C16" w:rsidP="0024515B">
      <w:pPr>
        <w:jc w:val="both"/>
        <w:rPr>
          <w:rFonts w:ascii="Calibri" w:hAnsi="Calibri" w:cs="Calibri"/>
        </w:rPr>
      </w:pPr>
      <w:r w:rsidRPr="00EC1C16">
        <w:rPr>
          <w:rFonts w:ascii="Calibri" w:hAnsi="Calibri" w:cs="Calibri"/>
        </w:rPr>
        <w:t>El desarrollo de este chatbot ha permitido comprobar cómo la combinación de procesamiento del lenguaje natural, ingeniería de características y análisis estadístico puede convertirse en un sistema capaz de comprender preguntas complejas sobre la NBA y transformarlas en consultas estructuradas contra un dataset real. Lejos de ser un simple buscador, el chatbot que hemos construido interpreta la intención del usuario, identifica métricas, entiende palabras clave como “máximo”, “promedio”, “top 5”, determina el año asociado, y traduce esa información en una operación exacta sobre los datos.</w:t>
      </w:r>
    </w:p>
    <w:p w14:paraId="6CAA7DA5" w14:textId="77777777" w:rsidR="00EC1C16" w:rsidRPr="00EC1C16" w:rsidRDefault="00EC1C16" w:rsidP="0024515B">
      <w:pPr>
        <w:jc w:val="both"/>
        <w:rPr>
          <w:rFonts w:ascii="Calibri" w:hAnsi="Calibri" w:cs="Calibri"/>
        </w:rPr>
      </w:pPr>
      <w:r w:rsidRPr="00EC1C16">
        <w:rPr>
          <w:rFonts w:ascii="Calibri" w:hAnsi="Calibri" w:cs="Calibri"/>
        </w:rPr>
        <w:t>Uno de los logros clave ha sido la creación de un sistema de interpretación semántica personalizada, capaz de clasificar las consultas según tipos: líder estadístico, promedio, top-N, comparaciones o incluso solicitudes específicas como identificar un MVP. A medida que refinamos las heurísticas, mejoramos la robustez del modelo: se ampliaron listas de palabras clave, se reforzó el sistema de detección del año, se corrigieron problemas de ambigüedad y se ajustaron funciones para evitar errores de interpretación. Como resultado, el chatbot ha adquirido la capacidad de responder correctamente preguntas naturales como “¿Quién fue el máximo reboteador de 1999?”, “Dame el top 10 de anotadores de 2010” o “¿Cuál fue el promedio de asistencias en 1995?”.</w:t>
      </w:r>
    </w:p>
    <w:p w14:paraId="23BCC911" w14:textId="77777777" w:rsidR="003A79C8" w:rsidRPr="0024515B" w:rsidRDefault="003A79C8" w:rsidP="0024515B">
      <w:pPr>
        <w:jc w:val="both"/>
        <w:rPr>
          <w:rFonts w:ascii="Calibri" w:hAnsi="Calibri" w:cs="Calibri"/>
        </w:rPr>
      </w:pPr>
    </w:p>
    <w:p w14:paraId="0502A19E" w14:textId="0625A9A7" w:rsidR="0006606C" w:rsidRPr="0024515B" w:rsidRDefault="00EC1C16" w:rsidP="0024515B">
      <w:pPr>
        <w:pStyle w:val="Ttulo2"/>
        <w:jc w:val="both"/>
        <w:rPr>
          <w:rFonts w:cs="Calibri"/>
        </w:rPr>
      </w:pPr>
      <w:bookmarkStart w:id="33" w:name="_Toc222160010"/>
      <w:r w:rsidRPr="0024515B">
        <w:rPr>
          <w:rFonts w:cs="Calibri"/>
        </w:rPr>
        <w:t>8</w:t>
      </w:r>
      <w:r w:rsidR="0006606C" w:rsidRPr="0024515B">
        <w:rPr>
          <w:rFonts w:cs="Calibri"/>
        </w:rPr>
        <w:t>.- Conclusión</w:t>
      </w:r>
      <w:bookmarkEnd w:id="33"/>
    </w:p>
    <w:p w14:paraId="1D94E542" w14:textId="77777777" w:rsidR="0006606C" w:rsidRPr="0006606C" w:rsidRDefault="0006606C" w:rsidP="0024515B">
      <w:pPr>
        <w:jc w:val="both"/>
        <w:rPr>
          <w:rFonts w:ascii="Calibri" w:hAnsi="Calibri" w:cs="Calibri"/>
        </w:rPr>
      </w:pPr>
      <w:r w:rsidRPr="0006606C">
        <w:rPr>
          <w:rFonts w:ascii="Calibri" w:hAnsi="Calibri" w:cs="Calibri"/>
        </w:rPr>
        <w:t>La integración de métricas de rendimiento, modelos predictivos y análisis histórico ha permitido entender de forma más profunda la evolución de la NBA y el papel de sus jugadores a lo largo de las décadas. En este apartado se ha comprobado que la combinación de estadísticas tradicionales, índices compuestos (como el PRIME) y algoritmos de machine learning constituye una herramienta robusta para identificar patrones que no son visibles a simple vista.</w:t>
      </w:r>
    </w:p>
    <w:p w14:paraId="742BCA53" w14:textId="77777777" w:rsidR="0006606C" w:rsidRPr="0006606C" w:rsidRDefault="0006606C" w:rsidP="0024515B">
      <w:pPr>
        <w:jc w:val="both"/>
        <w:rPr>
          <w:rFonts w:ascii="Calibri" w:hAnsi="Calibri" w:cs="Calibri"/>
        </w:rPr>
      </w:pPr>
      <w:r w:rsidRPr="0006606C">
        <w:rPr>
          <w:rFonts w:ascii="Calibri" w:hAnsi="Calibri" w:cs="Calibri"/>
        </w:rPr>
        <w:t>Por un lado, el estudio del PRIME ha revelado la importancia de ajustar las métricas para corregir sesgos derivados de muestras pequeñas o perfiles atípicos, especialmente en edades avanzadas. El uso de ponderaciones y filtros inteligentes ha permitido aproximar de forma más realista el punto de máximo rendimiento típico del jugador medio, situándolo entre los 27 y 30 años. Asimismo, la comparación entre jugadores estadounidenses y extranjeros ha puesto de manifiesto una tendencia clara: la influencia internacional no solo ha crecido en número, sino también en impacto real, con jugadores extranjeros que, en décadas recientes, muestran niveles de eficiencia equiparables o superiores a los de sus homólogos estadounidenses.</w:t>
      </w:r>
    </w:p>
    <w:p w14:paraId="4EFDB894" w14:textId="77777777" w:rsidR="0006606C" w:rsidRPr="0006606C" w:rsidRDefault="0006606C" w:rsidP="0024515B">
      <w:pPr>
        <w:jc w:val="both"/>
        <w:rPr>
          <w:rFonts w:ascii="Calibri" w:hAnsi="Calibri" w:cs="Calibri"/>
        </w:rPr>
      </w:pPr>
      <w:r w:rsidRPr="0006606C">
        <w:rPr>
          <w:rFonts w:ascii="Calibri" w:hAnsi="Calibri" w:cs="Calibri"/>
        </w:rPr>
        <w:t xml:space="preserve">Además, el modelo predictivo para identificar perfiles MVP ha mostrado que la inteligencia artificial es capaz de detectar patrones consistentes con la lógica histórica </w:t>
      </w:r>
      <w:r w:rsidRPr="0006606C">
        <w:rPr>
          <w:rFonts w:ascii="Calibri" w:hAnsi="Calibri" w:cs="Calibri"/>
        </w:rPr>
        <w:lastRenderedPageBreak/>
        <w:t>del premio: importancia del rendimiento individual, eficiencia, carga de minutos y éxito colectivo. Aunque ningún modelo puede capturar la narrativa o el contexto intangible del MVP real, los resultados demuestran que los patrones cuantitativos son suficientemente fuertes como para predecir con buena precisión qué jugadores poseen un rendimiento “nivel MVP”.</w:t>
      </w:r>
    </w:p>
    <w:p w14:paraId="769EEB4A" w14:textId="77777777" w:rsidR="0006606C" w:rsidRPr="0006606C" w:rsidRDefault="0006606C" w:rsidP="0024515B">
      <w:pPr>
        <w:jc w:val="both"/>
        <w:rPr>
          <w:rFonts w:ascii="Calibri" w:hAnsi="Calibri" w:cs="Calibri"/>
        </w:rPr>
      </w:pPr>
      <w:r w:rsidRPr="0006606C">
        <w:rPr>
          <w:rFonts w:ascii="Calibri" w:hAnsi="Calibri" w:cs="Calibri"/>
        </w:rPr>
        <w:t>En conjunto, este apartado demuestra que el análisis avanzado no solo complementa la visión tradicional de la NBA, sino que ofrece nuevas perspectivas sobre cómo evoluciona el rendimiento, cómo cambian los perfiles dominantes y cómo la globalización ha transformado el paisaje competitivo. El uso de IA y métricas compuestas permite superar las limitaciones de las estadísticas convencionales y abre la puerta a investigaciones más profundas sobre impacto, longevidad y comparaciones intergeneracionales.</w:t>
      </w:r>
    </w:p>
    <w:p w14:paraId="4A157397" w14:textId="77777777" w:rsidR="0006606C" w:rsidRPr="0024515B" w:rsidRDefault="0006606C" w:rsidP="0024515B">
      <w:pPr>
        <w:jc w:val="both"/>
        <w:rPr>
          <w:rFonts w:ascii="Calibri" w:hAnsi="Calibri" w:cs="Calibri"/>
        </w:rPr>
      </w:pPr>
    </w:p>
    <w:bookmarkStart w:id="34" w:name="_Toc222160011" w:displacedByCustomXml="next"/>
    <w:sdt>
      <w:sdtPr>
        <w:rPr>
          <w:rFonts w:eastAsiaTheme="minorHAnsi" w:cs="Calibri"/>
          <w:b w:val="0"/>
          <w:sz w:val="24"/>
          <w:szCs w:val="24"/>
        </w:rPr>
        <w:id w:val="-198701029"/>
        <w:docPartObj>
          <w:docPartGallery w:val="Bibliographies"/>
          <w:docPartUnique/>
        </w:docPartObj>
      </w:sdtPr>
      <w:sdtContent>
        <w:p w14:paraId="7B40EF6E" w14:textId="02E0832B" w:rsidR="003A79C8" w:rsidRPr="0024515B" w:rsidRDefault="003A79C8" w:rsidP="0024515B">
          <w:pPr>
            <w:pStyle w:val="Ttulo1"/>
            <w:jc w:val="both"/>
            <w:rPr>
              <w:rFonts w:cs="Calibri"/>
            </w:rPr>
          </w:pPr>
          <w:r w:rsidRPr="0024515B">
            <w:rPr>
              <w:rFonts w:cs="Calibri"/>
            </w:rPr>
            <w:t>Bibliografía</w:t>
          </w:r>
          <w:bookmarkEnd w:id="34"/>
        </w:p>
        <w:sdt>
          <w:sdtPr>
            <w:rPr>
              <w:rFonts w:ascii="Calibri" w:hAnsi="Calibri" w:cs="Calibri"/>
            </w:rPr>
            <w:id w:val="111145805"/>
            <w:bibliography/>
          </w:sdtPr>
          <w:sdtContent>
            <w:p w14:paraId="582770C1" w14:textId="77777777" w:rsidR="00FC1C79" w:rsidRDefault="003A79C8" w:rsidP="0024515B">
              <w:pPr>
                <w:jc w:val="both"/>
                <w:rPr>
                  <w:noProof/>
                </w:rPr>
              </w:pPr>
              <w:r w:rsidRPr="0024515B">
                <w:rPr>
                  <w:rFonts w:ascii="Calibri" w:hAnsi="Calibri" w:cs="Calibri"/>
                </w:rPr>
                <w:fldChar w:fldCharType="begin"/>
              </w:r>
              <w:r w:rsidRPr="0024515B">
                <w:rPr>
                  <w:rFonts w:ascii="Calibri" w:hAnsi="Calibri" w:cs="Calibri"/>
                </w:rPr>
                <w:instrText>BIBLIOGRAPHY</w:instrText>
              </w:r>
              <w:r w:rsidRPr="0024515B">
                <w:rPr>
                  <w:rFonts w:ascii="Calibri" w:hAnsi="Calibri" w:cs="Calibr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159"/>
              </w:tblGrid>
              <w:tr w:rsidR="00FC1C79" w14:paraId="420B029B" w14:textId="77777777">
                <w:trPr>
                  <w:divId w:val="1803184354"/>
                  <w:tblCellSpacing w:w="15" w:type="dxa"/>
                </w:trPr>
                <w:tc>
                  <w:tcPr>
                    <w:tcW w:w="50" w:type="pct"/>
                    <w:hideMark/>
                  </w:tcPr>
                  <w:p w14:paraId="56D24CEB" w14:textId="552DC690" w:rsidR="00FC1C79" w:rsidRDefault="00FC1C79">
                    <w:pPr>
                      <w:pStyle w:val="Bibliografa"/>
                      <w:rPr>
                        <w:noProof/>
                        <w:kern w:val="0"/>
                        <w14:ligatures w14:val="none"/>
                      </w:rPr>
                    </w:pPr>
                    <w:r>
                      <w:rPr>
                        <w:noProof/>
                      </w:rPr>
                      <w:t xml:space="preserve">[1] </w:t>
                    </w:r>
                  </w:p>
                </w:tc>
                <w:tc>
                  <w:tcPr>
                    <w:tcW w:w="0" w:type="auto"/>
                    <w:hideMark/>
                  </w:tcPr>
                  <w:p w14:paraId="5CDDBF91" w14:textId="77777777" w:rsidR="00FC1C79" w:rsidRDefault="00FC1C79">
                    <w:pPr>
                      <w:pStyle w:val="Bibliografa"/>
                      <w:rPr>
                        <w:noProof/>
                      </w:rPr>
                    </w:pPr>
                    <w:r>
                      <w:rPr>
                        <w:noProof/>
                      </w:rPr>
                      <w:t>Streamlit. [En línea]. Available: https://streamlit.io/.</w:t>
                    </w:r>
                  </w:p>
                </w:tc>
              </w:tr>
              <w:tr w:rsidR="00FC1C79" w14:paraId="4BAD8F30" w14:textId="77777777">
                <w:trPr>
                  <w:divId w:val="1803184354"/>
                  <w:tblCellSpacing w:w="15" w:type="dxa"/>
                </w:trPr>
                <w:tc>
                  <w:tcPr>
                    <w:tcW w:w="50" w:type="pct"/>
                    <w:hideMark/>
                  </w:tcPr>
                  <w:p w14:paraId="3B6FC17C" w14:textId="77777777" w:rsidR="00FC1C79" w:rsidRDefault="00FC1C79">
                    <w:pPr>
                      <w:pStyle w:val="Bibliografa"/>
                      <w:rPr>
                        <w:noProof/>
                      </w:rPr>
                    </w:pPr>
                    <w:r>
                      <w:rPr>
                        <w:noProof/>
                      </w:rPr>
                      <w:t xml:space="preserve">[2] </w:t>
                    </w:r>
                  </w:p>
                </w:tc>
                <w:tc>
                  <w:tcPr>
                    <w:tcW w:w="0" w:type="auto"/>
                    <w:hideMark/>
                  </w:tcPr>
                  <w:p w14:paraId="495E8F55" w14:textId="77777777" w:rsidR="00FC1C79" w:rsidRDefault="00FC1C79">
                    <w:pPr>
                      <w:pStyle w:val="Bibliografa"/>
                      <w:rPr>
                        <w:noProof/>
                      </w:rPr>
                    </w:pPr>
                    <w:r>
                      <w:rPr>
                        <w:noProof/>
                      </w:rPr>
                      <w:t>S. Transformer. [En línea]. Available: https://sbert.net/.</w:t>
                    </w:r>
                  </w:p>
                </w:tc>
              </w:tr>
              <w:tr w:rsidR="00FC1C79" w14:paraId="77938AFE" w14:textId="77777777">
                <w:trPr>
                  <w:divId w:val="1803184354"/>
                  <w:tblCellSpacing w:w="15" w:type="dxa"/>
                </w:trPr>
                <w:tc>
                  <w:tcPr>
                    <w:tcW w:w="50" w:type="pct"/>
                    <w:hideMark/>
                  </w:tcPr>
                  <w:p w14:paraId="5C5B0013" w14:textId="77777777" w:rsidR="00FC1C79" w:rsidRDefault="00FC1C79">
                    <w:pPr>
                      <w:pStyle w:val="Bibliografa"/>
                      <w:rPr>
                        <w:noProof/>
                      </w:rPr>
                    </w:pPr>
                    <w:r>
                      <w:rPr>
                        <w:noProof/>
                      </w:rPr>
                      <w:t xml:space="preserve">[3] </w:t>
                    </w:r>
                  </w:p>
                </w:tc>
                <w:tc>
                  <w:tcPr>
                    <w:tcW w:w="0" w:type="auto"/>
                    <w:hideMark/>
                  </w:tcPr>
                  <w:p w14:paraId="2A1EB85D" w14:textId="77777777" w:rsidR="00FC1C79" w:rsidRDefault="00FC1C79">
                    <w:pPr>
                      <w:pStyle w:val="Bibliografa"/>
                      <w:rPr>
                        <w:noProof/>
                      </w:rPr>
                    </w:pPr>
                    <w:r>
                      <w:rPr>
                        <w:noProof/>
                      </w:rPr>
                      <w:t>Kaggle, «Kaggle,» [En línea]. Available: https://www.kaggle.com/datasets/javigallego/stats-nba.</w:t>
                    </w:r>
                  </w:p>
                </w:tc>
              </w:tr>
            </w:tbl>
            <w:p w14:paraId="72482FDA" w14:textId="77777777" w:rsidR="00FC1C79" w:rsidRDefault="00FC1C79">
              <w:pPr>
                <w:divId w:val="1803184354"/>
                <w:rPr>
                  <w:rFonts w:eastAsia="Times New Roman"/>
                  <w:noProof/>
                </w:rPr>
              </w:pPr>
            </w:p>
            <w:p w14:paraId="052E48E0" w14:textId="4BFEA3D8" w:rsidR="003A79C8" w:rsidRPr="0024515B" w:rsidRDefault="003A79C8" w:rsidP="0024515B">
              <w:pPr>
                <w:jc w:val="both"/>
                <w:rPr>
                  <w:rFonts w:ascii="Calibri" w:hAnsi="Calibri" w:cs="Calibri"/>
                </w:rPr>
              </w:pPr>
              <w:r w:rsidRPr="0024515B">
                <w:rPr>
                  <w:rFonts w:ascii="Calibri" w:hAnsi="Calibri" w:cs="Calibri"/>
                  <w:b/>
                  <w:bCs/>
                </w:rPr>
                <w:fldChar w:fldCharType="end"/>
              </w:r>
            </w:p>
          </w:sdtContent>
        </w:sdt>
      </w:sdtContent>
    </w:sdt>
    <w:p w14:paraId="578597C5" w14:textId="77777777" w:rsidR="003A79C8" w:rsidRPr="0024515B" w:rsidRDefault="003A79C8" w:rsidP="0024515B">
      <w:pPr>
        <w:jc w:val="both"/>
        <w:rPr>
          <w:rFonts w:ascii="Calibri" w:hAnsi="Calibri" w:cs="Calibri"/>
        </w:rPr>
      </w:pPr>
    </w:p>
    <w:sectPr w:rsidR="003A79C8" w:rsidRPr="0024515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54CD" w14:textId="77777777" w:rsidR="00CF064D" w:rsidRDefault="00CF064D" w:rsidP="003A79C8">
      <w:pPr>
        <w:spacing w:after="0" w:line="240" w:lineRule="auto"/>
      </w:pPr>
      <w:r>
        <w:separator/>
      </w:r>
    </w:p>
  </w:endnote>
  <w:endnote w:type="continuationSeparator" w:id="0">
    <w:p w14:paraId="002327D7" w14:textId="77777777" w:rsidR="00CF064D" w:rsidRDefault="00CF064D" w:rsidP="003A7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F6F23" w14:textId="77777777" w:rsidR="00CF064D" w:rsidRDefault="00CF064D" w:rsidP="003A79C8">
      <w:pPr>
        <w:spacing w:after="0" w:line="240" w:lineRule="auto"/>
      </w:pPr>
      <w:r>
        <w:separator/>
      </w:r>
    </w:p>
  </w:footnote>
  <w:footnote w:type="continuationSeparator" w:id="0">
    <w:p w14:paraId="7AD337AB" w14:textId="77777777" w:rsidR="00CF064D" w:rsidRDefault="00CF064D" w:rsidP="003A79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D5A"/>
    <w:multiLevelType w:val="multilevel"/>
    <w:tmpl w:val="44C8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679"/>
    <w:multiLevelType w:val="multilevel"/>
    <w:tmpl w:val="BB90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15B37"/>
    <w:multiLevelType w:val="multilevel"/>
    <w:tmpl w:val="2040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7201F"/>
    <w:multiLevelType w:val="multilevel"/>
    <w:tmpl w:val="121A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74AD0"/>
    <w:multiLevelType w:val="multilevel"/>
    <w:tmpl w:val="8B5E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A7402"/>
    <w:multiLevelType w:val="multilevel"/>
    <w:tmpl w:val="8CB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10867"/>
    <w:multiLevelType w:val="multilevel"/>
    <w:tmpl w:val="355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D2EDD"/>
    <w:multiLevelType w:val="multilevel"/>
    <w:tmpl w:val="3978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1219B"/>
    <w:multiLevelType w:val="multilevel"/>
    <w:tmpl w:val="2A06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B26A64"/>
    <w:multiLevelType w:val="multilevel"/>
    <w:tmpl w:val="9742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115EC"/>
    <w:multiLevelType w:val="multilevel"/>
    <w:tmpl w:val="4DA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51136"/>
    <w:multiLevelType w:val="multilevel"/>
    <w:tmpl w:val="C9D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D2B91"/>
    <w:multiLevelType w:val="multilevel"/>
    <w:tmpl w:val="2A06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00CCF"/>
    <w:multiLevelType w:val="hybridMultilevel"/>
    <w:tmpl w:val="0218D0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6A4409A"/>
    <w:multiLevelType w:val="multilevel"/>
    <w:tmpl w:val="37C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16D26"/>
    <w:multiLevelType w:val="multilevel"/>
    <w:tmpl w:val="2A06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EB048F"/>
    <w:multiLevelType w:val="multilevel"/>
    <w:tmpl w:val="32B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A69FC"/>
    <w:multiLevelType w:val="multilevel"/>
    <w:tmpl w:val="5950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06798"/>
    <w:multiLevelType w:val="multilevel"/>
    <w:tmpl w:val="EE9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D11F9"/>
    <w:multiLevelType w:val="hybridMultilevel"/>
    <w:tmpl w:val="4DFA08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56C4B17"/>
    <w:multiLevelType w:val="multilevel"/>
    <w:tmpl w:val="E33E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E2848"/>
    <w:multiLevelType w:val="hybridMultilevel"/>
    <w:tmpl w:val="08BEB4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9B825ED"/>
    <w:multiLevelType w:val="multilevel"/>
    <w:tmpl w:val="4FFC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72C6D"/>
    <w:multiLevelType w:val="multilevel"/>
    <w:tmpl w:val="0740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D2F1A"/>
    <w:multiLevelType w:val="multilevel"/>
    <w:tmpl w:val="46F8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46D75"/>
    <w:multiLevelType w:val="multilevel"/>
    <w:tmpl w:val="E11C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8113F8"/>
    <w:multiLevelType w:val="multilevel"/>
    <w:tmpl w:val="AD4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415A4"/>
    <w:multiLevelType w:val="multilevel"/>
    <w:tmpl w:val="B90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A3726"/>
    <w:multiLevelType w:val="multilevel"/>
    <w:tmpl w:val="EAE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F54DB"/>
    <w:multiLevelType w:val="multilevel"/>
    <w:tmpl w:val="29A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827B1"/>
    <w:multiLevelType w:val="hybridMultilevel"/>
    <w:tmpl w:val="C6F413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4147D1"/>
    <w:multiLevelType w:val="multilevel"/>
    <w:tmpl w:val="D5F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37F32"/>
    <w:multiLevelType w:val="multilevel"/>
    <w:tmpl w:val="CBD8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736B2"/>
    <w:multiLevelType w:val="multilevel"/>
    <w:tmpl w:val="2A06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05683E"/>
    <w:multiLevelType w:val="multilevel"/>
    <w:tmpl w:val="C83C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9037BD"/>
    <w:multiLevelType w:val="multilevel"/>
    <w:tmpl w:val="2C5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373BA0"/>
    <w:multiLevelType w:val="multilevel"/>
    <w:tmpl w:val="416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B61590"/>
    <w:multiLevelType w:val="multilevel"/>
    <w:tmpl w:val="2A067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E55500"/>
    <w:multiLevelType w:val="multilevel"/>
    <w:tmpl w:val="629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94DE7"/>
    <w:multiLevelType w:val="multilevel"/>
    <w:tmpl w:val="DB44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1A6EDF"/>
    <w:multiLevelType w:val="multilevel"/>
    <w:tmpl w:val="79088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996258"/>
    <w:multiLevelType w:val="hybridMultilevel"/>
    <w:tmpl w:val="75969640"/>
    <w:lvl w:ilvl="0" w:tplc="0C0A0001">
      <w:start w:val="1"/>
      <w:numFmt w:val="bullet"/>
      <w:lvlText w:val=""/>
      <w:lvlJc w:val="left"/>
      <w:pPr>
        <w:ind w:left="774" w:hanging="360"/>
      </w:pPr>
      <w:rPr>
        <w:rFonts w:ascii="Symbol" w:hAnsi="Symbol" w:hint="default"/>
      </w:rPr>
    </w:lvl>
    <w:lvl w:ilvl="1" w:tplc="0C0A0003" w:tentative="1">
      <w:start w:val="1"/>
      <w:numFmt w:val="bullet"/>
      <w:lvlText w:val="o"/>
      <w:lvlJc w:val="left"/>
      <w:pPr>
        <w:ind w:left="1494" w:hanging="360"/>
      </w:pPr>
      <w:rPr>
        <w:rFonts w:ascii="Courier New" w:hAnsi="Courier New" w:cs="Courier New" w:hint="default"/>
      </w:rPr>
    </w:lvl>
    <w:lvl w:ilvl="2" w:tplc="0C0A0005" w:tentative="1">
      <w:start w:val="1"/>
      <w:numFmt w:val="bullet"/>
      <w:lvlText w:val=""/>
      <w:lvlJc w:val="left"/>
      <w:pPr>
        <w:ind w:left="2214" w:hanging="360"/>
      </w:pPr>
      <w:rPr>
        <w:rFonts w:ascii="Wingdings" w:hAnsi="Wingdings" w:hint="default"/>
      </w:rPr>
    </w:lvl>
    <w:lvl w:ilvl="3" w:tplc="0C0A0001" w:tentative="1">
      <w:start w:val="1"/>
      <w:numFmt w:val="bullet"/>
      <w:lvlText w:val=""/>
      <w:lvlJc w:val="left"/>
      <w:pPr>
        <w:ind w:left="2934" w:hanging="360"/>
      </w:pPr>
      <w:rPr>
        <w:rFonts w:ascii="Symbol" w:hAnsi="Symbol" w:hint="default"/>
      </w:rPr>
    </w:lvl>
    <w:lvl w:ilvl="4" w:tplc="0C0A0003" w:tentative="1">
      <w:start w:val="1"/>
      <w:numFmt w:val="bullet"/>
      <w:lvlText w:val="o"/>
      <w:lvlJc w:val="left"/>
      <w:pPr>
        <w:ind w:left="3654" w:hanging="360"/>
      </w:pPr>
      <w:rPr>
        <w:rFonts w:ascii="Courier New" w:hAnsi="Courier New" w:cs="Courier New" w:hint="default"/>
      </w:rPr>
    </w:lvl>
    <w:lvl w:ilvl="5" w:tplc="0C0A0005" w:tentative="1">
      <w:start w:val="1"/>
      <w:numFmt w:val="bullet"/>
      <w:lvlText w:val=""/>
      <w:lvlJc w:val="left"/>
      <w:pPr>
        <w:ind w:left="4374" w:hanging="360"/>
      </w:pPr>
      <w:rPr>
        <w:rFonts w:ascii="Wingdings" w:hAnsi="Wingdings" w:hint="default"/>
      </w:rPr>
    </w:lvl>
    <w:lvl w:ilvl="6" w:tplc="0C0A0001" w:tentative="1">
      <w:start w:val="1"/>
      <w:numFmt w:val="bullet"/>
      <w:lvlText w:val=""/>
      <w:lvlJc w:val="left"/>
      <w:pPr>
        <w:ind w:left="5094" w:hanging="360"/>
      </w:pPr>
      <w:rPr>
        <w:rFonts w:ascii="Symbol" w:hAnsi="Symbol" w:hint="default"/>
      </w:rPr>
    </w:lvl>
    <w:lvl w:ilvl="7" w:tplc="0C0A0003" w:tentative="1">
      <w:start w:val="1"/>
      <w:numFmt w:val="bullet"/>
      <w:lvlText w:val="o"/>
      <w:lvlJc w:val="left"/>
      <w:pPr>
        <w:ind w:left="5814" w:hanging="360"/>
      </w:pPr>
      <w:rPr>
        <w:rFonts w:ascii="Courier New" w:hAnsi="Courier New" w:cs="Courier New" w:hint="default"/>
      </w:rPr>
    </w:lvl>
    <w:lvl w:ilvl="8" w:tplc="0C0A0005" w:tentative="1">
      <w:start w:val="1"/>
      <w:numFmt w:val="bullet"/>
      <w:lvlText w:val=""/>
      <w:lvlJc w:val="left"/>
      <w:pPr>
        <w:ind w:left="6534" w:hanging="360"/>
      </w:pPr>
      <w:rPr>
        <w:rFonts w:ascii="Wingdings" w:hAnsi="Wingdings" w:hint="default"/>
      </w:rPr>
    </w:lvl>
  </w:abstractNum>
  <w:abstractNum w:abstractNumId="42" w15:restartNumberingAfterBreak="0">
    <w:nsid w:val="7B44242D"/>
    <w:multiLevelType w:val="hybridMultilevel"/>
    <w:tmpl w:val="F7A888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C6A3E08"/>
    <w:multiLevelType w:val="multilevel"/>
    <w:tmpl w:val="D87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670390"/>
    <w:multiLevelType w:val="multilevel"/>
    <w:tmpl w:val="AE0C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FA11DC"/>
    <w:multiLevelType w:val="multilevel"/>
    <w:tmpl w:val="95E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68321">
    <w:abstractNumId w:val="20"/>
  </w:num>
  <w:num w:numId="2" w16cid:durableId="292638986">
    <w:abstractNumId w:val="15"/>
  </w:num>
  <w:num w:numId="3" w16cid:durableId="608202418">
    <w:abstractNumId w:val="10"/>
  </w:num>
  <w:num w:numId="4" w16cid:durableId="1645550273">
    <w:abstractNumId w:val="13"/>
  </w:num>
  <w:num w:numId="5" w16cid:durableId="115687920">
    <w:abstractNumId w:val="29"/>
  </w:num>
  <w:num w:numId="6" w16cid:durableId="1819614735">
    <w:abstractNumId w:val="39"/>
  </w:num>
  <w:num w:numId="7" w16cid:durableId="336345620">
    <w:abstractNumId w:val="34"/>
  </w:num>
  <w:num w:numId="8" w16cid:durableId="808283027">
    <w:abstractNumId w:val="9"/>
  </w:num>
  <w:num w:numId="9" w16cid:durableId="1041630555">
    <w:abstractNumId w:val="44"/>
  </w:num>
  <w:num w:numId="10" w16cid:durableId="1928146218">
    <w:abstractNumId w:val="4"/>
  </w:num>
  <w:num w:numId="11" w16cid:durableId="937954293">
    <w:abstractNumId w:val="3"/>
  </w:num>
  <w:num w:numId="12" w16cid:durableId="300237757">
    <w:abstractNumId w:val="31"/>
  </w:num>
  <w:num w:numId="13" w16cid:durableId="741876185">
    <w:abstractNumId w:val="30"/>
  </w:num>
  <w:num w:numId="14" w16cid:durableId="1640961429">
    <w:abstractNumId w:val="16"/>
  </w:num>
  <w:num w:numId="15" w16cid:durableId="346640531">
    <w:abstractNumId w:val="24"/>
  </w:num>
  <w:num w:numId="16" w16cid:durableId="591276226">
    <w:abstractNumId w:val="38"/>
  </w:num>
  <w:num w:numId="17" w16cid:durableId="632831143">
    <w:abstractNumId w:val="28"/>
  </w:num>
  <w:num w:numId="18" w16cid:durableId="1569727400">
    <w:abstractNumId w:val="19"/>
  </w:num>
  <w:num w:numId="19" w16cid:durableId="207960658">
    <w:abstractNumId w:val="1"/>
  </w:num>
  <w:num w:numId="20" w16cid:durableId="301159627">
    <w:abstractNumId w:val="32"/>
  </w:num>
  <w:num w:numId="21" w16cid:durableId="1748189985">
    <w:abstractNumId w:val="12"/>
  </w:num>
  <w:num w:numId="22" w16cid:durableId="553273543">
    <w:abstractNumId w:val="23"/>
  </w:num>
  <w:num w:numId="23" w16cid:durableId="1737777186">
    <w:abstractNumId w:val="33"/>
  </w:num>
  <w:num w:numId="24" w16cid:durableId="990595152">
    <w:abstractNumId w:val="6"/>
  </w:num>
  <w:num w:numId="25" w16cid:durableId="1544950004">
    <w:abstractNumId w:val="8"/>
  </w:num>
  <w:num w:numId="26" w16cid:durableId="1968008592">
    <w:abstractNumId w:val="37"/>
  </w:num>
  <w:num w:numId="27" w16cid:durableId="694233398">
    <w:abstractNumId w:val="14"/>
  </w:num>
  <w:num w:numId="28" w16cid:durableId="2024697617">
    <w:abstractNumId w:val="43"/>
  </w:num>
  <w:num w:numId="29" w16cid:durableId="1606887834">
    <w:abstractNumId w:val="7"/>
  </w:num>
  <w:num w:numId="30" w16cid:durableId="439956423">
    <w:abstractNumId w:val="22"/>
  </w:num>
  <w:num w:numId="31" w16cid:durableId="1022513691">
    <w:abstractNumId w:val="2"/>
  </w:num>
  <w:num w:numId="32" w16cid:durableId="1701199576">
    <w:abstractNumId w:val="5"/>
  </w:num>
  <w:num w:numId="33" w16cid:durableId="1652252261">
    <w:abstractNumId w:val="25"/>
  </w:num>
  <w:num w:numId="34" w16cid:durableId="1167207765">
    <w:abstractNumId w:val="11"/>
  </w:num>
  <w:num w:numId="35" w16cid:durableId="1447774878">
    <w:abstractNumId w:val="27"/>
  </w:num>
  <w:num w:numId="36" w16cid:durableId="1153570097">
    <w:abstractNumId w:val="21"/>
  </w:num>
  <w:num w:numId="37" w16cid:durableId="1200894541">
    <w:abstractNumId w:val="42"/>
  </w:num>
  <w:num w:numId="38" w16cid:durableId="133642845">
    <w:abstractNumId w:val="17"/>
  </w:num>
  <w:num w:numId="39" w16cid:durableId="1636832675">
    <w:abstractNumId w:val="0"/>
  </w:num>
  <w:num w:numId="40" w16cid:durableId="1739354970">
    <w:abstractNumId w:val="26"/>
  </w:num>
  <w:num w:numId="41" w16cid:durableId="618341169">
    <w:abstractNumId w:val="18"/>
  </w:num>
  <w:num w:numId="42" w16cid:durableId="1707371719">
    <w:abstractNumId w:val="35"/>
  </w:num>
  <w:num w:numId="43" w16cid:durableId="1259562864">
    <w:abstractNumId w:val="36"/>
  </w:num>
  <w:num w:numId="44" w16cid:durableId="1142578732">
    <w:abstractNumId w:val="40"/>
  </w:num>
  <w:num w:numId="45" w16cid:durableId="1668244025">
    <w:abstractNumId w:val="45"/>
  </w:num>
  <w:num w:numId="46" w16cid:durableId="73396709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A7"/>
    <w:rsid w:val="0006606C"/>
    <w:rsid w:val="0009075E"/>
    <w:rsid w:val="001127C7"/>
    <w:rsid w:val="001720C2"/>
    <w:rsid w:val="001A0341"/>
    <w:rsid w:val="0024515B"/>
    <w:rsid w:val="002523F6"/>
    <w:rsid w:val="0025669E"/>
    <w:rsid w:val="00342E03"/>
    <w:rsid w:val="003A79C8"/>
    <w:rsid w:val="00514726"/>
    <w:rsid w:val="00550704"/>
    <w:rsid w:val="00726D1B"/>
    <w:rsid w:val="00762266"/>
    <w:rsid w:val="007C1A47"/>
    <w:rsid w:val="0091725A"/>
    <w:rsid w:val="00944089"/>
    <w:rsid w:val="00A06C1A"/>
    <w:rsid w:val="00A23CF8"/>
    <w:rsid w:val="00AC17A7"/>
    <w:rsid w:val="00C4596E"/>
    <w:rsid w:val="00CA32DA"/>
    <w:rsid w:val="00CF064D"/>
    <w:rsid w:val="00D059A2"/>
    <w:rsid w:val="00D33667"/>
    <w:rsid w:val="00E842A2"/>
    <w:rsid w:val="00EC1C16"/>
    <w:rsid w:val="00F14ECE"/>
    <w:rsid w:val="00FC1C79"/>
    <w:rsid w:val="00FC5B37"/>
    <w:rsid w:val="00FE24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CD159"/>
  <w15:chartTrackingRefBased/>
  <w15:docId w15:val="{50B6D6A7-5F53-4407-B3BC-72AA3796C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075E"/>
    <w:pPr>
      <w:keepNext/>
      <w:keepLines/>
      <w:spacing w:before="360" w:after="80"/>
      <w:outlineLvl w:val="0"/>
    </w:pPr>
    <w:rPr>
      <w:rFonts w:ascii="Calibri" w:eastAsiaTheme="majorEastAsia" w:hAnsi="Calibri" w:cstheme="majorBidi"/>
      <w:b/>
      <w:sz w:val="28"/>
      <w:szCs w:val="40"/>
    </w:rPr>
  </w:style>
  <w:style w:type="paragraph" w:styleId="Ttulo2">
    <w:name w:val="heading 2"/>
    <w:basedOn w:val="Normal"/>
    <w:next w:val="Normal"/>
    <w:link w:val="Ttulo2Car"/>
    <w:uiPriority w:val="9"/>
    <w:unhideWhenUsed/>
    <w:qFormat/>
    <w:rsid w:val="0009075E"/>
    <w:pPr>
      <w:keepNext/>
      <w:keepLines/>
      <w:spacing w:before="160" w:after="80"/>
      <w:outlineLvl w:val="1"/>
    </w:pPr>
    <w:rPr>
      <w:rFonts w:ascii="Calibri" w:eastAsiaTheme="majorEastAsia" w:hAnsi="Calibri" w:cstheme="majorBidi"/>
      <w:b/>
      <w:szCs w:val="32"/>
    </w:rPr>
  </w:style>
  <w:style w:type="paragraph" w:styleId="Ttulo3">
    <w:name w:val="heading 3"/>
    <w:basedOn w:val="Normal"/>
    <w:next w:val="Normal"/>
    <w:link w:val="Ttulo3Car"/>
    <w:uiPriority w:val="9"/>
    <w:unhideWhenUsed/>
    <w:qFormat/>
    <w:rsid w:val="0009075E"/>
    <w:pPr>
      <w:keepNext/>
      <w:keepLines/>
      <w:spacing w:before="160" w:after="80"/>
      <w:outlineLvl w:val="2"/>
    </w:pPr>
    <w:rPr>
      <w:rFonts w:ascii="Calibri" w:eastAsiaTheme="majorEastAsia" w:hAnsi="Calibri" w:cstheme="majorBidi"/>
      <w:b/>
      <w:szCs w:val="28"/>
    </w:rPr>
  </w:style>
  <w:style w:type="paragraph" w:styleId="Ttulo4">
    <w:name w:val="heading 4"/>
    <w:basedOn w:val="Normal"/>
    <w:next w:val="Normal"/>
    <w:link w:val="Ttulo4Car"/>
    <w:uiPriority w:val="9"/>
    <w:unhideWhenUsed/>
    <w:qFormat/>
    <w:rsid w:val="001720C2"/>
    <w:pPr>
      <w:keepNext/>
      <w:keepLines/>
      <w:spacing w:before="80" w:after="40"/>
      <w:outlineLvl w:val="3"/>
    </w:pPr>
    <w:rPr>
      <w:rFonts w:ascii="Calibri" w:eastAsiaTheme="majorEastAsia" w:hAnsi="Calibri" w:cstheme="majorBidi"/>
      <w:b/>
      <w:iCs/>
    </w:rPr>
  </w:style>
  <w:style w:type="paragraph" w:styleId="Ttulo5">
    <w:name w:val="heading 5"/>
    <w:basedOn w:val="Normal"/>
    <w:next w:val="Normal"/>
    <w:link w:val="Ttulo5Car"/>
    <w:uiPriority w:val="9"/>
    <w:semiHidden/>
    <w:unhideWhenUsed/>
    <w:qFormat/>
    <w:rsid w:val="00AC17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17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17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17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17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075E"/>
    <w:rPr>
      <w:rFonts w:ascii="Calibri" w:eastAsiaTheme="majorEastAsia" w:hAnsi="Calibri" w:cstheme="majorBidi"/>
      <w:b/>
      <w:sz w:val="28"/>
      <w:szCs w:val="40"/>
    </w:rPr>
  </w:style>
  <w:style w:type="character" w:customStyle="1" w:styleId="Ttulo2Car">
    <w:name w:val="Título 2 Car"/>
    <w:basedOn w:val="Fuentedeprrafopredeter"/>
    <w:link w:val="Ttulo2"/>
    <w:uiPriority w:val="9"/>
    <w:rsid w:val="0009075E"/>
    <w:rPr>
      <w:rFonts w:ascii="Calibri" w:eastAsiaTheme="majorEastAsia" w:hAnsi="Calibri" w:cstheme="majorBidi"/>
      <w:b/>
      <w:szCs w:val="32"/>
    </w:rPr>
  </w:style>
  <w:style w:type="character" w:customStyle="1" w:styleId="Ttulo3Car">
    <w:name w:val="Título 3 Car"/>
    <w:basedOn w:val="Fuentedeprrafopredeter"/>
    <w:link w:val="Ttulo3"/>
    <w:uiPriority w:val="9"/>
    <w:rsid w:val="0009075E"/>
    <w:rPr>
      <w:rFonts w:ascii="Calibri" w:eastAsiaTheme="majorEastAsia" w:hAnsi="Calibri" w:cstheme="majorBidi"/>
      <w:b/>
      <w:szCs w:val="28"/>
    </w:rPr>
  </w:style>
  <w:style w:type="character" w:customStyle="1" w:styleId="Ttulo4Car">
    <w:name w:val="Título 4 Car"/>
    <w:basedOn w:val="Fuentedeprrafopredeter"/>
    <w:link w:val="Ttulo4"/>
    <w:uiPriority w:val="9"/>
    <w:rsid w:val="001720C2"/>
    <w:rPr>
      <w:rFonts w:ascii="Calibri" w:eastAsiaTheme="majorEastAsia" w:hAnsi="Calibri" w:cstheme="majorBidi"/>
      <w:b/>
      <w:iCs/>
    </w:rPr>
  </w:style>
  <w:style w:type="character" w:customStyle="1" w:styleId="Ttulo5Car">
    <w:name w:val="Título 5 Car"/>
    <w:basedOn w:val="Fuentedeprrafopredeter"/>
    <w:link w:val="Ttulo5"/>
    <w:uiPriority w:val="9"/>
    <w:semiHidden/>
    <w:rsid w:val="00AC17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17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17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17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17A7"/>
    <w:rPr>
      <w:rFonts w:eastAsiaTheme="majorEastAsia" w:cstheme="majorBidi"/>
      <w:color w:val="272727" w:themeColor="text1" w:themeTint="D8"/>
    </w:rPr>
  </w:style>
  <w:style w:type="paragraph" w:styleId="Ttulo">
    <w:name w:val="Title"/>
    <w:basedOn w:val="Normal"/>
    <w:next w:val="Normal"/>
    <w:link w:val="TtuloCar"/>
    <w:uiPriority w:val="10"/>
    <w:qFormat/>
    <w:rsid w:val="00AC1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17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17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17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17A7"/>
    <w:pPr>
      <w:spacing w:before="160"/>
      <w:jc w:val="center"/>
    </w:pPr>
    <w:rPr>
      <w:i/>
      <w:iCs/>
      <w:color w:val="404040" w:themeColor="text1" w:themeTint="BF"/>
    </w:rPr>
  </w:style>
  <w:style w:type="character" w:customStyle="1" w:styleId="CitaCar">
    <w:name w:val="Cita Car"/>
    <w:basedOn w:val="Fuentedeprrafopredeter"/>
    <w:link w:val="Cita"/>
    <w:uiPriority w:val="29"/>
    <w:rsid w:val="00AC17A7"/>
    <w:rPr>
      <w:i/>
      <w:iCs/>
      <w:color w:val="404040" w:themeColor="text1" w:themeTint="BF"/>
    </w:rPr>
  </w:style>
  <w:style w:type="paragraph" w:styleId="Prrafodelista">
    <w:name w:val="List Paragraph"/>
    <w:basedOn w:val="Normal"/>
    <w:uiPriority w:val="34"/>
    <w:qFormat/>
    <w:rsid w:val="00AC17A7"/>
    <w:pPr>
      <w:ind w:left="720"/>
      <w:contextualSpacing/>
    </w:pPr>
  </w:style>
  <w:style w:type="character" w:styleId="nfasisintenso">
    <w:name w:val="Intense Emphasis"/>
    <w:basedOn w:val="Fuentedeprrafopredeter"/>
    <w:uiPriority w:val="21"/>
    <w:qFormat/>
    <w:rsid w:val="00AC17A7"/>
    <w:rPr>
      <w:i/>
      <w:iCs/>
      <w:color w:val="0F4761" w:themeColor="accent1" w:themeShade="BF"/>
    </w:rPr>
  </w:style>
  <w:style w:type="paragraph" w:styleId="Citadestacada">
    <w:name w:val="Intense Quote"/>
    <w:basedOn w:val="Normal"/>
    <w:next w:val="Normal"/>
    <w:link w:val="CitadestacadaCar"/>
    <w:uiPriority w:val="30"/>
    <w:qFormat/>
    <w:rsid w:val="00AC1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17A7"/>
    <w:rPr>
      <w:i/>
      <w:iCs/>
      <w:color w:val="0F4761" w:themeColor="accent1" w:themeShade="BF"/>
    </w:rPr>
  </w:style>
  <w:style w:type="character" w:styleId="Referenciaintensa">
    <w:name w:val="Intense Reference"/>
    <w:basedOn w:val="Fuentedeprrafopredeter"/>
    <w:uiPriority w:val="32"/>
    <w:qFormat/>
    <w:rsid w:val="00AC17A7"/>
    <w:rPr>
      <w:b/>
      <w:bCs/>
      <w:smallCaps/>
      <w:color w:val="0F4761" w:themeColor="accent1" w:themeShade="BF"/>
      <w:spacing w:val="5"/>
    </w:rPr>
  </w:style>
  <w:style w:type="character" w:styleId="Fuerte">
    <w:name w:val="Strong"/>
    <w:basedOn w:val="Fuentedeprrafopredeter"/>
    <w:uiPriority w:val="22"/>
    <w:qFormat/>
    <w:rsid w:val="00A23CF8"/>
    <w:rPr>
      <w:b/>
      <w:bCs/>
    </w:rPr>
  </w:style>
  <w:style w:type="paragraph" w:styleId="NormalWeb">
    <w:name w:val="Normal (Web)"/>
    <w:basedOn w:val="Normal"/>
    <w:uiPriority w:val="99"/>
    <w:semiHidden/>
    <w:unhideWhenUsed/>
    <w:rsid w:val="00A23CF8"/>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TtuloTDC">
    <w:name w:val="TOC Heading"/>
    <w:basedOn w:val="Ttulo1"/>
    <w:next w:val="Normal"/>
    <w:uiPriority w:val="39"/>
    <w:unhideWhenUsed/>
    <w:qFormat/>
    <w:rsid w:val="003A79C8"/>
    <w:pPr>
      <w:spacing w:before="240" w:after="0" w:line="259" w:lineRule="auto"/>
      <w:outlineLvl w:val="9"/>
    </w:pPr>
    <w:rPr>
      <w:rFonts w:asciiTheme="majorHAnsi" w:hAnsiTheme="majorHAnsi"/>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3A79C8"/>
    <w:pPr>
      <w:spacing w:after="100"/>
    </w:pPr>
  </w:style>
  <w:style w:type="paragraph" w:styleId="TDC2">
    <w:name w:val="toc 2"/>
    <w:basedOn w:val="Normal"/>
    <w:next w:val="Normal"/>
    <w:autoRedefine/>
    <w:uiPriority w:val="39"/>
    <w:unhideWhenUsed/>
    <w:rsid w:val="003A79C8"/>
    <w:pPr>
      <w:spacing w:after="100"/>
      <w:ind w:left="240"/>
    </w:pPr>
  </w:style>
  <w:style w:type="paragraph" w:styleId="TDC3">
    <w:name w:val="toc 3"/>
    <w:basedOn w:val="Normal"/>
    <w:next w:val="Normal"/>
    <w:autoRedefine/>
    <w:uiPriority w:val="39"/>
    <w:unhideWhenUsed/>
    <w:rsid w:val="003A79C8"/>
    <w:pPr>
      <w:spacing w:after="100"/>
      <w:ind w:left="480"/>
    </w:pPr>
  </w:style>
  <w:style w:type="character" w:styleId="Hipervnculo">
    <w:name w:val="Hyperlink"/>
    <w:basedOn w:val="Fuentedeprrafopredeter"/>
    <w:uiPriority w:val="99"/>
    <w:unhideWhenUsed/>
    <w:rsid w:val="003A79C8"/>
    <w:rPr>
      <w:color w:val="467886" w:themeColor="hyperlink"/>
      <w:u w:val="single"/>
    </w:rPr>
  </w:style>
  <w:style w:type="paragraph" w:styleId="Textonotaalfinal">
    <w:name w:val="endnote text"/>
    <w:basedOn w:val="Normal"/>
    <w:link w:val="TextonotaalfinalCar"/>
    <w:uiPriority w:val="99"/>
    <w:semiHidden/>
    <w:unhideWhenUsed/>
    <w:rsid w:val="003A79C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A79C8"/>
    <w:rPr>
      <w:sz w:val="20"/>
      <w:szCs w:val="20"/>
    </w:rPr>
  </w:style>
  <w:style w:type="character" w:styleId="Refdenotaalfinal">
    <w:name w:val="endnote reference"/>
    <w:basedOn w:val="Fuentedeprrafopredeter"/>
    <w:uiPriority w:val="99"/>
    <w:semiHidden/>
    <w:unhideWhenUsed/>
    <w:rsid w:val="003A79C8"/>
    <w:rPr>
      <w:vertAlign w:val="superscript"/>
    </w:rPr>
  </w:style>
  <w:style w:type="paragraph" w:styleId="Bibliografa">
    <w:name w:val="Bibliography"/>
    <w:basedOn w:val="Normal"/>
    <w:next w:val="Normal"/>
    <w:uiPriority w:val="37"/>
    <w:unhideWhenUsed/>
    <w:rsid w:val="003A79C8"/>
  </w:style>
  <w:style w:type="paragraph" w:styleId="HTMLconformatoprevio">
    <w:name w:val="HTML Preformatted"/>
    <w:basedOn w:val="Normal"/>
    <w:link w:val="HTMLconformatoprevioCar"/>
    <w:uiPriority w:val="99"/>
    <w:semiHidden/>
    <w:unhideWhenUsed/>
    <w:rsid w:val="00F14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F14ECE"/>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F14ECE"/>
    <w:rPr>
      <w:rFonts w:ascii="Courier New" w:eastAsia="Times New Roman" w:hAnsi="Courier New" w:cs="Courier New"/>
      <w:sz w:val="20"/>
      <w:szCs w:val="20"/>
    </w:rPr>
  </w:style>
  <w:style w:type="character" w:customStyle="1" w:styleId="hljs-number">
    <w:name w:val="hljs-number"/>
    <w:basedOn w:val="Fuentedeprrafopredeter"/>
    <w:rsid w:val="00F14ECE"/>
  </w:style>
  <w:style w:type="character" w:customStyle="1" w:styleId="hljs-string">
    <w:name w:val="hljs-string"/>
    <w:basedOn w:val="Fuentedeprrafopredeter"/>
    <w:rsid w:val="00F14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50628">
      <w:bodyDiv w:val="1"/>
      <w:marLeft w:val="0"/>
      <w:marRight w:val="0"/>
      <w:marTop w:val="0"/>
      <w:marBottom w:val="0"/>
      <w:divBdr>
        <w:top w:val="none" w:sz="0" w:space="0" w:color="auto"/>
        <w:left w:val="none" w:sz="0" w:space="0" w:color="auto"/>
        <w:bottom w:val="none" w:sz="0" w:space="0" w:color="auto"/>
        <w:right w:val="none" w:sz="0" w:space="0" w:color="auto"/>
      </w:divBdr>
    </w:div>
    <w:div w:id="246578284">
      <w:bodyDiv w:val="1"/>
      <w:marLeft w:val="0"/>
      <w:marRight w:val="0"/>
      <w:marTop w:val="0"/>
      <w:marBottom w:val="0"/>
      <w:divBdr>
        <w:top w:val="none" w:sz="0" w:space="0" w:color="auto"/>
        <w:left w:val="none" w:sz="0" w:space="0" w:color="auto"/>
        <w:bottom w:val="none" w:sz="0" w:space="0" w:color="auto"/>
        <w:right w:val="none" w:sz="0" w:space="0" w:color="auto"/>
      </w:divBdr>
    </w:div>
    <w:div w:id="318192131">
      <w:bodyDiv w:val="1"/>
      <w:marLeft w:val="0"/>
      <w:marRight w:val="0"/>
      <w:marTop w:val="0"/>
      <w:marBottom w:val="0"/>
      <w:divBdr>
        <w:top w:val="none" w:sz="0" w:space="0" w:color="auto"/>
        <w:left w:val="none" w:sz="0" w:space="0" w:color="auto"/>
        <w:bottom w:val="none" w:sz="0" w:space="0" w:color="auto"/>
        <w:right w:val="none" w:sz="0" w:space="0" w:color="auto"/>
      </w:divBdr>
    </w:div>
    <w:div w:id="430198252">
      <w:bodyDiv w:val="1"/>
      <w:marLeft w:val="0"/>
      <w:marRight w:val="0"/>
      <w:marTop w:val="0"/>
      <w:marBottom w:val="0"/>
      <w:divBdr>
        <w:top w:val="none" w:sz="0" w:space="0" w:color="auto"/>
        <w:left w:val="none" w:sz="0" w:space="0" w:color="auto"/>
        <w:bottom w:val="none" w:sz="0" w:space="0" w:color="auto"/>
        <w:right w:val="none" w:sz="0" w:space="0" w:color="auto"/>
      </w:divBdr>
    </w:div>
    <w:div w:id="934551779">
      <w:bodyDiv w:val="1"/>
      <w:marLeft w:val="0"/>
      <w:marRight w:val="0"/>
      <w:marTop w:val="0"/>
      <w:marBottom w:val="0"/>
      <w:divBdr>
        <w:top w:val="none" w:sz="0" w:space="0" w:color="auto"/>
        <w:left w:val="none" w:sz="0" w:space="0" w:color="auto"/>
        <w:bottom w:val="none" w:sz="0" w:space="0" w:color="auto"/>
        <w:right w:val="none" w:sz="0" w:space="0" w:color="auto"/>
      </w:divBdr>
    </w:div>
    <w:div w:id="1414670398">
      <w:bodyDiv w:val="1"/>
      <w:marLeft w:val="0"/>
      <w:marRight w:val="0"/>
      <w:marTop w:val="0"/>
      <w:marBottom w:val="0"/>
      <w:divBdr>
        <w:top w:val="none" w:sz="0" w:space="0" w:color="auto"/>
        <w:left w:val="none" w:sz="0" w:space="0" w:color="auto"/>
        <w:bottom w:val="none" w:sz="0" w:space="0" w:color="auto"/>
        <w:right w:val="none" w:sz="0" w:space="0" w:color="auto"/>
      </w:divBdr>
    </w:div>
    <w:div w:id="1778791012">
      <w:bodyDiv w:val="1"/>
      <w:marLeft w:val="0"/>
      <w:marRight w:val="0"/>
      <w:marTop w:val="0"/>
      <w:marBottom w:val="0"/>
      <w:divBdr>
        <w:top w:val="none" w:sz="0" w:space="0" w:color="auto"/>
        <w:left w:val="none" w:sz="0" w:space="0" w:color="auto"/>
        <w:bottom w:val="none" w:sz="0" w:space="0" w:color="auto"/>
        <w:right w:val="none" w:sz="0" w:space="0" w:color="auto"/>
      </w:divBdr>
    </w:div>
    <w:div w:id="180318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Kag</b:Tag>
    <b:SourceType>InternetSite</b:SourceType>
    <b:Guid>{4613B81E-BD55-4027-B88D-D439502CE2AD}</b:Guid>
    <b:Title>Kaggle</b:Title>
    <b:Author>
      <b:Author>
        <b:NameList>
          <b:Person>
            <b:Last>Kaggle</b:Last>
          </b:Person>
        </b:NameList>
      </b:Author>
    </b:Author>
    <b:URL>https://www.kaggle.com/datasets/javigallego/stats-nba</b:URL>
    <b:RefOrder>3</b:RefOrder>
  </b:Source>
  <b:Source>
    <b:Tag>Str</b:Tag>
    <b:SourceType>InternetSite</b:SourceType>
    <b:Guid>{B3CC23B9-049D-4794-8E1D-2ED376121BAC}</b:Guid>
    <b:Author>
      <b:Author>
        <b:NameList>
          <b:Person>
            <b:Last>Streamlit</b:Last>
          </b:Person>
        </b:NameList>
      </b:Author>
    </b:Author>
    <b:URL>https://streamlit.io/</b:URL>
    <b:RefOrder>1</b:RefOrder>
  </b:Source>
  <b:Source>
    <b:Tag>Sen</b:Tag>
    <b:SourceType>InternetSite</b:SourceType>
    <b:Guid>{A1720ECB-C292-4DB9-9B2E-524E831F82F1}</b:Guid>
    <b:Author>
      <b:Author>
        <b:NameList>
          <b:Person>
            <b:Last>Transformer</b:Last>
            <b:First>Sentence</b:First>
          </b:Person>
        </b:NameList>
      </b:Author>
    </b:Author>
    <b:URL>https://sbert.net/</b:URL>
    <b:RefOrder>2</b:RefOrder>
  </b:Source>
</b:Sources>
</file>

<file path=customXml/itemProps1.xml><?xml version="1.0" encoding="utf-8"?>
<ds:datastoreItem xmlns:ds="http://schemas.openxmlformats.org/officeDocument/2006/customXml" ds:itemID="{FD4ECDED-3D58-43F7-A421-933E76368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5962</TotalTime>
  <Pages>23</Pages>
  <Words>4060</Words>
  <Characters>22330</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ESTEBAN FERNANDEZ</dc:creator>
  <cp:keywords/>
  <dc:description/>
  <cp:lastModifiedBy>MARIO ESTEBAN FERNANDEZ</cp:lastModifiedBy>
  <cp:revision>9</cp:revision>
  <dcterms:created xsi:type="dcterms:W3CDTF">2026-02-11T17:34:00Z</dcterms:created>
  <dcterms:modified xsi:type="dcterms:W3CDTF">2026-02-16T18:16:00Z</dcterms:modified>
</cp:coreProperties>
</file>