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rStyle w:val="InternetLink"/>
          <w:color w:val="1155CC"/>
          <w:u w:val="single"/>
        </w:rPr>
      </w:pPr>
      <w:hyperlink r:id="rId2">
        <w:r>
          <w:rPr>
            <w:rStyle w:val="InternetLink"/>
            <w:color w:val="1155CC"/>
            <w:u w:val="single"/>
          </w:rPr>
          <w:t>https://youtu.be/woqCu2xKz98</w:t>
        </w:r>
      </w:hyperlink>
    </w:p>
    <w:p>
      <w:pPr>
        <w:pStyle w:val="Normal"/>
        <w:spacing w:before="0" w:after="0"/>
        <w:rPr/>
      </w:pPr>
      <w:r>
        <w:rPr/>
      </w:r>
    </w:p>
    <w:p>
      <w:pPr>
        <w:pStyle w:val="Normal"/>
        <w:spacing w:before="0" w:after="0"/>
        <w:rPr/>
      </w:pPr>
      <w:r>
        <w:rPr/>
        <w:t>In our group, we had five people: Ivan Duarte, Namir Fawaz, Shaina Fils-Aime, Mario Frare and Salem Sharek</w:t>
      </w:r>
    </w:p>
    <w:p>
      <w:pPr>
        <w:pStyle w:val="Normal"/>
        <w:spacing w:before="0" w:after="0"/>
        <w:rPr/>
      </w:pPr>
      <w:r>
        <w:rPr/>
      </w:r>
    </w:p>
    <w:p>
      <w:pPr>
        <w:pStyle w:val="Normal"/>
        <w:spacing w:before="0" w:after="0"/>
        <w:rPr/>
      </w:pPr>
      <w:r>
        <w:rPr/>
        <w:t xml:space="preserve">Ivan, our project leader, facilitated all of our group meetings and delegated all the work. He also worked on the code, doing the timer with Salem, and working with the others on their code that wasn’t working. </w:t>
      </w:r>
    </w:p>
    <w:p>
      <w:pPr>
        <w:pStyle w:val="Normal"/>
        <w:spacing w:before="0" w:after="0"/>
        <w:rPr/>
      </w:pPr>
      <w:r>
        <w:rPr/>
      </w:r>
    </w:p>
    <w:p>
      <w:pPr>
        <w:pStyle w:val="Normal"/>
        <w:spacing w:before="0" w:after="0"/>
        <w:rPr/>
      </w:pPr>
      <w:r>
        <w:rPr/>
        <w:t xml:space="preserve">Namir also helped with the code, mostly working on the Results class and saving the results every time the app was opened. He also helped out others who needed help with coding the backend. </w:t>
      </w:r>
    </w:p>
    <w:p>
      <w:pPr>
        <w:pStyle w:val="Normal"/>
        <w:spacing w:before="0" w:after="0"/>
        <w:rPr/>
      </w:pPr>
      <w:r>
        <w:rPr/>
      </w:r>
    </w:p>
    <w:p>
      <w:pPr>
        <w:pStyle w:val="Normal"/>
        <w:spacing w:before="0" w:after="0"/>
        <w:rPr/>
      </w:pPr>
      <w:r>
        <w:rPr/>
        <w:t>Shaina worked on the distance part of the app, that updates as the user moves. She also created the project architecture presentation, did the project documentation and filmed and edited the video.</w:t>
      </w:r>
    </w:p>
    <w:p>
      <w:pPr>
        <w:pStyle w:val="Normal"/>
        <w:spacing w:before="0" w:after="0"/>
        <w:rPr/>
      </w:pPr>
      <w:r>
        <w:rPr/>
      </w:r>
    </w:p>
    <w:p>
      <w:pPr>
        <w:pStyle w:val="Normal"/>
        <w:spacing w:before="0" w:after="0"/>
        <w:rPr/>
      </w:pPr>
      <w:r>
        <w:rPr/>
        <w:t>Mario did most of the GUI designing, making sure that the backend and frontend worked together seamlessly. He also worked on the progress bar updating, and helped out with general coding of the application.</w:t>
      </w:r>
    </w:p>
    <w:p>
      <w:pPr>
        <w:pStyle w:val="Normal"/>
        <w:spacing w:before="0" w:after="0"/>
        <w:rPr/>
      </w:pPr>
      <w:r>
        <w:rPr/>
      </w:r>
    </w:p>
    <w:p>
      <w:pPr>
        <w:pStyle w:val="Normal"/>
        <w:spacing w:before="0" w:after="0"/>
        <w:rPr/>
      </w:pPr>
      <w:r>
        <w:rPr/>
        <w:t xml:space="preserve">Salem did most of the creation and implementation of the database. He worked on the features of the application that allow the user to see their personal logs and the leaderboard.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woqCu2xKz98"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