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6"/>
        <w:gridCol w:w="1990"/>
        <w:gridCol w:w="2285"/>
        <w:gridCol w:w="1535"/>
        <w:gridCol w:w="1949"/>
        <w:gridCol w:w="1751"/>
        <w:gridCol w:w="1760"/>
        <w:gridCol w:w="2100"/>
      </w:tblGrid>
      <w:tr w:rsidR="00AC7E2D" w:rsidRPr="00340561" w14:paraId="1DB3CA5E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7BC2C7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C5257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671FABCB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450E82EE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1CBC9" w14:textId="77777777" w:rsidR="009C1BF4" w:rsidRPr="0034056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40561">
              <w:rPr>
                <w:b/>
                <w:sz w:val="21"/>
                <w:lang w:val="nb-NO"/>
              </w:rPr>
              <w:t>PPKn/I/PKN/MKK PPKn</w:t>
            </w:r>
          </w:p>
        </w:tc>
      </w:tr>
      <w:tr w:rsidR="00AC7E2D" w:rsidRPr="0015391E" w14:paraId="35C17F9A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44A7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44900486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914FB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6B97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5499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422E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AFE75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0BDD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04252428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A6896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Ilmu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Budaya</w:t>
            </w:r>
            <w:proofErr w:type="spellEnd"/>
            <w:r>
              <w:rPr>
                <w:b/>
                <w:sz w:val="21"/>
              </w:rPr>
              <w:t xml:space="preserve"> Dasar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5B2F82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KIP1105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A9972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Kuliah </w:t>
            </w:r>
            <w:proofErr w:type="spellStart"/>
            <w:r>
              <w:rPr>
                <w:sz w:val="21"/>
              </w:rPr>
              <w:t>Kependidikan</w:t>
            </w:r>
            <w:proofErr w:type="spellEnd"/>
            <w:r>
              <w:rPr>
                <w:sz w:val="21"/>
              </w:rPr>
              <w:t xml:space="preserve"> (MKK)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D70C5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C24EA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0D557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04 </w:t>
            </w: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257165DF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8B2D4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12D82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B9A6F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075BB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1221B9F3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D4D0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F81AA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41CF22D7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1EF4CA0E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63D665AA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4CB9D6E6" w14:textId="55D6C4D4" w:rsidR="009C1BF4" w:rsidRDefault="00340561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Dr. </w:t>
            </w:r>
            <w:proofErr w:type="spellStart"/>
            <w:r>
              <w:rPr>
                <w:sz w:val="21"/>
              </w:rPr>
              <w:t>Usep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Supriatna</w:t>
            </w:r>
            <w:proofErr w:type="spellEnd"/>
            <w:r w:rsidR="00000000">
              <w:rPr>
                <w:sz w:val="21"/>
              </w:rPr>
              <w:t xml:space="preserve">, </w:t>
            </w:r>
            <w:proofErr w:type="spellStart"/>
            <w:r w:rsidR="00000000">
              <w:rPr>
                <w:sz w:val="21"/>
              </w:rPr>
              <w:t>M.Pd</w:t>
            </w:r>
            <w:proofErr w:type="spellEnd"/>
            <w:r w:rsidR="00000000">
              <w:rPr>
                <w:sz w:val="21"/>
              </w:rPr>
              <w:t>.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8BFA7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4427572B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45586EED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78FDFB4B" w14:textId="77777777" w:rsidR="00340561" w:rsidRDefault="00340561">
            <w:pPr>
              <w:spacing w:after="0" w:line="240" w:lineRule="auto"/>
              <w:jc w:val="center"/>
              <w:rPr>
                <w:sz w:val="21"/>
              </w:rPr>
            </w:pPr>
          </w:p>
          <w:p w14:paraId="10761D42" w14:textId="6CA45FD9" w:rsidR="009C1BF4" w:rsidRPr="0034056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F0F79" w14:textId="77777777" w:rsidR="00340561" w:rsidRPr="00340561" w:rsidRDefault="0034056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558326A" w14:textId="77777777" w:rsidR="00340561" w:rsidRPr="00340561" w:rsidRDefault="0034056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4F188103" w14:textId="77777777" w:rsidR="00340561" w:rsidRPr="00340561" w:rsidRDefault="0034056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5A768DBC" w14:textId="77777777" w:rsidR="00340561" w:rsidRPr="00340561" w:rsidRDefault="0034056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E4D2F71" w14:textId="7A1A352A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340561" w14:paraId="3B82BB3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6616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266B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340561" w14:paraId="18DB079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475C3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67256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CPL1: Bertakwa kepada Tuhan Yang Maha Esa dan mampu menunjukkan sikap religius; menjunjung tinggi nilai kemanusiaan dalam menjalankan tugas berdasarkan agama, moral dan etika; menginternalisasi nilai, norma, dan etika akademik; menunjukkan sikap bertanggung jawab atas pekerjaan di bidang keahliannya secara mandiri.</w:t>
            </w:r>
          </w:p>
          <w:p w14:paraId="03CD2570" w14:textId="77777777" w:rsidR="009C1BF4" w:rsidRPr="00340561" w:rsidRDefault="009C1BF4">
            <w:pPr>
              <w:spacing w:after="0" w:line="240" w:lineRule="auto"/>
              <w:rPr>
                <w:lang w:val="nb-NO"/>
              </w:rPr>
            </w:pPr>
          </w:p>
          <w:p w14:paraId="7021E525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CPL2: Berkontribusi dalam peningkatan mutu kehidupan bermasyarakat, berbangsa, dan bernegara berdasarkan Pancasila; menghargai keanekaragaman budaya, pandangan, agama, dan kepercayaan; bekerja sama dan memiliki kepekaan sosial serta kepedulian terhadap masyarakat dan lingkungan.</w:t>
            </w:r>
          </w:p>
          <w:p w14:paraId="5F60A3C4" w14:textId="77777777" w:rsidR="009C1BF4" w:rsidRPr="00340561" w:rsidRDefault="009C1BF4">
            <w:pPr>
              <w:spacing w:after="0" w:line="240" w:lineRule="auto"/>
              <w:rPr>
                <w:lang w:val="nb-NO"/>
              </w:rPr>
            </w:pPr>
          </w:p>
          <w:p w14:paraId="197782A1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CPL3: Mampu menerapkan pemikiran logis, kritis, sistematis, dan inovatif dalam pengembangan atau implementasi ilmu pengetahuan dan teknologi yang memperhatikan dan menerapkan nilai humaniora sesuai keahliannya.</w:t>
            </w:r>
          </w:p>
        </w:tc>
      </w:tr>
      <w:tr w:rsidR="00AC7E2D" w:rsidRPr="00340561" w14:paraId="739BD83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3966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B61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340561" w14:paraId="68A3FD6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193FC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70FC6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CPMK1</w:t>
            </w:r>
            <w:r w:rsidRPr="00340561">
              <w:rPr>
                <w:sz w:val="21"/>
                <w:lang w:val="fi-FI"/>
              </w:rPr>
              <w:tab/>
              <w:t>Mampu menjelaskan hakikat manusia sebagai makhluk budaya dan memahami nilai-nilai budaya yang membentuk kehidupan masyarakat.</w:t>
            </w:r>
          </w:p>
          <w:p w14:paraId="4C0507FB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CPMK2</w:t>
            </w:r>
            <w:r w:rsidRPr="00340561">
              <w:rPr>
                <w:sz w:val="21"/>
                <w:lang w:val="fi-FI"/>
              </w:rPr>
              <w:tab/>
              <w:t>Mampu menganalisis peran nilai estetika, seni, dan kebudayaan dalam pembentukan identitas dan kehidupan sosial.</w:t>
            </w:r>
          </w:p>
          <w:p w14:paraId="780FF4FB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CPMK3</w:t>
            </w:r>
            <w:r w:rsidRPr="00340561">
              <w:rPr>
                <w:sz w:val="21"/>
                <w:lang w:val="fi-FI"/>
              </w:rPr>
              <w:tab/>
              <w:t>Mampu mengidentifikasi dan menganalisis peran kepercayaan, keagamaan, dan adat istiadat dalam perkembangan budaya.</w:t>
            </w:r>
          </w:p>
          <w:p w14:paraId="1736485B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CPMK4</w:t>
            </w:r>
            <w:r w:rsidRPr="00340561">
              <w:rPr>
                <w:sz w:val="21"/>
                <w:lang w:val="fi-FI"/>
              </w:rPr>
              <w:tab/>
              <w:t>Mampu menganalisis dan mengevaluasi dampak globalisasi terhadap kebudayaan Indonesia.</w:t>
            </w:r>
          </w:p>
          <w:p w14:paraId="1882989D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CPMK5</w:t>
            </w:r>
            <w:r w:rsidRPr="00340561">
              <w:rPr>
                <w:sz w:val="21"/>
                <w:lang w:val="fi-FI"/>
              </w:rPr>
              <w:tab/>
              <w:t>Mampu mengevaluasi hubungan antara kebudayaan dan lingkungan hidup serta kebudayaan dan pembangunan.</w:t>
            </w:r>
          </w:p>
          <w:p w14:paraId="6525726F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CPMK6</w:t>
            </w:r>
            <w:r w:rsidRPr="00340561">
              <w:rPr>
                <w:sz w:val="21"/>
                <w:lang w:val="nb-NO"/>
              </w:rPr>
              <w:tab/>
              <w:t>Mampu mensintesis pemahaman tentang problematika budaya kontemporer dan memberikan solusi yang beradab.</w:t>
            </w:r>
          </w:p>
        </w:tc>
      </w:tr>
      <w:tr w:rsidR="00AC7E2D" w:rsidRPr="00340561" w14:paraId="1838A95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C2D6" w14:textId="77777777" w:rsidR="00AC7E2D" w:rsidRPr="0015391E" w:rsidRDefault="00AC7E2D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7FF5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Kemampuan akhir tiap tahapan belajar (Sub-CPMK)</w:t>
            </w:r>
          </w:p>
        </w:tc>
      </w:tr>
      <w:tr w:rsidR="00AC7E2D" w:rsidRPr="00340561" w14:paraId="4134D0D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5C93F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650C6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1 [C2, A2]: Mampu menjelaskan pengertian, tujuan, dan ruang lingkup Ilmu Budaya Dasar.</w:t>
            </w:r>
          </w:p>
          <w:p w14:paraId="2915A26F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2 [C2, A2]: Mampu mengidentifikasi hakikat manusia sebagai makhluk budaya.</w:t>
            </w:r>
          </w:p>
          <w:p w14:paraId="3E054262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3 [C4, A3]: Mampu menganalisis nilai-nilai budaya dan pengaruhnya terhadap sikap dan tindakan individu.</w:t>
            </w:r>
          </w:p>
          <w:p w14:paraId="6AD07D12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4 [C4, A3]: Mampu menganalisis peran kepercayaan dan keagamaan dalam kehidupan budaya.</w:t>
            </w:r>
          </w:p>
          <w:p w14:paraId="5B5B02B7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5 [C4, A3]: Mampu menganalisis fungsi adat istiadat dalam melestarikan nilai budaya.</w:t>
            </w:r>
          </w:p>
          <w:p w14:paraId="4D8404F7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6 [C4, A3]: Mampu menganalisis peran seni dan kebudayaan dalam kehidupan masyarakat.</w:t>
            </w:r>
          </w:p>
          <w:p w14:paraId="5CBF5371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7 [C5, A3]: Mampu mengevaluasi nilai estetika dalam karya seni dan budaya lokal.</w:t>
            </w:r>
          </w:p>
          <w:p w14:paraId="32F0FC7B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Sub-CPMK 8 [C4, A3]: Mampu menganalisis dampak globalisasi terhadap masyarakat dan kebudayaan Indonesia.</w:t>
            </w:r>
          </w:p>
          <w:p w14:paraId="6212B9C5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9 [C5, A3]: Mampu mengevaluasi upaya pelestarian budaya di era globalisasi.</w:t>
            </w:r>
          </w:p>
          <w:p w14:paraId="036DB886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10 [C4, A3]: Mampu menganalisis hubungan antara kebudayaan dan lingkungan hidup.</w:t>
            </w:r>
          </w:p>
          <w:p w14:paraId="234CAD1F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11 [C5, A3]: Mampu mengevaluasi peran kebudayaan dalam pembangunan nasional.</w:t>
            </w:r>
          </w:p>
          <w:p w14:paraId="4F9A39D4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12 [C4, A3]: Mampu menganalisis hubungan kebudayaan dan pembangunan berkelanjutan.</w:t>
            </w:r>
          </w:p>
          <w:p w14:paraId="6AA9635D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13 [C6, A4]: Mampu mensintesis konsep kebudayaan dan pembangunan menjadi solusi praktis.</w:t>
            </w:r>
          </w:p>
          <w:p w14:paraId="7F55CF75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14 [C5, A3]: Mampu mengevaluasi problematika budaya kontemporer.</w:t>
            </w:r>
          </w:p>
          <w:p w14:paraId="1A04B231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15 [C6, A4]: Mampu mensintesis seluruh materi dan mengintegrasikannya dalam konteks kehidupan nyata.</w:t>
            </w:r>
          </w:p>
        </w:tc>
      </w:tr>
      <w:tr w:rsidR="00AC7E2D" w:rsidRPr="0015391E" w14:paraId="450C889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06E0" w14:textId="77777777" w:rsidR="00AC7E2D" w:rsidRPr="00340561" w:rsidRDefault="00AC7E2D" w:rsidP="007E0DF9">
            <w:pPr>
              <w:pStyle w:val="NoSpacing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8463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1A731E0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7675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194E" w14:textId="77777777" w:rsidR="009C1BF4" w:rsidRDefault="009C1BF4"/>
          <w:p w14:paraId="0CF9A506" w14:textId="77777777" w:rsidR="009C1BF4" w:rsidRDefault="009C1BF4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4388"/>
              <w:gridCol w:w="4381"/>
              <w:gridCol w:w="4391"/>
            </w:tblGrid>
            <w:tr w:rsidR="009C1BF4" w14:paraId="604BFC37" w14:textId="77777777">
              <w:tc>
                <w:tcPr>
                  <w:tcW w:w="4467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03C88EE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4467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5E03AE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CPL1 (%)</w:t>
                  </w:r>
                </w:p>
              </w:tc>
              <w:tc>
                <w:tcPr>
                  <w:tcW w:w="4467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BFEF4B" w14:textId="77777777" w:rsidR="009C1BF4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9C1BF4" w14:paraId="6B48DBF4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E17C05E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3BAFB0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CFCF1A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1EC2C756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2B12BB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7A69C6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38A29A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29963C95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165FC78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935359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F14950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58CF9F0C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9EF4A7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1C59F4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B38A5B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17C54136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156EF8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4EF13E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89A680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9C1BF4" w14:paraId="3F5F8EAB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637DC0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DBED04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208A1F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9C1BF4" w14:paraId="18E9564E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F113EE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967B2F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009F3B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4523E23F" w14:textId="77777777">
              <w:tc>
                <w:tcPr>
                  <w:tcW w:w="4467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A0A6D5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UTS</w:t>
                  </w:r>
                </w:p>
              </w:tc>
              <w:tc>
                <w:tcPr>
                  <w:tcW w:w="4467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2D1193" w14:textId="77777777" w:rsidR="009C1BF4" w:rsidRDefault="009C1BF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4467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07DFDD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24%</w:t>
                  </w:r>
                </w:p>
              </w:tc>
            </w:tr>
            <w:tr w:rsidR="009C1BF4" w14:paraId="6826E550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AB773D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0A054D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7A1FE9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4349F7F1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382CB1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17668F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C630C5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9C1BF4" w14:paraId="20D8DC89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B9C008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08A076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00B97D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674AC342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912B71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E3C6650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2E0A38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9C1BF4" w14:paraId="1B8381A4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31AEAB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069AFC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746640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9C1BF4" w14:paraId="768DEC2B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1122A2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6A6136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2055F1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9C1BF4" w14:paraId="4D1D2189" w14:textId="77777777"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AA23DC" w14:textId="77777777" w:rsidR="009C1BF4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2E7AAD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250AD3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9C1BF4" w14:paraId="18919620" w14:textId="77777777">
              <w:tc>
                <w:tcPr>
                  <w:tcW w:w="4467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9C5949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UAS</w:t>
                  </w:r>
                </w:p>
              </w:tc>
              <w:tc>
                <w:tcPr>
                  <w:tcW w:w="4467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1A4187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✓</w:t>
                  </w:r>
                </w:p>
              </w:tc>
              <w:tc>
                <w:tcPr>
                  <w:tcW w:w="4467" w:type="dxa"/>
                  <w:shd w:val="clear" w:color="auto" w:fill="F4F6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50A333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26%</w:t>
                  </w:r>
                </w:p>
              </w:tc>
            </w:tr>
            <w:tr w:rsidR="009C1BF4" w14:paraId="2E036192" w14:textId="77777777">
              <w:tc>
                <w:tcPr>
                  <w:tcW w:w="4467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38FEC0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4467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991DD46" w14:textId="77777777" w:rsidR="009C1BF4" w:rsidRDefault="009C1BF4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4467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E291E2" w14:textId="77777777" w:rsidR="009C1BF4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52C2E90B" w14:textId="77777777" w:rsidR="009C1BF4" w:rsidRDefault="009C1BF4"/>
        </w:tc>
      </w:tr>
      <w:tr w:rsidR="00AC7E2D" w:rsidRPr="0015391E" w14:paraId="0775A15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53632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0D2DA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Dasar </w:t>
            </w:r>
            <w:proofErr w:type="spellStart"/>
            <w:r>
              <w:rPr>
                <w:sz w:val="21"/>
              </w:rPr>
              <w:t>mempelajari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dasar-dasar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bagaimana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nilai-nilai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tersebut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mempengaruhi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individu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makhluk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keagamaan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adat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istiadat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estetika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kemudian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dampak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globalisasi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Indonesia,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problematika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Melalui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Student-Centered Learning,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diharapkan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mensintesis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berkontribusi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pembentukan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beradab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25830103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AECD4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C6EA4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1. Hakikat manusia dan kebudayaan</w:t>
            </w:r>
          </w:p>
          <w:p w14:paraId="39CD3317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2. Manusia sebagai makhluk budaya</w:t>
            </w:r>
          </w:p>
          <w:p w14:paraId="102DC4F6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3. Nilai-nilai budaya dan sikap individu</w:t>
            </w:r>
          </w:p>
          <w:p w14:paraId="46E9CF68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4. Kepercayaan, keagamaan, dan adat istiadat</w:t>
            </w:r>
          </w:p>
          <w:p w14:paraId="12C6B1E9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5. Seni dan kebudayaan (nilai estetika)</w:t>
            </w:r>
          </w:p>
          <w:p w14:paraId="6BA3E50C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6. Masyarakat, kebudayaan, dan globalisasi</w:t>
            </w:r>
          </w:p>
          <w:p w14:paraId="0997006A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7. Kebudayaan dan lingkungan hidup</w:t>
            </w:r>
          </w:p>
          <w:p w14:paraId="00F78A26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8. Kebudayaan dan pembangunan</w:t>
            </w:r>
          </w:p>
          <w:p w14:paraId="337B8AA7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9. </w:t>
            </w:r>
            <w:proofErr w:type="spellStart"/>
            <w:r>
              <w:rPr>
                <w:sz w:val="21"/>
              </w:rPr>
              <w:t>Problematika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</w:p>
        </w:tc>
      </w:tr>
      <w:tr w:rsidR="008A1044" w:rsidRPr="0015391E" w14:paraId="554B3895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A94F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27547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A124C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 xml:space="preserve">1. Koentjaraningrat. </w:t>
            </w:r>
            <w:r w:rsidRPr="00340561">
              <w:rPr>
                <w:i/>
                <w:sz w:val="21"/>
                <w:lang w:val="fi-FI"/>
              </w:rPr>
              <w:t>Manusia dan Kebudayaan di Indonesia</w:t>
            </w:r>
            <w:r w:rsidRPr="00340561">
              <w:rPr>
                <w:sz w:val="21"/>
                <w:lang w:val="fi-FI"/>
              </w:rPr>
              <w:t>. Jakarta: Yayasan Obor Indonesia, 2009.</w:t>
            </w:r>
          </w:p>
          <w:p w14:paraId="6D3CEC89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Koentjaraningrat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i/>
                <w:sz w:val="21"/>
              </w:rPr>
              <w:t>Pengantar</w:t>
            </w:r>
            <w:proofErr w:type="spellEnd"/>
            <w:r>
              <w:rPr>
                <w:i/>
                <w:sz w:val="21"/>
              </w:rPr>
              <w:t xml:space="preserve"> </w:t>
            </w:r>
            <w:proofErr w:type="spellStart"/>
            <w:r>
              <w:rPr>
                <w:i/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. Jakarta: </w:t>
            </w:r>
            <w:proofErr w:type="spellStart"/>
            <w:r>
              <w:rPr>
                <w:sz w:val="21"/>
              </w:rPr>
              <w:t>Rineka</w:t>
            </w:r>
            <w:proofErr w:type="spellEnd"/>
            <w:r>
              <w:rPr>
                <w:sz w:val="21"/>
              </w:rPr>
              <w:t xml:space="preserve"> Cipta, 2005.</w:t>
            </w:r>
          </w:p>
        </w:tc>
      </w:tr>
      <w:tr w:rsidR="008A1044" w:rsidRPr="00B2181B" w14:paraId="101EBC10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8CDD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6C0D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1E288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Parsons, T. </w:t>
            </w:r>
            <w:r>
              <w:rPr>
                <w:i/>
                <w:sz w:val="21"/>
              </w:rPr>
              <w:t>The Social System</w:t>
            </w:r>
            <w:r>
              <w:rPr>
                <w:sz w:val="21"/>
              </w:rPr>
              <w:t>. Glencoe: Free Press, 1964.</w:t>
            </w:r>
          </w:p>
          <w:p w14:paraId="728C6C2C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Syed, A.H. </w:t>
            </w:r>
            <w:r>
              <w:rPr>
                <w:i/>
                <w:sz w:val="21"/>
              </w:rPr>
              <w:t>Islam and Civilization</w:t>
            </w:r>
            <w:r>
              <w:rPr>
                <w:sz w:val="21"/>
              </w:rPr>
              <w:t>. New York: Oxford University Press, 1981.</w:t>
            </w:r>
          </w:p>
        </w:tc>
      </w:tr>
      <w:tr w:rsidR="00AC7E2D" w:rsidRPr="0015391E" w14:paraId="2866692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170D5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F245A3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</w:t>
            </w:r>
            <w:proofErr w:type="spellStart"/>
            <w:r>
              <w:rPr>
                <w:sz w:val="21"/>
              </w:rPr>
              <w:t>PPKn</w:t>
            </w:r>
            <w:proofErr w:type="spellEnd"/>
          </w:p>
        </w:tc>
      </w:tr>
      <w:tr w:rsidR="00AC7E2D" w:rsidRPr="0015391E" w14:paraId="4079522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C4545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A54F0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Tidak </w:t>
            </w:r>
            <w:proofErr w:type="spellStart"/>
            <w:r>
              <w:rPr>
                <w:sz w:val="21"/>
              </w:rPr>
              <w:t>ada</w:t>
            </w:r>
            <w:proofErr w:type="spellEnd"/>
          </w:p>
        </w:tc>
      </w:tr>
    </w:tbl>
    <w:p w14:paraId="09528422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8"/>
        <w:gridCol w:w="2502"/>
        <w:gridCol w:w="2079"/>
        <w:gridCol w:w="1790"/>
        <w:gridCol w:w="1996"/>
        <w:gridCol w:w="2354"/>
        <w:gridCol w:w="2288"/>
        <w:gridCol w:w="1159"/>
      </w:tblGrid>
      <w:tr w:rsidR="00AC7E2D" w:rsidRPr="0015391E" w14:paraId="24BEE962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3C28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A7508" w14:textId="77777777" w:rsidR="009C1BF4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8926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4E20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0801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DA4F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3D32A526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C10E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1E9AE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E77A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1FBE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A3891" w14:textId="77777777" w:rsidR="009C1BF4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8F67C" w14:textId="77777777" w:rsidR="009C1BF4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4A46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4B7F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598A91D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6668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89DC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935A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D270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E468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656C5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AD6C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F0DA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1577ED5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988FF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978B3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 [C2, A2]: Mampu </w:t>
            </w: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Dasar.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8519A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Menjelaskan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 IBD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manfaat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IBD.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F7468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lisan</w:t>
            </w:r>
          </w:p>
          <w:p w14:paraId="6B01B689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Ketepatan dan kelengkapan jawaban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4902B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; Tanya </w:t>
            </w:r>
            <w:proofErr w:type="spellStart"/>
            <w:r>
              <w:rPr>
                <w:sz w:val="21"/>
              </w:rPr>
              <w:t>jawab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B98C2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Membaca modul pengantar IBD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05432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Pengantar Ilmu Budaya Dasar [Pustaka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D69B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DA1C3A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93E88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0C106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 [C2, A2]: Mampu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makhluk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9BFF3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ciri-ciri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manusia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makhluk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Memberikan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58CAB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60724938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Ketepatan identifikasi dan contoh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FE607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Ceramah; Diskusi kelompok kecil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8579C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Studi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5D6EF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Hakikat Manusia sebagai Makhluk Budaya [Pustaka 1,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371CE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BA12F3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BB302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F4FBC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nilai-nilai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pengaruhnya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tindakan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individu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2AA74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individu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1DEBC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Teknik: Tugas 1 – Paper Individu</w:t>
            </w:r>
          </w:p>
          <w:p w14:paraId="40AAADC9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Kriteria: Analisis kritis dan relevansi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9C98A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5A4F3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Penulisan</w:t>
            </w:r>
            <w:proofErr w:type="spellEnd"/>
            <w:r>
              <w:rPr>
                <w:sz w:val="21"/>
              </w:rPr>
              <w:t xml:space="preserve"> paper </w:t>
            </w:r>
            <w:proofErr w:type="spellStart"/>
            <w:r>
              <w:rPr>
                <w:sz w:val="21"/>
              </w:rPr>
              <w:t>individu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5D4D2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Nilai-Nilai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Sikap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Individu</w:t>
            </w:r>
            <w:proofErr w:type="spellEnd"/>
            <w:r>
              <w:rPr>
                <w:sz w:val="21"/>
              </w:rPr>
              <w:t xml:space="preserve"> [Pustaka 1,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24E44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1703DD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E1B44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88CCF3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keagamaan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B90E6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dan agama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Membandingkan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27C87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475030FE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Kedalaman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4541E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Ceramah; Diskusi kelompok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BE68E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Studi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89F64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Kepercayaan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Keagamaan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[Pustaka 1,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795F1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CE83B8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1C569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F3898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istiadat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melestarikan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AE4D4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Mengidentifikasi berbagai bentuk adat istiadat; Menganalisis fungsi adat dalam pelestarian budaya.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9690A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7A5F7E2B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Ketepatan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83A26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B8776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Riset </w:t>
            </w:r>
            <w:proofErr w:type="spellStart"/>
            <w:r>
              <w:rPr>
                <w:sz w:val="21"/>
              </w:rPr>
              <w:t>adat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istiadat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8BAE5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Adat Istiadat dan Pelestarian Budaya [Pustaka 1,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6B4F1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3872C69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133F6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356DB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7FE61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jenis-jenis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kehidupan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69B83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53C8ED58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Ketepatan dan kelengkapan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63371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Ceramah; Eksplorasi karya seni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05429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Studi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98821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Seni dan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[Pustaka 1,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82EA8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275A21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A37E0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E40C1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estetika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6DE50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estetika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Menghargai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keragaman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B97BA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2 –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</w:p>
          <w:p w14:paraId="24C88D4B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kualitas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13E1A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Presentasi kelompok; Diskusi kelas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84CB4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Persiapan presentasi kelompok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36663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Nilai Estetika dan Seni Budaya Lokal [Pustaka 1,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BCB5D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7FB5848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887E6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27531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00B6D590" w14:textId="77777777" w:rsidR="009C1BF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materi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perkuliahan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minggu</w:t>
            </w:r>
            <w:proofErr w:type="spellEnd"/>
            <w:r>
              <w:rPr>
                <w:b/>
                <w:sz w:val="21"/>
              </w:rPr>
              <w:t xml:space="preserve"> 1 </w:t>
            </w:r>
            <w:proofErr w:type="spellStart"/>
            <w:r>
              <w:rPr>
                <w:b/>
                <w:sz w:val="21"/>
              </w:rPr>
              <w:t>s.d.</w:t>
            </w:r>
            <w:proofErr w:type="spellEnd"/>
            <w:r>
              <w:rPr>
                <w:b/>
                <w:sz w:val="21"/>
              </w:rPr>
              <w:t xml:space="preserve"> 7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B9310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24</w:t>
            </w:r>
          </w:p>
        </w:tc>
      </w:tr>
      <w:tr w:rsidR="008A1044" w:rsidRPr="0015391E" w14:paraId="335B9F6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B4CAE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9A1ED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dampak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globalisasi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masyarakat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Indonesia.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5DE89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Mengidentifikasi dampak globalisasi terhadap budaya; Menganalisis interaksi budaya lokal dan global.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6F4A7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32847E10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Kedalaman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50C06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PBL (Problem-Based Learning)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AFE59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Studi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media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C70B4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Masyarakat, Kebudayaan, dan Globalisasi [Pustaka 1,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C7118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A020C1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F0BA8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F12AF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Sub-CPMK 9 [C5, A3]: Mampu mengevaluasi upaya pelestarian budaya di era globalisasi.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C9792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Mengevaluasi strategi pelestarian budaya; Memberikan rekomendasi praktis.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F8745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Teknik: Tugas 3 – Studi Kasus Kelompok</w:t>
            </w:r>
          </w:p>
          <w:p w14:paraId="4EB523A1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Kriteria: Evaluasi dan rekomendasi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4AEDC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Diskusi kelompok; Presentasi hasil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4E4EC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Riset </w:t>
            </w:r>
            <w:proofErr w:type="spellStart"/>
            <w:r>
              <w:rPr>
                <w:sz w:val="21"/>
              </w:rPr>
              <w:t>studi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EF1A7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Pelestarian Budaya di Era Globalisasi [Pustaka 1,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944D3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EB23AE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7E751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1E80B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antara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hidup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FAAC4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Menganalisis interaksi budaya dan lingkungan; Mengidentifikasi praktik budaya ramah lingkungan.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E098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7DA2F451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Ketepatan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3CF9B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Ceramah; Observasi lapangan (PR)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05F6D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Observasi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sekitar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9A4A7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Hidup [Pustaka 1,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E5C27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0C9B40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B927B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F403E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nasional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04FE8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kontribusi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Membandingkan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perspektif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658C4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07D816BF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Kedalaman evaluasi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D5211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Ceramah; Diskusi kasus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1FDE4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Studi </w:t>
            </w:r>
            <w:proofErr w:type="spellStart"/>
            <w:r>
              <w:rPr>
                <w:sz w:val="21"/>
              </w:rPr>
              <w:t>literasi</w:t>
            </w:r>
            <w:proofErr w:type="spellEnd"/>
            <w:r>
              <w:rPr>
                <w:sz w:val="21"/>
              </w:rPr>
              <w:t xml:space="preserve"> [PT: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 xml:space="preserve">, KM: 2x60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5D1A5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Pembangunan Nasional [Pustaka 1,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87B2A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47BE4C7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C4C1C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0804D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[C4, A3]: Mampu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berkelanjutan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D14E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berkelanjutan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Mengidentifikasi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contoh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8742E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Teknik: Kuis tertulis</w:t>
            </w:r>
          </w:p>
          <w:p w14:paraId="06FDD032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Kriteria: Ketepatan analisis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8CC94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Ceramah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PjBL</w:t>
            </w:r>
            <w:proofErr w:type="spellEnd"/>
            <w:r>
              <w:rPr>
                <w:sz w:val="21"/>
              </w:rPr>
              <w:t xml:space="preserve"> (Project-Based Learning) [PB: 2x50 </w:t>
            </w:r>
            <w:proofErr w:type="spellStart"/>
            <w:r>
              <w:rPr>
                <w:sz w:val="21"/>
              </w:rPr>
              <w:t>menit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D2F5F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Riset mini untuk project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F0EAE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Pembangunan </w:t>
            </w:r>
            <w:proofErr w:type="spellStart"/>
            <w:r>
              <w:rPr>
                <w:sz w:val="21"/>
              </w:rPr>
              <w:t>Berkelanjutan</w:t>
            </w:r>
            <w:proofErr w:type="spellEnd"/>
            <w:r>
              <w:rPr>
                <w:sz w:val="21"/>
              </w:rPr>
              <w:t xml:space="preserve"> [Pustaka 1,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2E168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E1C0E2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813EC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12266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[C6, A4]: Mampu </w:t>
            </w:r>
            <w:proofErr w:type="spellStart"/>
            <w:r>
              <w:rPr>
                <w:sz w:val="21"/>
              </w:rPr>
              <w:t>mensintesis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pembangunan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menjadi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praktis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1587A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Mensintesis teori dan praktik budaya-pembangunan; Menghasilkan rekomendasi berbasis riset.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C2DB8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Teknik: Tugas 4 – Project Akhir (Paper + Presentasi)</w:t>
            </w:r>
          </w:p>
          <w:p w14:paraId="7CA2B259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Kriteria: Sintesis dan kualitas rekomendasi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0FD9E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Presentasi project; Diskusi kelas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E3E7D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Penyelesaian project akhir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FFBB4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Sintesis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dan Pembangunan [Pustaka 1, 2,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80E5F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3F3C4D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7DE7D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F1F9B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[C5, A3]: Mampu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problematika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C27A6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Mengidentifikasi problematika budaya kontemporer; Mengevaluasi akar masalah dan solusi.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9B078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Teknik: </w:t>
            </w:r>
            <w:proofErr w:type="spellStart"/>
            <w:r>
              <w:rPr>
                <w:sz w:val="21"/>
              </w:rPr>
              <w:t>Lanjutan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Tugas</w:t>
            </w:r>
            <w:proofErr w:type="spellEnd"/>
            <w:r>
              <w:rPr>
                <w:sz w:val="21"/>
              </w:rPr>
              <w:t xml:space="preserve"> 4 – Paper +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</w:p>
          <w:p w14:paraId="7433C907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evaluasi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3FECB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Presentasi kelompok; Refleksi kelas [PB: 2x50 menit]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25EED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Finalisasi paper [PT: 2x60 menit, KM: 2x60 menit]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0983F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Problematika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[Pustaka 1, 2, 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D73E4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5FD35DC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39C8F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A1128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46E12B5C" w14:textId="77777777" w:rsidR="009C1BF4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Evaluasi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capaian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pembelajaran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mata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kuliah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93DC4" w14:textId="77777777" w:rsidR="009C1BF4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26</w:t>
            </w:r>
          </w:p>
        </w:tc>
      </w:tr>
    </w:tbl>
    <w:p w14:paraId="4AC1390A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71B612BD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70F9E241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D69D2B9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1FC5C778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4FFEE518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20C4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DD6C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5B27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5B5AC2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5D024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4864E717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7B8D7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Pemahaman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(40%)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AD1E5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Menunjukkan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menguraikan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detail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3041A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Menunjukkan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penjelasan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lengkap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12A70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Menunjukkan pemahaman cukup; penjelasan kurang lengkap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861874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40%</w:t>
            </w:r>
          </w:p>
        </w:tc>
      </w:tr>
      <w:tr w:rsidR="008A1044" w:rsidRPr="0015391E" w14:paraId="5760B131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24C19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(30%)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E46C2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Menganalisis secara kritis dan mendalam dengan argumen yang kuat dan terstruktur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D34A0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Menganalisis dengan baik dan argumen yang jelas meskipun kurang mendalam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B8C825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Menganalisis dengan cukup baik namun argumen kurang kuat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33477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30%</w:t>
            </w:r>
          </w:p>
        </w:tc>
      </w:tr>
      <w:tr w:rsidR="008A1044" w:rsidRPr="0015391E" w14:paraId="695C6FE4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A774C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Aplikasi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Implementasi</w:t>
            </w:r>
            <w:proofErr w:type="spellEnd"/>
            <w:r>
              <w:rPr>
                <w:b/>
                <w:sz w:val="21"/>
              </w:rPr>
              <w:t xml:space="preserve"> (20%)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F77EC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Sangat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mengaplikasikan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nyata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inovatif</w:t>
            </w:r>
            <w:proofErr w:type="spellEnd"/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8865B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Mampu mengaplikasikan teori budaya dalam konteks nyata dengan baik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72102" w14:textId="77777777" w:rsidR="009C1BF4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Mampu </w:t>
            </w:r>
            <w:proofErr w:type="spellStart"/>
            <w:r>
              <w:rPr>
                <w:sz w:val="21"/>
              </w:rPr>
              <w:t>mengaplikasikan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A1C4C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20%</w:t>
            </w:r>
          </w:p>
        </w:tc>
      </w:tr>
      <w:tr w:rsidR="008A1044" w:rsidRPr="0015391E" w14:paraId="19AA546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D6768" w14:textId="77777777" w:rsidR="009C1BF4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(10%)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4B1A3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Penyajian sangat sistematis, rapi, dan komunikatif; sangat mudah dipahami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F7E2C" w14:textId="77777777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 w:rsidRPr="00340561">
              <w:rPr>
                <w:sz w:val="21"/>
                <w:lang w:val="fi-FI"/>
              </w:rPr>
              <w:t>Penyajian sistematis dan cukup komunikatif; dapat dipahami dengan baik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685485" w14:textId="77777777" w:rsidR="009C1BF4" w:rsidRPr="00340561" w:rsidRDefault="00000000">
            <w:pPr>
              <w:spacing w:after="0" w:line="240" w:lineRule="auto"/>
              <w:rPr>
                <w:lang w:val="nb-NO"/>
              </w:rPr>
            </w:pPr>
            <w:r w:rsidRPr="00340561">
              <w:rPr>
                <w:sz w:val="21"/>
                <w:lang w:val="nb-NO"/>
              </w:rPr>
              <w:t>Penyajian cukup sistematis namun kurang komunikatif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F59F0" w14:textId="77777777" w:rsidR="009C1BF4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10%</w:t>
            </w:r>
          </w:p>
        </w:tc>
      </w:tr>
    </w:tbl>
    <w:p w14:paraId="3674FC50" w14:textId="77777777" w:rsidR="00E1129B" w:rsidRPr="0015391E" w:rsidRDefault="00E1129B">
      <w:pPr>
        <w:spacing w:after="60"/>
        <w:rPr>
          <w:rFonts w:cstheme="majorHAnsi"/>
        </w:rPr>
      </w:pPr>
    </w:p>
    <w:p w14:paraId="41005D6F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460D3308" w14:textId="77777777" w:rsidR="009134D3" w:rsidRPr="00340561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Ilmu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Dasar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036B8D3B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Keaktifan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Partisipasi</w:t>
      </w:r>
      <w:proofErr w:type="spellEnd"/>
      <w:r>
        <w:rPr>
          <w:sz w:val="21"/>
        </w:rPr>
        <w:t>: 10%</w:t>
      </w:r>
    </w:p>
    <w:p w14:paraId="5015C34F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Tugas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Kuis</w:t>
      </w:r>
      <w:proofErr w:type="spellEnd"/>
      <w:r>
        <w:rPr>
          <w:sz w:val="21"/>
        </w:rPr>
        <w:t>: 15%</w:t>
      </w:r>
    </w:p>
    <w:p w14:paraId="6DF29459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UTS: 25%</w:t>
      </w:r>
    </w:p>
    <w:p w14:paraId="0E3214B1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proofErr w:type="spellStart"/>
      <w:r>
        <w:rPr>
          <w:sz w:val="21"/>
        </w:rPr>
        <w:t>Proyek</w:t>
      </w:r>
      <w:proofErr w:type="spellEnd"/>
      <w:r>
        <w:rPr>
          <w:sz w:val="21"/>
        </w:rPr>
        <w:t xml:space="preserve"> Akhir: 15%</w:t>
      </w:r>
    </w:p>
    <w:p w14:paraId="3250959B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>
        <w:rPr>
          <w:sz w:val="21"/>
        </w:rPr>
        <w:t>UAS: 35%</w:t>
      </w:r>
    </w:p>
    <w:p w14:paraId="588823D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9D3C259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4BD3C8F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16D196A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018D663B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28978594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lastRenderedPageBreak/>
        <w:t>BC : 70 - 74</w:t>
      </w:r>
    </w:p>
    <w:p w14:paraId="57EC55A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209FF48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3374A806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1D5EC4E0" w14:textId="11283A58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SOAL UJIAN AKHIR SEMESTER (UAS)</w:t>
      </w:r>
    </w:p>
    <w:p w14:paraId="57B37EEB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C18EA65" w14:textId="77777777" w:rsidR="008A1044" w:rsidRPr="0034056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hakikat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manusia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makhluk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berikan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contoh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nyata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kehidupan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sehari-hari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 Indonesia.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nilai-nilai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tercermin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perilaku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individu</w:t>
      </w:r>
      <w:proofErr w:type="spellEnd"/>
      <w:r>
        <w:rPr>
          <w:sz w:val="21"/>
        </w:rPr>
        <w:t>?</w:t>
      </w:r>
    </w:p>
    <w:p w14:paraId="02E4E330" w14:textId="77777777" w:rsidR="008A1044" w:rsidRPr="0034056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nilai-nilai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lokal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mempengaruhi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sikap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tindakan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individu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 modern. </w:t>
      </w:r>
      <w:proofErr w:type="spellStart"/>
      <w:r>
        <w:rPr>
          <w:sz w:val="21"/>
        </w:rPr>
        <w:t>Berikan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contoh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kongkret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daerah</w:t>
      </w:r>
      <w:proofErr w:type="spellEnd"/>
      <w:r>
        <w:rPr>
          <w:sz w:val="21"/>
        </w:rPr>
        <w:t xml:space="preserve"> Anda.</w:t>
      </w:r>
    </w:p>
    <w:p w14:paraId="21EC4849" w14:textId="77777777" w:rsidR="008A1044" w:rsidRPr="0034056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dampak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globalisasi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kebudayaan</w:t>
      </w:r>
      <w:proofErr w:type="spellEnd"/>
      <w:r>
        <w:rPr>
          <w:sz w:val="21"/>
        </w:rPr>
        <w:t xml:space="preserve"> Indonesia. </w:t>
      </w:r>
      <w:proofErr w:type="spellStart"/>
      <w:r>
        <w:rPr>
          <w:sz w:val="21"/>
        </w:rPr>
        <w:t>Identifikasi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upaya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pelestarian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dilakukan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jelaskan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pentingnya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upaya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>.</w:t>
      </w:r>
    </w:p>
    <w:p w14:paraId="009DD392" w14:textId="77777777" w:rsidR="008A1044" w:rsidRPr="0034056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4. </w:t>
      </w:r>
      <w:proofErr w:type="spellStart"/>
      <w:r>
        <w:rPr>
          <w:sz w:val="21"/>
        </w:rPr>
        <w:t>Evaluasi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hubungan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antara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kebudayaan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pembangunan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berkelanjutan</w:t>
      </w:r>
      <w:proofErr w:type="spellEnd"/>
      <w:r>
        <w:rPr>
          <w:sz w:val="21"/>
        </w:rPr>
        <w:t xml:space="preserve"> di Indonesia. </w:t>
      </w:r>
      <w:proofErr w:type="spellStart"/>
      <w:r>
        <w:rPr>
          <w:sz w:val="21"/>
        </w:rPr>
        <w:t>Berikan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rekomendasi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praktis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diterapkan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berdasarkan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pemahaman</w:t>
      </w:r>
      <w:proofErr w:type="spellEnd"/>
      <w:r>
        <w:rPr>
          <w:sz w:val="21"/>
        </w:rPr>
        <w:t xml:space="preserve"> Anda.</w:t>
      </w:r>
    </w:p>
    <w:p w14:paraId="41CA3140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>
        <w:rPr>
          <w:sz w:val="21"/>
        </w:rPr>
        <w:t xml:space="preserve">5. Apa </w:t>
      </w:r>
      <w:proofErr w:type="spellStart"/>
      <w:r>
        <w:rPr>
          <w:sz w:val="21"/>
        </w:rPr>
        <w:t>pandangan</w:t>
      </w:r>
      <w:proofErr w:type="spellEnd"/>
      <w:r>
        <w:rPr>
          <w:sz w:val="21"/>
        </w:rPr>
        <w:t xml:space="preserve"> Anda </w:t>
      </w:r>
      <w:proofErr w:type="spellStart"/>
      <w:r>
        <w:rPr>
          <w:sz w:val="21"/>
        </w:rPr>
        <w:t>tentang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problematika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kontemporer</w:t>
      </w:r>
      <w:proofErr w:type="spellEnd"/>
      <w:r>
        <w:rPr>
          <w:sz w:val="21"/>
        </w:rPr>
        <w:t xml:space="preserve"> di Indonesia? </w:t>
      </w:r>
      <w:r w:rsidRPr="00340561">
        <w:rPr>
          <w:sz w:val="21"/>
          <w:lang w:val="nb-NO"/>
        </w:rPr>
        <w:t>Sintesis argumen Anda dengan mengacu pada konsep-konsep yang telah dipelajari sepanjang semester.</w:t>
      </w:r>
    </w:p>
    <w:p w14:paraId="04D03A59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435B1BF5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94C659D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2E3092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AE41F0C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C87FA6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79F3D88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23084FA4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0E41A20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9CB0569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C9B4113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</w:p>
    <w:p w14:paraId="0B1C24A9" w14:textId="77777777" w:rsidR="00E1129B" w:rsidRPr="00340561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  <w:r w:rsidRPr="00340561">
        <w:rPr>
          <w:rFonts w:cstheme="majorHAnsi"/>
          <w:b/>
          <w:bCs/>
          <w:lang w:val="nb-NO"/>
        </w:rPr>
        <w:t>--- SELAMAT MENGERJAKAN ---</w:t>
      </w:r>
    </w:p>
    <w:p w14:paraId="51B7280F" w14:textId="77777777" w:rsidR="00E1129B" w:rsidRPr="00340561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A8897EB" w14:textId="77777777" w:rsidR="00E1129B" w:rsidRPr="00340561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3D8D7D5A" w14:textId="77777777" w:rsidR="00340561" w:rsidRPr="00340561" w:rsidRDefault="00340561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94117A7" w14:textId="77777777" w:rsidR="00340561" w:rsidRPr="00340561" w:rsidRDefault="00340561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80F78A5" w14:textId="77777777" w:rsidR="00340561" w:rsidRPr="00340561" w:rsidRDefault="00340561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49DDEA31" w14:textId="77777777" w:rsidR="00340561" w:rsidRPr="00340561" w:rsidRDefault="00340561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53915B8" w14:textId="77777777" w:rsidR="009C1BF4" w:rsidRPr="00340561" w:rsidRDefault="009C1BF4">
      <w:pPr>
        <w:spacing w:after="60"/>
        <w:rPr>
          <w:lang w:val="nb-NO"/>
        </w:rPr>
      </w:pPr>
    </w:p>
    <w:p w14:paraId="5A031DB7" w14:textId="77777777" w:rsidR="009C1BF4" w:rsidRPr="00340561" w:rsidRDefault="00000000">
      <w:pPr>
        <w:spacing w:before="280" w:after="80"/>
        <w:jc w:val="center"/>
        <w:rPr>
          <w:lang w:val="nb-NO"/>
        </w:rPr>
      </w:pPr>
      <w:r w:rsidRPr="00340561">
        <w:rPr>
          <w:rFonts w:cs="Cambria"/>
          <w:b/>
          <w:sz w:val="24"/>
          <w:szCs w:val="24"/>
          <w:lang w:val="nb-NO"/>
        </w:rPr>
        <w:lastRenderedPageBreak/>
        <w:t>LEMBAR VALIDASI RENCANA PEMBELAJARAN SEMESTER (RPS)</w:t>
      </w:r>
    </w:p>
    <w:p w14:paraId="4497E892" w14:textId="77777777" w:rsidR="009C1BF4" w:rsidRPr="00340561" w:rsidRDefault="00000000">
      <w:pPr>
        <w:spacing w:after="60"/>
        <w:jc w:val="both"/>
        <w:rPr>
          <w:lang w:val="nb-NO"/>
        </w:rPr>
      </w:pPr>
      <w:r w:rsidRPr="00340561">
        <w:rPr>
          <w:sz w:val="21"/>
          <w:lang w:val="nb-NO"/>
        </w:rPr>
        <w:t>Rencana Pembelajaran Semester (RPS) mata kuliah Ilmu Budaya Dasar ini telah divalidasi dan dinyatakan memenuhi standar mutu kurikulum OBE Universitas PGRI Ronggolawe (UNIROW) Tuban.</w:t>
      </w:r>
    </w:p>
    <w:p w14:paraId="12C202E2" w14:textId="77777777" w:rsidR="009C1BF4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04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9C1BF4" w:rsidRPr="00340561" w14:paraId="4B03DB4E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54369" w14:textId="77777777" w:rsidR="009C1BF4" w:rsidRPr="0034056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40561">
              <w:rPr>
                <w:b/>
                <w:sz w:val="21"/>
                <w:lang w:val="nb-NO"/>
              </w:rPr>
              <w:t>Menyetujui,</w:t>
            </w:r>
          </w:p>
          <w:p w14:paraId="5727EC88" w14:textId="77777777" w:rsidR="009C1BF4" w:rsidRPr="0034056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340561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A11FF" w14:textId="77777777" w:rsidR="009C1BF4" w:rsidRPr="0034056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40561">
              <w:rPr>
                <w:b/>
                <w:sz w:val="21"/>
                <w:lang w:val="fi-FI"/>
              </w:rPr>
              <w:t>Mengetahui,</w:t>
            </w:r>
          </w:p>
          <w:p w14:paraId="64812F63" w14:textId="77777777" w:rsidR="009C1BF4" w:rsidRPr="0034056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340561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9C1BF4" w14:paraId="651BD7A6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12037" w14:textId="77777777" w:rsidR="009C1BF4" w:rsidRPr="00340561" w:rsidRDefault="009C1BF4">
            <w:pPr>
              <w:spacing w:after="0" w:line="240" w:lineRule="auto"/>
              <w:rPr>
                <w:lang w:val="fi-FI"/>
              </w:rPr>
            </w:pPr>
          </w:p>
          <w:p w14:paraId="3C3DD8DD" w14:textId="77777777" w:rsidR="009C1BF4" w:rsidRPr="00340561" w:rsidRDefault="009C1BF4">
            <w:pPr>
              <w:spacing w:after="0" w:line="240" w:lineRule="auto"/>
              <w:rPr>
                <w:lang w:val="fi-FI"/>
              </w:rPr>
            </w:pPr>
          </w:p>
          <w:p w14:paraId="2BB56BEE" w14:textId="77777777" w:rsidR="009C1BF4" w:rsidRPr="00340561" w:rsidRDefault="009C1BF4">
            <w:pPr>
              <w:spacing w:after="0" w:line="240" w:lineRule="auto"/>
              <w:rPr>
                <w:lang w:val="fi-FI"/>
              </w:rPr>
            </w:pPr>
          </w:p>
          <w:p w14:paraId="69FA5489" w14:textId="77777777" w:rsidR="009C1BF4" w:rsidRDefault="00000000">
            <w:pPr>
              <w:spacing w:after="0" w:line="240" w:lineRule="auto"/>
            </w:pPr>
            <w:r w:rsidRPr="00340561">
              <w:rPr>
                <w:b/>
                <w:sz w:val="21"/>
                <w:lang w:val="fi-FI"/>
              </w:rPr>
              <w:t xml:space="preserve">    </w:t>
            </w: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438A0C1F" w14:textId="727C0077" w:rsidR="009C1BF4" w:rsidRDefault="00000000">
            <w:pPr>
              <w:spacing w:after="0" w:line="240" w:lineRule="auto"/>
            </w:pPr>
            <w:r>
              <w:rPr>
                <w:b/>
                <w:sz w:val="21"/>
              </w:rPr>
              <w:t xml:space="preserve">    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FE0DF" w14:textId="77777777" w:rsidR="009C1BF4" w:rsidRDefault="009C1BF4">
            <w:pPr>
              <w:spacing w:after="0" w:line="240" w:lineRule="auto"/>
            </w:pPr>
          </w:p>
          <w:p w14:paraId="70629C28" w14:textId="77777777" w:rsidR="009C1BF4" w:rsidRDefault="009C1BF4">
            <w:pPr>
              <w:spacing w:after="0" w:line="240" w:lineRule="auto"/>
            </w:pPr>
          </w:p>
          <w:p w14:paraId="120D9FDF" w14:textId="77777777" w:rsidR="009C1BF4" w:rsidRDefault="009C1BF4">
            <w:pPr>
              <w:spacing w:after="0" w:line="240" w:lineRule="auto"/>
            </w:pPr>
          </w:p>
          <w:p w14:paraId="2FBAF2DF" w14:textId="7A335266" w:rsidR="009C1BF4" w:rsidRPr="00340561" w:rsidRDefault="00000000">
            <w:pPr>
              <w:spacing w:after="0" w:line="240" w:lineRule="auto"/>
              <w:rPr>
                <w:lang w:val="fi-FI"/>
              </w:rPr>
            </w:pPr>
            <w:r>
              <w:rPr>
                <w:b/>
                <w:sz w:val="21"/>
              </w:rPr>
              <w:t xml:space="preserve">    </w:t>
            </w:r>
            <w:r w:rsidR="00340561">
              <w:rPr>
                <w:b/>
                <w:sz w:val="21"/>
                <w:lang w:val="fi-FI"/>
              </w:rPr>
              <w:t>------------------------------------------------</w:t>
            </w:r>
          </w:p>
          <w:p w14:paraId="32042C14" w14:textId="56F4699C" w:rsidR="009C1BF4" w:rsidRDefault="00000000">
            <w:pPr>
              <w:spacing w:after="0" w:line="240" w:lineRule="auto"/>
            </w:pPr>
            <w:r w:rsidRPr="00340561">
              <w:rPr>
                <w:b/>
                <w:sz w:val="21"/>
                <w:lang w:val="fi-FI"/>
              </w:rPr>
              <w:t xml:space="preserve">    </w:t>
            </w:r>
          </w:p>
        </w:tc>
      </w:tr>
    </w:tbl>
    <w:p w14:paraId="782CFA15" w14:textId="77777777" w:rsidR="00ED65F7" w:rsidRDefault="00ED65F7"/>
    <w:sectPr w:rsidR="00ED65F7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326F90"/>
    <w:rsid w:val="00340561"/>
    <w:rsid w:val="0034502A"/>
    <w:rsid w:val="003B02E4"/>
    <w:rsid w:val="003E0617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9C1BF4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ED65F7"/>
    <w:rsid w:val="00F0062C"/>
    <w:rsid w:val="00F06F60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3DC52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12</cp:revision>
  <dcterms:created xsi:type="dcterms:W3CDTF">2026-02-06T11:12:00Z</dcterms:created>
  <dcterms:modified xsi:type="dcterms:W3CDTF">2026-09-25T08:27:00Z</dcterms:modified>
  <cp:category/>
</cp:coreProperties>
</file>