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90"/>
        <w:gridCol w:w="2286"/>
        <w:gridCol w:w="1535"/>
        <w:gridCol w:w="1949"/>
        <w:gridCol w:w="1751"/>
        <w:gridCol w:w="1760"/>
        <w:gridCol w:w="2100"/>
      </w:tblGrid>
      <w:tr w:rsidR="00AC7E2D" w:rsidRPr="00B0442E" w14:paraId="2CC8CC4F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49EB6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979E4" w14:textId="77777777" w:rsidR="000B3275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42260E7F" w14:textId="77777777" w:rsidR="000B3275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490702D7" w14:textId="77777777" w:rsidR="000B3275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4D0BE" w14:textId="77777777" w:rsidR="000B3275" w:rsidRPr="00C855C1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C855C1">
              <w:rPr>
                <w:b/>
                <w:sz w:val="21"/>
                <w:lang w:val="nb-NO"/>
              </w:rPr>
              <w:t>PPKn/I/PKN/MKK PPKn</w:t>
            </w:r>
          </w:p>
        </w:tc>
      </w:tr>
      <w:tr w:rsidR="00AC7E2D" w:rsidRPr="0015391E" w14:paraId="3A24544E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D0E3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43B7E77D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304E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F360E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99CC4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FD15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EAAAF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6B845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05617BF7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877A3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Ilmu</w:t>
            </w:r>
            <w:proofErr w:type="spellEnd"/>
            <w:r>
              <w:rPr>
                <w:b/>
                <w:sz w:val="21"/>
              </w:rPr>
              <w:t xml:space="preserve"> Negara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257CB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PKN3123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EEDB2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1C112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8AF9A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5552D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04 </w:t>
            </w: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730011FA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D5354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27184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9B10B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9AF89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107F9FF1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A3B9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016CC" w14:textId="77777777" w:rsidR="00B0442E" w:rsidRDefault="00B0442E">
            <w:pPr>
              <w:spacing w:after="0" w:line="240" w:lineRule="auto"/>
              <w:jc w:val="center"/>
              <w:rPr>
                <w:sz w:val="21"/>
              </w:rPr>
            </w:pPr>
          </w:p>
          <w:p w14:paraId="2FC4DF58" w14:textId="77777777" w:rsidR="00B0442E" w:rsidRDefault="00B0442E">
            <w:pPr>
              <w:spacing w:after="0" w:line="240" w:lineRule="auto"/>
              <w:jc w:val="center"/>
              <w:rPr>
                <w:sz w:val="21"/>
              </w:rPr>
            </w:pPr>
          </w:p>
          <w:p w14:paraId="07C385B3" w14:textId="77777777" w:rsidR="00B0442E" w:rsidRDefault="00B0442E">
            <w:pPr>
              <w:spacing w:after="0" w:line="240" w:lineRule="auto"/>
              <w:jc w:val="center"/>
              <w:rPr>
                <w:sz w:val="21"/>
              </w:rPr>
            </w:pPr>
          </w:p>
          <w:p w14:paraId="009BCC73" w14:textId="73CB7A9C" w:rsidR="000B3275" w:rsidRPr="00B0442E" w:rsidRDefault="00B0442E">
            <w:pPr>
              <w:spacing w:after="0" w:line="240" w:lineRule="auto"/>
              <w:jc w:val="center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05D09" w14:textId="77777777" w:rsidR="00B0442E" w:rsidRDefault="00B0442E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4A4B42B" w14:textId="77777777" w:rsidR="00B0442E" w:rsidRDefault="00B0442E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878138B" w14:textId="77777777" w:rsidR="00B0442E" w:rsidRDefault="00B0442E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73FEFBE4" w14:textId="7DA0AF75" w:rsidR="000B3275" w:rsidRPr="00C855C1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374A2" w14:textId="77777777" w:rsidR="00B0442E" w:rsidRDefault="00B0442E">
            <w:pPr>
              <w:spacing w:after="0" w:line="240" w:lineRule="auto"/>
              <w:jc w:val="center"/>
              <w:rPr>
                <w:sz w:val="21"/>
              </w:rPr>
            </w:pPr>
          </w:p>
          <w:p w14:paraId="633C2F56" w14:textId="77777777" w:rsidR="00B0442E" w:rsidRDefault="00B0442E">
            <w:pPr>
              <w:spacing w:after="0" w:line="240" w:lineRule="auto"/>
              <w:jc w:val="center"/>
              <w:rPr>
                <w:sz w:val="21"/>
              </w:rPr>
            </w:pPr>
          </w:p>
          <w:p w14:paraId="3145D1F7" w14:textId="77777777" w:rsidR="00B0442E" w:rsidRDefault="00B0442E">
            <w:pPr>
              <w:spacing w:after="0" w:line="240" w:lineRule="auto"/>
              <w:jc w:val="center"/>
              <w:rPr>
                <w:sz w:val="21"/>
              </w:rPr>
            </w:pPr>
          </w:p>
          <w:p w14:paraId="181248CD" w14:textId="16F0DC72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B0442E" w14:paraId="393C17C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8E43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4C2D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B0442E" w14:paraId="47C6437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97820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23200" w14:textId="77777777" w:rsidR="000B3275" w:rsidRPr="00C855C1" w:rsidRDefault="00000000">
            <w:pPr>
              <w:spacing w:after="0" w:line="240" w:lineRule="auto"/>
              <w:rPr>
                <w:lang w:val="nb-NO"/>
              </w:rPr>
            </w:pPr>
            <w:r w:rsidRPr="00C855C1">
              <w:rPr>
                <w:sz w:val="21"/>
                <w:lang w:val="nb-NO"/>
              </w:rPr>
              <w:t>CPL2: Berkontribusi dalam peningkatan mutu kehidupan bermasyarakat, berbangsa, dan bernegara berdasarkan Pancasila; berperan sebagai warga negara yang memiliki nasionalisme dan cinta tanah air; menghargai keanekaragaman budaya, pandangan, agama, dan kepercayaan; bekerja sama dan memiliki kepekaan sosial serta kepedulian terhadap masyarakat dan lingkungan; taat hukum dan disiplin; serta menginternalisasi semangat kemandirian, kejuangan, dan kewirausahaan.</w:t>
            </w:r>
          </w:p>
          <w:p w14:paraId="5EB503B0" w14:textId="77777777" w:rsidR="000B3275" w:rsidRPr="00C855C1" w:rsidRDefault="000B3275">
            <w:pPr>
              <w:spacing w:after="0" w:line="240" w:lineRule="auto"/>
              <w:rPr>
                <w:lang w:val="nb-NO"/>
              </w:rPr>
            </w:pPr>
          </w:p>
          <w:p w14:paraId="615B6109" w14:textId="77777777" w:rsidR="000B3275" w:rsidRPr="00C855C1" w:rsidRDefault="00000000">
            <w:pPr>
              <w:spacing w:after="0" w:line="240" w:lineRule="auto"/>
              <w:rPr>
                <w:lang w:val="nb-NO"/>
              </w:rPr>
            </w:pPr>
            <w:r w:rsidRPr="00C855C1">
              <w:rPr>
                <w:sz w:val="21"/>
                <w:lang w:val="nb-NO"/>
              </w:rPr>
              <w:t>CPL3: Mampu menerapkan pemikiran logis, kritis, sistematis, dan inovatif dalam konteks pengembangan atau implementasi ilmu pengetahuan dan teknologi yang memperhatikan nilai humaniora; serta mampu mengkaji implikasi pengembangannya berdasarkan kaidah, tata cara dan etika ilmiah untuk menghasilkan solusi dan gagasan.</w:t>
            </w:r>
          </w:p>
          <w:p w14:paraId="09A677E8" w14:textId="77777777" w:rsidR="000B3275" w:rsidRPr="00C855C1" w:rsidRDefault="000B3275">
            <w:pPr>
              <w:spacing w:after="0" w:line="240" w:lineRule="auto"/>
              <w:rPr>
                <w:lang w:val="nb-NO"/>
              </w:rPr>
            </w:pPr>
          </w:p>
          <w:p w14:paraId="5252A665" w14:textId="77777777" w:rsidR="000B3275" w:rsidRPr="00C855C1" w:rsidRDefault="00000000">
            <w:pPr>
              <w:spacing w:after="0" w:line="240" w:lineRule="auto"/>
              <w:rPr>
                <w:lang w:val="nb-NO"/>
              </w:rPr>
            </w:pPr>
            <w:r w:rsidRPr="00C855C1">
              <w:rPr>
                <w:sz w:val="21"/>
                <w:lang w:val="nb-NO"/>
              </w:rPr>
              <w:t>CPL8: Menguasai konsep teoretis dalam bidang pengetahuan PPKn secara mendalam, yang mencakup:</w:t>
            </w:r>
          </w:p>
        </w:tc>
      </w:tr>
      <w:tr w:rsidR="00AC7E2D" w:rsidRPr="00B0442E" w14:paraId="3F597D32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E13D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97EE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B0442E" w14:paraId="2D54646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4CB0B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E43B6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CPMK1</w:t>
            </w:r>
            <w:r w:rsidRPr="00C855C1">
              <w:rPr>
                <w:sz w:val="21"/>
                <w:lang w:val="fi-FI"/>
              </w:rPr>
              <w:tab/>
              <w:t>Mahasiswa mampu menganalisis konsep dasar negara, unsur-unsur negara, dan teori asal mula negara berdasarkan perspektif teoretis ilmu negara.</w:t>
            </w:r>
          </w:p>
          <w:p w14:paraId="31C84102" w14:textId="77777777" w:rsidR="000B3275" w:rsidRPr="00C855C1" w:rsidRDefault="00000000">
            <w:pPr>
              <w:spacing w:after="0" w:line="240" w:lineRule="auto"/>
              <w:rPr>
                <w:lang w:val="nb-NO"/>
              </w:rPr>
            </w:pPr>
            <w:r w:rsidRPr="00C855C1">
              <w:rPr>
                <w:sz w:val="21"/>
                <w:lang w:val="nb-NO"/>
              </w:rPr>
              <w:t>CPMK2</w:t>
            </w:r>
            <w:r w:rsidRPr="00C855C1">
              <w:rPr>
                <w:sz w:val="21"/>
                <w:lang w:val="nb-NO"/>
              </w:rPr>
              <w:tab/>
              <w:t>Mahasiswa mampu mengevaluasi bentuk negara, sistem pemerintahan, dan tipe-tipe negara dalam perspektif historis dan komparatif.</w:t>
            </w:r>
          </w:p>
          <w:p w14:paraId="6A72C3CA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CPMK3</w:t>
            </w:r>
            <w:r w:rsidRPr="00C855C1">
              <w:rPr>
                <w:sz w:val="21"/>
                <w:lang w:val="fi-FI"/>
              </w:rPr>
              <w:tab/>
              <w:t>Mahasiswa mampu mengkaji teori kekuasaan, kedaulatan, konstitusi, dan supremasi hukum dalam konteks negara modern.</w:t>
            </w:r>
          </w:p>
          <w:p w14:paraId="4FCE02F6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CPMK4</w:t>
            </w:r>
            <w:r w:rsidRPr="00C855C1">
              <w:rPr>
                <w:sz w:val="21"/>
                <w:lang w:val="fi-FI"/>
              </w:rPr>
              <w:tab/>
              <w:t>Mahasiswa mampu menerapkan konsep demokrasi, ideologi negara, dan dinamika hubungan antarnegara dalam konteks Indonesia dan global.</w:t>
            </w:r>
          </w:p>
        </w:tc>
      </w:tr>
      <w:tr w:rsidR="00AC7E2D" w:rsidRPr="00B0442E" w14:paraId="47FA46F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460B" w14:textId="77777777" w:rsidR="00AC7E2D" w:rsidRPr="00C855C1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D530" w14:textId="77777777" w:rsidR="00AC7E2D" w:rsidRPr="00C855C1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C855C1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B2181B" w14:paraId="7F892AA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131DE" w14:textId="77777777" w:rsidR="00AC7E2D" w:rsidRPr="00C855C1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2FE11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Sub-CPMK 1 [C2, A2]: Mahasiswa mampu menjelaskan pengertian ilmu negara, ruang lingkup, dan hubungannya dengan ilmu politik serta Hukum Tata Negara.</w:t>
            </w:r>
          </w:p>
          <w:p w14:paraId="0AB9CC03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Sub-CPMK 2 [C4, A3]: Mahasiswa mampu mengidentifikasi dan menganalisis unsur-unsur negara (wilayah, penduduk, pemerintah yang berdaulat, dan pengakuan).</w:t>
            </w:r>
          </w:p>
          <w:p w14:paraId="14D44FE8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Sub-CPMK 3 [C4, A3]: Mahasiswa mampu membandingkan berbagai teori asal mula negara dari perspektif Barat dan Islam.</w:t>
            </w:r>
          </w:p>
          <w:p w14:paraId="300A2F54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Sub-CPMK 4 [C4, A3]: Mahasiswa mampu menganalisis tujuan dan fungsi negara dalam kehidupan bermasyarakat, berbangsa, dan bernegara.</w:t>
            </w:r>
          </w:p>
          <w:p w14:paraId="11C67E43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Sub-CPMK 5 [C2, A2]: Mahasiswa mampu mengidentifikasi dan mengklasifikasikan tipe-tipe negara dalam perspektif sejarah (negara Timur Kuno, Yunani Kuno, Romawi, Abad Pertengahan).</w:t>
            </w:r>
          </w:p>
          <w:p w14:paraId="06E69487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Sub-CPMK 6 [C5, A3]: Mahasiswa mampu mengevaluasi bentuk negara (kesatuan, federal) dan sistem pemerintahan (presidensial, parlementer, campuran).</w:t>
            </w:r>
          </w:p>
          <w:p w14:paraId="56DCBDC2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Sub-CPMK 7 [C4, A3]: Mahasiswa mampu menganalisis berbagai ideologi kenegaraan/pemerintahan (komunis, sosialis, liberal, Pancasila).</w:t>
            </w:r>
          </w:p>
          <w:p w14:paraId="6D689696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Sub-CPMK 8 [C4, A3]: Mahasiswa mampu menganalisis konsep kekuasaan negara, sumber kekuasaan, dan teori legitimasi kekuasaan dalam teori politik.</w:t>
            </w:r>
          </w:p>
          <w:p w14:paraId="6065F3E6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Sub-CPMK 9 [C2, A2]: Mahasiswa mampu menjelaskan sejarah dan perkembangan konstitusi di Indonesia (UUD 1945, Konstitusi RIS, UUDS 1950, Amandemen UUD 1945).</w:t>
            </w:r>
          </w:p>
          <w:p w14:paraId="424A9EB0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 xml:space="preserve">Sub-CPMK 10 [C4, A3]: Mahasiswa mampu menganalisis muatan, tujuan, dan supremasi konstitusi serta fungsi </w:t>
            </w:r>
            <w:r w:rsidRPr="00C855C1">
              <w:rPr>
                <w:i/>
                <w:sz w:val="21"/>
                <w:lang w:val="fi-FI"/>
              </w:rPr>
              <w:t>judicial review</w:t>
            </w:r>
            <w:r w:rsidRPr="00C855C1">
              <w:rPr>
                <w:sz w:val="21"/>
                <w:lang w:val="fi-FI"/>
              </w:rPr>
              <w:t xml:space="preserve"> dalam negara hukum.</w:t>
            </w:r>
          </w:p>
          <w:p w14:paraId="43B6A180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Sub-CPMK 11 [C4, A3]: Mahasiswa mampu membandingkan berbagai teori kedaulatan (kedaulatan Tuhan, raja, rakyat, negara, dan hukum) serta relevansinya bagi Indonesia.</w:t>
            </w:r>
          </w:p>
          <w:p w14:paraId="505E83FD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Sub-CPMK 12 [C3, A2]: Mahasiswa mampu mengkaji konsep, sejarah, dan model demokrasi serta implementasi Demokrasi Pancasila di Indonesia.</w:t>
            </w:r>
          </w:p>
          <w:p w14:paraId="54FA6E9B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lembaga-lembaga</w:t>
            </w:r>
            <w:proofErr w:type="spellEnd"/>
            <w:r>
              <w:rPr>
                <w:sz w:val="21"/>
              </w:rPr>
              <w:t xml:space="preserve"> negara Indonesia dan </w:t>
            </w:r>
            <w:proofErr w:type="spellStart"/>
            <w:r>
              <w:rPr>
                <w:sz w:val="21"/>
              </w:rPr>
              <w:t>mekanisme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checks and balances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pasca-amandemen</w:t>
            </w:r>
            <w:proofErr w:type="spellEnd"/>
            <w:r>
              <w:rPr>
                <w:sz w:val="21"/>
              </w:rPr>
              <w:t xml:space="preserve"> UUD 1945.</w:t>
            </w:r>
          </w:p>
          <w:p w14:paraId="26720727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prinsip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luar</w:t>
            </w:r>
            <w:proofErr w:type="spellEnd"/>
            <w:r>
              <w:rPr>
                <w:sz w:val="21"/>
              </w:rPr>
              <w:t xml:space="preserve"> negeri Indonesia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bilateral dan multilateral.</w:t>
            </w:r>
          </w:p>
        </w:tc>
      </w:tr>
      <w:tr w:rsidR="00AC7E2D" w:rsidRPr="0015391E" w14:paraId="44251AD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0715" w14:textId="77777777" w:rsidR="00AC7E2D" w:rsidRPr="00C855C1" w:rsidRDefault="00AC7E2D" w:rsidP="007E0DF9">
            <w:pPr>
              <w:pStyle w:val="NoSpacing"/>
              <w:rPr>
                <w:rFonts w:cstheme="majorHAns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964E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05360737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37D1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2FFB" w14:textId="77777777" w:rsidR="000B3275" w:rsidRDefault="000B3275"/>
          <w:p w14:paraId="279A8EF8" w14:textId="77777777" w:rsidR="000B3275" w:rsidRDefault="000B3275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639"/>
              <w:gridCol w:w="2627"/>
              <w:gridCol w:w="2627"/>
              <w:gridCol w:w="2627"/>
              <w:gridCol w:w="2641"/>
            </w:tblGrid>
            <w:tr w:rsidR="000B3275" w14:paraId="1AED2FEF" w14:textId="77777777">
              <w:tc>
                <w:tcPr>
                  <w:tcW w:w="268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6B9163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268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B5863E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2 (%)</w:t>
                  </w:r>
                </w:p>
              </w:tc>
              <w:tc>
                <w:tcPr>
                  <w:tcW w:w="268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EBB4FE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68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8B3E27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68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DC3BC2" w14:textId="77777777" w:rsidR="000B3275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0B3275" w14:paraId="445929BA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54AEFB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C98DC8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50E6C7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B2582E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EDA829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B3275" w14:paraId="15507E8D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A28FBA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708D2B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E45FBE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39F3E9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4EFD18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B3275" w14:paraId="28023728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13B260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AEEDD5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E6DFDF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27192C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FD7870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B3275" w14:paraId="3D15A87B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0AC488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228ECA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8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CCBF1C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12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CC8C4F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2F8532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B3275" w14:paraId="36A614B2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ED3DF2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6E166C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5F1F34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3CE2EF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DACAE1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B3275" w14:paraId="1E0E18E1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74CD5A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F6C39F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BB8101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50DFD4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A78108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B3275" w14:paraId="7751440B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DD24B7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D64411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FE13E0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4D27BC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FA02FC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B3275" w14:paraId="105844C3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AC4808" w14:textId="77777777" w:rsidR="000B3275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Tengah Semester (UTS)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5417AD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1D073D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AB7C44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CB03AA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0B3275" w14:paraId="0AE61D3B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52A291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335137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8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BFA231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12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BE0B56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C5E4C4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B3275" w14:paraId="0B1C5FB0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FC14BC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B441E5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50C09D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FA1961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AC8FFB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B3275" w14:paraId="5BACAD84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8F8BB2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EF24AC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5EC1BD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3B2EAC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7A7379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B3275" w14:paraId="36EEA274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898283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60A219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8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377001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12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D07E72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8FE26E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B3275" w14:paraId="073DCEFE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DB05CB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7A2BCB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12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EEC5B8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23D573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28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C059B1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B3275" w14:paraId="2EB1EE0D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3AAB21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C40E6C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69FB43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D8EB64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CB420E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B3275" w14:paraId="750BFDB4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062FD4" w14:textId="77777777" w:rsidR="000B327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65C051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12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8FB745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76B5BA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28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264403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B3275" w14:paraId="588B1037" w14:textId="77777777"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10E1B1" w14:textId="77777777" w:rsidR="000B3275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Akhir Semester (UAS)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AF3484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7E9766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831007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45</w:t>
                  </w:r>
                </w:p>
              </w:tc>
              <w:tc>
                <w:tcPr>
                  <w:tcW w:w="268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0AAC90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0B3275" w14:paraId="6F7A277F" w14:textId="77777777">
              <w:tc>
                <w:tcPr>
                  <w:tcW w:w="268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F9EA37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68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9B30D3" w14:textId="77777777" w:rsidR="000B3275" w:rsidRDefault="000B327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68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ACD742" w14:textId="77777777" w:rsidR="000B3275" w:rsidRDefault="000B327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68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CAD930" w14:textId="77777777" w:rsidR="000B3275" w:rsidRDefault="000B327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68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FAFAF4" w14:textId="77777777" w:rsidR="000B327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3C4A3091" w14:textId="77777777" w:rsidR="000B3275" w:rsidRDefault="000B3275"/>
        </w:tc>
      </w:tr>
      <w:tr w:rsidR="00AC7E2D" w:rsidRPr="00B0442E" w14:paraId="0349B97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F88F9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67094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Negara (2 SKS) </w:t>
            </w:r>
            <w:proofErr w:type="spellStart"/>
            <w:r>
              <w:rPr>
                <w:sz w:val="21"/>
              </w:rPr>
              <w:t>membekali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Program Studi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mengenai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sendi-sendi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pokok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asas-asas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umum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tentang</w:t>
            </w:r>
            <w:proofErr w:type="spellEnd"/>
            <w:r>
              <w:rPr>
                <w:sz w:val="21"/>
              </w:rPr>
              <w:t xml:space="preserve"> negara. </w:t>
            </w:r>
            <w:r w:rsidRPr="00C855C1">
              <w:rPr>
                <w:sz w:val="21"/>
                <w:lang w:val="fi-FI"/>
              </w:rPr>
              <w:t xml:space="preserve">Kajian diawali dari hakikat pengertian, objek kajian, serta kedudukan ilmu negara di antara ilmu politik dan Hukum Tata Negara. Pembahasan dilanjutkan dengan unsur-unsur konstitutif dan deklaratif negara, teori-teori asal mula terjadinya negara (perspektif Barat dan Islam), tujuan dan fungsi negara, tipologi negara sepanjang sejarah, bentuk negara dan sistem pemerintahan komparatif, ideologi-ideologi kenegaraan, teori kekuasaan dan legitimasi, konstitusionalisme dan sejarah konstitusi Indonesia, teori kedaulatan, model-model demokrasi, struktur ketatanegaraan dan mekanisme </w:t>
            </w:r>
            <w:r w:rsidRPr="00C855C1">
              <w:rPr>
                <w:i/>
                <w:sz w:val="21"/>
                <w:lang w:val="fi-FI"/>
              </w:rPr>
              <w:t>checks and balances</w:t>
            </w:r>
            <w:r w:rsidRPr="00C855C1">
              <w:rPr>
                <w:sz w:val="21"/>
                <w:lang w:val="fi-FI"/>
              </w:rPr>
              <w:t>, hingga peran negara dalam pergaulan internasional yang bebas dan aktif.</w:t>
            </w:r>
          </w:p>
        </w:tc>
      </w:tr>
      <w:tr w:rsidR="00AC7E2D" w:rsidRPr="00B0442E" w14:paraId="01EBB92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D63BF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87BD8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 xml:space="preserve">BK02: </w:t>
            </w:r>
            <w:proofErr w:type="spellStart"/>
            <w:r>
              <w:rPr>
                <w:b/>
                <w:sz w:val="21"/>
              </w:rPr>
              <w:t>Ilmu</w:t>
            </w:r>
            <w:proofErr w:type="spellEnd"/>
            <w:r>
              <w:rPr>
                <w:b/>
                <w:sz w:val="21"/>
              </w:rPr>
              <w:t xml:space="preserve"> Negara dan Teori Konstitusi</w:t>
            </w:r>
          </w:p>
          <w:p w14:paraId="6943D5B3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Pengertian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ruang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lingkup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objek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negara,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dan HTN.</w:t>
            </w:r>
          </w:p>
          <w:p w14:paraId="6A6A11C3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Unsur-unsur</w:t>
            </w:r>
            <w:proofErr w:type="spellEnd"/>
            <w:r>
              <w:rPr>
                <w:sz w:val="21"/>
              </w:rPr>
              <w:t xml:space="preserve"> negara: wilayah, </w:t>
            </w:r>
            <w:proofErr w:type="spellStart"/>
            <w:r>
              <w:rPr>
                <w:sz w:val="21"/>
              </w:rPr>
              <w:t>penduduk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negara, </w:t>
            </w:r>
            <w:proofErr w:type="spellStart"/>
            <w:r>
              <w:rPr>
                <w:sz w:val="21"/>
              </w:rPr>
              <w:t>pemerintah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berdaulat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pengakuan</w:t>
            </w:r>
            <w:proofErr w:type="spellEnd"/>
            <w:r>
              <w:rPr>
                <w:sz w:val="21"/>
              </w:rPr>
              <w:t xml:space="preserve"> de facto dan de jure.</w:t>
            </w:r>
          </w:p>
          <w:p w14:paraId="02384899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>3. Teori-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mula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terjadinya</w:t>
            </w:r>
            <w:proofErr w:type="spellEnd"/>
            <w:r>
              <w:rPr>
                <w:sz w:val="21"/>
              </w:rPr>
              <w:t xml:space="preserve"> negara (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ketuhanan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perjanjian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kontrak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kekuatan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alam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perspektif</w:t>
            </w:r>
            <w:proofErr w:type="spellEnd"/>
            <w:r>
              <w:rPr>
                <w:sz w:val="21"/>
              </w:rPr>
              <w:t xml:space="preserve"> Islam).</w:t>
            </w:r>
          </w:p>
          <w:p w14:paraId="4445D87E" w14:textId="77777777" w:rsidR="000B3275" w:rsidRPr="00C855C1" w:rsidRDefault="00000000">
            <w:pPr>
              <w:spacing w:after="0" w:line="240" w:lineRule="auto"/>
              <w:rPr>
                <w:lang w:val="nb-NO"/>
              </w:rPr>
            </w:pPr>
            <w:r w:rsidRPr="00C855C1">
              <w:rPr>
                <w:sz w:val="21"/>
                <w:lang w:val="nb-NO"/>
              </w:rPr>
              <w:t>4. Tujuan dan fungsi pokok negara (perspektif teoretis dan Pembukaan UUD 1945).</w:t>
            </w:r>
          </w:p>
          <w:p w14:paraId="468F3B7B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5. Tipologi negara dalam lintasan sejarah: negara Timur Kuno, Yunani Kuno, Romawi, hingga transisi negara modern.</w:t>
            </w:r>
          </w:p>
          <w:p w14:paraId="7FE9C921" w14:textId="77777777" w:rsidR="000B3275" w:rsidRPr="00C855C1" w:rsidRDefault="00000000">
            <w:pPr>
              <w:spacing w:after="0" w:line="240" w:lineRule="auto"/>
              <w:rPr>
                <w:lang w:val="nb-NO"/>
              </w:rPr>
            </w:pPr>
            <w:r w:rsidRPr="00C855C1">
              <w:rPr>
                <w:sz w:val="21"/>
                <w:lang w:val="nb-NO"/>
              </w:rPr>
              <w:t>6. Bentuk negara (kesatuan vs serikat/federal) dan sistem pemerintahan (presidensial, parlementer, semipresidensial).</w:t>
            </w:r>
          </w:p>
          <w:p w14:paraId="46D5E2F6" w14:textId="77777777" w:rsidR="000B3275" w:rsidRPr="00C855C1" w:rsidRDefault="00000000">
            <w:pPr>
              <w:spacing w:after="0" w:line="240" w:lineRule="auto"/>
              <w:rPr>
                <w:lang w:val="nb-NO"/>
              </w:rPr>
            </w:pPr>
            <w:r w:rsidRPr="00C855C1">
              <w:rPr>
                <w:sz w:val="21"/>
                <w:lang w:val="nb-NO"/>
              </w:rPr>
              <w:t>7. Ideologi kenegaraan dan pemerintahan: Liberalisme/Kapitalisme, Sosialisme/Komunisme, dan Ideologi Pancasila.</w:t>
            </w:r>
          </w:p>
          <w:p w14:paraId="1670C778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8. Teori kekuasaan negara, sumber kekuasaan, dan teori legitimasi kekuasaan (Max Weber).</w:t>
            </w:r>
          </w:p>
          <w:p w14:paraId="7FA100BC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9. Konstitusionalisme dan dinamika sejarah konstitusi Indonesia (UUD 1945, Konstitusi RIS 1949, UUDS 1950, Amandemen UUD 1945 ke-1 s.d. 4).</w:t>
            </w:r>
          </w:p>
          <w:p w14:paraId="5EA62AB3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10. Muatan, tujuan, supremasi konstitusi dalam negara hukum (</w:t>
            </w:r>
            <w:r w:rsidRPr="00C855C1">
              <w:rPr>
                <w:i/>
                <w:sz w:val="21"/>
                <w:lang w:val="fi-FI"/>
              </w:rPr>
              <w:t>Rechtsstaat / Rule of Law</w:t>
            </w:r>
            <w:r w:rsidRPr="00C855C1">
              <w:rPr>
                <w:sz w:val="21"/>
                <w:lang w:val="fi-FI"/>
              </w:rPr>
              <w:t xml:space="preserve">), dan </w:t>
            </w:r>
            <w:r w:rsidRPr="00C855C1">
              <w:rPr>
                <w:i/>
                <w:sz w:val="21"/>
                <w:lang w:val="fi-FI"/>
              </w:rPr>
              <w:t>judicial review</w:t>
            </w:r>
            <w:r w:rsidRPr="00C855C1">
              <w:rPr>
                <w:sz w:val="21"/>
                <w:lang w:val="fi-FI"/>
              </w:rPr>
              <w:t>.</w:t>
            </w:r>
          </w:p>
          <w:p w14:paraId="27C0FF5A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11. Teori kedaulatan: kedaulatan Tuhan, raja, negara, hukum, dan kedaulatan rakyat.</w:t>
            </w:r>
          </w:p>
          <w:p w14:paraId="3210EFDF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12. Demokrasi: konsep dasar, evolusi historis, model demokrasi, dan Demokrasi Pancasila di era kontemporer.</w:t>
            </w:r>
          </w:p>
          <w:p w14:paraId="4ECEFF20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13. Lembaga-lembaga negara dalam UUD NRI 1945 dan mekanisme checks and balances antarcabang kekuasaan.</w:t>
            </w:r>
          </w:p>
          <w:p w14:paraId="761E428B" w14:textId="77777777" w:rsidR="000B3275" w:rsidRPr="00C855C1" w:rsidRDefault="00000000">
            <w:pPr>
              <w:spacing w:after="0" w:line="240" w:lineRule="auto"/>
              <w:rPr>
                <w:lang w:val="nb-NO"/>
              </w:rPr>
            </w:pPr>
            <w:r w:rsidRPr="00C855C1">
              <w:rPr>
                <w:sz w:val="21"/>
                <w:lang w:val="nb-NO"/>
              </w:rPr>
              <w:t>14. Prinsip politik luar negeri bebas aktif, hubungan bilateral, multilateral, dan peran Indonesia dalam organisasi internasional.</w:t>
            </w:r>
          </w:p>
        </w:tc>
      </w:tr>
      <w:tr w:rsidR="008A1044" w:rsidRPr="0015391E" w14:paraId="58292E6C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9A005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CBDC8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gramStart"/>
            <w:r w:rsidRPr="0015391E">
              <w:rPr>
                <w:rFonts w:cstheme="majorHAnsi"/>
              </w:rPr>
              <w:t>Utama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96399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 xml:space="preserve">1. Soehino. (2020). </w:t>
            </w:r>
            <w:r w:rsidRPr="00C855C1">
              <w:rPr>
                <w:i/>
                <w:sz w:val="21"/>
                <w:lang w:val="fi-FI"/>
              </w:rPr>
              <w:t>Ilmu Negara (Edisi Ketujuh)</w:t>
            </w:r>
            <w:r w:rsidRPr="00C855C1">
              <w:rPr>
                <w:sz w:val="21"/>
                <w:lang w:val="fi-FI"/>
              </w:rPr>
              <w:t>. Yogyakarta: Liberty.</w:t>
            </w:r>
          </w:p>
          <w:p w14:paraId="1BAE9211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 xml:space="preserve">2. Budiardjo, Miriam. (2020). </w:t>
            </w:r>
            <w:r w:rsidRPr="00C855C1">
              <w:rPr>
                <w:i/>
                <w:sz w:val="21"/>
                <w:lang w:val="fi-FI"/>
              </w:rPr>
              <w:t>Dasar-Dasar Ilmu Politik (Edisi Revisi)</w:t>
            </w:r>
            <w:r w:rsidRPr="00C855C1">
              <w:rPr>
                <w:sz w:val="21"/>
                <w:lang w:val="fi-FI"/>
              </w:rPr>
              <w:t>. Jakarta: Gramedia Pustaka Utama.</w:t>
            </w:r>
          </w:p>
          <w:p w14:paraId="13265378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 xml:space="preserve">3. Kusnardi, Moh. &amp; Harmaily Ibrahim. (2021). </w:t>
            </w:r>
            <w:r w:rsidRPr="00C855C1">
              <w:rPr>
                <w:i/>
                <w:sz w:val="21"/>
                <w:lang w:val="fi-FI"/>
              </w:rPr>
              <w:t>Pengantar Hukum Tata Negara Indonesia</w:t>
            </w:r>
            <w:r w:rsidRPr="00C855C1">
              <w:rPr>
                <w:sz w:val="21"/>
                <w:lang w:val="fi-FI"/>
              </w:rPr>
              <w:t>. Jakarta: Sinar Bakti.</w:t>
            </w:r>
          </w:p>
          <w:p w14:paraId="405CEC66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 xml:space="preserve">4. Asshiddiqie, Jimly. (2018). </w:t>
            </w:r>
            <w:r w:rsidRPr="00C855C1">
              <w:rPr>
                <w:i/>
                <w:sz w:val="21"/>
                <w:lang w:val="fi-FI"/>
              </w:rPr>
              <w:t>Konstitusi dan Konstitusionalisme Indonesia (Edisi Revisi)</w:t>
            </w:r>
            <w:r w:rsidRPr="00C855C1">
              <w:rPr>
                <w:sz w:val="21"/>
                <w:lang w:val="fi-FI"/>
              </w:rPr>
              <w:t>. Jakarta: Sinar Grafika.</w:t>
            </w:r>
          </w:p>
          <w:p w14:paraId="47E5DBAC" w14:textId="77777777" w:rsidR="000B3275" w:rsidRDefault="00000000">
            <w:pPr>
              <w:spacing w:after="0" w:line="240" w:lineRule="auto"/>
            </w:pPr>
            <w:r w:rsidRPr="00C855C1">
              <w:rPr>
                <w:sz w:val="21"/>
                <w:lang w:val="fi-FI"/>
              </w:rPr>
              <w:t xml:space="preserve">5. Marbun, S.F. &amp; Mahfud MD, Moh. </w:t>
            </w:r>
            <w:r w:rsidRPr="00C855C1">
              <w:rPr>
                <w:sz w:val="21"/>
                <w:lang w:val="nb-NO"/>
              </w:rPr>
              <w:t xml:space="preserve">(2019). </w:t>
            </w:r>
            <w:r w:rsidRPr="00C855C1">
              <w:rPr>
                <w:i/>
                <w:sz w:val="21"/>
                <w:lang w:val="nb-NO"/>
              </w:rPr>
              <w:t>Pokok-Pokok Hukum Administrasi Negara (Edisi Revisi)</w:t>
            </w:r>
            <w:r w:rsidRPr="00C855C1">
              <w:rPr>
                <w:sz w:val="21"/>
                <w:lang w:val="nb-NO"/>
              </w:rPr>
              <w:t xml:space="preserve">. </w:t>
            </w:r>
            <w:r>
              <w:rPr>
                <w:sz w:val="21"/>
              </w:rPr>
              <w:t>Yogyakarta: Liberty.</w:t>
            </w:r>
          </w:p>
        </w:tc>
      </w:tr>
      <w:tr w:rsidR="008A1044" w:rsidRPr="00B0442E" w14:paraId="7FAC1A40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D660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B055B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proofErr w:type="gram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93DC9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Undang-Undang</w:t>
            </w:r>
            <w:proofErr w:type="spellEnd"/>
            <w:r>
              <w:rPr>
                <w:sz w:val="21"/>
              </w:rPr>
              <w:t xml:space="preserve"> Dasar Negara Republik Indonesia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1945 dan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 Perubahannya.</w:t>
            </w:r>
          </w:p>
          <w:p w14:paraId="38543E08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>
              <w:rPr>
                <w:sz w:val="21"/>
              </w:rPr>
              <w:t xml:space="preserve">2. Mahfud MD, Moh. (2017). </w:t>
            </w:r>
            <w:r>
              <w:rPr>
                <w:i/>
                <w:sz w:val="21"/>
              </w:rPr>
              <w:t>Politik Hukum di Indonesia</w:t>
            </w:r>
            <w:r>
              <w:rPr>
                <w:sz w:val="21"/>
              </w:rPr>
              <w:t xml:space="preserve">. </w:t>
            </w:r>
            <w:r w:rsidRPr="00C855C1">
              <w:rPr>
                <w:sz w:val="21"/>
                <w:lang w:val="fi-FI"/>
              </w:rPr>
              <w:t>Jakarta: RajaGrafindo Persada.</w:t>
            </w:r>
          </w:p>
          <w:p w14:paraId="12DC960C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 xml:space="preserve">3. Satya Arinanto. (2018). </w:t>
            </w:r>
            <w:r w:rsidRPr="00C855C1">
              <w:rPr>
                <w:i/>
                <w:sz w:val="21"/>
                <w:lang w:val="fi-FI"/>
              </w:rPr>
              <w:t>Politik Hukum</w:t>
            </w:r>
            <w:r w:rsidRPr="00C855C1">
              <w:rPr>
                <w:sz w:val="21"/>
                <w:lang w:val="fi-FI"/>
              </w:rPr>
              <w:t>. Jakarta: Program Pascasarjana FH UI.</w:t>
            </w:r>
          </w:p>
          <w:p w14:paraId="3374F55F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4. Putusan-putusan Mahkamah Konstitusi RI terkait penafsiran konstitusi dan struktur ketatanegaraan.</w:t>
            </w:r>
          </w:p>
          <w:p w14:paraId="28F5FB08" w14:textId="77777777" w:rsidR="000B3275" w:rsidRPr="00C855C1" w:rsidRDefault="00000000">
            <w:pPr>
              <w:spacing w:after="0" w:line="240" w:lineRule="auto"/>
              <w:rPr>
                <w:lang w:val="nb-NO"/>
              </w:rPr>
            </w:pPr>
            <w:r w:rsidRPr="00C855C1">
              <w:rPr>
                <w:sz w:val="21"/>
                <w:lang w:val="nb-NO"/>
              </w:rPr>
              <w:t>5. Jurnal Konstitusi (Mahkamah Konstitusi RI) dan Jurnal Hukum dan Pembangunan (FH UI).</w:t>
            </w:r>
          </w:p>
        </w:tc>
      </w:tr>
      <w:tr w:rsidR="00AC7E2D" w:rsidRPr="0015391E" w14:paraId="5367739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7F9DF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993C9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Tim Dosen Prodi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UNIROW </w:t>
            </w:r>
            <w:proofErr w:type="spellStart"/>
            <w:r>
              <w:rPr>
                <w:sz w:val="21"/>
              </w:rPr>
              <w:t>Tuban</w:t>
            </w:r>
            <w:proofErr w:type="spellEnd"/>
          </w:p>
        </w:tc>
      </w:tr>
      <w:tr w:rsidR="00AC7E2D" w:rsidRPr="0015391E" w14:paraId="4C5D340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94ABB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4C598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Tidak </w:t>
            </w:r>
            <w:proofErr w:type="spellStart"/>
            <w:r>
              <w:rPr>
                <w:sz w:val="21"/>
              </w:rPr>
              <w:t>ada</w:t>
            </w:r>
            <w:proofErr w:type="spellEnd"/>
          </w:p>
        </w:tc>
      </w:tr>
    </w:tbl>
    <w:p w14:paraId="2EA0F7C3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832"/>
        <w:gridCol w:w="2364"/>
        <w:gridCol w:w="2377"/>
        <w:gridCol w:w="1850"/>
        <w:gridCol w:w="1870"/>
        <w:gridCol w:w="2158"/>
        <w:gridCol w:w="2486"/>
        <w:gridCol w:w="1159"/>
      </w:tblGrid>
      <w:tr w:rsidR="00C855C1" w:rsidRPr="0015391E" w14:paraId="59183D8A" w14:textId="77777777" w:rsidTr="00AC2D8E">
        <w:trPr>
          <w:cantSplit/>
          <w:tblHeader/>
          <w:jc w:val="center"/>
        </w:trPr>
        <w:tc>
          <w:tcPr>
            <w:tcW w:w="83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DAECE" w14:textId="77777777" w:rsidR="00C855C1" w:rsidRPr="0015391E" w:rsidRDefault="00C855C1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3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8132A" w14:textId="77777777" w:rsidR="00C855C1" w:rsidRDefault="00C855C1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4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415B0" w14:textId="77777777" w:rsidR="00C855C1" w:rsidRPr="0015391E" w:rsidRDefault="00C855C1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40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0DC47" w14:textId="77777777" w:rsidR="00C855C1" w:rsidRPr="0015391E" w:rsidRDefault="00C855C1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F5361" w14:textId="77777777" w:rsidR="00C855C1" w:rsidRPr="0015391E" w:rsidRDefault="00C855C1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E83EE" w14:textId="77777777" w:rsidR="00C855C1" w:rsidRPr="0015391E" w:rsidRDefault="00C855C1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C855C1" w:rsidRPr="0015391E" w14:paraId="4D886689" w14:textId="77777777" w:rsidTr="00AC2D8E">
        <w:trPr>
          <w:cantSplit/>
          <w:tblHeader/>
          <w:jc w:val="center"/>
        </w:trPr>
        <w:tc>
          <w:tcPr>
            <w:tcW w:w="8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DCF8C" w14:textId="77777777" w:rsidR="00C855C1" w:rsidRPr="0015391E" w:rsidRDefault="00C855C1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36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FDD5D" w14:textId="77777777" w:rsidR="00C855C1" w:rsidRPr="0015391E" w:rsidRDefault="00C855C1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C18C4" w14:textId="77777777" w:rsidR="00C855C1" w:rsidRPr="0015391E" w:rsidRDefault="00C855C1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F0B32" w14:textId="77777777" w:rsidR="00C855C1" w:rsidRPr="0015391E" w:rsidRDefault="00C855C1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D3788" w14:textId="77777777" w:rsidR="00C855C1" w:rsidRDefault="00C855C1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8495A" w14:textId="77777777" w:rsidR="00C855C1" w:rsidRDefault="00C855C1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2DF95" w14:textId="77777777" w:rsidR="00C855C1" w:rsidRPr="0015391E" w:rsidRDefault="00C855C1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82176" w14:textId="77777777" w:rsidR="00C855C1" w:rsidRPr="0015391E" w:rsidRDefault="00C855C1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2785D049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2783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B1679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9EBC9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750F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9F07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BE6A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D003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F275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5DBCFC0A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44E85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52186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 [C2, A2]: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pengertian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negara, </w:t>
            </w:r>
            <w:proofErr w:type="spellStart"/>
            <w:r>
              <w:rPr>
                <w:sz w:val="21"/>
              </w:rPr>
              <w:t>ruang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lingkup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hubungannya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Hukum Tata Negara.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41063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hakikat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pengertian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ruang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negara.</w:t>
            </w:r>
          </w:p>
          <w:p w14:paraId="1F655F70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objek</w:t>
            </w:r>
            <w:proofErr w:type="spellEnd"/>
            <w:r>
              <w:rPr>
                <w:sz w:val="21"/>
              </w:rPr>
              <w:t xml:space="preserve"> formal dan material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negara vs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dan HTN.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B0B61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Teknik: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tertulis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) &amp;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>.</w:t>
            </w:r>
          </w:p>
          <w:p w14:paraId="35C04ADA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Kriteria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Pedoman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penskoran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skor</w:t>
            </w:r>
            <w:proofErr w:type="spellEnd"/>
            <w:r>
              <w:rPr>
                <w:sz w:val="21"/>
              </w:rPr>
              <w:t xml:space="preserve"> ≥70).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45308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>.</w:t>
            </w:r>
          </w:p>
          <w:p w14:paraId="19F21879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tanya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jawab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terbimbing</w:t>
            </w:r>
            <w:proofErr w:type="spellEnd"/>
            <w:r>
              <w:rPr>
                <w:sz w:val="21"/>
              </w:rPr>
              <w:t>.</w:t>
            </w:r>
          </w:p>
          <w:p w14:paraId="77A1A721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5A0A4" w14:textId="77777777" w:rsidR="000B3275" w:rsidRPr="00C855C1" w:rsidRDefault="00000000">
            <w:pPr>
              <w:spacing w:after="0" w:line="240" w:lineRule="auto"/>
              <w:rPr>
                <w:lang w:val="nb-NO"/>
              </w:rPr>
            </w:pPr>
            <w:r w:rsidRPr="00C855C1">
              <w:rPr>
                <w:b/>
                <w:sz w:val="21"/>
                <w:lang w:val="nb-NO"/>
              </w:rPr>
              <w:t>Daring (LMS):</w:t>
            </w:r>
            <w:r w:rsidRPr="00C855C1">
              <w:rPr>
                <w:sz w:val="21"/>
                <w:lang w:val="nb-NO"/>
              </w:rPr>
              <w:t xml:space="preserve"> Membaca referensi utama Bab 1-2; forum diskusi perbandingan ilmu negara.</w:t>
            </w:r>
          </w:p>
          <w:p w14:paraId="7A406C98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14930C31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768C6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Pengertian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ruang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negara; </w:t>
            </w:r>
            <w:proofErr w:type="spellStart"/>
            <w:r>
              <w:rPr>
                <w:sz w:val="21"/>
              </w:rPr>
              <w:t>Objek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negara;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dan HTN.</w:t>
            </w:r>
          </w:p>
          <w:p w14:paraId="168B5DE2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 xml:space="preserve">[Miriam Budiardjo (2020); </w:t>
            </w:r>
            <w:proofErr w:type="spellStart"/>
            <w:r>
              <w:rPr>
                <w:i/>
                <w:sz w:val="21"/>
              </w:rPr>
              <w:t>Kusnardi</w:t>
            </w:r>
            <w:proofErr w:type="spellEnd"/>
            <w:r>
              <w:rPr>
                <w:i/>
                <w:sz w:val="21"/>
              </w:rPr>
              <w:t xml:space="preserve"> &amp; Ibrahim (2021)]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D546E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2EB7156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E040B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DEFDD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2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unsur-unsur</w:t>
            </w:r>
            <w:proofErr w:type="spellEnd"/>
            <w:r>
              <w:rPr>
                <w:sz w:val="21"/>
              </w:rPr>
              <w:t xml:space="preserve"> negara (wilayah, </w:t>
            </w:r>
            <w:proofErr w:type="spellStart"/>
            <w:r>
              <w:rPr>
                <w:sz w:val="21"/>
              </w:rPr>
              <w:t>penduduk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pemerintah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berdaulat</w:t>
            </w:r>
            <w:proofErr w:type="spellEnd"/>
            <w:r>
              <w:rPr>
                <w:sz w:val="21"/>
              </w:rPr>
              <w:t>).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7D145" w14:textId="77777777" w:rsidR="000B3275" w:rsidRPr="00C855C1" w:rsidRDefault="00000000">
            <w:pPr>
              <w:spacing w:after="0" w:line="240" w:lineRule="auto"/>
              <w:rPr>
                <w:lang w:val="nb-NO"/>
              </w:rPr>
            </w:pPr>
            <w:r w:rsidRPr="00C855C1">
              <w:rPr>
                <w:sz w:val="21"/>
                <w:lang w:val="nb-NO"/>
              </w:rPr>
              <w:t>- Ketepatan mengidentifikasi unsur konstitutif dan deklaratif negara.</w:t>
            </w:r>
          </w:p>
          <w:p w14:paraId="506411B1" w14:textId="77777777" w:rsidR="000B3275" w:rsidRPr="00C855C1" w:rsidRDefault="00000000">
            <w:pPr>
              <w:spacing w:after="0" w:line="240" w:lineRule="auto"/>
              <w:rPr>
                <w:lang w:val="fi-FI"/>
              </w:rPr>
            </w:pPr>
            <w:r w:rsidRPr="00C855C1">
              <w:rPr>
                <w:sz w:val="21"/>
                <w:lang w:val="fi-FI"/>
              </w:rPr>
              <w:t>- Kedalaman analisis implikasi hilangnya salah satu unsur negara.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79409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Teknik:</w:t>
            </w:r>
            <w:r>
              <w:rPr>
                <w:sz w:val="21"/>
              </w:rPr>
              <w:t xml:space="preserve"> Non-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Tugas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/paper </w:t>
            </w:r>
            <w:proofErr w:type="spellStart"/>
            <w:r>
              <w:rPr>
                <w:sz w:val="21"/>
              </w:rPr>
              <w:t>singkat</w:t>
            </w:r>
            <w:proofErr w:type="spellEnd"/>
            <w:r>
              <w:rPr>
                <w:sz w:val="21"/>
              </w:rPr>
              <w:t xml:space="preserve">) &amp;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>.</w:t>
            </w:r>
          </w:p>
          <w:p w14:paraId="7FC6E3D9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Kriteria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Rubrik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00015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Studi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>.</w:t>
            </w:r>
          </w:p>
          <w:p w14:paraId="42AFF008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Metode:</w:t>
            </w:r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Small group discussion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studi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anomali</w:t>
            </w:r>
            <w:proofErr w:type="spellEnd"/>
            <w:r>
              <w:rPr>
                <w:sz w:val="21"/>
              </w:rPr>
              <w:t>.</w:t>
            </w:r>
          </w:p>
          <w:p w14:paraId="72984AE7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E849D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Daring (LMS):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Menulis</w:t>
            </w:r>
            <w:proofErr w:type="spellEnd"/>
            <w:r>
              <w:rPr>
                <w:sz w:val="21"/>
              </w:rPr>
              <w:t xml:space="preserve"> paper </w:t>
            </w:r>
            <w:proofErr w:type="spellStart"/>
            <w:r>
              <w:rPr>
                <w:sz w:val="21"/>
              </w:rPr>
              <w:t>singkat</w:t>
            </w:r>
            <w:proofErr w:type="spellEnd"/>
            <w:r>
              <w:rPr>
                <w:sz w:val="21"/>
              </w:rPr>
              <w:t xml:space="preserve"> (3–5 </w:t>
            </w:r>
            <w:proofErr w:type="spellStart"/>
            <w:r>
              <w:rPr>
                <w:sz w:val="21"/>
              </w:rPr>
              <w:t>halaman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tentang</w:t>
            </w:r>
            <w:proofErr w:type="spellEnd"/>
            <w:r>
              <w:rPr>
                <w:sz w:val="21"/>
              </w:rPr>
              <w:t xml:space="preserve"> status </w:t>
            </w:r>
            <w:proofErr w:type="spellStart"/>
            <w:r>
              <w:rPr>
                <w:sz w:val="21"/>
              </w:rPr>
              <w:t>unsur</w:t>
            </w:r>
            <w:proofErr w:type="spellEnd"/>
            <w:r>
              <w:rPr>
                <w:sz w:val="21"/>
              </w:rPr>
              <w:t xml:space="preserve"> negara Indonesia.</w:t>
            </w:r>
          </w:p>
          <w:p w14:paraId="2BB26F40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7762B985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42A44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Unsur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konstitutif</w:t>
            </w:r>
            <w:proofErr w:type="spellEnd"/>
            <w:r>
              <w:rPr>
                <w:sz w:val="21"/>
              </w:rPr>
              <w:t xml:space="preserve"> (wilayah, rakyat, </w:t>
            </w:r>
            <w:proofErr w:type="spellStart"/>
            <w:r>
              <w:rPr>
                <w:sz w:val="21"/>
              </w:rPr>
              <w:t>pemerintah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berdaulat</w:t>
            </w:r>
            <w:proofErr w:type="spellEnd"/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Unsur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deklaratif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pengakuan</w:t>
            </w:r>
            <w:proofErr w:type="spellEnd"/>
            <w:r>
              <w:rPr>
                <w:sz w:val="21"/>
              </w:rPr>
              <w:t xml:space="preserve"> negara lain);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>.</w:t>
            </w:r>
          </w:p>
          <w:p w14:paraId="00862B6E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</w:t>
            </w:r>
            <w:proofErr w:type="spellStart"/>
            <w:r>
              <w:rPr>
                <w:i/>
                <w:sz w:val="21"/>
              </w:rPr>
              <w:t>Soehino</w:t>
            </w:r>
            <w:proofErr w:type="spellEnd"/>
            <w:r>
              <w:rPr>
                <w:i/>
                <w:sz w:val="21"/>
              </w:rPr>
              <w:t xml:space="preserve"> (2020); </w:t>
            </w:r>
            <w:proofErr w:type="spellStart"/>
            <w:r>
              <w:rPr>
                <w:i/>
                <w:sz w:val="21"/>
              </w:rPr>
              <w:t>Kusnardi</w:t>
            </w:r>
            <w:proofErr w:type="spellEnd"/>
            <w:r>
              <w:rPr>
                <w:i/>
                <w:sz w:val="21"/>
              </w:rPr>
              <w:t xml:space="preserve"> &amp; Ibrahim (2021)]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CBB55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0AB3AA5D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7E428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8AC4D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membandingkan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mula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dari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perspektif</w:t>
            </w:r>
            <w:proofErr w:type="spellEnd"/>
            <w:r>
              <w:rPr>
                <w:sz w:val="21"/>
              </w:rPr>
              <w:t xml:space="preserve"> Barat dan Islam.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6AA50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- Kemampuan mengomparasikan minimal 3 teori asal mula negara.</w:t>
            </w:r>
          </w:p>
          <w:p w14:paraId="56209C92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Ketajaman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argumentasi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logis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perbandingan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Barat vs Islam.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38141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Teknik:</w:t>
            </w:r>
            <w:r w:rsidRPr="00B0442E">
              <w:rPr>
                <w:sz w:val="21"/>
                <w:lang w:val="nb-NO"/>
              </w:rPr>
              <w:t xml:space="preserve"> Non-tes (Presentasi kelompok &amp; debat akademik).</w:t>
            </w:r>
          </w:p>
          <w:p w14:paraId="392269E3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Kriteria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Rubrik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argumen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komparasi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50A0B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Bentuk:</w:t>
            </w:r>
            <w:r w:rsidRPr="00B0442E">
              <w:rPr>
                <w:sz w:val="21"/>
                <w:lang w:val="nb-NO"/>
              </w:rPr>
              <w:t xml:space="preserve"> Seminar kelas &amp; Debat mini.</w:t>
            </w:r>
          </w:p>
          <w:p w14:paraId="0B9F4D5F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Metode:</w:t>
            </w:r>
            <w:r w:rsidRPr="00B0442E">
              <w:rPr>
                <w:sz w:val="21"/>
                <w:lang w:val="nb-NO"/>
              </w:rPr>
              <w:t xml:space="preserve"> </w:t>
            </w:r>
            <w:r w:rsidRPr="00B0442E">
              <w:rPr>
                <w:i/>
                <w:sz w:val="21"/>
                <w:lang w:val="nb-NO"/>
              </w:rPr>
              <w:t>Cooperative learning</w:t>
            </w:r>
            <w:r w:rsidRPr="00B0442E">
              <w:rPr>
                <w:sz w:val="21"/>
                <w:lang w:val="nb-NO"/>
              </w:rPr>
              <w:t>, debat akademik terstruktur.</w:t>
            </w:r>
          </w:p>
          <w:p w14:paraId="7967F546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96E60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Daring (LMS):</w:t>
            </w:r>
            <w:r w:rsidRPr="00B0442E">
              <w:rPr>
                <w:sz w:val="21"/>
                <w:lang w:val="nb-NO"/>
              </w:rPr>
              <w:t xml:space="preserve"> Membuat matriks tabel komparasi teori-teori asal mula negara.</w:t>
            </w:r>
          </w:p>
          <w:p w14:paraId="4A4C1ABD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64AA9189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E1C8B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Teori Teokrasi (ketuhanan), Perjanjian Masyarakat (Hobbes, Locke, Rousseau), Kekuasaan; Teori dalam perspektif Islam.</w:t>
            </w:r>
          </w:p>
          <w:p w14:paraId="12B9F04B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 xml:space="preserve">[Miriam Budiardjo (2020); </w:t>
            </w:r>
            <w:proofErr w:type="spellStart"/>
            <w:r>
              <w:rPr>
                <w:i/>
                <w:sz w:val="21"/>
              </w:rPr>
              <w:t>Soehino</w:t>
            </w:r>
            <w:proofErr w:type="spellEnd"/>
            <w:r>
              <w:rPr>
                <w:i/>
                <w:sz w:val="21"/>
              </w:rPr>
              <w:t xml:space="preserve"> (2020)]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42107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C123DF8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B7AB2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4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EBF05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kehidupan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bermasyarakat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berbangsa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bernegara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2EE88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- Pemahaman konsep tujuan dan fungsi negara (Shang Yang, Machiavelli, Dante, Locke).</w:t>
            </w:r>
          </w:p>
          <w:p w14:paraId="0775B31F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- Kemampuan mengontekstualisasikan fungsi negara dalam Pembukaan UUD 1945.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56C53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Teknik:</w:t>
            </w:r>
            <w:r w:rsidRPr="00B0442E">
              <w:rPr>
                <w:sz w:val="21"/>
                <w:lang w:val="fi-FI"/>
              </w:rPr>
              <w:t xml:space="preserve"> Tes tertulis (Kuis) &amp; analisis kasus.</w:t>
            </w:r>
          </w:p>
          <w:p w14:paraId="52F9919B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Kriteria:</w:t>
            </w:r>
            <w:r w:rsidRPr="00B0442E">
              <w:rPr>
                <w:sz w:val="21"/>
                <w:lang w:val="fi-FI"/>
              </w:rPr>
              <w:t xml:space="preserve"> Pedoman penskoran &amp; rubrik esai.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3BEE6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Bentuk:</w:t>
            </w:r>
            <w:r w:rsidRPr="00B0442E">
              <w:rPr>
                <w:sz w:val="21"/>
                <w:lang w:val="nb-NO"/>
              </w:rPr>
              <w:t xml:space="preserve"> Kuliah &amp; Diskusi kasus.</w:t>
            </w:r>
          </w:p>
          <w:p w14:paraId="66CF645B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Metode:</w:t>
            </w:r>
            <w:r w:rsidRPr="00B0442E">
              <w:rPr>
                <w:sz w:val="21"/>
                <w:lang w:val="nb-NO"/>
              </w:rPr>
              <w:t xml:space="preserve"> </w:t>
            </w:r>
            <w:r w:rsidRPr="00B0442E">
              <w:rPr>
                <w:i/>
                <w:sz w:val="21"/>
                <w:lang w:val="nb-NO"/>
              </w:rPr>
              <w:t>Problem-based learning</w:t>
            </w:r>
            <w:r w:rsidRPr="00B0442E">
              <w:rPr>
                <w:sz w:val="21"/>
                <w:lang w:val="nb-NO"/>
              </w:rPr>
              <w:t xml:space="preserve"> (evaluasi fungsi proteksi dan kesejahteraan negara RI).</w:t>
            </w:r>
          </w:p>
          <w:p w14:paraId="3D49D8FE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64B42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Daring (LMS):</w:t>
            </w:r>
            <w:r w:rsidRPr="00B0442E">
              <w:rPr>
                <w:sz w:val="21"/>
                <w:lang w:val="fi-FI"/>
              </w:rPr>
              <w:t xml:space="preserve"> Menganalisis alinea IV Pembukaan UUD 1945 terkait tujuan negara Indonesia.</w:t>
            </w:r>
          </w:p>
          <w:p w14:paraId="53520BA7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0D95D5FF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F4053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Teori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 negara;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negara (</w:t>
            </w:r>
            <w:proofErr w:type="spellStart"/>
            <w:r>
              <w:rPr>
                <w:sz w:val="21"/>
              </w:rPr>
              <w:t>regulatif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distributif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protektif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alokatif</w:t>
            </w:r>
            <w:proofErr w:type="spellEnd"/>
            <w:r>
              <w:rPr>
                <w:sz w:val="21"/>
              </w:rPr>
              <w:t xml:space="preserve">); Tujuan NKRI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Pembukaan</w:t>
            </w:r>
            <w:proofErr w:type="spellEnd"/>
            <w:r>
              <w:rPr>
                <w:sz w:val="21"/>
              </w:rPr>
              <w:t xml:space="preserve"> UUD 1945.</w:t>
            </w:r>
          </w:p>
          <w:p w14:paraId="3D937BD5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[Miriam Budiardjo (2020); UUD NRI 1945]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25F63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7B4C422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0273E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E2853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 [C2, A2]: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mengklasifikasikan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tipe-tipe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perspektif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(negara Timur, Yunani, </w:t>
            </w:r>
            <w:proofErr w:type="spellStart"/>
            <w:r>
              <w:rPr>
                <w:sz w:val="21"/>
              </w:rPr>
              <w:t>Romawi</w:t>
            </w:r>
            <w:proofErr w:type="spellEnd"/>
            <w:r>
              <w:rPr>
                <w:sz w:val="21"/>
              </w:rPr>
              <w:t>).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DD7D7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mengklasifikasikan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karakteristik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tipe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kuno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hingga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abad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pertengahan</w:t>
            </w:r>
            <w:proofErr w:type="spellEnd"/>
            <w:r>
              <w:rPr>
                <w:sz w:val="21"/>
              </w:rPr>
              <w:t>.</w:t>
            </w:r>
          </w:p>
          <w:p w14:paraId="49FE1BDC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transisi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institusi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menuju</w:t>
            </w:r>
            <w:proofErr w:type="spellEnd"/>
            <w:r>
              <w:rPr>
                <w:sz w:val="21"/>
              </w:rPr>
              <w:t xml:space="preserve"> era modern.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FAF13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Teknik: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tertulis</w:t>
            </w:r>
            <w:proofErr w:type="spellEnd"/>
            <w:r>
              <w:rPr>
                <w:sz w:val="21"/>
              </w:rPr>
              <w:t xml:space="preserve"> &amp; </w:t>
            </w:r>
            <w:proofErr w:type="gramStart"/>
            <w:r>
              <w:rPr>
                <w:sz w:val="21"/>
              </w:rPr>
              <w:t>Non-</w:t>
            </w:r>
            <w:proofErr w:type="spellStart"/>
            <w:r>
              <w:rPr>
                <w:sz w:val="21"/>
              </w:rPr>
              <w:t>tes</w:t>
            </w:r>
            <w:proofErr w:type="spellEnd"/>
            <w:proofErr w:type="gramEnd"/>
            <w:r>
              <w:rPr>
                <w:sz w:val="21"/>
              </w:rPr>
              <w:t xml:space="preserve"> (timeline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>).</w:t>
            </w:r>
          </w:p>
          <w:p w14:paraId="216C31D0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Kriteria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Pedoman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penskoran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skor</w:t>
            </w:r>
            <w:proofErr w:type="spellEnd"/>
            <w:r>
              <w:rPr>
                <w:sz w:val="21"/>
              </w:rPr>
              <w:t xml:space="preserve"> ≥70).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FBE18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>.</w:t>
            </w:r>
          </w:p>
          <w:p w14:paraId="2CEC8E23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, </w:t>
            </w:r>
            <w:r>
              <w:rPr>
                <w:i/>
                <w:sz w:val="21"/>
              </w:rPr>
              <w:t>historical comparative review</w:t>
            </w:r>
            <w:r>
              <w:rPr>
                <w:sz w:val="21"/>
              </w:rPr>
              <w:t>.</w:t>
            </w:r>
          </w:p>
          <w:p w14:paraId="0A15B261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8E8A9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Daring (LMS):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Membaca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bab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tipologi</w:t>
            </w:r>
            <w:proofErr w:type="spellEnd"/>
            <w:r>
              <w:rPr>
                <w:sz w:val="21"/>
              </w:rPr>
              <w:t xml:space="preserve"> negara;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lembar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timeline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perkembangan</w:t>
            </w:r>
            <w:proofErr w:type="spellEnd"/>
            <w:r>
              <w:rPr>
                <w:sz w:val="21"/>
              </w:rPr>
              <w:t xml:space="preserve"> negara.</w:t>
            </w:r>
          </w:p>
          <w:p w14:paraId="3CB288CA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28368EB7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DDA72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Tipe negara Timur Kuno (teokratis/despotik); Tipe negara Yunani (polis, demokrasi langsung); Tipe negara Romawi; Abad Pertengahan.</w:t>
            </w:r>
          </w:p>
          <w:p w14:paraId="3E822AB2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</w:t>
            </w:r>
            <w:proofErr w:type="spellStart"/>
            <w:r>
              <w:rPr>
                <w:i/>
                <w:sz w:val="21"/>
              </w:rPr>
              <w:t>Soehino</w:t>
            </w:r>
            <w:proofErr w:type="spellEnd"/>
            <w:r>
              <w:rPr>
                <w:i/>
                <w:sz w:val="21"/>
              </w:rPr>
              <w:t xml:space="preserve"> (2020); Miriam Budiardjo (2020)]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CBBFE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EDB625D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5236B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C9C42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negara (</w:t>
            </w:r>
            <w:proofErr w:type="spellStart"/>
            <w:r>
              <w:rPr>
                <w:sz w:val="21"/>
              </w:rPr>
              <w:t>kesatuan</w:t>
            </w:r>
            <w:proofErr w:type="spellEnd"/>
            <w:r>
              <w:rPr>
                <w:sz w:val="21"/>
              </w:rPr>
              <w:t xml:space="preserve">, federal) dan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pemerintahan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presidensial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parlementer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campuran</w:t>
            </w:r>
            <w:proofErr w:type="spellEnd"/>
            <w:r>
              <w:rPr>
                <w:sz w:val="21"/>
              </w:rPr>
              <w:t>).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36865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perbedaan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kesatuan</w:t>
            </w:r>
            <w:proofErr w:type="spellEnd"/>
            <w:r>
              <w:rPr>
                <w:sz w:val="21"/>
              </w:rPr>
              <w:t xml:space="preserve"> vs federal.</w:t>
            </w:r>
          </w:p>
          <w:p w14:paraId="2888AB0E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perbandingan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kelebihan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kelemahan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presidensial</w:t>
            </w:r>
            <w:proofErr w:type="spellEnd"/>
            <w:r>
              <w:rPr>
                <w:sz w:val="21"/>
              </w:rPr>
              <w:t xml:space="preserve"> vs </w:t>
            </w:r>
            <w:proofErr w:type="spellStart"/>
            <w:r>
              <w:rPr>
                <w:sz w:val="21"/>
              </w:rPr>
              <w:t>parlementer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7130D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Teknik:</w:t>
            </w:r>
            <w:r w:rsidRPr="00B0442E">
              <w:rPr>
                <w:sz w:val="21"/>
                <w:lang w:val="nb-NO"/>
              </w:rPr>
              <w:t xml:space="preserve"> Non-tes (Paper studi komparatif kelompok).</w:t>
            </w:r>
          </w:p>
          <w:p w14:paraId="7642A0D4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Kriteria:</w:t>
            </w:r>
            <w:r w:rsidRPr="00B0442E">
              <w:rPr>
                <w:sz w:val="21"/>
                <w:lang w:val="fi-FI"/>
              </w:rPr>
              <w:t xml:space="preserve"> Rubrik penilaian komparasi tata kelola pemerintahan.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0CD50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Studi </w:t>
            </w:r>
            <w:proofErr w:type="spellStart"/>
            <w:r>
              <w:rPr>
                <w:sz w:val="21"/>
              </w:rPr>
              <w:t>Komparatif</w:t>
            </w:r>
            <w:proofErr w:type="spellEnd"/>
            <w:r>
              <w:rPr>
                <w:sz w:val="21"/>
              </w:rPr>
              <w:t>.</w:t>
            </w:r>
          </w:p>
          <w:p w14:paraId="06717046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Metode:</w:t>
            </w:r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Comparative case study</w:t>
            </w:r>
            <w:r>
              <w:rPr>
                <w:sz w:val="21"/>
              </w:rPr>
              <w:t xml:space="preserve"> (Indonesia, AS, Inggris, </w:t>
            </w:r>
            <w:proofErr w:type="spellStart"/>
            <w:r>
              <w:rPr>
                <w:sz w:val="21"/>
              </w:rPr>
              <w:t>Perancis</w:t>
            </w:r>
            <w:proofErr w:type="spellEnd"/>
            <w:r>
              <w:rPr>
                <w:sz w:val="21"/>
              </w:rPr>
              <w:t>).</w:t>
            </w:r>
          </w:p>
          <w:p w14:paraId="48ECEACC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864E2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Daring (LMS):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Menulis</w:t>
            </w:r>
            <w:proofErr w:type="spellEnd"/>
            <w:r>
              <w:rPr>
                <w:sz w:val="21"/>
              </w:rPr>
              <w:t xml:space="preserve"> paper </w:t>
            </w:r>
            <w:proofErr w:type="spellStart"/>
            <w:r>
              <w:rPr>
                <w:sz w:val="21"/>
              </w:rPr>
              <w:t>komparatif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pemerintahan</w:t>
            </w:r>
            <w:proofErr w:type="spellEnd"/>
            <w:r>
              <w:rPr>
                <w:sz w:val="21"/>
              </w:rPr>
              <w:t xml:space="preserve"> (10 </w:t>
            </w:r>
            <w:proofErr w:type="spellStart"/>
            <w:r>
              <w:rPr>
                <w:sz w:val="21"/>
              </w:rPr>
              <w:t>halaman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rangkuman</w:t>
            </w:r>
            <w:proofErr w:type="spellEnd"/>
            <w:r>
              <w:rPr>
                <w:sz w:val="21"/>
              </w:rPr>
              <w:t>).</w:t>
            </w:r>
          </w:p>
          <w:p w14:paraId="2B430499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45143AE6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450D0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negara: </w:t>
            </w:r>
            <w:proofErr w:type="spellStart"/>
            <w:r>
              <w:rPr>
                <w:sz w:val="21"/>
              </w:rPr>
              <w:t>Kesatuan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Unitary</w:t>
            </w:r>
            <w:r>
              <w:rPr>
                <w:sz w:val="21"/>
              </w:rPr>
              <w:t xml:space="preserve">) vs Federal;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Pemerintahan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Presidensial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Parlementer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Semipresidensial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 di Indonesia.</w:t>
            </w:r>
          </w:p>
          <w:p w14:paraId="703D0B6F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</w:t>
            </w:r>
            <w:proofErr w:type="spellStart"/>
            <w:r>
              <w:rPr>
                <w:i/>
                <w:sz w:val="21"/>
              </w:rPr>
              <w:t>Kusnardi</w:t>
            </w:r>
            <w:proofErr w:type="spellEnd"/>
            <w:r>
              <w:rPr>
                <w:i/>
                <w:sz w:val="21"/>
              </w:rPr>
              <w:t xml:space="preserve"> &amp; Ibrahim (2021); </w:t>
            </w:r>
            <w:proofErr w:type="spellStart"/>
            <w:r>
              <w:rPr>
                <w:i/>
                <w:sz w:val="21"/>
              </w:rPr>
              <w:t>Asshiddiqie</w:t>
            </w:r>
            <w:proofErr w:type="spellEnd"/>
            <w:r>
              <w:rPr>
                <w:i/>
                <w:sz w:val="21"/>
              </w:rPr>
              <w:t xml:space="preserve"> (2018)]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C934A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1F6EB38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95398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89E79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ideologi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pemerintahan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komunis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sosialis</w:t>
            </w:r>
            <w:proofErr w:type="spellEnd"/>
            <w:r>
              <w:rPr>
                <w:sz w:val="21"/>
              </w:rPr>
              <w:t>, liberal, Pancasila).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460E6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landasan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filosofis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ideologi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kenegaraan</w:t>
            </w:r>
            <w:proofErr w:type="spellEnd"/>
            <w:r>
              <w:rPr>
                <w:sz w:val="21"/>
              </w:rPr>
              <w:t xml:space="preserve"> dunia.</w:t>
            </w:r>
          </w:p>
          <w:p w14:paraId="0DD62DCD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Argumentasi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komparatif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posisi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sentral</w:t>
            </w:r>
            <w:proofErr w:type="spellEnd"/>
            <w:r>
              <w:rPr>
                <w:sz w:val="21"/>
              </w:rPr>
              <w:t xml:space="preserve"> Pancasila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ideologi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terbuka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7C792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Teknik:</w:t>
            </w:r>
            <w:r w:rsidRPr="00B0442E">
              <w:rPr>
                <w:sz w:val="21"/>
                <w:lang w:val="fi-FI"/>
              </w:rPr>
              <w:t xml:space="preserve"> Non-tes (Presentasi kelompok &amp; diskusi kelas).</w:t>
            </w:r>
          </w:p>
          <w:p w14:paraId="7BA00B6B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Kriteria:</w:t>
            </w:r>
            <w:r w:rsidRPr="00B0442E">
              <w:rPr>
                <w:sz w:val="21"/>
                <w:lang w:val="fi-FI"/>
              </w:rPr>
              <w:t xml:space="preserve"> Rubrik penilaian presentasi kelompok.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310EA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Bentuk:</w:t>
            </w:r>
            <w:r w:rsidRPr="00B0442E">
              <w:rPr>
                <w:sz w:val="21"/>
                <w:lang w:val="nb-NO"/>
              </w:rPr>
              <w:t xml:space="preserve"> Seminar Kelas.</w:t>
            </w:r>
          </w:p>
          <w:p w14:paraId="330CC364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Metode:</w:t>
            </w:r>
            <w:r w:rsidRPr="00B0442E">
              <w:rPr>
                <w:sz w:val="21"/>
                <w:lang w:val="nb-NO"/>
              </w:rPr>
              <w:t xml:space="preserve"> Presentasi tim, debat argumentatif ideologi.</w:t>
            </w:r>
          </w:p>
          <w:p w14:paraId="0BB099C4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79DCB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Daring (LMS):</w:t>
            </w:r>
            <w:r>
              <w:rPr>
                <w:sz w:val="21"/>
              </w:rPr>
              <w:t xml:space="preserve"> Review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Minggu</w:t>
            </w:r>
            <w:proofErr w:type="spellEnd"/>
            <w:r>
              <w:rPr>
                <w:sz w:val="21"/>
              </w:rPr>
              <w:t xml:space="preserve"> 1–7 </w:t>
            </w:r>
            <w:proofErr w:type="spellStart"/>
            <w:r>
              <w:rPr>
                <w:sz w:val="21"/>
              </w:rPr>
              <w:t>persiapan</w:t>
            </w:r>
            <w:proofErr w:type="spellEnd"/>
            <w:r>
              <w:rPr>
                <w:sz w:val="21"/>
              </w:rPr>
              <w:t xml:space="preserve"> UTS di LMS.</w:t>
            </w:r>
          </w:p>
          <w:p w14:paraId="6C3D20F4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002610ED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4174F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Ideologi Komunisme/Sosialisme; Ideologi Liberalisme/Kapitalisme; Ideologi Fasisme; Relevansi dan keunggulan Ideologi Pancasila.</w:t>
            </w:r>
          </w:p>
          <w:p w14:paraId="4DDF08EB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[Miriam Budiardjo (2020)]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5F1B9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76735600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AB935" w14:textId="77777777" w:rsidR="000B327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131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003C4" w14:textId="77777777" w:rsidR="000B327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37ED440E" w14:textId="77777777" w:rsidR="000B327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Evaluasi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Materi </w:t>
            </w:r>
            <w:proofErr w:type="spellStart"/>
            <w:r>
              <w:rPr>
                <w:b/>
                <w:sz w:val="21"/>
              </w:rPr>
              <w:t>Perkuliahan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Minggu</w:t>
            </w:r>
            <w:proofErr w:type="spellEnd"/>
            <w:r>
              <w:rPr>
                <w:b/>
                <w:sz w:val="21"/>
              </w:rPr>
              <w:t xml:space="preserve"> 1 </w:t>
            </w:r>
            <w:proofErr w:type="spellStart"/>
            <w:r>
              <w:rPr>
                <w:b/>
                <w:sz w:val="21"/>
              </w:rPr>
              <w:t>s.d.</w:t>
            </w:r>
            <w:proofErr w:type="spellEnd"/>
            <w:r>
              <w:rPr>
                <w:b/>
                <w:sz w:val="21"/>
              </w:rPr>
              <w:t xml:space="preserve"> 7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89C5D" w14:textId="77777777" w:rsidR="000B327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06971418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7435F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079A4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 negara, </w:t>
            </w:r>
            <w:proofErr w:type="spellStart"/>
            <w:r>
              <w:rPr>
                <w:sz w:val="21"/>
              </w:rPr>
              <w:t>sumber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legitimasi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75228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- Ketepatan menjelaskan konsep kekuasaan dan wewenang.</w:t>
            </w:r>
          </w:p>
          <w:p w14:paraId="5FC7B09B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- Kedalaman analisis tipologi legitimasi kekuasaan menurut Max Weber.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F0F9D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Teknik:</w:t>
            </w:r>
            <w:r w:rsidRPr="00B0442E">
              <w:rPr>
                <w:sz w:val="21"/>
                <w:lang w:val="nb-NO"/>
              </w:rPr>
              <w:t xml:space="preserve"> Tes tertulis (Kuis) &amp; Non-tes (studi kasus krisis legitimasi).</w:t>
            </w:r>
          </w:p>
          <w:p w14:paraId="4496C3B1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Kriteria:</w:t>
            </w:r>
            <w:r w:rsidRPr="00B0442E">
              <w:rPr>
                <w:sz w:val="21"/>
                <w:lang w:val="fi-FI"/>
              </w:rPr>
              <w:t xml:space="preserve"> Rubrik telaah kasus politik ketatanegaraan.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E25FB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Bentuk:</w:t>
            </w:r>
            <w:r w:rsidRPr="00B0442E">
              <w:rPr>
                <w:sz w:val="21"/>
                <w:lang w:val="fi-FI"/>
              </w:rPr>
              <w:t xml:space="preserve"> Kuliah &amp; Diskusi Kasus.</w:t>
            </w:r>
          </w:p>
          <w:p w14:paraId="7363EF5D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Metode:</w:t>
            </w:r>
            <w:r w:rsidRPr="00B0442E">
              <w:rPr>
                <w:sz w:val="21"/>
                <w:lang w:val="fi-FI"/>
              </w:rPr>
              <w:t xml:space="preserve"> </w:t>
            </w:r>
            <w:r w:rsidRPr="00B0442E">
              <w:rPr>
                <w:i/>
                <w:sz w:val="21"/>
                <w:lang w:val="fi-FI"/>
              </w:rPr>
              <w:t>Contextual learning</w:t>
            </w:r>
            <w:r w:rsidRPr="00B0442E">
              <w:rPr>
                <w:sz w:val="21"/>
                <w:lang w:val="fi-FI"/>
              </w:rPr>
              <w:t>, telaah kasus kekuasaan otoriter vs demokratis.</w:t>
            </w:r>
          </w:p>
          <w:p w14:paraId="5BE2B32D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0B0DF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Daring (LMS):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Membaca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literatur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; resume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legitimasi</w:t>
            </w:r>
            <w:proofErr w:type="spellEnd"/>
            <w:r>
              <w:rPr>
                <w:sz w:val="21"/>
              </w:rPr>
              <w:t xml:space="preserve"> (1 </w:t>
            </w:r>
            <w:proofErr w:type="spellStart"/>
            <w:r>
              <w:rPr>
                <w:sz w:val="21"/>
              </w:rPr>
              <w:t>halaman</w:t>
            </w:r>
            <w:proofErr w:type="spellEnd"/>
            <w:r>
              <w:rPr>
                <w:sz w:val="21"/>
              </w:rPr>
              <w:t>).</w:t>
            </w:r>
          </w:p>
          <w:p w14:paraId="6C8E2796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249197C3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7C778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 vs </w:t>
            </w:r>
            <w:proofErr w:type="spellStart"/>
            <w:r>
              <w:rPr>
                <w:sz w:val="21"/>
              </w:rPr>
              <w:t>wewenang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Sumber-sumber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; Teori </w:t>
            </w:r>
            <w:proofErr w:type="spellStart"/>
            <w:r>
              <w:rPr>
                <w:sz w:val="21"/>
              </w:rPr>
              <w:t>legitimasi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tradisional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karismatik</w:t>
            </w:r>
            <w:proofErr w:type="spellEnd"/>
            <w:r>
              <w:rPr>
                <w:sz w:val="21"/>
              </w:rPr>
              <w:t>, legal-</w:t>
            </w:r>
            <w:proofErr w:type="spellStart"/>
            <w:r>
              <w:rPr>
                <w:sz w:val="21"/>
              </w:rPr>
              <w:t>rasional</w:t>
            </w:r>
            <w:proofErr w:type="spellEnd"/>
            <w:r>
              <w:rPr>
                <w:sz w:val="21"/>
              </w:rPr>
              <w:t>).</w:t>
            </w:r>
          </w:p>
          <w:p w14:paraId="0E2BFFD8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 xml:space="preserve">[Miriam Budiardjo (2020); SF </w:t>
            </w:r>
            <w:proofErr w:type="spellStart"/>
            <w:r>
              <w:rPr>
                <w:i/>
                <w:sz w:val="21"/>
              </w:rPr>
              <w:t>Marbun</w:t>
            </w:r>
            <w:proofErr w:type="spellEnd"/>
            <w:r>
              <w:rPr>
                <w:i/>
                <w:sz w:val="21"/>
              </w:rPr>
              <w:t xml:space="preserve"> &amp; Mahfud MD]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2AC41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98D7DA7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A89AC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08B15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 [C2, A2]: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perkembangan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konstitusi</w:t>
            </w:r>
            <w:proofErr w:type="spellEnd"/>
            <w:r>
              <w:rPr>
                <w:sz w:val="21"/>
              </w:rPr>
              <w:t xml:space="preserve"> di Indonesia (UUD 1945, RIS, UUDS, </w:t>
            </w:r>
            <w:proofErr w:type="spellStart"/>
            <w:r>
              <w:rPr>
                <w:sz w:val="21"/>
              </w:rPr>
              <w:t>Amandemen</w:t>
            </w:r>
            <w:proofErr w:type="spellEnd"/>
            <w:r>
              <w:rPr>
                <w:sz w:val="21"/>
              </w:rPr>
              <w:t xml:space="preserve"> UUD 1945).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4B1B9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merekonstruksi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kronologi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konstitusi</w:t>
            </w:r>
            <w:proofErr w:type="spellEnd"/>
            <w:r>
              <w:rPr>
                <w:sz w:val="21"/>
              </w:rPr>
              <w:t xml:space="preserve"> di Indonesia.</w:t>
            </w:r>
          </w:p>
          <w:p w14:paraId="49B2BAE2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Ketajaman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latar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belakang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setiap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UUD.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83E2D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Teknik:</w:t>
            </w:r>
            <w:r w:rsidRPr="00B0442E">
              <w:rPr>
                <w:sz w:val="21"/>
                <w:lang w:val="nb-NO"/>
              </w:rPr>
              <w:t xml:space="preserve"> Non-tes (Presentasi kelompok &amp; tabel periodisasi).</w:t>
            </w:r>
          </w:p>
          <w:p w14:paraId="7F362886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Kriteria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Rubrik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kronologis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D9743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Seminar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>.</w:t>
            </w:r>
          </w:p>
          <w:p w14:paraId="1360C57A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Metode:</w:t>
            </w:r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Collaborative learning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periodisasi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konstitusi</w:t>
            </w:r>
            <w:proofErr w:type="spellEnd"/>
            <w:r>
              <w:rPr>
                <w:sz w:val="21"/>
              </w:rPr>
              <w:t>.</w:t>
            </w:r>
          </w:p>
          <w:p w14:paraId="02848E86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C5CCF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Daring (LMS):</w:t>
            </w:r>
            <w:r w:rsidRPr="00B0442E">
              <w:rPr>
                <w:sz w:val="21"/>
                <w:lang w:val="fi-FI"/>
              </w:rPr>
              <w:t xml:space="preserve"> Membaca naskah UUD 1945, Konstitusi RIS, UUDS 1950; mengisi lembar kerja komparasi.</w:t>
            </w:r>
          </w:p>
          <w:p w14:paraId="1C613889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[PT: 2×60 menit]</w:t>
            </w:r>
          </w:p>
          <w:p w14:paraId="58C2A740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72707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Sejarah </w:t>
            </w:r>
            <w:proofErr w:type="spellStart"/>
            <w:r>
              <w:rPr>
                <w:sz w:val="21"/>
              </w:rPr>
              <w:t>Konstitusi</w:t>
            </w:r>
            <w:proofErr w:type="spellEnd"/>
            <w:r>
              <w:rPr>
                <w:sz w:val="21"/>
              </w:rPr>
              <w:t xml:space="preserve"> Indonesia: UUD 1945 (1945-1949), </w:t>
            </w:r>
            <w:proofErr w:type="spellStart"/>
            <w:r>
              <w:rPr>
                <w:sz w:val="21"/>
              </w:rPr>
              <w:t>Konstitusi</w:t>
            </w:r>
            <w:proofErr w:type="spellEnd"/>
            <w:r>
              <w:rPr>
                <w:sz w:val="21"/>
              </w:rPr>
              <w:t xml:space="preserve"> RIS 1949, UUDS 1950, </w:t>
            </w:r>
            <w:proofErr w:type="spellStart"/>
            <w:r>
              <w:rPr>
                <w:sz w:val="21"/>
              </w:rPr>
              <w:t>Dekrit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Presiden</w:t>
            </w:r>
            <w:proofErr w:type="spellEnd"/>
            <w:r>
              <w:rPr>
                <w:sz w:val="21"/>
              </w:rPr>
              <w:t xml:space="preserve"> 1959, </w:t>
            </w:r>
            <w:proofErr w:type="spellStart"/>
            <w:r>
              <w:rPr>
                <w:sz w:val="21"/>
              </w:rPr>
              <w:t>Amandemen</w:t>
            </w:r>
            <w:proofErr w:type="spellEnd"/>
            <w:r>
              <w:rPr>
                <w:sz w:val="21"/>
              </w:rPr>
              <w:t xml:space="preserve"> I–IV UUD 1945.</w:t>
            </w:r>
          </w:p>
          <w:p w14:paraId="47C11D25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</w:t>
            </w:r>
            <w:proofErr w:type="spellStart"/>
            <w:r>
              <w:rPr>
                <w:i/>
                <w:sz w:val="21"/>
              </w:rPr>
              <w:t>Jimly</w:t>
            </w:r>
            <w:proofErr w:type="spellEnd"/>
            <w:r>
              <w:rPr>
                <w:i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Asshiddiqie</w:t>
            </w:r>
            <w:proofErr w:type="spellEnd"/>
            <w:r>
              <w:rPr>
                <w:i/>
                <w:sz w:val="21"/>
              </w:rPr>
              <w:t xml:space="preserve"> (2018); UUD NRI 1945]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7F9F8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3F73970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A525A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11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602A4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muatan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supremasi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konstitusi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judicial review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00D0B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- Pemahaman muatan pokok konstitusi dan asas supremasi konstitusi.</w:t>
            </w:r>
          </w:p>
          <w:p w14:paraId="27713312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urgensi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judicial review</w:t>
            </w:r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kewenangan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Mahkamah</w:t>
            </w:r>
            <w:proofErr w:type="spellEnd"/>
            <w:r>
              <w:rPr>
                <w:sz w:val="21"/>
              </w:rPr>
              <w:t xml:space="preserve"> Konstitusi.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0F0E0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Teknik:</w:t>
            </w:r>
            <w:r w:rsidRPr="00B0442E">
              <w:rPr>
                <w:sz w:val="21"/>
                <w:lang w:val="fi-FI"/>
              </w:rPr>
              <w:t xml:space="preserve"> Non-tes (Analisis dokumen putusan MK) &amp; Kuis.</w:t>
            </w:r>
          </w:p>
          <w:p w14:paraId="50E58D77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Kriteria:</w:t>
            </w:r>
            <w:r w:rsidRPr="00B0442E">
              <w:rPr>
                <w:sz w:val="21"/>
                <w:lang w:val="fi-FI"/>
              </w:rPr>
              <w:t xml:space="preserve"> Rubrik analisis putusan uji materiil.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0E659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Workshop.</w:t>
            </w:r>
          </w:p>
          <w:p w14:paraId="3341AF30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Metode:</w:t>
            </w:r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Case-based learning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bedah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putusan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Mahkamah</w:t>
            </w:r>
            <w:proofErr w:type="spellEnd"/>
            <w:r>
              <w:rPr>
                <w:sz w:val="21"/>
              </w:rPr>
              <w:t xml:space="preserve"> Konstitusi.</w:t>
            </w:r>
          </w:p>
          <w:p w14:paraId="79EA8985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A9F4A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Daring (LMS):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Mengunduh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putusan</w:t>
            </w:r>
            <w:proofErr w:type="spellEnd"/>
            <w:r>
              <w:rPr>
                <w:sz w:val="21"/>
              </w:rPr>
              <w:t xml:space="preserve"> MK </w:t>
            </w:r>
            <w:proofErr w:type="spellStart"/>
            <w:r>
              <w:rPr>
                <w:sz w:val="21"/>
              </w:rPr>
              <w:t>terkait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pengujian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undang-undang</w:t>
            </w:r>
            <w:proofErr w:type="spellEnd"/>
            <w:r>
              <w:rPr>
                <w:sz w:val="21"/>
              </w:rPr>
              <w:t>.</w:t>
            </w:r>
          </w:p>
          <w:p w14:paraId="6DADA9FB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3A5EE2B1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B7857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Muatan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konstitusi</w:t>
            </w:r>
            <w:proofErr w:type="spellEnd"/>
            <w:r>
              <w:rPr>
                <w:sz w:val="21"/>
              </w:rPr>
              <w:t xml:space="preserve">; Asas </w:t>
            </w:r>
            <w:proofErr w:type="spellStart"/>
            <w:r>
              <w:rPr>
                <w:sz w:val="21"/>
              </w:rPr>
              <w:t>supremasi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konstitusi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Pengujian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perundang-undangan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judicial review / constitutional review</w:t>
            </w:r>
            <w:r>
              <w:rPr>
                <w:sz w:val="21"/>
              </w:rPr>
              <w:t>).</w:t>
            </w:r>
          </w:p>
          <w:p w14:paraId="4FB48BDA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</w:t>
            </w:r>
            <w:proofErr w:type="spellStart"/>
            <w:r>
              <w:rPr>
                <w:i/>
                <w:sz w:val="21"/>
              </w:rPr>
              <w:t>Jimly</w:t>
            </w:r>
            <w:proofErr w:type="spellEnd"/>
            <w:r>
              <w:rPr>
                <w:i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Asshiddiqie</w:t>
            </w:r>
            <w:proofErr w:type="spellEnd"/>
            <w:r>
              <w:rPr>
                <w:i/>
                <w:sz w:val="21"/>
              </w:rPr>
              <w:t xml:space="preserve"> (2018); Moh. Mahfud MD (2017)]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619C3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E135337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3513B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03294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membandingkan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kedaulatan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kedaulatan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Tuhan</w:t>
            </w:r>
            <w:proofErr w:type="spellEnd"/>
            <w:r>
              <w:rPr>
                <w:sz w:val="21"/>
              </w:rPr>
              <w:t xml:space="preserve">, raja, negara,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, rakyat)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relevansinya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bagi</w:t>
            </w:r>
            <w:proofErr w:type="spellEnd"/>
            <w:r>
              <w:rPr>
                <w:sz w:val="21"/>
              </w:rPr>
              <w:t xml:space="preserve"> Indonesia.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1320D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- Ketepatan membedakan ajaran kedaulatan Tuhan, raja, negara, hukum, dan rakyat.</w:t>
            </w:r>
          </w:p>
          <w:p w14:paraId="5DBA1834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- Kemampuan menganalisis prinsip kedaulatan dalam Pasal 1 ayat (2) dan (3) UUD 1945.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F69EB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Teknik:</w:t>
            </w:r>
            <w:r w:rsidRPr="00B0442E">
              <w:rPr>
                <w:sz w:val="21"/>
                <w:lang w:val="fi-FI"/>
              </w:rPr>
              <w:t xml:space="preserve"> Non-tes (Esai komparatif kedaulatan rakyat vs hukum).</w:t>
            </w:r>
          </w:p>
          <w:p w14:paraId="66CF2CD8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Kriteria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Rubrik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argumentatif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83775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Pleno.</w:t>
            </w:r>
          </w:p>
          <w:p w14:paraId="317446F1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Metode:</w:t>
            </w:r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Small group discussion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debat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sinkronisasi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kedaulatan</w:t>
            </w:r>
            <w:proofErr w:type="spellEnd"/>
            <w:r>
              <w:rPr>
                <w:sz w:val="21"/>
              </w:rPr>
              <w:t xml:space="preserve"> rakyat dan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>.</w:t>
            </w:r>
          </w:p>
          <w:p w14:paraId="54D2514F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621A9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Daring (LMS):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Menulis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tentang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implementasi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kedaulatan</w:t>
            </w:r>
            <w:proofErr w:type="spellEnd"/>
            <w:r>
              <w:rPr>
                <w:sz w:val="21"/>
              </w:rPr>
              <w:t xml:space="preserve"> rakyat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pemilu</w:t>
            </w:r>
            <w:proofErr w:type="spellEnd"/>
            <w:r>
              <w:rPr>
                <w:sz w:val="21"/>
              </w:rPr>
              <w:t>.</w:t>
            </w:r>
          </w:p>
          <w:p w14:paraId="6BC621B0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2B076037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2DA72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Teori kedaulatan Tuhan, raja, negara, hukum, dan kedaulatan rakyat; Sintesis kedaulatan dalam UUD NRI 1945 (demokrasi &amp; nomokrasi).</w:t>
            </w:r>
          </w:p>
          <w:p w14:paraId="698337A8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</w:t>
            </w:r>
            <w:proofErr w:type="spellStart"/>
            <w:r>
              <w:rPr>
                <w:i/>
                <w:sz w:val="21"/>
              </w:rPr>
              <w:t>Soehino</w:t>
            </w:r>
            <w:proofErr w:type="spellEnd"/>
            <w:r>
              <w:rPr>
                <w:i/>
                <w:sz w:val="21"/>
              </w:rPr>
              <w:t xml:space="preserve"> (2020); Miriam Budiardjo (2020)]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B059D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6229F2E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C5680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F2719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 [C3, A2]: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mengkaji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, dan model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implementasi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Pancasila di Indonesia.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B9F36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menguraikan</w:t>
            </w:r>
            <w:proofErr w:type="spellEnd"/>
            <w:r>
              <w:rPr>
                <w:sz w:val="21"/>
              </w:rPr>
              <w:t xml:space="preserve"> pilar-pilar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indeks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>.</w:t>
            </w:r>
          </w:p>
          <w:p w14:paraId="58A785C6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Ketajaman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Pancasila di era reformasi.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3EEC0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Teknik:</w:t>
            </w:r>
            <w:r w:rsidRPr="00B0442E">
              <w:rPr>
                <w:sz w:val="21"/>
                <w:lang w:val="fi-FI"/>
              </w:rPr>
              <w:t xml:space="preserve"> Non-tes (Tugas riset lapangan sederhana / telaah data) &amp; presentasi.</w:t>
            </w:r>
          </w:p>
          <w:p w14:paraId="50AB02DB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Kriteria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Rubrik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literatur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pemecahan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973DC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Temuan</w:t>
            </w:r>
            <w:proofErr w:type="spellEnd"/>
            <w:r>
              <w:rPr>
                <w:sz w:val="21"/>
              </w:rPr>
              <w:t>.</w:t>
            </w:r>
          </w:p>
          <w:p w14:paraId="58FE92C4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Metode:</w:t>
            </w:r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Inquiry-based learning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laporan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indeks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>.</w:t>
            </w:r>
          </w:p>
          <w:p w14:paraId="39514CDC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E5DB9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Daring (LMS):</w:t>
            </w:r>
            <w:r w:rsidRPr="00B0442E">
              <w:rPr>
                <w:sz w:val="21"/>
                <w:lang w:val="nb-NO"/>
              </w:rPr>
              <w:t xml:space="preserve"> Menyusun makalah singkat tantangan demokrasi elektoral dan polarisasi sosial.</w:t>
            </w:r>
          </w:p>
          <w:p w14:paraId="7F5E7F2F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67422D60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3AD17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Konsep demokrasi; Model demokrasi (langsung, perwakilan); Nilai-nilai substantif demokrasi; Demokrasi Pancasila dan dinamika pemilu.</w:t>
            </w:r>
          </w:p>
          <w:p w14:paraId="03A436CF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[Miriam Budiardjo (2020); Mahfud MD (2017)]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74298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4E05783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17903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C1EA4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lembaga-lembaga</w:t>
            </w:r>
            <w:proofErr w:type="spellEnd"/>
            <w:r>
              <w:rPr>
                <w:sz w:val="21"/>
              </w:rPr>
              <w:t xml:space="preserve"> negara Indonesia dan </w:t>
            </w:r>
            <w:proofErr w:type="spellStart"/>
            <w:r>
              <w:rPr>
                <w:sz w:val="21"/>
              </w:rPr>
              <w:t>mekanisme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checks and balances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pasca-amandemen</w:t>
            </w:r>
            <w:proofErr w:type="spellEnd"/>
            <w:r>
              <w:rPr>
                <w:sz w:val="21"/>
              </w:rPr>
              <w:t xml:space="preserve"> UUD 1945.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0360C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memetakan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kewenangan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lembaga</w:t>
            </w:r>
            <w:proofErr w:type="spellEnd"/>
            <w:r>
              <w:rPr>
                <w:sz w:val="21"/>
              </w:rPr>
              <w:t xml:space="preserve"> negara (MPR, DPR, DPD, </w:t>
            </w:r>
            <w:proofErr w:type="spellStart"/>
            <w:r>
              <w:rPr>
                <w:sz w:val="21"/>
              </w:rPr>
              <w:t>Presiden</w:t>
            </w:r>
            <w:proofErr w:type="spellEnd"/>
            <w:r>
              <w:rPr>
                <w:sz w:val="21"/>
              </w:rPr>
              <w:t>, MA, MK, BPK, KY).</w:t>
            </w:r>
          </w:p>
          <w:p w14:paraId="1CE6343E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-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pengawasan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keseimbangan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antarcabang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EE5BF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Teknik:</w:t>
            </w:r>
            <w:r w:rsidRPr="00B0442E">
              <w:rPr>
                <w:sz w:val="21"/>
                <w:lang w:val="nb-NO"/>
              </w:rPr>
              <w:t xml:space="preserve"> Non-tes (Bagan pemetaan hubungan lembaga negara &amp; studi kasus sengketa).</w:t>
            </w:r>
          </w:p>
          <w:p w14:paraId="2770A535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Kriteria:</w:t>
            </w:r>
            <w:r w:rsidRPr="00B0442E">
              <w:rPr>
                <w:sz w:val="21"/>
                <w:lang w:val="fi-FI"/>
              </w:rPr>
              <w:t xml:space="preserve"> Rubrik analisis skema kelembagaan.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EAD69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Bentuk:</w:t>
            </w:r>
            <w:r w:rsidRPr="00B0442E">
              <w:rPr>
                <w:sz w:val="21"/>
                <w:lang w:val="fi-FI"/>
              </w:rPr>
              <w:t xml:space="preserve"> Kuliah &amp; Diskusi Terarah.</w:t>
            </w:r>
          </w:p>
          <w:p w14:paraId="41CF4FBD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b/>
                <w:sz w:val="21"/>
                <w:lang w:val="fi-FI"/>
              </w:rPr>
              <w:t>Metode:</w:t>
            </w:r>
            <w:r w:rsidRPr="00B0442E">
              <w:rPr>
                <w:sz w:val="21"/>
                <w:lang w:val="fi-FI"/>
              </w:rPr>
              <w:t xml:space="preserve"> </w:t>
            </w:r>
            <w:r w:rsidRPr="00B0442E">
              <w:rPr>
                <w:i/>
                <w:sz w:val="21"/>
                <w:lang w:val="fi-FI"/>
              </w:rPr>
              <w:t>Collaborative learning</w:t>
            </w:r>
            <w:r w:rsidRPr="00B0442E">
              <w:rPr>
                <w:sz w:val="21"/>
                <w:lang w:val="fi-FI"/>
              </w:rPr>
              <w:t>, simulasi penyelesaian sengketa kewenangan lembaga negara (SKLN).</w:t>
            </w:r>
          </w:p>
          <w:p w14:paraId="4932E126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[PB: 2×50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44054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Daring (LMS):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Membuat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interaksi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checks and balances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antarlembaga</w:t>
            </w:r>
            <w:proofErr w:type="spellEnd"/>
            <w:r>
              <w:rPr>
                <w:sz w:val="21"/>
              </w:rPr>
              <w:t xml:space="preserve"> negara RI.</w:t>
            </w:r>
          </w:p>
          <w:p w14:paraId="1854A1F9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[PT: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  <w:p w14:paraId="01D67D91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BC851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kelembagaan</w:t>
            </w:r>
            <w:proofErr w:type="spellEnd"/>
            <w:r>
              <w:rPr>
                <w:sz w:val="21"/>
              </w:rPr>
              <w:t xml:space="preserve"> negara RI </w:t>
            </w:r>
            <w:proofErr w:type="spellStart"/>
            <w:r>
              <w:rPr>
                <w:sz w:val="21"/>
              </w:rPr>
              <w:t>pasca-amandemen</w:t>
            </w:r>
            <w:proofErr w:type="spellEnd"/>
            <w:r>
              <w:rPr>
                <w:sz w:val="21"/>
              </w:rPr>
              <w:t xml:space="preserve"> UUD 1945; </w:t>
            </w:r>
            <w:proofErr w:type="spellStart"/>
            <w:r>
              <w:rPr>
                <w:sz w:val="21"/>
              </w:rPr>
              <w:t>Pemisahan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 vs </w:t>
            </w:r>
            <w:proofErr w:type="spellStart"/>
            <w:r>
              <w:rPr>
                <w:sz w:val="21"/>
              </w:rPr>
              <w:t>pembagian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Mekanisme</w:t>
            </w:r>
            <w:proofErr w:type="spellEnd"/>
            <w:r>
              <w:rPr>
                <w:sz w:val="21"/>
              </w:rPr>
              <w:t xml:space="preserve"> checks and balances.</w:t>
            </w:r>
          </w:p>
          <w:p w14:paraId="1F609E73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</w:t>
            </w:r>
            <w:proofErr w:type="spellStart"/>
            <w:r>
              <w:rPr>
                <w:i/>
                <w:sz w:val="21"/>
              </w:rPr>
              <w:t>Kusnardi</w:t>
            </w:r>
            <w:proofErr w:type="spellEnd"/>
            <w:r>
              <w:rPr>
                <w:i/>
                <w:sz w:val="21"/>
              </w:rPr>
              <w:t xml:space="preserve"> &amp; Ibrahim (2021); </w:t>
            </w:r>
            <w:proofErr w:type="spellStart"/>
            <w:r>
              <w:rPr>
                <w:i/>
                <w:sz w:val="21"/>
              </w:rPr>
              <w:t>Asshiddiqie</w:t>
            </w:r>
            <w:proofErr w:type="spellEnd"/>
            <w:r>
              <w:rPr>
                <w:i/>
                <w:sz w:val="21"/>
              </w:rPr>
              <w:t xml:space="preserve"> (2018)]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B7625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5DEA2AA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A0FE8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136E2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prinsip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luar</w:t>
            </w:r>
            <w:proofErr w:type="spellEnd"/>
            <w:r>
              <w:rPr>
                <w:sz w:val="21"/>
              </w:rPr>
              <w:t xml:space="preserve"> negeri Indonesia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bilateral dan multilateral.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362D4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- Kemampuan menganalisis prinsip politik luar negeri bebas aktif di tengah konstelasi geopolitik global.</w:t>
            </w:r>
          </w:p>
          <w:p w14:paraId="612339FA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- Kualitas paparan portofolio/proyek akhir kajian hubungan luar negeri.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4194B" w14:textId="77777777" w:rsidR="000B327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Teknik:</w:t>
            </w:r>
            <w:r>
              <w:rPr>
                <w:sz w:val="21"/>
              </w:rPr>
              <w:t xml:space="preserve"> Non-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proyek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akhir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negara).</w:t>
            </w:r>
          </w:p>
          <w:p w14:paraId="43FB142F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Kriteria</w:t>
            </w:r>
            <w:proofErr w:type="spellEnd"/>
            <w:r>
              <w:rPr>
                <w:b/>
                <w:sz w:val="21"/>
              </w:rPr>
              <w:t>:</w:t>
            </w:r>
            <w:r>
              <w:rPr>
                <w:sz w:val="21"/>
              </w:rPr>
              <w:t xml:space="preserve"> Rubrik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proyek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kelompok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222EC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Bentuk:</w:t>
            </w:r>
            <w:r w:rsidRPr="00B0442E">
              <w:rPr>
                <w:sz w:val="21"/>
                <w:lang w:val="nb-NO"/>
              </w:rPr>
              <w:t xml:space="preserve"> Presentasi Proyek Akhir.</w:t>
            </w:r>
          </w:p>
          <w:p w14:paraId="0E427507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Metode:</w:t>
            </w:r>
            <w:r w:rsidRPr="00B0442E">
              <w:rPr>
                <w:sz w:val="21"/>
                <w:lang w:val="nb-NO"/>
              </w:rPr>
              <w:t xml:space="preserve"> </w:t>
            </w:r>
            <w:r w:rsidRPr="00B0442E">
              <w:rPr>
                <w:i/>
                <w:sz w:val="21"/>
                <w:lang w:val="nb-NO"/>
              </w:rPr>
              <w:t>Project-based presentation</w:t>
            </w:r>
            <w:r w:rsidRPr="00B0442E">
              <w:rPr>
                <w:sz w:val="21"/>
                <w:lang w:val="nb-NO"/>
              </w:rPr>
              <w:t>, evaluasi dan klarifikasi dosen.</w:t>
            </w:r>
          </w:p>
          <w:p w14:paraId="26905759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[PB: 2×50 menit]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3C7F4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b/>
                <w:sz w:val="21"/>
                <w:lang w:val="nb-NO"/>
              </w:rPr>
              <w:t>Daring (LMS):</w:t>
            </w:r>
            <w:r w:rsidRPr="00B0442E">
              <w:rPr>
                <w:sz w:val="21"/>
                <w:lang w:val="nb-NO"/>
              </w:rPr>
              <w:t xml:space="preserve"> Review komprehensif materi Minggu 9–15 untuk persiapan UAS.</w:t>
            </w:r>
          </w:p>
          <w:p w14:paraId="16CA8E38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[PT: 2×60 menit]</w:t>
            </w:r>
          </w:p>
          <w:p w14:paraId="73BEC51F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[KM: 2×60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D1ABD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Hubungan internasional negara: bentuk bilateral dan multilateral; Politik luar negeri bebas aktif; Peran Indonesia di PBB, ASEAN, G20.</w:t>
            </w:r>
          </w:p>
          <w:p w14:paraId="3E17B4D4" w14:textId="77777777" w:rsidR="000B3275" w:rsidRDefault="00000000">
            <w:pPr>
              <w:spacing w:after="0" w:line="240" w:lineRule="auto"/>
            </w:pPr>
            <w:r>
              <w:rPr>
                <w:i/>
                <w:sz w:val="21"/>
              </w:rPr>
              <w:t>[Miriam Budiardjo (2020)]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0FFB6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571DB925" w14:textId="77777777" w:rsidTr="00C855C1">
        <w:trPr>
          <w:cantSplit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31A6A" w14:textId="77777777" w:rsidR="000B327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131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9395D" w14:textId="77777777" w:rsidR="000B327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3A4A6AFE" w14:textId="77777777" w:rsidR="000B327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Evaluasi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Capaian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Pembelajaran</w:t>
            </w:r>
            <w:proofErr w:type="spellEnd"/>
            <w:r>
              <w:rPr>
                <w:b/>
                <w:sz w:val="21"/>
              </w:rPr>
              <w:t xml:space="preserve"> Semester (Sub-CPMK 1 </w:t>
            </w:r>
            <w:proofErr w:type="spellStart"/>
            <w:r>
              <w:rPr>
                <w:b/>
                <w:sz w:val="21"/>
              </w:rPr>
              <w:t>s.d.</w:t>
            </w:r>
            <w:proofErr w:type="spellEnd"/>
            <w:r>
              <w:rPr>
                <w:b/>
                <w:sz w:val="21"/>
              </w:rPr>
              <w:t xml:space="preserve"> 14)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773AE" w14:textId="77777777" w:rsidR="000B327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2A549F9A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0B7BA4A6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216835A5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35DEBD67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3D14F6AE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79CC598B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83804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9E43F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602DA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8475B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61FBC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40C2D5DC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41911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Pemahaman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(40%)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92667C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Menguasai teori dan konsep negara secara utuh, mampu mendefinisikan dengan akurat, serta memberikan analogi/contoh komparasi yang sangat tepat.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27D90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Menguasai konsep dengan baik, mampu menjelaskan secara lengkap dengan sedikit kekurangan minor pada contoh.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7C0F9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namun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penjelasan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bersifat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normatif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kurang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C2EB1F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40%</w:t>
            </w:r>
          </w:p>
        </w:tc>
      </w:tr>
      <w:tr w:rsidR="008A1044" w:rsidRPr="0015391E" w14:paraId="0BE747CC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32B59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(30%)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2A150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Mampu menganalisis isu ketatanegaraan secara kritis, logis, terstruktur, berbasis landasan konstitusional dan doktrin ilmu negara.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36BCE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Mampu menganalisis dengan baik, identifikasi masalah ketatanegaraan memadai didukung referensi relevan.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B8D56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cenderung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dangkal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deskriptif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utama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tuntas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dieksplorasi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9EB5D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30%</w:t>
            </w:r>
          </w:p>
        </w:tc>
      </w:tr>
      <w:tr w:rsidR="008A1044" w:rsidRPr="0015391E" w14:paraId="43404BA0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A1DFF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Aplikasi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Kasus</w:t>
            </w:r>
            <w:proofErr w:type="spellEnd"/>
            <w:r>
              <w:rPr>
                <w:b/>
                <w:sz w:val="21"/>
              </w:rPr>
              <w:t xml:space="preserve"> / </w:t>
            </w:r>
            <w:proofErr w:type="spellStart"/>
            <w:r>
              <w:rPr>
                <w:b/>
                <w:sz w:val="21"/>
              </w:rPr>
              <w:t>Gagasan</w:t>
            </w:r>
            <w:proofErr w:type="spellEnd"/>
            <w:r>
              <w:rPr>
                <w:b/>
                <w:sz w:val="21"/>
              </w:rPr>
              <w:t xml:space="preserve"> (20%)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DA503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Mampu menerapkan asas ketatanegaraan pada fenomena kebangsaan nyata secara presisi serta merumuskan rekomendasi solusi aplikatif.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05B15" w14:textId="77777777" w:rsidR="000B3275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Mampu </w:t>
            </w:r>
            <w:proofErr w:type="spellStart"/>
            <w:r>
              <w:rPr>
                <w:sz w:val="21"/>
              </w:rPr>
              <w:t>menghubungkan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nyata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2D2D4" w14:textId="77777777" w:rsidR="000B3275" w:rsidRPr="00B0442E" w:rsidRDefault="00000000">
            <w:pPr>
              <w:spacing w:after="0" w:line="240" w:lineRule="auto"/>
              <w:rPr>
                <w:lang w:val="nb-NO"/>
              </w:rPr>
            </w:pPr>
            <w:r w:rsidRPr="00B0442E">
              <w:rPr>
                <w:sz w:val="21"/>
                <w:lang w:val="nb-NO"/>
              </w:rPr>
              <w:t>Menghubungkan konsep dengan kasus dengan tingkat relevansi yang masih terbatas.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ECA37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20%</w:t>
            </w:r>
          </w:p>
        </w:tc>
      </w:tr>
      <w:tr w:rsidR="008A1044" w:rsidRPr="0015391E" w14:paraId="50513FB2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207B3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(10%)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E1ED8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Struktur tulisan/presentasi sangat teratur, bahasa akademik lugas dan baku, sitasi rapi sesuai standar sitasi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1FC83" w14:textId="77777777" w:rsidR="000B3275" w:rsidRPr="00B0442E" w:rsidRDefault="00000000">
            <w:pPr>
              <w:spacing w:after="0" w:line="240" w:lineRule="auto"/>
              <w:rPr>
                <w:lang w:val="fi-FI"/>
              </w:rPr>
            </w:pPr>
            <w:r w:rsidRPr="00B0442E">
              <w:rPr>
                <w:sz w:val="21"/>
                <w:lang w:val="fi-FI"/>
              </w:rPr>
              <w:t>Struktur baik dan runtut, gaya komunikasi jelas, rujukan disajikan secara layak.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128B3" w14:textId="77777777" w:rsidR="000B3275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teratur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terdapat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ketidakkonsistenan</w:t>
            </w:r>
            <w:proofErr w:type="spellEnd"/>
            <w:r>
              <w:rPr>
                <w:sz w:val="21"/>
              </w:rPr>
              <w:t xml:space="preserve"> minor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penulisan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akademik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31F36" w14:textId="77777777" w:rsidR="000B327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10%</w:t>
            </w:r>
          </w:p>
        </w:tc>
      </w:tr>
    </w:tbl>
    <w:p w14:paraId="58056AC7" w14:textId="77777777" w:rsidR="00E1129B" w:rsidRPr="0015391E" w:rsidRDefault="00E1129B">
      <w:pPr>
        <w:spacing w:after="60"/>
        <w:rPr>
          <w:rFonts w:cstheme="majorHAnsi"/>
        </w:rPr>
      </w:pPr>
    </w:p>
    <w:p w14:paraId="62DE2956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7FE4A84C" w14:textId="77777777" w:rsidR="009134D3" w:rsidRPr="00B0442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Ilmu</w:t>
      </w:r>
      <w:proofErr w:type="spellEnd"/>
      <w:r>
        <w:rPr>
          <w:sz w:val="21"/>
        </w:rPr>
        <w:t xml:space="preserve"> Negara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02196692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2380A55D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1954AEB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60BF695C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2A39E82F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0A8D0CE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603575E6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7DF8F349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529A259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7EA0E53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7D87A874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58567309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0787F4B8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D  :</w:t>
      </w:r>
      <w:proofErr w:type="gramEnd"/>
      <w:r w:rsidRPr="0015391E">
        <w:rPr>
          <w:rFonts w:cstheme="majorHAnsi"/>
        </w:rPr>
        <w:t xml:space="preserve"> 60 - 64</w:t>
      </w:r>
    </w:p>
    <w:p w14:paraId="05C3DF29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E  :</w:t>
      </w:r>
      <w:proofErr w:type="gramEnd"/>
      <w:r w:rsidRPr="0015391E">
        <w:rPr>
          <w:rFonts w:cstheme="majorHAnsi"/>
        </w:rPr>
        <w:t xml:space="preserve"> &lt; 60 (Tidak Lulus)</w:t>
      </w:r>
      <w:r w:rsidRPr="0015391E">
        <w:rPr>
          <w:rFonts w:cstheme="majorHAnsi"/>
        </w:rPr>
        <w:br w:type="page"/>
      </w:r>
    </w:p>
    <w:p w14:paraId="4654D0BB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3ED86F8C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103C30FE" w14:textId="77777777" w:rsidR="008A1044" w:rsidRPr="0015391E" w:rsidRDefault="008A1044" w:rsidP="008A1044">
      <w:pPr>
        <w:spacing w:after="60"/>
        <w:rPr>
          <w:rFonts w:cstheme="minorHAnsi"/>
          <w:lang w:val="fi-FI"/>
        </w:rPr>
      </w:pPr>
      <w:r w:rsidRPr="00B0442E">
        <w:rPr>
          <w:sz w:val="21"/>
          <w:lang w:val="nb-NO"/>
        </w:rPr>
        <w:t xml:space="preserve">1. </w:t>
      </w:r>
      <w:r w:rsidRPr="00B0442E">
        <w:rPr>
          <w:b/>
          <w:sz w:val="21"/>
          <w:lang w:val="nb-NO"/>
        </w:rPr>
        <w:t>Konsep &amp; Unsur Negara:</w:t>
      </w:r>
      <w:r w:rsidRPr="00B0442E">
        <w:rPr>
          <w:sz w:val="21"/>
          <w:lang w:val="nb-NO"/>
        </w:rPr>
        <w:t xml:space="preserve"> Jelaskan pengertian negara menurut perspektif George Jellinek dan Miriam Budiardjo! Analisislah unsur-unsur konstitutif dan deklaratif negara serta jelaskan konsekuensi yuridis apabila suatu entitas belum memperoleh pengakuan internasional (</w:t>
      </w:r>
      <w:r w:rsidRPr="00B0442E">
        <w:rPr>
          <w:i/>
          <w:sz w:val="21"/>
          <w:lang w:val="nb-NO"/>
        </w:rPr>
        <w:t>de jure</w:t>
      </w:r>
      <w:r w:rsidRPr="00B0442E">
        <w:rPr>
          <w:sz w:val="21"/>
          <w:lang w:val="nb-NO"/>
        </w:rPr>
        <w:t xml:space="preserve">)! </w:t>
      </w:r>
      <w:r w:rsidRPr="00B0442E">
        <w:rPr>
          <w:i/>
          <w:sz w:val="21"/>
          <w:lang w:val="fi-FI"/>
        </w:rPr>
        <w:t>(Bobot: 20 poin)</w:t>
      </w:r>
    </w:p>
    <w:p w14:paraId="70303FA9" w14:textId="77777777" w:rsidR="008A1044" w:rsidRPr="00B0442E" w:rsidRDefault="008A1044" w:rsidP="008A1044">
      <w:pPr>
        <w:spacing w:after="60"/>
        <w:rPr>
          <w:rFonts w:cstheme="minorHAnsi"/>
          <w:lang w:val="nb-NO"/>
        </w:rPr>
      </w:pPr>
      <w:r w:rsidRPr="00B0442E">
        <w:rPr>
          <w:sz w:val="21"/>
          <w:lang w:val="fi-FI"/>
        </w:rPr>
        <w:t xml:space="preserve">2. </w:t>
      </w:r>
      <w:r w:rsidRPr="00B0442E">
        <w:rPr>
          <w:b/>
          <w:sz w:val="21"/>
          <w:lang w:val="fi-FI"/>
        </w:rPr>
        <w:t>Teori Kedaulatan &amp; Konstitusi:</w:t>
      </w:r>
      <w:r w:rsidRPr="00B0442E">
        <w:rPr>
          <w:sz w:val="21"/>
          <w:lang w:val="fi-FI"/>
        </w:rPr>
        <w:t xml:space="preserve"> Bandingkan ajaran Teori Kedaulatan Rakyat (</w:t>
      </w:r>
      <w:r w:rsidRPr="00B0442E">
        <w:rPr>
          <w:i/>
          <w:sz w:val="21"/>
          <w:lang w:val="fi-FI"/>
        </w:rPr>
        <w:t>volkssouvereiniteit</w:t>
      </w:r>
      <w:r w:rsidRPr="00B0442E">
        <w:rPr>
          <w:sz w:val="21"/>
          <w:lang w:val="fi-FI"/>
        </w:rPr>
        <w:t>) dengan Teori Kedaulatan Hukum (</w:t>
      </w:r>
      <w:r w:rsidRPr="00B0442E">
        <w:rPr>
          <w:i/>
          <w:sz w:val="21"/>
          <w:lang w:val="fi-FI"/>
        </w:rPr>
        <w:t>rechtsouvereiniteit</w:t>
      </w:r>
      <w:r w:rsidRPr="00B0442E">
        <w:rPr>
          <w:sz w:val="21"/>
          <w:lang w:val="fi-FI"/>
        </w:rPr>
        <w:t xml:space="preserve">)! Bagaimana Undang-Undang Dasar NRI Tahun 1945 mengintegrasikan kedua ajaran kedaulatan tersebut dalam sistem ketatanegaraan Indonesia pasca-amandemen? </w:t>
      </w:r>
      <w:r w:rsidRPr="00B0442E">
        <w:rPr>
          <w:sz w:val="21"/>
          <w:lang w:val="nb-NO"/>
        </w:rPr>
        <w:t xml:space="preserve">Jelaskan dengan merujuk pada Pasal 1 ayat (2) dan ayat (3)! </w:t>
      </w:r>
      <w:r w:rsidRPr="00B0442E">
        <w:rPr>
          <w:i/>
          <w:sz w:val="21"/>
          <w:lang w:val="nb-NO"/>
        </w:rPr>
        <w:t>(Bobot: 20 poin)</w:t>
      </w:r>
    </w:p>
    <w:p w14:paraId="060729DD" w14:textId="77777777" w:rsidR="008A1044" w:rsidRPr="00B0442E" w:rsidRDefault="008A1044" w:rsidP="008A1044">
      <w:pPr>
        <w:spacing w:after="60"/>
        <w:rPr>
          <w:rFonts w:cstheme="minorHAnsi"/>
          <w:lang w:val="fi-FI"/>
        </w:rPr>
      </w:pPr>
      <w:r w:rsidRPr="00B0442E">
        <w:rPr>
          <w:sz w:val="21"/>
          <w:lang w:val="nb-NO"/>
        </w:rPr>
        <w:t xml:space="preserve">3. </w:t>
      </w:r>
      <w:r w:rsidRPr="00B0442E">
        <w:rPr>
          <w:b/>
          <w:sz w:val="21"/>
          <w:lang w:val="nb-NO"/>
        </w:rPr>
        <w:t>Mekanisme *Checks and Balances*:</w:t>
      </w:r>
      <w:r w:rsidRPr="00B0442E">
        <w:rPr>
          <w:sz w:val="21"/>
          <w:lang w:val="nb-NO"/>
        </w:rPr>
        <w:t xml:space="preserve"> Uraikan latar belakang pergeseran paradigma ketatanegaraan Indonesia dari sistem supremasi MPR menuju mekanisme </w:t>
      </w:r>
      <w:r w:rsidRPr="00B0442E">
        <w:rPr>
          <w:i/>
          <w:sz w:val="21"/>
          <w:lang w:val="nb-NO"/>
        </w:rPr>
        <w:t>checks and balances</w:t>
      </w:r>
      <w:r w:rsidRPr="00B0442E">
        <w:rPr>
          <w:sz w:val="21"/>
          <w:lang w:val="nb-NO"/>
        </w:rPr>
        <w:t xml:space="preserve">! Berikan analisis terhadap satu contoh konkret interaksi pengawasan dan keseimbangan antara lembaga eksekutif, legislatif, dan yudikatif dalam praktik penyelenggaraan negara! </w:t>
      </w:r>
      <w:r w:rsidRPr="00B0442E">
        <w:rPr>
          <w:i/>
          <w:sz w:val="21"/>
          <w:lang w:val="fi-FI"/>
        </w:rPr>
        <w:t>(Bobot: 20 poin)</w:t>
      </w:r>
    </w:p>
    <w:p w14:paraId="5BDDB350" w14:textId="77777777" w:rsidR="008A1044" w:rsidRPr="0015391E" w:rsidRDefault="008A1044" w:rsidP="008A1044">
      <w:pPr>
        <w:spacing w:after="60"/>
        <w:rPr>
          <w:rFonts w:cstheme="minorHAnsi"/>
          <w:lang w:val="nb-NO"/>
        </w:rPr>
      </w:pPr>
      <w:r w:rsidRPr="00B0442E">
        <w:rPr>
          <w:sz w:val="21"/>
          <w:lang w:val="fi-FI"/>
        </w:rPr>
        <w:t xml:space="preserve">4. </w:t>
      </w:r>
      <w:r w:rsidRPr="00B0442E">
        <w:rPr>
          <w:b/>
          <w:sz w:val="21"/>
          <w:lang w:val="fi-FI"/>
        </w:rPr>
        <w:t>Demokrasi Pancasila:</w:t>
      </w:r>
      <w:r w:rsidRPr="00B0442E">
        <w:rPr>
          <w:sz w:val="21"/>
          <w:lang w:val="fi-FI"/>
        </w:rPr>
        <w:t xml:space="preserve"> Evaluasilah implementasi Demokrasi Pancasila di era kontemporer! Identifikasi tantangan mendasar yang dihadapi (seperti polarisasi sosial, politik uang, maupun pelemahan integritas pemilu), dan rumuskan gagasan strategis warga negara (</w:t>
      </w:r>
      <w:r w:rsidRPr="00B0442E">
        <w:rPr>
          <w:i/>
          <w:sz w:val="21"/>
          <w:lang w:val="fi-FI"/>
        </w:rPr>
        <w:t>civic actions</w:t>
      </w:r>
      <w:r w:rsidRPr="00B0442E">
        <w:rPr>
          <w:sz w:val="21"/>
          <w:lang w:val="fi-FI"/>
        </w:rPr>
        <w:t xml:space="preserve">) untuk merawat kualitas demokrasi substansial! </w:t>
      </w:r>
      <w:r w:rsidRPr="00B0442E">
        <w:rPr>
          <w:i/>
          <w:sz w:val="21"/>
          <w:lang w:val="nb-NO"/>
        </w:rPr>
        <w:t>(Bobot: 20 poin)</w:t>
      </w:r>
    </w:p>
    <w:p w14:paraId="6334EE75" w14:textId="77777777" w:rsidR="008A1044" w:rsidRPr="0015391E" w:rsidRDefault="008A1044" w:rsidP="008A1044">
      <w:pPr>
        <w:spacing w:after="60"/>
        <w:rPr>
          <w:rFonts w:cstheme="minorHAnsi"/>
          <w:lang w:val="nb-NO"/>
        </w:rPr>
      </w:pPr>
      <w:r w:rsidRPr="00B0442E">
        <w:rPr>
          <w:sz w:val="21"/>
          <w:lang w:val="nb-NO"/>
        </w:rPr>
        <w:t xml:space="preserve">5. </w:t>
      </w:r>
      <w:r w:rsidRPr="00B0442E">
        <w:rPr>
          <w:b/>
          <w:sz w:val="21"/>
          <w:lang w:val="nb-NO"/>
        </w:rPr>
        <w:t>Bentuk Negara &amp; Sistem Pemerintahan:</w:t>
      </w:r>
      <w:r w:rsidRPr="00B0442E">
        <w:rPr>
          <w:sz w:val="21"/>
          <w:lang w:val="nb-NO"/>
        </w:rPr>
        <w:t xml:space="preserve"> Bandingkan sistem pemerintahan presidensial yang dianut Indonesia dengan sistem pemerintahan parlementer murni! Evaluasilah kelebihan dan kelemahan prinsip pemisahan kekuasaan (</w:t>
      </w:r>
      <w:r w:rsidRPr="00B0442E">
        <w:rPr>
          <w:i/>
          <w:sz w:val="21"/>
          <w:lang w:val="nb-NO"/>
        </w:rPr>
        <w:t>separation of powers</w:t>
      </w:r>
      <w:r w:rsidRPr="00B0442E">
        <w:rPr>
          <w:sz w:val="21"/>
          <w:lang w:val="nb-NO"/>
        </w:rPr>
        <w:t xml:space="preserve">) pada sistem presidensial dalam menciptakan stabilitas pemerintahan yang demokratis! </w:t>
      </w:r>
      <w:r w:rsidRPr="00B0442E">
        <w:rPr>
          <w:i/>
          <w:sz w:val="21"/>
          <w:lang w:val="nb-NO"/>
        </w:rPr>
        <w:t>(Bobot: 20 poin)</w:t>
      </w:r>
    </w:p>
    <w:p w14:paraId="00ACFC03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074CBC16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25D845ED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74FF6156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04460656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0D6DC446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470F594B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32E15E00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0ADFF1FB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4C52E4B4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231CA1E9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</w:p>
    <w:p w14:paraId="1C7C3D4A" w14:textId="77777777" w:rsidR="00E1129B" w:rsidRPr="00B0442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  <w:r w:rsidRPr="00B0442E">
        <w:rPr>
          <w:rFonts w:cstheme="majorHAnsi"/>
          <w:b/>
          <w:bCs/>
          <w:lang w:val="nb-NO"/>
        </w:rPr>
        <w:t>--- SELAMAT MENGERJAKAN ---</w:t>
      </w:r>
    </w:p>
    <w:p w14:paraId="65480AF6" w14:textId="77777777" w:rsidR="00E1129B" w:rsidRPr="00B0442E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7D9595C" w14:textId="77777777" w:rsidR="00E1129B" w:rsidRPr="00B0442E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0845D7AC" w14:textId="77777777" w:rsidR="000B3275" w:rsidRPr="00B0442E" w:rsidRDefault="000B3275">
      <w:pPr>
        <w:spacing w:after="60"/>
        <w:rPr>
          <w:lang w:val="nb-NO"/>
        </w:rPr>
      </w:pPr>
    </w:p>
    <w:p w14:paraId="7A6F8C44" w14:textId="77777777" w:rsidR="000B3275" w:rsidRPr="00B0442E" w:rsidRDefault="00000000">
      <w:pPr>
        <w:spacing w:before="280" w:after="80"/>
        <w:jc w:val="center"/>
        <w:rPr>
          <w:lang w:val="nb-NO"/>
        </w:rPr>
      </w:pPr>
      <w:r w:rsidRPr="00B0442E">
        <w:rPr>
          <w:rFonts w:cs="Cambria"/>
          <w:b/>
          <w:sz w:val="24"/>
          <w:szCs w:val="24"/>
          <w:lang w:val="nb-NO"/>
        </w:rPr>
        <w:lastRenderedPageBreak/>
        <w:t>LEMBAR VALIDASI RENCANA PEMBELAJARAN SEMESTER (RPS)</w:t>
      </w:r>
    </w:p>
    <w:p w14:paraId="2465020B" w14:textId="77777777" w:rsidR="000B3275" w:rsidRPr="00B0442E" w:rsidRDefault="00000000">
      <w:pPr>
        <w:spacing w:after="60"/>
        <w:jc w:val="both"/>
        <w:rPr>
          <w:lang w:val="nb-NO"/>
        </w:rPr>
      </w:pPr>
      <w:r w:rsidRPr="00B0442E">
        <w:rPr>
          <w:sz w:val="21"/>
          <w:lang w:val="nb-NO"/>
        </w:rPr>
        <w:t>Rencana Pembelajaran Semester (RPS) mata kuliah Ilmu Negara ini telah divalidasi dan dinyatakan memenuhi standar mutu kurikulum OBE Universitas PGRI Ronggolawe (UNIROW) Tuban.</w:t>
      </w:r>
    </w:p>
    <w:p w14:paraId="520C24DB" w14:textId="77777777" w:rsidR="000B3275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04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0B3275" w:rsidRPr="00B0442E" w14:paraId="42C17A52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EBCA0" w14:textId="77777777" w:rsidR="000B3275" w:rsidRPr="00C855C1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C855C1">
              <w:rPr>
                <w:b/>
                <w:sz w:val="21"/>
                <w:lang w:val="nb-NO"/>
              </w:rPr>
              <w:t>Menyetujui,</w:t>
            </w:r>
          </w:p>
          <w:p w14:paraId="7FC72282" w14:textId="77777777" w:rsidR="000B3275" w:rsidRPr="00C855C1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C855C1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3D402" w14:textId="77777777" w:rsidR="000B3275" w:rsidRPr="00C855C1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C855C1">
              <w:rPr>
                <w:b/>
                <w:sz w:val="21"/>
                <w:lang w:val="fi-FI"/>
              </w:rPr>
              <w:t>Mengetahui,</w:t>
            </w:r>
          </w:p>
          <w:p w14:paraId="7D691116" w14:textId="77777777" w:rsidR="000B3275" w:rsidRPr="00C855C1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C855C1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0B3275" w14:paraId="288548B8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E630D" w14:textId="77777777" w:rsidR="000B3275" w:rsidRPr="00C855C1" w:rsidRDefault="000B3275" w:rsidP="00B0442E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72AA933B" w14:textId="77777777" w:rsidR="000B3275" w:rsidRPr="00C855C1" w:rsidRDefault="000B3275" w:rsidP="00B0442E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14DF3067" w14:textId="77777777" w:rsidR="000B3275" w:rsidRPr="00C855C1" w:rsidRDefault="000B3275" w:rsidP="00B0442E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51509D88" w14:textId="5E94AE52" w:rsidR="000B3275" w:rsidRDefault="00000000" w:rsidP="00B0442E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1CB85A80" w14:textId="08F06578" w:rsidR="000B3275" w:rsidRDefault="000B3275" w:rsidP="00B0442E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4B026" w14:textId="77777777" w:rsidR="000B3275" w:rsidRDefault="000B3275" w:rsidP="00B0442E">
            <w:pPr>
              <w:spacing w:after="0" w:line="240" w:lineRule="auto"/>
              <w:jc w:val="center"/>
            </w:pPr>
          </w:p>
          <w:p w14:paraId="02967EDF" w14:textId="77777777" w:rsidR="000B3275" w:rsidRDefault="000B3275" w:rsidP="00B0442E">
            <w:pPr>
              <w:spacing w:after="0" w:line="240" w:lineRule="auto"/>
              <w:jc w:val="center"/>
            </w:pPr>
          </w:p>
          <w:p w14:paraId="628DD50D" w14:textId="77777777" w:rsidR="000B3275" w:rsidRDefault="000B3275" w:rsidP="00B0442E">
            <w:pPr>
              <w:spacing w:after="0" w:line="240" w:lineRule="auto"/>
              <w:jc w:val="center"/>
            </w:pPr>
          </w:p>
          <w:p w14:paraId="76333BB9" w14:textId="0A18470D" w:rsidR="000B3275" w:rsidRPr="00C855C1" w:rsidRDefault="00C855C1" w:rsidP="00B0442E">
            <w:pPr>
              <w:spacing w:after="0" w:line="240" w:lineRule="auto"/>
              <w:jc w:val="center"/>
              <w:rPr>
                <w:lang w:val="fi-FI"/>
              </w:rPr>
            </w:pPr>
            <w:r>
              <w:rPr>
                <w:b/>
                <w:sz w:val="21"/>
                <w:lang w:val="fi-FI"/>
              </w:rPr>
              <w:t>--------------------------------------------------</w:t>
            </w:r>
          </w:p>
          <w:p w14:paraId="26871D8C" w14:textId="1BF36C06" w:rsidR="000B3275" w:rsidRDefault="000B3275" w:rsidP="00B0442E">
            <w:pPr>
              <w:spacing w:after="0" w:line="240" w:lineRule="auto"/>
              <w:jc w:val="center"/>
            </w:pPr>
          </w:p>
        </w:tc>
      </w:tr>
    </w:tbl>
    <w:p w14:paraId="1C4391EA" w14:textId="77777777" w:rsidR="0097054B" w:rsidRDefault="0097054B"/>
    <w:sectPr w:rsidR="0097054B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0B3275"/>
    <w:rsid w:val="0015074B"/>
    <w:rsid w:val="0015391E"/>
    <w:rsid w:val="0029639D"/>
    <w:rsid w:val="002E1F0D"/>
    <w:rsid w:val="00326F90"/>
    <w:rsid w:val="0034502A"/>
    <w:rsid w:val="003B02E4"/>
    <w:rsid w:val="003E0617"/>
    <w:rsid w:val="0053241F"/>
    <w:rsid w:val="00564AF0"/>
    <w:rsid w:val="005A3D89"/>
    <w:rsid w:val="005C78A5"/>
    <w:rsid w:val="006463C4"/>
    <w:rsid w:val="0076208B"/>
    <w:rsid w:val="007B3320"/>
    <w:rsid w:val="007E0DF9"/>
    <w:rsid w:val="008A1044"/>
    <w:rsid w:val="009134D3"/>
    <w:rsid w:val="009164E1"/>
    <w:rsid w:val="0097054B"/>
    <w:rsid w:val="00AA1D8D"/>
    <w:rsid w:val="00AC7E2D"/>
    <w:rsid w:val="00AF05F4"/>
    <w:rsid w:val="00B0442E"/>
    <w:rsid w:val="00B2181B"/>
    <w:rsid w:val="00B252FB"/>
    <w:rsid w:val="00B47730"/>
    <w:rsid w:val="00BB48F4"/>
    <w:rsid w:val="00BF4081"/>
    <w:rsid w:val="00C47CE2"/>
    <w:rsid w:val="00C855C1"/>
    <w:rsid w:val="00CB0664"/>
    <w:rsid w:val="00D37D97"/>
    <w:rsid w:val="00D87C58"/>
    <w:rsid w:val="00E1129B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2BB75D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3662</Words>
  <Characters>20878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2026-09-25T12:42:00Z</dcterms:modified>
  <cp:category/>
</cp:coreProperties>
</file>