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7"/>
        <w:gridCol w:w="1990"/>
        <w:gridCol w:w="2286"/>
        <w:gridCol w:w="1534"/>
        <w:gridCol w:w="1950"/>
        <w:gridCol w:w="1751"/>
        <w:gridCol w:w="1760"/>
        <w:gridCol w:w="2098"/>
      </w:tblGrid>
      <w:tr w:rsidR="00AC7E2D" w:rsidRPr="00315B4D" w14:paraId="037FE8A3" w14:textId="77777777" w:rsidTr="00246FBC">
        <w:trPr>
          <w:cantSplit/>
          <w:trHeight w:val="1397"/>
          <w:jc w:val="center"/>
        </w:trPr>
        <w:tc>
          <w:tcPr>
            <w:tcW w:w="572" w:type="pct"/>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9DC97A2"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3733" w:type="pct"/>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EB1EF67" w14:textId="77777777" w:rsidR="007F7660" w:rsidRDefault="00000000">
            <w:pPr>
              <w:spacing w:after="0" w:line="240" w:lineRule="auto"/>
              <w:jc w:val="center"/>
            </w:pPr>
            <w:r>
              <w:rPr>
                <w:b/>
              </w:rPr>
              <w:t>UNIVERSITAS PGRI RONGGOLAWE TUBAN</w:t>
            </w:r>
          </w:p>
          <w:p w14:paraId="7B3A1C2E" w14:textId="77777777" w:rsidR="007F7660" w:rsidRDefault="00000000">
            <w:pPr>
              <w:spacing w:after="0" w:line="240" w:lineRule="auto"/>
              <w:jc w:val="center"/>
            </w:pPr>
            <w:r>
              <w:rPr>
                <w:b/>
              </w:rPr>
              <w:t>FAKULTAS KEGURUAN DAN ILMU PENDIDIKAN</w:t>
            </w:r>
          </w:p>
          <w:p w14:paraId="7F5801C6" w14:textId="77777777" w:rsidR="007F7660" w:rsidRDefault="00000000">
            <w:pPr>
              <w:spacing w:after="0" w:line="240" w:lineRule="auto"/>
              <w:jc w:val="center"/>
            </w:pPr>
            <w:r>
              <w:rPr>
                <w:b/>
              </w:rPr>
              <w:t>PROGRAM STUDI PENDIDIKAN PANCASILA DAN KEWARGANEGARAAN</w:t>
            </w:r>
          </w:p>
        </w:tc>
        <w:tc>
          <w:tcPr>
            <w:tcW w:w="695" w:type="pct"/>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E490CE0" w14:textId="77777777" w:rsidR="007F7660" w:rsidRPr="00246FBC" w:rsidRDefault="00000000">
            <w:pPr>
              <w:spacing w:after="0" w:line="240" w:lineRule="auto"/>
              <w:jc w:val="center"/>
              <w:rPr>
                <w:lang w:val="nb-NO"/>
              </w:rPr>
            </w:pPr>
            <w:r w:rsidRPr="00246FBC">
              <w:rPr>
                <w:b/>
                <w:sz w:val="21"/>
                <w:lang w:val="nb-NO"/>
              </w:rPr>
              <w:t>PPKn/I/PKN/MKK PPKn</w:t>
            </w:r>
          </w:p>
        </w:tc>
      </w:tr>
      <w:tr w:rsidR="00AC7E2D" w:rsidRPr="0015391E" w14:paraId="3EF3ED2A" w14:textId="77777777" w:rsidTr="00246FBC">
        <w:trPr>
          <w:cantSplit/>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D0C610C"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0AB3645E" w14:textId="77777777" w:rsidTr="00246FBC">
        <w:trPr>
          <w:cantSplit/>
          <w:jc w:val="center"/>
        </w:trPr>
        <w:tc>
          <w:tcPr>
            <w:tcW w:w="1231" w:type="pct"/>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EDE3C00"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757" w:type="pct"/>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EB09A61"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1154" w:type="pct"/>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81F2E90"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580" w:type="pct"/>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F4A3469"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583" w:type="pct"/>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CC981C7"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695" w:type="pct"/>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9847CC6"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50B962A" w14:textId="77777777" w:rsidTr="00246FBC">
        <w:trPr>
          <w:cantSplit/>
          <w:jc w:val="center"/>
        </w:trPr>
        <w:tc>
          <w:tcPr>
            <w:tcW w:w="1231" w:type="pct"/>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1E129D" w14:textId="77777777" w:rsidR="007F7660" w:rsidRDefault="00000000">
            <w:pPr>
              <w:spacing w:after="0" w:line="240" w:lineRule="auto"/>
            </w:pPr>
            <w:r>
              <w:rPr>
                <w:b/>
                <w:sz w:val="21"/>
              </w:rPr>
              <w:t>Pengantar Pendidikan</w:t>
            </w:r>
          </w:p>
        </w:tc>
        <w:tc>
          <w:tcPr>
            <w:tcW w:w="757"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BCC7CE" w14:textId="77777777" w:rsidR="007F7660" w:rsidRDefault="00000000">
            <w:pPr>
              <w:spacing w:after="0" w:line="240" w:lineRule="auto"/>
              <w:jc w:val="center"/>
            </w:pPr>
            <w:r>
              <w:rPr>
                <w:sz w:val="21"/>
              </w:rPr>
              <w:t>KIP2101</w:t>
            </w:r>
          </w:p>
        </w:tc>
        <w:tc>
          <w:tcPr>
            <w:tcW w:w="1154" w:type="pct"/>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4A2192" w14:textId="77777777" w:rsidR="007F7660" w:rsidRDefault="00000000">
            <w:pPr>
              <w:spacing w:after="0" w:line="240" w:lineRule="auto"/>
            </w:pPr>
            <w:r>
              <w:rPr>
                <w:sz w:val="21"/>
              </w:rPr>
              <w:t>Mata Kuliah Kependidikan (MKK)</w:t>
            </w:r>
          </w:p>
        </w:tc>
        <w:tc>
          <w:tcPr>
            <w:tcW w:w="58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F6C1EA" w14:textId="77777777" w:rsidR="007F7660" w:rsidRDefault="00000000">
            <w:pPr>
              <w:spacing w:after="0" w:line="240" w:lineRule="auto"/>
              <w:jc w:val="center"/>
            </w:pPr>
            <w:r>
              <w:rPr>
                <w:sz w:val="21"/>
              </w:rPr>
              <w:t>2 SKS</w:t>
            </w:r>
          </w:p>
        </w:tc>
        <w:tc>
          <w:tcPr>
            <w:tcW w:w="583"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7A3314" w14:textId="77777777" w:rsidR="007F7660" w:rsidRDefault="00000000">
            <w:pPr>
              <w:spacing w:after="0" w:line="240" w:lineRule="auto"/>
              <w:jc w:val="center"/>
            </w:pPr>
            <w:r>
              <w:rPr>
                <w:sz w:val="21"/>
              </w:rPr>
              <w:t>1</w:t>
            </w:r>
          </w:p>
        </w:tc>
        <w:tc>
          <w:tcPr>
            <w:tcW w:w="695"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0676E1" w14:textId="77777777" w:rsidR="007F7660" w:rsidRDefault="00000000">
            <w:pPr>
              <w:spacing w:after="0" w:line="240" w:lineRule="auto"/>
              <w:jc w:val="center"/>
            </w:pPr>
            <w:r>
              <w:rPr>
                <w:sz w:val="21"/>
              </w:rPr>
              <w:t>04 Februari 2026</w:t>
            </w:r>
          </w:p>
        </w:tc>
      </w:tr>
      <w:tr w:rsidR="0053241F" w:rsidRPr="0015391E" w14:paraId="6C753893" w14:textId="77777777" w:rsidTr="00246FBC">
        <w:trPr>
          <w:cantSplit/>
          <w:jc w:val="center"/>
        </w:trPr>
        <w:tc>
          <w:tcPr>
            <w:tcW w:w="1231" w:type="pct"/>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088CAFFD"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1265" w:type="pct"/>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8483183"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1226" w:type="pct"/>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4A035B3"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1278" w:type="pct"/>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138D5F7"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5FB9D222" w14:textId="77777777" w:rsidTr="00246FBC">
        <w:trPr>
          <w:cantSplit/>
          <w:jc w:val="center"/>
        </w:trPr>
        <w:tc>
          <w:tcPr>
            <w:tcW w:w="1231" w:type="pct"/>
            <w:gridSpan w:val="2"/>
            <w:vMerge/>
            <w:tcBorders>
              <w:left w:val="single" w:sz="4" w:space="0" w:color="000000"/>
              <w:bottom w:val="single" w:sz="4" w:space="0" w:color="000000"/>
              <w:right w:val="single" w:sz="4" w:space="0" w:color="000000"/>
            </w:tcBorders>
          </w:tcPr>
          <w:p w14:paraId="6808430E" w14:textId="77777777" w:rsidR="0053241F" w:rsidRPr="0015391E" w:rsidRDefault="0053241F" w:rsidP="0053241F">
            <w:pPr>
              <w:pStyle w:val="NoSpacing"/>
              <w:spacing w:after="240"/>
              <w:jc w:val="center"/>
              <w:rPr>
                <w:rFonts w:cstheme="majorHAnsi"/>
              </w:rPr>
            </w:pPr>
          </w:p>
        </w:tc>
        <w:tc>
          <w:tcPr>
            <w:tcW w:w="1265" w:type="pct"/>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2EFB32" w14:textId="77777777" w:rsidR="00246FBC" w:rsidRDefault="00246FBC">
            <w:pPr>
              <w:spacing w:after="0" w:line="240" w:lineRule="auto"/>
              <w:jc w:val="center"/>
              <w:rPr>
                <w:sz w:val="21"/>
              </w:rPr>
            </w:pPr>
          </w:p>
          <w:p w14:paraId="5120EC29" w14:textId="77777777" w:rsidR="00246FBC" w:rsidRDefault="00246FBC">
            <w:pPr>
              <w:spacing w:after="0" w:line="240" w:lineRule="auto"/>
              <w:jc w:val="center"/>
              <w:rPr>
                <w:sz w:val="21"/>
              </w:rPr>
            </w:pPr>
          </w:p>
          <w:p w14:paraId="58B30624" w14:textId="77777777" w:rsidR="00246FBC" w:rsidRDefault="00246FBC">
            <w:pPr>
              <w:spacing w:after="0" w:line="240" w:lineRule="auto"/>
              <w:jc w:val="center"/>
              <w:rPr>
                <w:sz w:val="21"/>
              </w:rPr>
            </w:pPr>
          </w:p>
          <w:p w14:paraId="20016068" w14:textId="6F25EFE1" w:rsidR="007F7660" w:rsidRDefault="00315B4D">
            <w:pPr>
              <w:spacing w:after="0" w:line="240" w:lineRule="auto"/>
              <w:jc w:val="center"/>
            </w:pPr>
            <w:r>
              <w:t>Dr. Sukisno, M.Pd</w:t>
            </w:r>
          </w:p>
        </w:tc>
        <w:tc>
          <w:tcPr>
            <w:tcW w:w="1226" w:type="pct"/>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05506C" w14:textId="77777777" w:rsidR="00246FBC" w:rsidRDefault="00246FBC">
            <w:pPr>
              <w:spacing w:after="0" w:line="240" w:lineRule="auto"/>
              <w:jc w:val="center"/>
              <w:rPr>
                <w:sz w:val="21"/>
                <w:lang w:val="fi-FI"/>
              </w:rPr>
            </w:pPr>
          </w:p>
          <w:p w14:paraId="0DB7626D" w14:textId="77777777" w:rsidR="00246FBC" w:rsidRDefault="00246FBC">
            <w:pPr>
              <w:spacing w:after="0" w:line="240" w:lineRule="auto"/>
              <w:jc w:val="center"/>
              <w:rPr>
                <w:sz w:val="21"/>
                <w:lang w:val="fi-FI"/>
              </w:rPr>
            </w:pPr>
          </w:p>
          <w:p w14:paraId="09A9C8B1" w14:textId="77777777" w:rsidR="00246FBC" w:rsidRDefault="00246FBC">
            <w:pPr>
              <w:spacing w:after="0" w:line="240" w:lineRule="auto"/>
              <w:jc w:val="center"/>
              <w:rPr>
                <w:sz w:val="21"/>
                <w:lang w:val="fi-FI"/>
              </w:rPr>
            </w:pPr>
          </w:p>
          <w:p w14:paraId="6FDC33F8" w14:textId="4F479EF4" w:rsidR="007F7660" w:rsidRPr="00246FBC" w:rsidRDefault="00000000">
            <w:pPr>
              <w:spacing w:after="0" w:line="240" w:lineRule="auto"/>
              <w:jc w:val="center"/>
              <w:rPr>
                <w:lang w:val="fi-FI"/>
              </w:rPr>
            </w:pPr>
            <w:r w:rsidRPr="00246FBC">
              <w:rPr>
                <w:sz w:val="21"/>
                <w:lang w:val="fi-FI"/>
              </w:rPr>
              <w:t>Dwi Wahyu Kartikasari, M.Pd.</w:t>
            </w:r>
          </w:p>
        </w:tc>
        <w:tc>
          <w:tcPr>
            <w:tcW w:w="1278" w:type="pct"/>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3E07D1" w14:textId="77777777" w:rsidR="00246FBC" w:rsidRPr="00246FBC" w:rsidRDefault="00246FBC">
            <w:pPr>
              <w:spacing w:after="0" w:line="240" w:lineRule="auto"/>
              <w:jc w:val="center"/>
              <w:rPr>
                <w:sz w:val="21"/>
                <w:lang w:val="fi-FI"/>
              </w:rPr>
            </w:pPr>
          </w:p>
          <w:p w14:paraId="7A6181BD" w14:textId="77777777" w:rsidR="00246FBC" w:rsidRPr="00246FBC" w:rsidRDefault="00246FBC">
            <w:pPr>
              <w:spacing w:after="0" w:line="240" w:lineRule="auto"/>
              <w:jc w:val="center"/>
              <w:rPr>
                <w:sz w:val="21"/>
                <w:lang w:val="fi-FI"/>
              </w:rPr>
            </w:pPr>
          </w:p>
          <w:p w14:paraId="6A482423" w14:textId="77777777" w:rsidR="00246FBC" w:rsidRPr="00246FBC" w:rsidRDefault="00246FBC">
            <w:pPr>
              <w:spacing w:after="0" w:line="240" w:lineRule="auto"/>
              <w:jc w:val="center"/>
              <w:rPr>
                <w:sz w:val="21"/>
                <w:lang w:val="fi-FI"/>
              </w:rPr>
            </w:pPr>
          </w:p>
          <w:p w14:paraId="6DC2A827" w14:textId="09BB1CAF" w:rsidR="007F7660" w:rsidRDefault="00000000">
            <w:pPr>
              <w:spacing w:after="0" w:line="240" w:lineRule="auto"/>
              <w:jc w:val="center"/>
            </w:pPr>
            <w:r>
              <w:rPr>
                <w:sz w:val="21"/>
              </w:rPr>
              <w:t>Mario Fahmi Syahrial, M.Pd.</w:t>
            </w:r>
          </w:p>
        </w:tc>
      </w:tr>
      <w:tr w:rsidR="00AC7E2D" w:rsidRPr="00315B4D" w14:paraId="4A08B8D2" w14:textId="77777777" w:rsidTr="00246FBC">
        <w:trPr>
          <w:cantSplit/>
          <w:trHeight w:val="57"/>
          <w:jc w:val="center"/>
        </w:trPr>
        <w:tc>
          <w:tcPr>
            <w:tcW w:w="572" w:type="pct"/>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6BF46D4"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4428" w:type="pct"/>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30D231C"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315B4D" w14:paraId="3283CD79"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A72D5A" w14:textId="77777777" w:rsidR="00AC7E2D" w:rsidRPr="0015391E" w:rsidRDefault="00AC7E2D" w:rsidP="00025E52">
            <w:pPr>
              <w:pStyle w:val="NoSpacing"/>
              <w:spacing w:after="40" w:line="276" w:lineRule="auto"/>
              <w:rPr>
                <w:rFonts w:cstheme="majorHAnsi"/>
                <w:lang w:val="nb-NO"/>
              </w:rPr>
            </w:pPr>
          </w:p>
        </w:tc>
        <w:tc>
          <w:tcPr>
            <w:tcW w:w="4428" w:type="pct"/>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E0DEBB1" w14:textId="77777777" w:rsidR="00246FBC" w:rsidRPr="00246FBC" w:rsidRDefault="00246FBC" w:rsidP="00246FBC">
            <w:pPr>
              <w:spacing w:after="0" w:line="240" w:lineRule="auto"/>
              <w:rPr>
                <w:lang w:val="nb-NO"/>
              </w:rPr>
            </w:pPr>
            <w:r w:rsidRPr="00246FBC">
              <w:rPr>
                <w:lang w:val="nb-NO"/>
              </w:rPr>
              <w:t>CPL1: Bertakwa kepada Tuhan Yang Maha Esa; menjunjung tinggi nilai kemanusiaan, moral, dan etika; menginternalisasi nilai, norma, dan etika akademik; serta menunjukkan sikap bertanggung jawab atas pekerjaan di bidang keahliannya secara mandiri.</w:t>
            </w:r>
          </w:p>
          <w:p w14:paraId="1717A7EA" w14:textId="77777777" w:rsidR="00246FBC" w:rsidRPr="00246FBC" w:rsidRDefault="00246FBC" w:rsidP="00246FBC">
            <w:pPr>
              <w:spacing w:after="0" w:line="240" w:lineRule="auto"/>
              <w:rPr>
                <w:lang w:val="nb-NO"/>
              </w:rPr>
            </w:pPr>
          </w:p>
          <w:p w14:paraId="019181D8" w14:textId="77777777" w:rsidR="00246FBC" w:rsidRPr="00246FBC" w:rsidRDefault="00246FBC" w:rsidP="00246FBC">
            <w:pPr>
              <w:spacing w:after="0" w:line="240" w:lineRule="auto"/>
              <w:rPr>
                <w:lang w:val="nb-NO"/>
              </w:rPr>
            </w:pPr>
            <w:r w:rsidRPr="00246FBC">
              <w:rPr>
                <w:lang w:val="nb-NO"/>
              </w:rPr>
              <w:t>CPL2: Berkontribusi dalam peningkatan mutu kehidupan bermasyarakat, berbangsa, dan bernegara berdasarkan Pancasila; berperan sebagai warga negara yang memiliki nasionalisme dan cinta tanah air; menghargai keanekaragaman budaya, pandangan, agama, dan kepercayaan; bekerja sama dan memiliki kepekaan sosial serta kepedulian terhadap masyarakat dan lingkungan; taat hukum dan disiplin; serta menginternalisasi semangat kemandirian, kejuangan, dan kewirausahaan.</w:t>
            </w:r>
          </w:p>
          <w:p w14:paraId="462EFA09" w14:textId="77777777" w:rsidR="00246FBC" w:rsidRPr="00246FBC" w:rsidRDefault="00246FBC" w:rsidP="00246FBC">
            <w:pPr>
              <w:spacing w:after="0" w:line="240" w:lineRule="auto"/>
              <w:rPr>
                <w:lang w:val="nb-NO"/>
              </w:rPr>
            </w:pPr>
          </w:p>
          <w:p w14:paraId="133AF873" w14:textId="77777777" w:rsidR="00246FBC" w:rsidRPr="00246FBC" w:rsidRDefault="00246FBC" w:rsidP="00246FBC">
            <w:pPr>
              <w:spacing w:after="0" w:line="240" w:lineRule="auto"/>
              <w:rPr>
                <w:lang w:val="nb-NO"/>
              </w:rPr>
            </w:pPr>
            <w:r w:rsidRPr="00246FBC">
              <w:rPr>
                <w:lang w:val="nb-NO"/>
              </w:rPr>
              <w:t>CPL3: Mampu menerapkan pemikiran logis, kritis, sistematis, dan inovatif dalam konteks pengembangan atau implementasi ilmu pengetahuan dan teknologi yang memperhatikan nilai humaniora; serta mampu mengkaji implikasi pengembangannya berdasarkan kaidah, tata cara dan etika ilmiah untuk menghasilkan solusi dan gagasan.</w:t>
            </w:r>
          </w:p>
          <w:p w14:paraId="585A162A" w14:textId="77777777" w:rsidR="00246FBC" w:rsidRPr="00246FBC" w:rsidRDefault="00246FBC" w:rsidP="00246FBC">
            <w:pPr>
              <w:spacing w:after="0" w:line="240" w:lineRule="auto"/>
              <w:rPr>
                <w:lang w:val="nb-NO"/>
              </w:rPr>
            </w:pPr>
          </w:p>
          <w:p w14:paraId="1311208D" w14:textId="77777777" w:rsidR="00246FBC" w:rsidRPr="00246FBC" w:rsidRDefault="00246FBC" w:rsidP="00246FBC">
            <w:pPr>
              <w:spacing w:after="0" w:line="240" w:lineRule="auto"/>
              <w:rPr>
                <w:lang w:val="nb-NO"/>
              </w:rPr>
            </w:pPr>
            <w:r w:rsidRPr="00246FBC">
              <w:rPr>
                <w:lang w:val="nb-NO"/>
              </w:rPr>
              <w:t>CPL4: Mampu menunjukkan kinerja mandiri, bermutu, dan terukur; serta mampu melakukan evaluasi diri terhadap kelompok kerja dan mengelola pembelajaran secara mandiri.</w:t>
            </w:r>
          </w:p>
          <w:p w14:paraId="131A8C27" w14:textId="77777777" w:rsidR="00246FBC" w:rsidRPr="00246FBC" w:rsidRDefault="00246FBC" w:rsidP="00246FBC">
            <w:pPr>
              <w:spacing w:after="0" w:line="240" w:lineRule="auto"/>
              <w:rPr>
                <w:lang w:val="nb-NO"/>
              </w:rPr>
            </w:pPr>
          </w:p>
          <w:p w14:paraId="7C7F8038" w14:textId="77777777" w:rsidR="00246FBC" w:rsidRPr="00246FBC" w:rsidRDefault="00246FBC" w:rsidP="00246FBC">
            <w:pPr>
              <w:spacing w:after="0" w:line="240" w:lineRule="auto"/>
              <w:rPr>
                <w:lang w:val="nb-NO"/>
              </w:rPr>
            </w:pPr>
            <w:r w:rsidRPr="00246FBC">
              <w:rPr>
                <w:lang w:val="nb-NO"/>
              </w:rPr>
              <w:t>CPL5: Mampu menyusun deskripsi saintifik hasil kajian dalam bentuk skripsi atau laporan tugas akhir dan mengunggahnya dalam laman perguruan tinggi; serta mampu mendokumentasikan, menyimpan, mengamankan data untuk menjamin kesahihan dan mencegah plagiasi.</w:t>
            </w:r>
          </w:p>
          <w:p w14:paraId="4266CC32" w14:textId="77777777" w:rsidR="00246FBC" w:rsidRPr="00246FBC" w:rsidRDefault="00246FBC" w:rsidP="00246FBC">
            <w:pPr>
              <w:spacing w:after="0" w:line="240" w:lineRule="auto"/>
              <w:rPr>
                <w:lang w:val="nb-NO"/>
              </w:rPr>
            </w:pPr>
          </w:p>
          <w:p w14:paraId="7CB46AB5" w14:textId="77777777" w:rsidR="00246FBC" w:rsidRPr="00246FBC" w:rsidRDefault="00246FBC" w:rsidP="00246FBC">
            <w:pPr>
              <w:spacing w:after="0" w:line="240" w:lineRule="auto"/>
              <w:rPr>
                <w:lang w:val="nb-NO"/>
              </w:rPr>
            </w:pPr>
            <w:r w:rsidRPr="00246FBC">
              <w:rPr>
                <w:lang w:val="nb-NO"/>
              </w:rPr>
              <w:t>CPL6: Mampu mengambil keputusan secara tepat dalam konteks penyelesaian masalah di bidang keahliannya berdasarkan hasil analisis informasi dan data.</w:t>
            </w:r>
          </w:p>
          <w:p w14:paraId="306EAC13" w14:textId="77777777" w:rsidR="00246FBC" w:rsidRPr="00246FBC" w:rsidRDefault="00246FBC" w:rsidP="00246FBC">
            <w:pPr>
              <w:spacing w:after="0" w:line="240" w:lineRule="auto"/>
              <w:rPr>
                <w:lang w:val="nb-NO"/>
              </w:rPr>
            </w:pPr>
          </w:p>
          <w:p w14:paraId="42B19A93" w14:textId="20CC145E" w:rsidR="007F7660" w:rsidRPr="00246FBC" w:rsidRDefault="00246FBC" w:rsidP="00246FBC">
            <w:pPr>
              <w:spacing w:after="0" w:line="240" w:lineRule="auto"/>
              <w:rPr>
                <w:lang w:val="nb-NO"/>
              </w:rPr>
            </w:pPr>
            <w:r w:rsidRPr="00246FBC">
              <w:rPr>
                <w:lang w:val="nb-NO"/>
              </w:rPr>
              <w:t>CPL7: Mampu memelihara dan mengembangkan jaringan kerja dengan pembimbing, kolega, sejawat; bertanggung jawab atas pencapaian hasil kerja kelompok; serta melakukan supervisi dan evaluasi terhadap penyelesaian pekerjaan.</w:t>
            </w:r>
          </w:p>
        </w:tc>
      </w:tr>
      <w:tr w:rsidR="00AC7E2D" w:rsidRPr="00315B4D" w14:paraId="55EEAC32"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56E6D28" w14:textId="77777777" w:rsidR="00AC7E2D" w:rsidRPr="0015391E" w:rsidRDefault="00AC7E2D" w:rsidP="00025E52">
            <w:pPr>
              <w:pStyle w:val="NoSpacing"/>
              <w:rPr>
                <w:rFonts w:cstheme="majorHAnsi"/>
                <w:lang w:val="nb-NO"/>
              </w:rPr>
            </w:pPr>
          </w:p>
        </w:tc>
        <w:tc>
          <w:tcPr>
            <w:tcW w:w="4428" w:type="pct"/>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85E54F8"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315B4D" w14:paraId="126F873A"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050EEFA" w14:textId="77777777" w:rsidR="00AC7E2D" w:rsidRPr="0015391E" w:rsidRDefault="00AC7E2D" w:rsidP="00025E52">
            <w:pPr>
              <w:pStyle w:val="NoSpacing"/>
              <w:spacing w:after="40" w:line="276" w:lineRule="auto"/>
              <w:rPr>
                <w:rFonts w:cstheme="majorHAnsi"/>
                <w:lang w:val="fi-FI"/>
              </w:rPr>
            </w:pPr>
          </w:p>
        </w:tc>
        <w:tc>
          <w:tcPr>
            <w:tcW w:w="4428" w:type="pct"/>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BECCD79" w14:textId="77777777" w:rsidR="007F7660" w:rsidRPr="00246FBC" w:rsidRDefault="00000000">
            <w:pPr>
              <w:spacing w:after="0" w:line="240" w:lineRule="auto"/>
              <w:rPr>
                <w:lang w:val="fi-FI"/>
              </w:rPr>
            </w:pPr>
            <w:r w:rsidRPr="00246FBC">
              <w:rPr>
                <w:sz w:val="21"/>
                <w:lang w:val="fi-FI"/>
              </w:rPr>
              <w:t>CPMK1</w:t>
            </w:r>
            <w:r w:rsidRPr="00246FBC">
              <w:rPr>
                <w:sz w:val="21"/>
                <w:lang w:val="fi-FI"/>
              </w:rPr>
              <w:tab/>
              <w:t>Mahasiswa menunjukkan sikap menghargai nilai-nilai kemanusiaan, etika, dan profesionalitas dalam konteks profesi kependidikan serta mampu bekerja sama dengan orang lain dalam memahami konsep dan landasan pendidikan.</w:t>
            </w:r>
          </w:p>
          <w:p w14:paraId="4693A74C" w14:textId="77777777" w:rsidR="007F7660" w:rsidRPr="00246FBC" w:rsidRDefault="00000000">
            <w:pPr>
              <w:spacing w:after="0" w:line="240" w:lineRule="auto"/>
              <w:rPr>
                <w:lang w:val="nb-NO"/>
              </w:rPr>
            </w:pPr>
            <w:r w:rsidRPr="00246FBC">
              <w:rPr>
                <w:sz w:val="21"/>
                <w:lang w:val="nb-NO"/>
              </w:rPr>
              <w:t>CPMK2</w:t>
            </w:r>
            <w:r w:rsidRPr="00246FBC">
              <w:rPr>
                <w:sz w:val="21"/>
                <w:lang w:val="nb-NO"/>
              </w:rPr>
              <w:tab/>
              <w:t>Mahasiswa mampu berpikir kritis, logis, dan sistematis dalam menganalisis permasalahan pendidikan serta merumuskan solusi berdasarkan landasan filosofis, sosiologis, psikologis, dan historis pendidikan.</w:t>
            </w:r>
          </w:p>
          <w:p w14:paraId="2985F0B1" w14:textId="77777777" w:rsidR="007F7660" w:rsidRPr="00246FBC" w:rsidRDefault="00000000">
            <w:pPr>
              <w:spacing w:after="0" w:line="240" w:lineRule="auto"/>
              <w:rPr>
                <w:lang w:val="nb-NO"/>
              </w:rPr>
            </w:pPr>
            <w:r w:rsidRPr="00246FBC">
              <w:rPr>
                <w:sz w:val="21"/>
                <w:lang w:val="nb-NO"/>
              </w:rPr>
              <w:t>CPMK3</w:t>
            </w:r>
            <w:r w:rsidRPr="00246FBC">
              <w:rPr>
                <w:sz w:val="21"/>
                <w:lang w:val="nb-NO"/>
              </w:rPr>
              <w:tab/>
              <w:t>Mahasiswa menguasai konsep dasar pendidikan, landasan pendidikan (filosofis, sosiologis, psikologis, historis), sistem pendidikan nasional, tujuan pendidikan nasional, kurikulum pendidikan, profesi kependidikan, dan isu kontemporer dalam pendidikan dengan perspektif pendidikan kewarganegaraan.</w:t>
            </w:r>
          </w:p>
        </w:tc>
      </w:tr>
      <w:tr w:rsidR="00AC7E2D" w:rsidRPr="00315B4D" w14:paraId="5029E42C"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BA37623" w14:textId="77777777" w:rsidR="00AC7E2D" w:rsidRPr="0015391E" w:rsidRDefault="00AC7E2D" w:rsidP="00025E52">
            <w:pPr>
              <w:pStyle w:val="NoSpacing"/>
              <w:rPr>
                <w:rFonts w:cstheme="majorHAnsi"/>
                <w:b/>
                <w:bCs/>
                <w:lang w:val="nb-NO"/>
              </w:rPr>
            </w:pPr>
          </w:p>
        </w:tc>
        <w:tc>
          <w:tcPr>
            <w:tcW w:w="4428" w:type="pct"/>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8F81427"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315B4D" w14:paraId="4B787012"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235B2D" w14:textId="77777777" w:rsidR="00AC7E2D" w:rsidRPr="0015391E" w:rsidRDefault="00AC7E2D" w:rsidP="00025E52">
            <w:pPr>
              <w:pStyle w:val="NoSpacing"/>
              <w:spacing w:after="40" w:line="276" w:lineRule="auto"/>
              <w:rPr>
                <w:rFonts w:cstheme="majorHAnsi"/>
                <w:lang w:val="nb-NO"/>
              </w:rPr>
            </w:pPr>
          </w:p>
        </w:tc>
        <w:tc>
          <w:tcPr>
            <w:tcW w:w="4428" w:type="pct"/>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6DBC77" w14:textId="77777777" w:rsidR="007F7660" w:rsidRPr="00246FBC" w:rsidRDefault="00000000">
            <w:pPr>
              <w:spacing w:after="0" w:line="240" w:lineRule="auto"/>
              <w:rPr>
                <w:lang w:val="nb-NO"/>
              </w:rPr>
            </w:pPr>
            <w:r w:rsidRPr="00246FBC">
              <w:rPr>
                <w:sz w:val="21"/>
                <w:lang w:val="nb-NO"/>
              </w:rPr>
              <w:t>Sub-CPMK 1 [C2, A2]: Mahasiswa mampu menjelaskan pengertian dan ruang lingkup ilmu pendidikan serta urgensinya dalam kehidupan manusia.</w:t>
            </w:r>
          </w:p>
          <w:p w14:paraId="79E40974" w14:textId="77777777" w:rsidR="007F7660" w:rsidRPr="00246FBC" w:rsidRDefault="00000000">
            <w:pPr>
              <w:spacing w:after="0" w:line="240" w:lineRule="auto"/>
              <w:rPr>
                <w:lang w:val="nb-NO"/>
              </w:rPr>
            </w:pPr>
            <w:r w:rsidRPr="00246FBC">
              <w:rPr>
                <w:sz w:val="21"/>
                <w:lang w:val="nb-NO"/>
              </w:rPr>
              <w:t>Sub-CPMK 2 [C2, A2]: Mahasiswa mampu menjelaskan hakikat manusia sebagai makhluk yang dapat dididik (homo educandum) dan implikasinya terhadap pendidikan.</w:t>
            </w:r>
          </w:p>
          <w:p w14:paraId="3C4B9A62" w14:textId="77777777" w:rsidR="007F7660" w:rsidRPr="00246FBC" w:rsidRDefault="00000000">
            <w:pPr>
              <w:spacing w:after="0" w:line="240" w:lineRule="auto"/>
              <w:rPr>
                <w:lang w:val="nb-NO"/>
              </w:rPr>
            </w:pPr>
            <w:r w:rsidRPr="00246FBC">
              <w:rPr>
                <w:sz w:val="21"/>
                <w:lang w:val="nb-NO"/>
              </w:rPr>
              <w:t>Sub-CPMK 3 [C4, A3]: Mahasiswa mampu menganalisis pendidikan sebagai sistem dan bidang keilmuan.</w:t>
            </w:r>
          </w:p>
          <w:p w14:paraId="3B6E632A" w14:textId="77777777" w:rsidR="007F7660" w:rsidRPr="00246FBC" w:rsidRDefault="00000000">
            <w:pPr>
              <w:spacing w:after="0" w:line="240" w:lineRule="auto"/>
              <w:rPr>
                <w:lang w:val="nb-NO"/>
              </w:rPr>
            </w:pPr>
            <w:r w:rsidRPr="00246FBC">
              <w:rPr>
                <w:sz w:val="21"/>
                <w:lang w:val="nb-NO"/>
              </w:rPr>
              <w:t>Sub-CPMK 4 [C4, A3]: Mahasiswa mampu menjelaskan dan menganalisis landasan filosofis pendidikan beserta aliran-aliran filsafat pendidikan.</w:t>
            </w:r>
          </w:p>
          <w:p w14:paraId="14DF19A1" w14:textId="77777777" w:rsidR="007F7660" w:rsidRPr="00246FBC" w:rsidRDefault="00000000">
            <w:pPr>
              <w:spacing w:after="0" w:line="240" w:lineRule="auto"/>
              <w:rPr>
                <w:lang w:val="nb-NO"/>
              </w:rPr>
            </w:pPr>
            <w:r w:rsidRPr="00246FBC">
              <w:rPr>
                <w:sz w:val="21"/>
                <w:lang w:val="nb-NO"/>
              </w:rPr>
              <w:t>Sub-CPMK 5 [C4, A3]: Mahasiswa mampu menjelaskan dan menganalisis landasan sosiologis dan kultural pendidikan.</w:t>
            </w:r>
          </w:p>
          <w:p w14:paraId="4DE6E105" w14:textId="77777777" w:rsidR="007F7660" w:rsidRPr="00246FBC" w:rsidRDefault="00000000">
            <w:pPr>
              <w:spacing w:after="0" w:line="240" w:lineRule="auto"/>
              <w:rPr>
                <w:lang w:val="nb-NO"/>
              </w:rPr>
            </w:pPr>
            <w:r w:rsidRPr="00246FBC">
              <w:rPr>
                <w:sz w:val="21"/>
                <w:lang w:val="nb-NO"/>
              </w:rPr>
              <w:t>Sub-CPMK 6 [C4, A3]: Mahasiswa mampu menjelaskan dan menganalisis landasan psikologis pendidikan.</w:t>
            </w:r>
          </w:p>
          <w:p w14:paraId="2D536B1D" w14:textId="77777777" w:rsidR="007F7660" w:rsidRPr="00246FBC" w:rsidRDefault="00000000">
            <w:pPr>
              <w:spacing w:after="0" w:line="240" w:lineRule="auto"/>
              <w:rPr>
                <w:lang w:val="nb-NO"/>
              </w:rPr>
            </w:pPr>
            <w:r w:rsidRPr="00246FBC">
              <w:rPr>
                <w:sz w:val="21"/>
                <w:lang w:val="nb-NO"/>
              </w:rPr>
              <w:t>Sub-CPMK 7 [C4, A3]: Mahasiswa mampu menjelaskan dan menganalisis landasan historis pendidikan Indonesia.</w:t>
            </w:r>
          </w:p>
          <w:p w14:paraId="7440F965" w14:textId="77777777" w:rsidR="007F7660" w:rsidRPr="00246FBC" w:rsidRDefault="00000000">
            <w:pPr>
              <w:spacing w:after="0" w:line="240" w:lineRule="auto"/>
              <w:rPr>
                <w:lang w:val="nb-NO"/>
              </w:rPr>
            </w:pPr>
            <w:r w:rsidRPr="00246FBC">
              <w:rPr>
                <w:sz w:val="21"/>
                <w:lang w:val="nb-NO"/>
              </w:rPr>
              <w:t>Sub-CPMK 8 [C4, A3]: Mahasiswa mampu menganalisis permasalahan pendidikan berdasarkan berbagai landasan pendidikan.</w:t>
            </w:r>
          </w:p>
          <w:p w14:paraId="7BAC8AEE" w14:textId="77777777" w:rsidR="007F7660" w:rsidRPr="00246FBC" w:rsidRDefault="00000000">
            <w:pPr>
              <w:spacing w:after="0" w:line="240" w:lineRule="auto"/>
              <w:rPr>
                <w:lang w:val="nb-NO"/>
              </w:rPr>
            </w:pPr>
            <w:r w:rsidRPr="00246FBC">
              <w:rPr>
                <w:sz w:val="21"/>
                <w:lang w:val="nb-NO"/>
              </w:rPr>
              <w:t>Sub-CPMK 9 [C2, A2]: Mahasiswa mampu menjelaskan sistem pendidikan nasional Indonesia berdasarkan UU Sisdiknas.</w:t>
            </w:r>
          </w:p>
          <w:p w14:paraId="255AB463" w14:textId="77777777" w:rsidR="007F7660" w:rsidRPr="00246FBC" w:rsidRDefault="00000000">
            <w:pPr>
              <w:spacing w:after="0" w:line="240" w:lineRule="auto"/>
              <w:rPr>
                <w:lang w:val="nb-NO"/>
              </w:rPr>
            </w:pPr>
            <w:r w:rsidRPr="00246FBC">
              <w:rPr>
                <w:sz w:val="21"/>
                <w:lang w:val="nb-NO"/>
              </w:rPr>
              <w:t>Sub-CPMK 10 [C2, A2]: Mahasiswa mampu menjelaskan tujuan pendidikan nasional dan perkembangannya.</w:t>
            </w:r>
          </w:p>
          <w:p w14:paraId="23C71169" w14:textId="77777777" w:rsidR="007F7660" w:rsidRPr="00246FBC" w:rsidRDefault="00000000">
            <w:pPr>
              <w:spacing w:after="0" w:line="240" w:lineRule="auto"/>
              <w:rPr>
                <w:lang w:val="nb-NO"/>
              </w:rPr>
            </w:pPr>
            <w:r w:rsidRPr="00246FBC">
              <w:rPr>
                <w:sz w:val="21"/>
                <w:lang w:val="nb-NO"/>
              </w:rPr>
              <w:t>Sub-CPMK 11 [C4, A3]: Mahasiswa mampu menganalisis kebijakan kurikulum pendidikan di Indonesia.</w:t>
            </w:r>
          </w:p>
          <w:p w14:paraId="26F39BA6" w14:textId="77777777" w:rsidR="007F7660" w:rsidRPr="00246FBC" w:rsidRDefault="00000000">
            <w:pPr>
              <w:spacing w:after="0" w:line="240" w:lineRule="auto"/>
              <w:rPr>
                <w:lang w:val="nb-NO"/>
              </w:rPr>
            </w:pPr>
            <w:r w:rsidRPr="00246FBC">
              <w:rPr>
                <w:sz w:val="21"/>
                <w:lang w:val="nb-NO"/>
              </w:rPr>
              <w:t>Sub-CPMK 12 [C2, A2]: Mahasiswa mampu menjelaskan profesi kependidikan, standar kompetensi guru, dan kode etik guru.</w:t>
            </w:r>
          </w:p>
          <w:p w14:paraId="6AA6F31D" w14:textId="77777777" w:rsidR="007F7660" w:rsidRPr="00246FBC" w:rsidRDefault="00000000">
            <w:pPr>
              <w:spacing w:after="0" w:line="240" w:lineRule="auto"/>
              <w:rPr>
                <w:lang w:val="nb-NO"/>
              </w:rPr>
            </w:pPr>
            <w:r w:rsidRPr="00246FBC">
              <w:rPr>
                <w:sz w:val="21"/>
                <w:lang w:val="nb-NO"/>
              </w:rPr>
              <w:t>Sub-CPMK 13 [C4, A3]: Mahasiswa mampu mengidentifikasi dan menganalisis isu-isu kontemporer dalam pendidikan Indonesia.</w:t>
            </w:r>
          </w:p>
          <w:p w14:paraId="21C98823" w14:textId="77777777" w:rsidR="007F7660" w:rsidRPr="00246FBC" w:rsidRDefault="00000000">
            <w:pPr>
              <w:spacing w:after="0" w:line="240" w:lineRule="auto"/>
              <w:rPr>
                <w:lang w:val="nb-NO"/>
              </w:rPr>
            </w:pPr>
            <w:r w:rsidRPr="00246FBC">
              <w:rPr>
                <w:sz w:val="21"/>
                <w:lang w:val="nb-NO"/>
              </w:rPr>
              <w:t>Sub-CPMK 14 [C2, A2]: Mahasiswa mampu mengintegrasikan perspektif pendidikan kewarganegaraan dalam memahami konsep dan masalah pendidikan.</w:t>
            </w:r>
          </w:p>
        </w:tc>
      </w:tr>
      <w:tr w:rsidR="00AC7E2D" w:rsidRPr="0015391E" w14:paraId="3B6BC1C4"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67035B5" w14:textId="77777777" w:rsidR="00AC7E2D" w:rsidRPr="0015391E" w:rsidRDefault="00AC7E2D" w:rsidP="007E0DF9">
            <w:pPr>
              <w:pStyle w:val="NoSpacing"/>
              <w:rPr>
                <w:rFonts w:cstheme="majorHAnsi"/>
                <w:lang w:val="nb-NO"/>
              </w:rPr>
            </w:pPr>
          </w:p>
        </w:tc>
        <w:tc>
          <w:tcPr>
            <w:tcW w:w="4428" w:type="pct"/>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9C9526B"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49AAE2D2"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tcPr>
          <w:p w14:paraId="2FF54F73" w14:textId="77777777" w:rsidR="006463C4" w:rsidRPr="0015391E" w:rsidRDefault="006463C4" w:rsidP="007E0DF9">
            <w:pPr>
              <w:pStyle w:val="NoSpacing"/>
              <w:rPr>
                <w:rFonts w:cstheme="majorHAnsi"/>
                <w:lang w:val="nb-NO"/>
              </w:rPr>
            </w:pPr>
          </w:p>
        </w:tc>
        <w:tc>
          <w:tcPr>
            <w:tcW w:w="4428" w:type="pct"/>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70F5C10C" w14:textId="77777777" w:rsidR="007F7660" w:rsidRDefault="007F7660"/>
          <w:p w14:paraId="1EFBD422" w14:textId="77777777" w:rsidR="007F7660" w:rsidRDefault="007F7660"/>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196"/>
              <w:gridCol w:w="2191"/>
              <w:gridCol w:w="2191"/>
              <w:gridCol w:w="2191"/>
              <w:gridCol w:w="2191"/>
              <w:gridCol w:w="2199"/>
            </w:tblGrid>
            <w:tr w:rsidR="007F7660" w14:paraId="193F565F" w14:textId="77777777">
              <w:tc>
                <w:tcPr>
                  <w:tcW w:w="2234" w:type="dxa"/>
                  <w:shd w:val="clear" w:color="auto" w:fill="EAECEE"/>
                  <w:tcMar>
                    <w:top w:w="100" w:type="dxa"/>
                    <w:left w:w="140" w:type="dxa"/>
                    <w:bottom w:w="100" w:type="dxa"/>
                    <w:right w:w="140" w:type="dxa"/>
                  </w:tcMar>
                </w:tcPr>
                <w:p w14:paraId="3E05F00C" w14:textId="77777777" w:rsidR="007F7660"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04D6D215" w14:textId="77777777" w:rsidR="007F7660" w:rsidRDefault="00000000">
                  <w:pPr>
                    <w:spacing w:after="0" w:line="240" w:lineRule="auto"/>
                    <w:jc w:val="center"/>
                  </w:pPr>
                  <w:r>
                    <w:rPr>
                      <w:b/>
                      <w:sz w:val="21"/>
                    </w:rPr>
                    <w:t>CPMK1 (%)</w:t>
                  </w:r>
                </w:p>
              </w:tc>
              <w:tc>
                <w:tcPr>
                  <w:tcW w:w="2234" w:type="dxa"/>
                  <w:shd w:val="clear" w:color="auto" w:fill="EAECEE"/>
                  <w:tcMar>
                    <w:top w:w="100" w:type="dxa"/>
                    <w:left w:w="140" w:type="dxa"/>
                    <w:bottom w:w="100" w:type="dxa"/>
                    <w:right w:w="140" w:type="dxa"/>
                  </w:tcMar>
                </w:tcPr>
                <w:p w14:paraId="40461B50" w14:textId="77777777" w:rsidR="007F7660" w:rsidRDefault="00000000">
                  <w:pPr>
                    <w:spacing w:after="0" w:line="240" w:lineRule="auto"/>
                    <w:jc w:val="center"/>
                  </w:pPr>
                  <w:r>
                    <w:rPr>
                      <w:b/>
                      <w:sz w:val="21"/>
                    </w:rPr>
                    <w:t>CPMK2 (%)</w:t>
                  </w:r>
                </w:p>
              </w:tc>
              <w:tc>
                <w:tcPr>
                  <w:tcW w:w="2234" w:type="dxa"/>
                  <w:shd w:val="clear" w:color="auto" w:fill="EAECEE"/>
                  <w:tcMar>
                    <w:top w:w="100" w:type="dxa"/>
                    <w:left w:w="140" w:type="dxa"/>
                    <w:bottom w:w="100" w:type="dxa"/>
                    <w:right w:w="140" w:type="dxa"/>
                  </w:tcMar>
                </w:tcPr>
                <w:p w14:paraId="5C92A1EE" w14:textId="77777777" w:rsidR="007F7660" w:rsidRDefault="00000000">
                  <w:pPr>
                    <w:spacing w:after="0" w:line="240" w:lineRule="auto"/>
                    <w:jc w:val="center"/>
                  </w:pPr>
                  <w:r>
                    <w:rPr>
                      <w:b/>
                      <w:sz w:val="21"/>
                    </w:rPr>
                    <w:t>CPMK3 (%)</w:t>
                  </w:r>
                </w:p>
              </w:tc>
              <w:tc>
                <w:tcPr>
                  <w:tcW w:w="2234" w:type="dxa"/>
                  <w:shd w:val="clear" w:color="auto" w:fill="EAECEE"/>
                  <w:tcMar>
                    <w:top w:w="100" w:type="dxa"/>
                    <w:left w:w="140" w:type="dxa"/>
                    <w:bottom w:w="100" w:type="dxa"/>
                    <w:right w:w="140" w:type="dxa"/>
                  </w:tcMar>
                </w:tcPr>
                <w:p w14:paraId="005B0773" w14:textId="77777777" w:rsidR="007F7660" w:rsidRDefault="00000000">
                  <w:pPr>
                    <w:spacing w:after="0" w:line="240" w:lineRule="auto"/>
                    <w:jc w:val="center"/>
                  </w:pPr>
                  <w:r>
                    <w:rPr>
                      <w:b/>
                      <w:sz w:val="21"/>
                    </w:rPr>
                    <w:t>CPMK4 (%)</w:t>
                  </w:r>
                </w:p>
              </w:tc>
              <w:tc>
                <w:tcPr>
                  <w:tcW w:w="2234" w:type="dxa"/>
                  <w:shd w:val="clear" w:color="auto" w:fill="EAECEE"/>
                  <w:tcMar>
                    <w:top w:w="100" w:type="dxa"/>
                    <w:left w:w="140" w:type="dxa"/>
                    <w:bottom w:w="100" w:type="dxa"/>
                    <w:right w:w="140" w:type="dxa"/>
                  </w:tcMar>
                </w:tcPr>
                <w:p w14:paraId="3F396E0A" w14:textId="77777777" w:rsidR="007F7660" w:rsidRDefault="00000000">
                  <w:pPr>
                    <w:spacing w:after="0" w:line="240" w:lineRule="auto"/>
                    <w:jc w:val="center"/>
                  </w:pPr>
                  <w:r>
                    <w:rPr>
                      <w:b/>
                      <w:sz w:val="21"/>
                    </w:rPr>
                    <w:t>Bobot Penilaian (%)</w:t>
                  </w:r>
                </w:p>
              </w:tc>
            </w:tr>
            <w:tr w:rsidR="007F7660" w14:paraId="5C5A4BFD" w14:textId="77777777">
              <w:tc>
                <w:tcPr>
                  <w:tcW w:w="2234" w:type="dxa"/>
                  <w:tcMar>
                    <w:top w:w="100" w:type="dxa"/>
                    <w:left w:w="140" w:type="dxa"/>
                    <w:bottom w:w="100" w:type="dxa"/>
                    <w:right w:w="140" w:type="dxa"/>
                  </w:tcMar>
                </w:tcPr>
                <w:p w14:paraId="2DE1291E" w14:textId="77777777" w:rsidR="007F7660" w:rsidRDefault="00000000">
                  <w:pPr>
                    <w:spacing w:after="0" w:line="240" w:lineRule="auto"/>
                  </w:pPr>
                  <w:r>
                    <w:rPr>
                      <w:sz w:val="21"/>
                    </w:rPr>
                    <w:t>Sub-CPMK 1</w:t>
                  </w:r>
                </w:p>
              </w:tc>
              <w:tc>
                <w:tcPr>
                  <w:tcW w:w="2234" w:type="dxa"/>
                  <w:tcMar>
                    <w:top w:w="100" w:type="dxa"/>
                    <w:left w:w="140" w:type="dxa"/>
                    <w:bottom w:w="100" w:type="dxa"/>
                    <w:right w:w="140" w:type="dxa"/>
                  </w:tcMar>
                </w:tcPr>
                <w:p w14:paraId="31F33CFD" w14:textId="77777777" w:rsidR="007F7660" w:rsidRDefault="00000000">
                  <w:pPr>
                    <w:spacing w:after="0" w:line="240" w:lineRule="auto"/>
                    <w:jc w:val="center"/>
                  </w:pPr>
                  <w:r>
                    <w:rPr>
                      <w:sz w:val="21"/>
                    </w:rPr>
                    <w:t>12</w:t>
                  </w:r>
                </w:p>
              </w:tc>
              <w:tc>
                <w:tcPr>
                  <w:tcW w:w="2234" w:type="dxa"/>
                  <w:tcMar>
                    <w:top w:w="100" w:type="dxa"/>
                    <w:left w:w="140" w:type="dxa"/>
                    <w:bottom w:w="100" w:type="dxa"/>
                    <w:right w:w="140" w:type="dxa"/>
                  </w:tcMar>
                </w:tcPr>
                <w:p w14:paraId="5B778EA0"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14A76C5D" w14:textId="77777777" w:rsidR="007F7660" w:rsidRDefault="00000000">
                  <w:pPr>
                    <w:spacing w:after="0" w:line="240" w:lineRule="auto"/>
                    <w:jc w:val="center"/>
                  </w:pPr>
                  <w:r>
                    <w:rPr>
                      <w:sz w:val="21"/>
                    </w:rPr>
                    <w:t>12</w:t>
                  </w:r>
                </w:p>
              </w:tc>
              <w:tc>
                <w:tcPr>
                  <w:tcW w:w="2234" w:type="dxa"/>
                  <w:tcMar>
                    <w:top w:w="100" w:type="dxa"/>
                    <w:left w:w="140" w:type="dxa"/>
                    <w:bottom w:w="100" w:type="dxa"/>
                    <w:right w:w="140" w:type="dxa"/>
                  </w:tcMar>
                </w:tcPr>
                <w:p w14:paraId="75F4F643"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5198574F" w14:textId="77777777" w:rsidR="007F7660" w:rsidRDefault="00000000">
                  <w:pPr>
                    <w:spacing w:after="0" w:line="240" w:lineRule="auto"/>
                    <w:jc w:val="center"/>
                  </w:pPr>
                  <w:r>
                    <w:rPr>
                      <w:sz w:val="21"/>
                    </w:rPr>
                    <w:t>3%</w:t>
                  </w:r>
                </w:p>
              </w:tc>
            </w:tr>
            <w:tr w:rsidR="007F7660" w14:paraId="5A4C6D27" w14:textId="77777777">
              <w:tc>
                <w:tcPr>
                  <w:tcW w:w="2234" w:type="dxa"/>
                  <w:tcMar>
                    <w:top w:w="100" w:type="dxa"/>
                    <w:left w:w="140" w:type="dxa"/>
                    <w:bottom w:w="100" w:type="dxa"/>
                    <w:right w:w="140" w:type="dxa"/>
                  </w:tcMar>
                </w:tcPr>
                <w:p w14:paraId="0F21FE08" w14:textId="77777777" w:rsidR="007F7660" w:rsidRDefault="00000000">
                  <w:pPr>
                    <w:spacing w:after="0" w:line="240" w:lineRule="auto"/>
                  </w:pPr>
                  <w:r>
                    <w:rPr>
                      <w:sz w:val="21"/>
                    </w:rPr>
                    <w:t>Sub-CPMK 2</w:t>
                  </w:r>
                </w:p>
              </w:tc>
              <w:tc>
                <w:tcPr>
                  <w:tcW w:w="2234" w:type="dxa"/>
                  <w:tcMar>
                    <w:top w:w="100" w:type="dxa"/>
                    <w:left w:w="140" w:type="dxa"/>
                    <w:bottom w:w="100" w:type="dxa"/>
                    <w:right w:w="140" w:type="dxa"/>
                  </w:tcMar>
                </w:tcPr>
                <w:p w14:paraId="261B3992" w14:textId="77777777" w:rsidR="007F7660" w:rsidRDefault="00000000">
                  <w:pPr>
                    <w:spacing w:after="0" w:line="240" w:lineRule="auto"/>
                    <w:jc w:val="center"/>
                  </w:pPr>
                  <w:r>
                    <w:rPr>
                      <w:sz w:val="21"/>
                    </w:rPr>
                    <w:t>13</w:t>
                  </w:r>
                </w:p>
              </w:tc>
              <w:tc>
                <w:tcPr>
                  <w:tcW w:w="2234" w:type="dxa"/>
                  <w:tcMar>
                    <w:top w:w="100" w:type="dxa"/>
                    <w:left w:w="140" w:type="dxa"/>
                    <w:bottom w:w="100" w:type="dxa"/>
                    <w:right w:w="140" w:type="dxa"/>
                  </w:tcMar>
                </w:tcPr>
                <w:p w14:paraId="7D7C6682"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28758C94" w14:textId="77777777" w:rsidR="007F7660" w:rsidRDefault="00000000">
                  <w:pPr>
                    <w:spacing w:after="0" w:line="240" w:lineRule="auto"/>
                    <w:jc w:val="center"/>
                  </w:pPr>
                  <w:r>
                    <w:rPr>
                      <w:sz w:val="21"/>
                    </w:rPr>
                    <w:t>13</w:t>
                  </w:r>
                </w:p>
              </w:tc>
              <w:tc>
                <w:tcPr>
                  <w:tcW w:w="2234" w:type="dxa"/>
                  <w:tcMar>
                    <w:top w:w="100" w:type="dxa"/>
                    <w:left w:w="140" w:type="dxa"/>
                    <w:bottom w:w="100" w:type="dxa"/>
                    <w:right w:w="140" w:type="dxa"/>
                  </w:tcMar>
                </w:tcPr>
                <w:p w14:paraId="409ECD47"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2735E985" w14:textId="77777777" w:rsidR="007F7660" w:rsidRDefault="00000000">
                  <w:pPr>
                    <w:spacing w:after="0" w:line="240" w:lineRule="auto"/>
                    <w:jc w:val="center"/>
                  </w:pPr>
                  <w:r>
                    <w:rPr>
                      <w:sz w:val="21"/>
                    </w:rPr>
                    <w:t>4%</w:t>
                  </w:r>
                </w:p>
              </w:tc>
            </w:tr>
            <w:tr w:rsidR="007F7660" w14:paraId="53E479C3" w14:textId="77777777">
              <w:tc>
                <w:tcPr>
                  <w:tcW w:w="2234" w:type="dxa"/>
                  <w:tcMar>
                    <w:top w:w="100" w:type="dxa"/>
                    <w:left w:w="140" w:type="dxa"/>
                    <w:bottom w:w="100" w:type="dxa"/>
                    <w:right w:w="140" w:type="dxa"/>
                  </w:tcMar>
                </w:tcPr>
                <w:p w14:paraId="41046934" w14:textId="77777777" w:rsidR="007F7660" w:rsidRDefault="00000000">
                  <w:pPr>
                    <w:spacing w:after="0" w:line="240" w:lineRule="auto"/>
                  </w:pPr>
                  <w:r>
                    <w:rPr>
                      <w:sz w:val="21"/>
                    </w:rPr>
                    <w:t>Sub-CPMK 3</w:t>
                  </w:r>
                </w:p>
              </w:tc>
              <w:tc>
                <w:tcPr>
                  <w:tcW w:w="2234" w:type="dxa"/>
                  <w:tcMar>
                    <w:top w:w="100" w:type="dxa"/>
                    <w:left w:w="140" w:type="dxa"/>
                    <w:bottom w:w="100" w:type="dxa"/>
                    <w:right w:w="140" w:type="dxa"/>
                  </w:tcMar>
                </w:tcPr>
                <w:p w14:paraId="6144C947" w14:textId="77777777" w:rsidR="007F7660" w:rsidRDefault="00000000">
                  <w:pPr>
                    <w:spacing w:after="0" w:line="240" w:lineRule="auto"/>
                    <w:jc w:val="center"/>
                  </w:pPr>
                  <w:r>
                    <w:rPr>
                      <w:sz w:val="21"/>
                    </w:rPr>
                    <w:t>10</w:t>
                  </w:r>
                </w:p>
              </w:tc>
              <w:tc>
                <w:tcPr>
                  <w:tcW w:w="2234" w:type="dxa"/>
                  <w:tcMar>
                    <w:top w:w="100" w:type="dxa"/>
                    <w:left w:w="140" w:type="dxa"/>
                    <w:bottom w:w="100" w:type="dxa"/>
                    <w:right w:w="140" w:type="dxa"/>
                  </w:tcMar>
                </w:tcPr>
                <w:p w14:paraId="26EA9D62" w14:textId="77777777" w:rsidR="007F7660" w:rsidRDefault="00000000">
                  <w:pPr>
                    <w:spacing w:after="0" w:line="240" w:lineRule="auto"/>
                    <w:jc w:val="center"/>
                  </w:pPr>
                  <w:r>
                    <w:rPr>
                      <w:sz w:val="21"/>
                    </w:rPr>
                    <w:t>8</w:t>
                  </w:r>
                </w:p>
              </w:tc>
              <w:tc>
                <w:tcPr>
                  <w:tcW w:w="2234" w:type="dxa"/>
                  <w:tcMar>
                    <w:top w:w="100" w:type="dxa"/>
                    <w:left w:w="140" w:type="dxa"/>
                    <w:bottom w:w="100" w:type="dxa"/>
                    <w:right w:w="140" w:type="dxa"/>
                  </w:tcMar>
                </w:tcPr>
                <w:p w14:paraId="11A4845B" w14:textId="77777777" w:rsidR="007F7660" w:rsidRDefault="00000000">
                  <w:pPr>
                    <w:spacing w:after="0" w:line="240" w:lineRule="auto"/>
                    <w:jc w:val="center"/>
                  </w:pPr>
                  <w:r>
                    <w:rPr>
                      <w:sz w:val="21"/>
                    </w:rPr>
                    <w:t>8</w:t>
                  </w:r>
                </w:p>
              </w:tc>
              <w:tc>
                <w:tcPr>
                  <w:tcW w:w="2234" w:type="dxa"/>
                  <w:tcMar>
                    <w:top w:w="100" w:type="dxa"/>
                    <w:left w:w="140" w:type="dxa"/>
                    <w:bottom w:w="100" w:type="dxa"/>
                    <w:right w:w="140" w:type="dxa"/>
                  </w:tcMar>
                </w:tcPr>
                <w:p w14:paraId="6F766309"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2BC23127" w14:textId="77777777" w:rsidR="007F7660" w:rsidRDefault="00000000">
                  <w:pPr>
                    <w:spacing w:after="0" w:line="240" w:lineRule="auto"/>
                    <w:jc w:val="center"/>
                  </w:pPr>
                  <w:r>
                    <w:rPr>
                      <w:sz w:val="21"/>
                    </w:rPr>
                    <w:t>4%</w:t>
                  </w:r>
                </w:p>
              </w:tc>
            </w:tr>
            <w:tr w:rsidR="007F7660" w14:paraId="1237C553" w14:textId="77777777">
              <w:tc>
                <w:tcPr>
                  <w:tcW w:w="2234" w:type="dxa"/>
                  <w:tcMar>
                    <w:top w:w="100" w:type="dxa"/>
                    <w:left w:w="140" w:type="dxa"/>
                    <w:bottom w:w="100" w:type="dxa"/>
                    <w:right w:w="140" w:type="dxa"/>
                  </w:tcMar>
                </w:tcPr>
                <w:p w14:paraId="7F200A73" w14:textId="77777777" w:rsidR="007F7660" w:rsidRDefault="00000000">
                  <w:pPr>
                    <w:spacing w:after="0" w:line="240" w:lineRule="auto"/>
                  </w:pPr>
                  <w:r>
                    <w:rPr>
                      <w:sz w:val="21"/>
                    </w:rPr>
                    <w:t>Sub-CPMK 4</w:t>
                  </w:r>
                </w:p>
              </w:tc>
              <w:tc>
                <w:tcPr>
                  <w:tcW w:w="2234" w:type="dxa"/>
                  <w:tcMar>
                    <w:top w:w="100" w:type="dxa"/>
                    <w:left w:w="140" w:type="dxa"/>
                    <w:bottom w:w="100" w:type="dxa"/>
                    <w:right w:w="140" w:type="dxa"/>
                  </w:tcMar>
                </w:tcPr>
                <w:p w14:paraId="0B3DCB1A" w14:textId="77777777" w:rsidR="007F7660" w:rsidRDefault="00000000">
                  <w:pPr>
                    <w:spacing w:after="0" w:line="240" w:lineRule="auto"/>
                    <w:jc w:val="center"/>
                  </w:pPr>
                  <w:r>
                    <w:rPr>
                      <w:sz w:val="21"/>
                    </w:rPr>
                    <w:t>15</w:t>
                  </w:r>
                </w:p>
              </w:tc>
              <w:tc>
                <w:tcPr>
                  <w:tcW w:w="2234" w:type="dxa"/>
                  <w:tcMar>
                    <w:top w:w="100" w:type="dxa"/>
                    <w:left w:w="140" w:type="dxa"/>
                    <w:bottom w:w="100" w:type="dxa"/>
                    <w:right w:w="140" w:type="dxa"/>
                  </w:tcMar>
                </w:tcPr>
                <w:p w14:paraId="5CA55885"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4E41C95F"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4CD7204C"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73FED4D4" w14:textId="77777777" w:rsidR="007F7660" w:rsidRDefault="00000000">
                  <w:pPr>
                    <w:spacing w:after="0" w:line="240" w:lineRule="auto"/>
                    <w:jc w:val="center"/>
                  </w:pPr>
                  <w:r>
                    <w:rPr>
                      <w:sz w:val="21"/>
                    </w:rPr>
                    <w:t>3%</w:t>
                  </w:r>
                </w:p>
              </w:tc>
            </w:tr>
            <w:tr w:rsidR="007F7660" w14:paraId="1D362694" w14:textId="77777777">
              <w:tc>
                <w:tcPr>
                  <w:tcW w:w="2234" w:type="dxa"/>
                  <w:tcMar>
                    <w:top w:w="100" w:type="dxa"/>
                    <w:left w:w="140" w:type="dxa"/>
                    <w:bottom w:w="100" w:type="dxa"/>
                    <w:right w:w="140" w:type="dxa"/>
                  </w:tcMar>
                </w:tcPr>
                <w:p w14:paraId="0099C1D2" w14:textId="77777777" w:rsidR="007F7660" w:rsidRDefault="00000000">
                  <w:pPr>
                    <w:spacing w:after="0" w:line="240" w:lineRule="auto"/>
                  </w:pPr>
                  <w:r>
                    <w:rPr>
                      <w:sz w:val="21"/>
                    </w:rPr>
                    <w:t>Sub-CPMK 5</w:t>
                  </w:r>
                </w:p>
              </w:tc>
              <w:tc>
                <w:tcPr>
                  <w:tcW w:w="2234" w:type="dxa"/>
                  <w:tcMar>
                    <w:top w:w="100" w:type="dxa"/>
                    <w:left w:w="140" w:type="dxa"/>
                    <w:bottom w:w="100" w:type="dxa"/>
                    <w:right w:w="140" w:type="dxa"/>
                  </w:tcMar>
                </w:tcPr>
                <w:p w14:paraId="25AD3F67" w14:textId="77777777" w:rsidR="007F7660" w:rsidRDefault="00000000">
                  <w:pPr>
                    <w:spacing w:after="0" w:line="240" w:lineRule="auto"/>
                    <w:jc w:val="center"/>
                  </w:pPr>
                  <w:r>
                    <w:rPr>
                      <w:sz w:val="21"/>
                    </w:rPr>
                    <w:t>15</w:t>
                  </w:r>
                </w:p>
              </w:tc>
              <w:tc>
                <w:tcPr>
                  <w:tcW w:w="2234" w:type="dxa"/>
                  <w:tcMar>
                    <w:top w:w="100" w:type="dxa"/>
                    <w:left w:w="140" w:type="dxa"/>
                    <w:bottom w:w="100" w:type="dxa"/>
                    <w:right w:w="140" w:type="dxa"/>
                  </w:tcMar>
                </w:tcPr>
                <w:p w14:paraId="0266090C"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1F75B9EF"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026ADA3D"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5842FECF" w14:textId="77777777" w:rsidR="007F7660" w:rsidRDefault="00000000">
                  <w:pPr>
                    <w:spacing w:after="0" w:line="240" w:lineRule="auto"/>
                    <w:jc w:val="center"/>
                  </w:pPr>
                  <w:r>
                    <w:rPr>
                      <w:sz w:val="21"/>
                    </w:rPr>
                    <w:t>4%</w:t>
                  </w:r>
                </w:p>
              </w:tc>
            </w:tr>
            <w:tr w:rsidR="007F7660" w14:paraId="363505B2" w14:textId="77777777">
              <w:tc>
                <w:tcPr>
                  <w:tcW w:w="2234" w:type="dxa"/>
                  <w:tcMar>
                    <w:top w:w="100" w:type="dxa"/>
                    <w:left w:w="140" w:type="dxa"/>
                    <w:bottom w:w="100" w:type="dxa"/>
                    <w:right w:w="140" w:type="dxa"/>
                  </w:tcMar>
                </w:tcPr>
                <w:p w14:paraId="4172C69F" w14:textId="77777777" w:rsidR="007F7660" w:rsidRDefault="00000000">
                  <w:pPr>
                    <w:spacing w:after="0" w:line="240" w:lineRule="auto"/>
                  </w:pPr>
                  <w:r>
                    <w:rPr>
                      <w:sz w:val="21"/>
                    </w:rPr>
                    <w:t>Sub-CPMK 6</w:t>
                  </w:r>
                </w:p>
              </w:tc>
              <w:tc>
                <w:tcPr>
                  <w:tcW w:w="2234" w:type="dxa"/>
                  <w:tcMar>
                    <w:top w:w="100" w:type="dxa"/>
                    <w:left w:w="140" w:type="dxa"/>
                    <w:bottom w:w="100" w:type="dxa"/>
                    <w:right w:w="140" w:type="dxa"/>
                  </w:tcMar>
                </w:tcPr>
                <w:p w14:paraId="6B3A86D8" w14:textId="77777777" w:rsidR="007F7660" w:rsidRDefault="00000000">
                  <w:pPr>
                    <w:spacing w:after="0" w:line="240" w:lineRule="auto"/>
                    <w:jc w:val="center"/>
                  </w:pPr>
                  <w:r>
                    <w:rPr>
                      <w:sz w:val="21"/>
                    </w:rPr>
                    <w:t>15</w:t>
                  </w:r>
                </w:p>
              </w:tc>
              <w:tc>
                <w:tcPr>
                  <w:tcW w:w="2234" w:type="dxa"/>
                  <w:tcMar>
                    <w:top w:w="100" w:type="dxa"/>
                    <w:left w:w="140" w:type="dxa"/>
                    <w:bottom w:w="100" w:type="dxa"/>
                    <w:right w:w="140" w:type="dxa"/>
                  </w:tcMar>
                </w:tcPr>
                <w:p w14:paraId="3F53F871"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136ED727"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1E40AD51"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3245AE1B" w14:textId="77777777" w:rsidR="007F7660" w:rsidRDefault="00000000">
                  <w:pPr>
                    <w:spacing w:after="0" w:line="240" w:lineRule="auto"/>
                    <w:jc w:val="center"/>
                  </w:pPr>
                  <w:r>
                    <w:rPr>
                      <w:sz w:val="21"/>
                    </w:rPr>
                    <w:t>3%</w:t>
                  </w:r>
                </w:p>
              </w:tc>
            </w:tr>
            <w:tr w:rsidR="007F7660" w14:paraId="2FE2CD0E" w14:textId="77777777">
              <w:tc>
                <w:tcPr>
                  <w:tcW w:w="2234" w:type="dxa"/>
                  <w:tcMar>
                    <w:top w:w="100" w:type="dxa"/>
                    <w:left w:w="140" w:type="dxa"/>
                    <w:bottom w:w="100" w:type="dxa"/>
                    <w:right w:w="140" w:type="dxa"/>
                  </w:tcMar>
                </w:tcPr>
                <w:p w14:paraId="2B2846DF" w14:textId="77777777" w:rsidR="007F7660" w:rsidRDefault="00000000">
                  <w:pPr>
                    <w:spacing w:after="0" w:line="240" w:lineRule="auto"/>
                  </w:pPr>
                  <w:r>
                    <w:rPr>
                      <w:sz w:val="21"/>
                    </w:rPr>
                    <w:t>Sub-CPMK 7</w:t>
                  </w:r>
                </w:p>
              </w:tc>
              <w:tc>
                <w:tcPr>
                  <w:tcW w:w="2234" w:type="dxa"/>
                  <w:tcMar>
                    <w:top w:w="100" w:type="dxa"/>
                    <w:left w:w="140" w:type="dxa"/>
                    <w:bottom w:w="100" w:type="dxa"/>
                    <w:right w:w="140" w:type="dxa"/>
                  </w:tcMar>
                </w:tcPr>
                <w:p w14:paraId="43339E3F" w14:textId="77777777" w:rsidR="007F7660" w:rsidRDefault="00000000">
                  <w:pPr>
                    <w:spacing w:after="0" w:line="240" w:lineRule="auto"/>
                    <w:jc w:val="center"/>
                  </w:pPr>
                  <w:r>
                    <w:rPr>
                      <w:sz w:val="21"/>
                    </w:rPr>
                    <w:t>15</w:t>
                  </w:r>
                </w:p>
              </w:tc>
              <w:tc>
                <w:tcPr>
                  <w:tcW w:w="2234" w:type="dxa"/>
                  <w:tcMar>
                    <w:top w:w="100" w:type="dxa"/>
                    <w:left w:w="140" w:type="dxa"/>
                    <w:bottom w:w="100" w:type="dxa"/>
                    <w:right w:w="140" w:type="dxa"/>
                  </w:tcMar>
                </w:tcPr>
                <w:p w14:paraId="2E4AAA6F"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01792C1C"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209DE219"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63F7AE33" w14:textId="77777777" w:rsidR="007F7660" w:rsidRDefault="00000000">
                  <w:pPr>
                    <w:spacing w:after="0" w:line="240" w:lineRule="auto"/>
                    <w:jc w:val="center"/>
                  </w:pPr>
                  <w:r>
                    <w:rPr>
                      <w:sz w:val="21"/>
                    </w:rPr>
                    <w:t>4%</w:t>
                  </w:r>
                </w:p>
              </w:tc>
            </w:tr>
            <w:tr w:rsidR="007F7660" w14:paraId="14696D5C" w14:textId="77777777">
              <w:tc>
                <w:tcPr>
                  <w:tcW w:w="2234" w:type="dxa"/>
                  <w:shd w:val="clear" w:color="auto" w:fill="F4F6F7"/>
                  <w:tcMar>
                    <w:top w:w="100" w:type="dxa"/>
                    <w:left w:w="140" w:type="dxa"/>
                    <w:bottom w:w="100" w:type="dxa"/>
                    <w:right w:w="140" w:type="dxa"/>
                  </w:tcMar>
                </w:tcPr>
                <w:p w14:paraId="2AE1713F" w14:textId="77777777" w:rsidR="007F7660" w:rsidRDefault="00000000">
                  <w:pPr>
                    <w:spacing w:after="0" w:line="240" w:lineRule="auto"/>
                    <w:jc w:val="center"/>
                  </w:pPr>
                  <w:r>
                    <w:rPr>
                      <w:b/>
                      <w:sz w:val="21"/>
                    </w:rPr>
                    <w:t>UTS</w:t>
                  </w:r>
                </w:p>
              </w:tc>
              <w:tc>
                <w:tcPr>
                  <w:tcW w:w="2234" w:type="dxa"/>
                  <w:shd w:val="clear" w:color="auto" w:fill="F4F6F7"/>
                  <w:tcMar>
                    <w:top w:w="100" w:type="dxa"/>
                    <w:left w:w="140" w:type="dxa"/>
                    <w:bottom w:w="100" w:type="dxa"/>
                    <w:right w:w="140" w:type="dxa"/>
                  </w:tcMar>
                </w:tcPr>
                <w:p w14:paraId="25C24B97" w14:textId="77777777" w:rsidR="007F7660" w:rsidRDefault="00000000">
                  <w:pPr>
                    <w:spacing w:after="0" w:line="240" w:lineRule="auto"/>
                    <w:jc w:val="center"/>
                  </w:pPr>
                  <w:r>
                    <w:rPr>
                      <w:b/>
                      <w:sz w:val="21"/>
                    </w:rPr>
                    <w:t>—</w:t>
                  </w:r>
                </w:p>
              </w:tc>
              <w:tc>
                <w:tcPr>
                  <w:tcW w:w="2234" w:type="dxa"/>
                  <w:shd w:val="clear" w:color="auto" w:fill="F4F6F7"/>
                  <w:tcMar>
                    <w:top w:w="100" w:type="dxa"/>
                    <w:left w:w="140" w:type="dxa"/>
                    <w:bottom w:w="100" w:type="dxa"/>
                    <w:right w:w="140" w:type="dxa"/>
                  </w:tcMar>
                </w:tcPr>
                <w:p w14:paraId="29DAA132" w14:textId="77777777" w:rsidR="007F7660" w:rsidRDefault="00000000">
                  <w:pPr>
                    <w:spacing w:after="0" w:line="240" w:lineRule="auto"/>
                    <w:jc w:val="center"/>
                  </w:pPr>
                  <w:r>
                    <w:rPr>
                      <w:b/>
                      <w:sz w:val="21"/>
                    </w:rPr>
                    <w:t>—</w:t>
                  </w:r>
                </w:p>
              </w:tc>
              <w:tc>
                <w:tcPr>
                  <w:tcW w:w="2234" w:type="dxa"/>
                  <w:shd w:val="clear" w:color="auto" w:fill="F4F6F7"/>
                  <w:tcMar>
                    <w:top w:w="100" w:type="dxa"/>
                    <w:left w:w="140" w:type="dxa"/>
                    <w:bottom w:w="100" w:type="dxa"/>
                    <w:right w:w="140" w:type="dxa"/>
                  </w:tcMar>
                </w:tcPr>
                <w:p w14:paraId="4366BDA0" w14:textId="77777777" w:rsidR="007F7660" w:rsidRDefault="00000000">
                  <w:pPr>
                    <w:spacing w:after="0" w:line="240" w:lineRule="auto"/>
                    <w:jc w:val="center"/>
                  </w:pPr>
                  <w:r>
                    <w:rPr>
                      <w:b/>
                      <w:sz w:val="21"/>
                    </w:rPr>
                    <w:t>—</w:t>
                  </w:r>
                </w:p>
              </w:tc>
              <w:tc>
                <w:tcPr>
                  <w:tcW w:w="2234" w:type="dxa"/>
                  <w:shd w:val="clear" w:color="auto" w:fill="F4F6F7"/>
                  <w:tcMar>
                    <w:top w:w="100" w:type="dxa"/>
                    <w:left w:w="140" w:type="dxa"/>
                    <w:bottom w:w="100" w:type="dxa"/>
                    <w:right w:w="140" w:type="dxa"/>
                  </w:tcMar>
                </w:tcPr>
                <w:p w14:paraId="57858162" w14:textId="77777777" w:rsidR="007F7660" w:rsidRDefault="00000000">
                  <w:pPr>
                    <w:spacing w:after="0" w:line="240" w:lineRule="auto"/>
                    <w:jc w:val="center"/>
                  </w:pPr>
                  <w:r>
                    <w:rPr>
                      <w:b/>
                      <w:sz w:val="21"/>
                    </w:rPr>
                    <w:t>—</w:t>
                  </w:r>
                </w:p>
              </w:tc>
              <w:tc>
                <w:tcPr>
                  <w:tcW w:w="2234" w:type="dxa"/>
                  <w:shd w:val="clear" w:color="auto" w:fill="F4F6F7"/>
                  <w:tcMar>
                    <w:top w:w="100" w:type="dxa"/>
                    <w:left w:w="140" w:type="dxa"/>
                    <w:bottom w:w="100" w:type="dxa"/>
                    <w:right w:w="140" w:type="dxa"/>
                  </w:tcMar>
                </w:tcPr>
                <w:p w14:paraId="37C179C6" w14:textId="77777777" w:rsidR="007F7660" w:rsidRDefault="00000000">
                  <w:pPr>
                    <w:spacing w:after="0" w:line="240" w:lineRule="auto"/>
                    <w:jc w:val="center"/>
                  </w:pPr>
                  <w:r>
                    <w:rPr>
                      <w:b/>
                      <w:sz w:val="21"/>
                    </w:rPr>
                    <w:t>25%</w:t>
                  </w:r>
                </w:p>
              </w:tc>
            </w:tr>
            <w:tr w:rsidR="007F7660" w14:paraId="07042156" w14:textId="77777777">
              <w:tc>
                <w:tcPr>
                  <w:tcW w:w="2234" w:type="dxa"/>
                  <w:tcMar>
                    <w:top w:w="100" w:type="dxa"/>
                    <w:left w:w="140" w:type="dxa"/>
                    <w:bottom w:w="100" w:type="dxa"/>
                    <w:right w:w="140" w:type="dxa"/>
                  </w:tcMar>
                </w:tcPr>
                <w:p w14:paraId="2B952064" w14:textId="77777777" w:rsidR="007F7660" w:rsidRDefault="00000000">
                  <w:pPr>
                    <w:spacing w:after="0" w:line="240" w:lineRule="auto"/>
                  </w:pPr>
                  <w:r>
                    <w:rPr>
                      <w:sz w:val="21"/>
                    </w:rPr>
                    <w:t>Sub-CPMK 8</w:t>
                  </w:r>
                </w:p>
              </w:tc>
              <w:tc>
                <w:tcPr>
                  <w:tcW w:w="2234" w:type="dxa"/>
                  <w:tcMar>
                    <w:top w:w="100" w:type="dxa"/>
                    <w:left w:w="140" w:type="dxa"/>
                    <w:bottom w:w="100" w:type="dxa"/>
                    <w:right w:w="140" w:type="dxa"/>
                  </w:tcMar>
                </w:tcPr>
                <w:p w14:paraId="13085820"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42297527" w14:textId="77777777" w:rsidR="007F7660" w:rsidRDefault="00000000">
                  <w:pPr>
                    <w:spacing w:after="0" w:line="240" w:lineRule="auto"/>
                    <w:jc w:val="center"/>
                  </w:pPr>
                  <w:r>
                    <w:rPr>
                      <w:sz w:val="21"/>
                    </w:rPr>
                    <w:t>20</w:t>
                  </w:r>
                </w:p>
              </w:tc>
              <w:tc>
                <w:tcPr>
                  <w:tcW w:w="2234" w:type="dxa"/>
                  <w:tcMar>
                    <w:top w:w="100" w:type="dxa"/>
                    <w:left w:w="140" w:type="dxa"/>
                    <w:bottom w:w="100" w:type="dxa"/>
                    <w:right w:w="140" w:type="dxa"/>
                  </w:tcMar>
                </w:tcPr>
                <w:p w14:paraId="4B80357B" w14:textId="77777777" w:rsidR="007F7660" w:rsidRDefault="00000000">
                  <w:pPr>
                    <w:spacing w:after="0" w:line="240" w:lineRule="auto"/>
                    <w:jc w:val="center"/>
                  </w:pPr>
                  <w:r>
                    <w:rPr>
                      <w:sz w:val="21"/>
                    </w:rPr>
                    <w:t>20</w:t>
                  </w:r>
                </w:p>
              </w:tc>
              <w:tc>
                <w:tcPr>
                  <w:tcW w:w="2234" w:type="dxa"/>
                  <w:tcMar>
                    <w:top w:w="100" w:type="dxa"/>
                    <w:left w:w="140" w:type="dxa"/>
                    <w:bottom w:w="100" w:type="dxa"/>
                    <w:right w:w="140" w:type="dxa"/>
                  </w:tcMar>
                </w:tcPr>
                <w:p w14:paraId="10908122"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12B6B9D7" w14:textId="77777777" w:rsidR="007F7660" w:rsidRDefault="00000000">
                  <w:pPr>
                    <w:spacing w:after="0" w:line="240" w:lineRule="auto"/>
                    <w:jc w:val="center"/>
                  </w:pPr>
                  <w:r>
                    <w:rPr>
                      <w:sz w:val="21"/>
                    </w:rPr>
                    <w:t>4%</w:t>
                  </w:r>
                </w:p>
              </w:tc>
            </w:tr>
            <w:tr w:rsidR="007F7660" w14:paraId="500A3644" w14:textId="77777777">
              <w:tc>
                <w:tcPr>
                  <w:tcW w:w="2234" w:type="dxa"/>
                  <w:tcMar>
                    <w:top w:w="100" w:type="dxa"/>
                    <w:left w:w="140" w:type="dxa"/>
                    <w:bottom w:w="100" w:type="dxa"/>
                    <w:right w:w="140" w:type="dxa"/>
                  </w:tcMar>
                </w:tcPr>
                <w:p w14:paraId="447F8482" w14:textId="77777777" w:rsidR="007F7660" w:rsidRDefault="00000000">
                  <w:pPr>
                    <w:spacing w:after="0" w:line="240" w:lineRule="auto"/>
                  </w:pPr>
                  <w:r>
                    <w:rPr>
                      <w:sz w:val="21"/>
                    </w:rPr>
                    <w:t>Sub-CPMK 9</w:t>
                  </w:r>
                </w:p>
              </w:tc>
              <w:tc>
                <w:tcPr>
                  <w:tcW w:w="2234" w:type="dxa"/>
                  <w:tcMar>
                    <w:top w:w="100" w:type="dxa"/>
                    <w:left w:w="140" w:type="dxa"/>
                    <w:bottom w:w="100" w:type="dxa"/>
                    <w:right w:w="140" w:type="dxa"/>
                  </w:tcMar>
                </w:tcPr>
                <w:p w14:paraId="6B0B45C4"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2A80688A"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1B37452F" w14:textId="77777777" w:rsidR="007F7660" w:rsidRDefault="00000000">
                  <w:pPr>
                    <w:spacing w:after="0" w:line="240" w:lineRule="auto"/>
                    <w:jc w:val="center"/>
                  </w:pPr>
                  <w:r>
                    <w:rPr>
                      <w:sz w:val="21"/>
                    </w:rPr>
                    <w:t>13</w:t>
                  </w:r>
                </w:p>
              </w:tc>
              <w:tc>
                <w:tcPr>
                  <w:tcW w:w="2234" w:type="dxa"/>
                  <w:tcMar>
                    <w:top w:w="100" w:type="dxa"/>
                    <w:left w:w="140" w:type="dxa"/>
                    <w:bottom w:w="100" w:type="dxa"/>
                    <w:right w:w="140" w:type="dxa"/>
                  </w:tcMar>
                </w:tcPr>
                <w:p w14:paraId="3265E7C1"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0A789C20" w14:textId="77777777" w:rsidR="007F7660" w:rsidRDefault="00000000">
                  <w:pPr>
                    <w:spacing w:after="0" w:line="240" w:lineRule="auto"/>
                    <w:jc w:val="center"/>
                  </w:pPr>
                  <w:r>
                    <w:rPr>
                      <w:sz w:val="21"/>
                    </w:rPr>
                    <w:t>3%</w:t>
                  </w:r>
                </w:p>
              </w:tc>
            </w:tr>
            <w:tr w:rsidR="007F7660" w14:paraId="78A4DA73" w14:textId="77777777">
              <w:tc>
                <w:tcPr>
                  <w:tcW w:w="2234" w:type="dxa"/>
                  <w:tcMar>
                    <w:top w:w="100" w:type="dxa"/>
                    <w:left w:w="140" w:type="dxa"/>
                    <w:bottom w:w="100" w:type="dxa"/>
                    <w:right w:w="140" w:type="dxa"/>
                  </w:tcMar>
                </w:tcPr>
                <w:p w14:paraId="32D0A2D9" w14:textId="77777777" w:rsidR="007F7660" w:rsidRDefault="00000000">
                  <w:pPr>
                    <w:spacing w:after="0" w:line="240" w:lineRule="auto"/>
                  </w:pPr>
                  <w:r>
                    <w:rPr>
                      <w:sz w:val="21"/>
                    </w:rPr>
                    <w:t>Sub-CPMK 10</w:t>
                  </w:r>
                </w:p>
              </w:tc>
              <w:tc>
                <w:tcPr>
                  <w:tcW w:w="2234" w:type="dxa"/>
                  <w:tcMar>
                    <w:top w:w="100" w:type="dxa"/>
                    <w:left w:w="140" w:type="dxa"/>
                    <w:bottom w:w="100" w:type="dxa"/>
                    <w:right w:w="140" w:type="dxa"/>
                  </w:tcMar>
                </w:tcPr>
                <w:p w14:paraId="09043800"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01E51153"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4BD64EE8"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779DE522"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7F6C4BCC" w14:textId="77777777" w:rsidR="007F7660" w:rsidRDefault="00000000">
                  <w:pPr>
                    <w:spacing w:after="0" w:line="240" w:lineRule="auto"/>
                    <w:jc w:val="center"/>
                  </w:pPr>
                  <w:r>
                    <w:rPr>
                      <w:sz w:val="21"/>
                    </w:rPr>
                    <w:t>4%</w:t>
                  </w:r>
                </w:p>
              </w:tc>
            </w:tr>
            <w:tr w:rsidR="007F7660" w14:paraId="1D0074A6" w14:textId="77777777">
              <w:tc>
                <w:tcPr>
                  <w:tcW w:w="2234" w:type="dxa"/>
                  <w:tcMar>
                    <w:top w:w="100" w:type="dxa"/>
                    <w:left w:w="140" w:type="dxa"/>
                    <w:bottom w:w="100" w:type="dxa"/>
                    <w:right w:w="140" w:type="dxa"/>
                  </w:tcMar>
                </w:tcPr>
                <w:p w14:paraId="675D6C08" w14:textId="77777777" w:rsidR="007F7660" w:rsidRDefault="00000000">
                  <w:pPr>
                    <w:spacing w:after="0" w:line="240" w:lineRule="auto"/>
                  </w:pPr>
                  <w:r>
                    <w:rPr>
                      <w:sz w:val="21"/>
                    </w:rPr>
                    <w:t>Sub-CPMK 11</w:t>
                  </w:r>
                </w:p>
              </w:tc>
              <w:tc>
                <w:tcPr>
                  <w:tcW w:w="2234" w:type="dxa"/>
                  <w:tcMar>
                    <w:top w:w="100" w:type="dxa"/>
                    <w:left w:w="140" w:type="dxa"/>
                    <w:bottom w:w="100" w:type="dxa"/>
                    <w:right w:w="140" w:type="dxa"/>
                  </w:tcMar>
                </w:tcPr>
                <w:p w14:paraId="06064B4C"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3A8354AA"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5B53BE1F" w14:textId="77777777" w:rsidR="007F7660" w:rsidRDefault="00000000">
                  <w:pPr>
                    <w:spacing w:after="0" w:line="240" w:lineRule="auto"/>
                    <w:jc w:val="center"/>
                  </w:pPr>
                  <w:r>
                    <w:rPr>
                      <w:sz w:val="21"/>
                    </w:rPr>
                    <w:t>13</w:t>
                  </w:r>
                </w:p>
              </w:tc>
              <w:tc>
                <w:tcPr>
                  <w:tcW w:w="2234" w:type="dxa"/>
                  <w:tcMar>
                    <w:top w:w="100" w:type="dxa"/>
                    <w:left w:w="140" w:type="dxa"/>
                    <w:bottom w:w="100" w:type="dxa"/>
                    <w:right w:w="140" w:type="dxa"/>
                  </w:tcMar>
                </w:tcPr>
                <w:p w14:paraId="36B1863A"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5377262D" w14:textId="77777777" w:rsidR="007F7660" w:rsidRDefault="00000000">
                  <w:pPr>
                    <w:spacing w:after="0" w:line="240" w:lineRule="auto"/>
                    <w:jc w:val="center"/>
                  </w:pPr>
                  <w:r>
                    <w:rPr>
                      <w:sz w:val="21"/>
                    </w:rPr>
                    <w:t>3%</w:t>
                  </w:r>
                </w:p>
              </w:tc>
            </w:tr>
            <w:tr w:rsidR="007F7660" w14:paraId="3952BD81" w14:textId="77777777">
              <w:tc>
                <w:tcPr>
                  <w:tcW w:w="2234" w:type="dxa"/>
                  <w:tcMar>
                    <w:top w:w="100" w:type="dxa"/>
                    <w:left w:w="140" w:type="dxa"/>
                    <w:bottom w:w="100" w:type="dxa"/>
                    <w:right w:w="140" w:type="dxa"/>
                  </w:tcMar>
                </w:tcPr>
                <w:p w14:paraId="3587D827" w14:textId="77777777" w:rsidR="007F7660" w:rsidRDefault="00000000">
                  <w:pPr>
                    <w:spacing w:after="0" w:line="240" w:lineRule="auto"/>
                  </w:pPr>
                  <w:r>
                    <w:rPr>
                      <w:sz w:val="21"/>
                    </w:rPr>
                    <w:t>Sub-CPMK 12</w:t>
                  </w:r>
                </w:p>
              </w:tc>
              <w:tc>
                <w:tcPr>
                  <w:tcW w:w="2234" w:type="dxa"/>
                  <w:tcMar>
                    <w:top w:w="100" w:type="dxa"/>
                    <w:left w:w="140" w:type="dxa"/>
                    <w:bottom w:w="100" w:type="dxa"/>
                    <w:right w:w="140" w:type="dxa"/>
                  </w:tcMar>
                </w:tcPr>
                <w:p w14:paraId="377C0D76" w14:textId="77777777" w:rsidR="007F7660" w:rsidRDefault="00000000">
                  <w:pPr>
                    <w:spacing w:after="0" w:line="240" w:lineRule="auto"/>
                    <w:jc w:val="center"/>
                  </w:pPr>
                  <w:r>
                    <w:rPr>
                      <w:sz w:val="21"/>
                    </w:rPr>
                    <w:t>60</w:t>
                  </w:r>
                </w:p>
              </w:tc>
              <w:tc>
                <w:tcPr>
                  <w:tcW w:w="2234" w:type="dxa"/>
                  <w:tcMar>
                    <w:top w:w="100" w:type="dxa"/>
                    <w:left w:w="140" w:type="dxa"/>
                    <w:bottom w:w="100" w:type="dxa"/>
                    <w:right w:w="140" w:type="dxa"/>
                  </w:tcMar>
                </w:tcPr>
                <w:p w14:paraId="2D1D31AC"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54076A1A"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3B7E4063"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7578E0BE" w14:textId="77777777" w:rsidR="007F7660" w:rsidRDefault="00000000">
                  <w:pPr>
                    <w:spacing w:after="0" w:line="240" w:lineRule="auto"/>
                    <w:jc w:val="center"/>
                  </w:pPr>
                  <w:r>
                    <w:rPr>
                      <w:sz w:val="21"/>
                    </w:rPr>
                    <w:t>4%</w:t>
                  </w:r>
                </w:p>
              </w:tc>
            </w:tr>
            <w:tr w:rsidR="007F7660" w14:paraId="0431B7C6" w14:textId="77777777">
              <w:tc>
                <w:tcPr>
                  <w:tcW w:w="2234" w:type="dxa"/>
                  <w:tcMar>
                    <w:top w:w="100" w:type="dxa"/>
                    <w:left w:w="140" w:type="dxa"/>
                    <w:bottom w:w="100" w:type="dxa"/>
                    <w:right w:w="140" w:type="dxa"/>
                  </w:tcMar>
                </w:tcPr>
                <w:p w14:paraId="363CC7AB" w14:textId="77777777" w:rsidR="007F7660" w:rsidRDefault="00000000">
                  <w:pPr>
                    <w:spacing w:after="0" w:line="240" w:lineRule="auto"/>
                  </w:pPr>
                  <w:r>
                    <w:rPr>
                      <w:sz w:val="21"/>
                    </w:rPr>
                    <w:t>Sub-CPMK 13</w:t>
                  </w:r>
                </w:p>
              </w:tc>
              <w:tc>
                <w:tcPr>
                  <w:tcW w:w="2234" w:type="dxa"/>
                  <w:tcMar>
                    <w:top w:w="100" w:type="dxa"/>
                    <w:left w:w="140" w:type="dxa"/>
                    <w:bottom w:w="100" w:type="dxa"/>
                    <w:right w:w="140" w:type="dxa"/>
                  </w:tcMar>
                </w:tcPr>
                <w:p w14:paraId="54C4C1BD" w14:textId="77777777" w:rsidR="007F7660" w:rsidRDefault="00000000">
                  <w:pPr>
                    <w:spacing w:after="0" w:line="240" w:lineRule="auto"/>
                    <w:jc w:val="center"/>
                  </w:pPr>
                  <w:r>
                    <w:rPr>
                      <w:sz w:val="21"/>
                    </w:rPr>
                    <w:t>10</w:t>
                  </w:r>
                </w:p>
              </w:tc>
              <w:tc>
                <w:tcPr>
                  <w:tcW w:w="2234" w:type="dxa"/>
                  <w:tcMar>
                    <w:top w:w="100" w:type="dxa"/>
                    <w:left w:w="140" w:type="dxa"/>
                    <w:bottom w:w="100" w:type="dxa"/>
                    <w:right w:w="140" w:type="dxa"/>
                  </w:tcMar>
                </w:tcPr>
                <w:p w14:paraId="1B49489A"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657306B9" w14:textId="77777777" w:rsidR="007F7660" w:rsidRDefault="00000000">
                  <w:pPr>
                    <w:spacing w:after="0" w:line="240" w:lineRule="auto"/>
                    <w:jc w:val="center"/>
                  </w:pPr>
                  <w:r>
                    <w:rPr>
                      <w:sz w:val="21"/>
                    </w:rPr>
                    <w:t>9</w:t>
                  </w:r>
                </w:p>
              </w:tc>
              <w:tc>
                <w:tcPr>
                  <w:tcW w:w="2234" w:type="dxa"/>
                  <w:tcMar>
                    <w:top w:w="100" w:type="dxa"/>
                    <w:left w:w="140" w:type="dxa"/>
                    <w:bottom w:w="100" w:type="dxa"/>
                    <w:right w:w="140" w:type="dxa"/>
                  </w:tcMar>
                </w:tcPr>
                <w:p w14:paraId="08D5CBB1"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0CF3E8AC" w14:textId="77777777" w:rsidR="007F7660" w:rsidRDefault="00000000">
                  <w:pPr>
                    <w:spacing w:after="0" w:line="240" w:lineRule="auto"/>
                    <w:jc w:val="center"/>
                  </w:pPr>
                  <w:r>
                    <w:rPr>
                      <w:sz w:val="21"/>
                    </w:rPr>
                    <w:t>3%</w:t>
                  </w:r>
                </w:p>
              </w:tc>
            </w:tr>
            <w:tr w:rsidR="007F7660" w14:paraId="5E9D2513" w14:textId="77777777">
              <w:tc>
                <w:tcPr>
                  <w:tcW w:w="2234" w:type="dxa"/>
                  <w:tcMar>
                    <w:top w:w="100" w:type="dxa"/>
                    <w:left w:w="140" w:type="dxa"/>
                    <w:bottom w:w="100" w:type="dxa"/>
                    <w:right w:w="140" w:type="dxa"/>
                  </w:tcMar>
                </w:tcPr>
                <w:p w14:paraId="0263DDA2" w14:textId="77777777" w:rsidR="007F7660" w:rsidRDefault="00000000">
                  <w:pPr>
                    <w:spacing w:after="0" w:line="240" w:lineRule="auto"/>
                  </w:pPr>
                  <w:r>
                    <w:rPr>
                      <w:sz w:val="21"/>
                    </w:rPr>
                    <w:t>Sub-CPMK 14</w:t>
                  </w:r>
                </w:p>
              </w:tc>
              <w:tc>
                <w:tcPr>
                  <w:tcW w:w="2234" w:type="dxa"/>
                  <w:tcMar>
                    <w:top w:w="100" w:type="dxa"/>
                    <w:left w:w="140" w:type="dxa"/>
                    <w:bottom w:w="100" w:type="dxa"/>
                    <w:right w:w="140" w:type="dxa"/>
                  </w:tcMar>
                </w:tcPr>
                <w:p w14:paraId="4C3A33E4" w14:textId="77777777" w:rsidR="007F7660" w:rsidRDefault="00000000">
                  <w:pPr>
                    <w:spacing w:after="0" w:line="240" w:lineRule="auto"/>
                    <w:jc w:val="center"/>
                  </w:pPr>
                  <w:r>
                    <w:rPr>
                      <w:sz w:val="21"/>
                    </w:rPr>
                    <w:t>40</w:t>
                  </w:r>
                </w:p>
              </w:tc>
              <w:tc>
                <w:tcPr>
                  <w:tcW w:w="2234" w:type="dxa"/>
                  <w:tcMar>
                    <w:top w:w="100" w:type="dxa"/>
                    <w:left w:w="140" w:type="dxa"/>
                    <w:bottom w:w="100" w:type="dxa"/>
                    <w:right w:w="140" w:type="dxa"/>
                  </w:tcMar>
                </w:tcPr>
                <w:p w14:paraId="6FE599D4"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564B4F5A"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22301AEB" w14:textId="77777777" w:rsidR="007F7660" w:rsidRDefault="00000000">
                  <w:pPr>
                    <w:spacing w:after="0" w:line="240" w:lineRule="auto"/>
                    <w:jc w:val="center"/>
                  </w:pPr>
                  <w:r>
                    <w:rPr>
                      <w:sz w:val="21"/>
                    </w:rPr>
                    <w:t>—</w:t>
                  </w:r>
                </w:p>
              </w:tc>
              <w:tc>
                <w:tcPr>
                  <w:tcW w:w="2234" w:type="dxa"/>
                  <w:tcMar>
                    <w:top w:w="100" w:type="dxa"/>
                    <w:left w:w="140" w:type="dxa"/>
                    <w:bottom w:w="100" w:type="dxa"/>
                    <w:right w:w="140" w:type="dxa"/>
                  </w:tcMar>
                </w:tcPr>
                <w:p w14:paraId="2A858070" w14:textId="77777777" w:rsidR="007F7660" w:rsidRDefault="00000000">
                  <w:pPr>
                    <w:spacing w:after="0" w:line="240" w:lineRule="auto"/>
                    <w:jc w:val="center"/>
                  </w:pPr>
                  <w:r>
                    <w:rPr>
                      <w:sz w:val="21"/>
                    </w:rPr>
                    <w:t>4%</w:t>
                  </w:r>
                </w:p>
              </w:tc>
            </w:tr>
            <w:tr w:rsidR="007F7660" w14:paraId="7510A2DD" w14:textId="77777777">
              <w:tc>
                <w:tcPr>
                  <w:tcW w:w="2234" w:type="dxa"/>
                  <w:shd w:val="clear" w:color="auto" w:fill="F4F6F7"/>
                  <w:tcMar>
                    <w:top w:w="100" w:type="dxa"/>
                    <w:left w:w="140" w:type="dxa"/>
                    <w:bottom w:w="100" w:type="dxa"/>
                    <w:right w:w="140" w:type="dxa"/>
                  </w:tcMar>
                </w:tcPr>
                <w:p w14:paraId="4DA42251" w14:textId="77777777" w:rsidR="007F7660" w:rsidRDefault="00000000">
                  <w:pPr>
                    <w:spacing w:after="0" w:line="240" w:lineRule="auto"/>
                    <w:jc w:val="center"/>
                  </w:pPr>
                  <w:r>
                    <w:rPr>
                      <w:b/>
                      <w:sz w:val="21"/>
                    </w:rPr>
                    <w:t>UAS</w:t>
                  </w:r>
                </w:p>
              </w:tc>
              <w:tc>
                <w:tcPr>
                  <w:tcW w:w="2234" w:type="dxa"/>
                  <w:shd w:val="clear" w:color="auto" w:fill="F4F6F7"/>
                  <w:tcMar>
                    <w:top w:w="100" w:type="dxa"/>
                    <w:left w:w="140" w:type="dxa"/>
                    <w:bottom w:w="100" w:type="dxa"/>
                    <w:right w:w="140" w:type="dxa"/>
                  </w:tcMar>
                </w:tcPr>
                <w:p w14:paraId="2CC56427" w14:textId="77777777" w:rsidR="007F7660" w:rsidRDefault="00000000">
                  <w:pPr>
                    <w:spacing w:after="0" w:line="240" w:lineRule="auto"/>
                    <w:jc w:val="center"/>
                  </w:pPr>
                  <w:r>
                    <w:rPr>
                      <w:b/>
                      <w:sz w:val="21"/>
                    </w:rPr>
                    <w:t>—</w:t>
                  </w:r>
                </w:p>
              </w:tc>
              <w:tc>
                <w:tcPr>
                  <w:tcW w:w="2234" w:type="dxa"/>
                  <w:shd w:val="clear" w:color="auto" w:fill="F4F6F7"/>
                  <w:tcMar>
                    <w:top w:w="100" w:type="dxa"/>
                    <w:left w:w="140" w:type="dxa"/>
                    <w:bottom w:w="100" w:type="dxa"/>
                    <w:right w:w="140" w:type="dxa"/>
                  </w:tcMar>
                </w:tcPr>
                <w:p w14:paraId="2BA00722" w14:textId="77777777" w:rsidR="007F7660" w:rsidRDefault="00000000">
                  <w:pPr>
                    <w:spacing w:after="0" w:line="240" w:lineRule="auto"/>
                    <w:jc w:val="center"/>
                  </w:pPr>
                  <w:r>
                    <w:rPr>
                      <w:b/>
                      <w:sz w:val="21"/>
                    </w:rPr>
                    <w:t>—</w:t>
                  </w:r>
                </w:p>
              </w:tc>
              <w:tc>
                <w:tcPr>
                  <w:tcW w:w="2234" w:type="dxa"/>
                  <w:shd w:val="clear" w:color="auto" w:fill="F4F6F7"/>
                  <w:tcMar>
                    <w:top w:w="100" w:type="dxa"/>
                    <w:left w:w="140" w:type="dxa"/>
                    <w:bottom w:w="100" w:type="dxa"/>
                    <w:right w:w="140" w:type="dxa"/>
                  </w:tcMar>
                </w:tcPr>
                <w:p w14:paraId="353E6A76" w14:textId="77777777" w:rsidR="007F7660" w:rsidRDefault="00000000">
                  <w:pPr>
                    <w:spacing w:after="0" w:line="240" w:lineRule="auto"/>
                    <w:jc w:val="center"/>
                  </w:pPr>
                  <w:r>
                    <w:rPr>
                      <w:b/>
                      <w:sz w:val="21"/>
                    </w:rPr>
                    <w:t>—</w:t>
                  </w:r>
                </w:p>
              </w:tc>
              <w:tc>
                <w:tcPr>
                  <w:tcW w:w="2234" w:type="dxa"/>
                  <w:shd w:val="clear" w:color="auto" w:fill="F4F6F7"/>
                  <w:tcMar>
                    <w:top w:w="100" w:type="dxa"/>
                    <w:left w:w="140" w:type="dxa"/>
                    <w:bottom w:w="100" w:type="dxa"/>
                    <w:right w:w="140" w:type="dxa"/>
                  </w:tcMar>
                </w:tcPr>
                <w:p w14:paraId="3686F2CE" w14:textId="77777777" w:rsidR="007F7660" w:rsidRDefault="00000000">
                  <w:pPr>
                    <w:spacing w:after="0" w:line="240" w:lineRule="auto"/>
                    <w:jc w:val="center"/>
                  </w:pPr>
                  <w:r>
                    <w:rPr>
                      <w:b/>
                      <w:sz w:val="21"/>
                    </w:rPr>
                    <w:t>—</w:t>
                  </w:r>
                </w:p>
              </w:tc>
              <w:tc>
                <w:tcPr>
                  <w:tcW w:w="2234" w:type="dxa"/>
                  <w:shd w:val="clear" w:color="auto" w:fill="F4F6F7"/>
                  <w:tcMar>
                    <w:top w:w="100" w:type="dxa"/>
                    <w:left w:w="140" w:type="dxa"/>
                    <w:bottom w:w="100" w:type="dxa"/>
                    <w:right w:w="140" w:type="dxa"/>
                  </w:tcMar>
                </w:tcPr>
                <w:p w14:paraId="721D9CAE" w14:textId="77777777" w:rsidR="007F7660" w:rsidRDefault="00000000">
                  <w:pPr>
                    <w:spacing w:after="0" w:line="240" w:lineRule="auto"/>
                    <w:jc w:val="center"/>
                  </w:pPr>
                  <w:r>
                    <w:rPr>
                      <w:b/>
                      <w:sz w:val="21"/>
                    </w:rPr>
                    <w:t>25%</w:t>
                  </w:r>
                </w:p>
              </w:tc>
            </w:tr>
            <w:tr w:rsidR="007F7660" w14:paraId="569CFE9D" w14:textId="77777777">
              <w:tc>
                <w:tcPr>
                  <w:tcW w:w="2234" w:type="dxa"/>
                  <w:shd w:val="clear" w:color="auto" w:fill="EAECEE"/>
                  <w:tcMar>
                    <w:top w:w="100" w:type="dxa"/>
                    <w:left w:w="140" w:type="dxa"/>
                    <w:bottom w:w="100" w:type="dxa"/>
                    <w:right w:w="140" w:type="dxa"/>
                  </w:tcMar>
                </w:tcPr>
                <w:p w14:paraId="1A44E89B" w14:textId="77777777" w:rsidR="007F7660"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09C4093" w14:textId="77777777" w:rsidR="007F7660" w:rsidRDefault="007F7660">
                  <w:pPr>
                    <w:spacing w:after="0" w:line="240" w:lineRule="auto"/>
                    <w:jc w:val="center"/>
                  </w:pPr>
                </w:p>
              </w:tc>
              <w:tc>
                <w:tcPr>
                  <w:tcW w:w="2234" w:type="dxa"/>
                  <w:shd w:val="clear" w:color="auto" w:fill="EAECEE"/>
                  <w:tcMar>
                    <w:top w:w="100" w:type="dxa"/>
                    <w:left w:w="140" w:type="dxa"/>
                    <w:bottom w:w="100" w:type="dxa"/>
                    <w:right w:w="140" w:type="dxa"/>
                  </w:tcMar>
                </w:tcPr>
                <w:p w14:paraId="65661F11" w14:textId="77777777" w:rsidR="007F7660" w:rsidRDefault="007F7660">
                  <w:pPr>
                    <w:spacing w:after="0" w:line="240" w:lineRule="auto"/>
                    <w:jc w:val="center"/>
                  </w:pPr>
                </w:p>
              </w:tc>
              <w:tc>
                <w:tcPr>
                  <w:tcW w:w="2234" w:type="dxa"/>
                  <w:shd w:val="clear" w:color="auto" w:fill="EAECEE"/>
                  <w:tcMar>
                    <w:top w:w="100" w:type="dxa"/>
                    <w:left w:w="140" w:type="dxa"/>
                    <w:bottom w:w="100" w:type="dxa"/>
                    <w:right w:w="140" w:type="dxa"/>
                  </w:tcMar>
                </w:tcPr>
                <w:p w14:paraId="19C2BCF3" w14:textId="77777777" w:rsidR="007F7660" w:rsidRDefault="007F7660">
                  <w:pPr>
                    <w:spacing w:after="0" w:line="240" w:lineRule="auto"/>
                    <w:jc w:val="center"/>
                  </w:pPr>
                </w:p>
              </w:tc>
              <w:tc>
                <w:tcPr>
                  <w:tcW w:w="2234" w:type="dxa"/>
                  <w:shd w:val="clear" w:color="auto" w:fill="EAECEE"/>
                  <w:tcMar>
                    <w:top w:w="100" w:type="dxa"/>
                    <w:left w:w="140" w:type="dxa"/>
                    <w:bottom w:w="100" w:type="dxa"/>
                    <w:right w:w="140" w:type="dxa"/>
                  </w:tcMar>
                </w:tcPr>
                <w:p w14:paraId="5ED76DB9" w14:textId="77777777" w:rsidR="007F7660" w:rsidRDefault="007F7660">
                  <w:pPr>
                    <w:spacing w:after="0" w:line="240" w:lineRule="auto"/>
                    <w:jc w:val="center"/>
                  </w:pPr>
                </w:p>
              </w:tc>
              <w:tc>
                <w:tcPr>
                  <w:tcW w:w="2234" w:type="dxa"/>
                  <w:shd w:val="clear" w:color="auto" w:fill="EAECEE"/>
                  <w:tcMar>
                    <w:top w:w="100" w:type="dxa"/>
                    <w:left w:w="140" w:type="dxa"/>
                    <w:bottom w:w="100" w:type="dxa"/>
                    <w:right w:w="140" w:type="dxa"/>
                  </w:tcMar>
                </w:tcPr>
                <w:p w14:paraId="09993BEF" w14:textId="77777777" w:rsidR="007F7660" w:rsidRDefault="00000000">
                  <w:pPr>
                    <w:spacing w:after="0" w:line="240" w:lineRule="auto"/>
                    <w:jc w:val="center"/>
                  </w:pPr>
                  <w:r>
                    <w:rPr>
                      <w:b/>
                      <w:sz w:val="21"/>
                    </w:rPr>
                    <w:t>100%</w:t>
                  </w:r>
                </w:p>
              </w:tc>
            </w:tr>
          </w:tbl>
          <w:p w14:paraId="5FE0AF1D" w14:textId="77777777" w:rsidR="007F7660" w:rsidRDefault="007F7660"/>
        </w:tc>
      </w:tr>
      <w:tr w:rsidR="00AC7E2D" w:rsidRPr="00315B4D" w14:paraId="6EFD3629"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BCC72B9"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4428" w:type="pct"/>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59F448" w14:textId="77777777" w:rsidR="007F7660" w:rsidRPr="00246FBC" w:rsidRDefault="00000000">
            <w:pPr>
              <w:spacing w:after="0" w:line="240" w:lineRule="auto"/>
              <w:rPr>
                <w:lang w:val="nb-NO"/>
              </w:rPr>
            </w:pPr>
            <w:r w:rsidRPr="00246FBC">
              <w:rPr>
                <w:sz w:val="21"/>
                <w:lang w:val="nb-NO"/>
              </w:rPr>
              <w:t>Mata kuliah Pengantar Pendidikan memberikan fondasi pemahaman tentang hakikat dan seluk-beluk pendidikan secara komprehensif. Ruang lingkup kajian mencakup konsep dasar ilmu pendidikan, hakikat manusia sebagai makhluk yang dapat dididik, pendidikan sebagai sistem dan bidang keilmuan, serta berbagai landasan pendidikan (filosofis, sosiologis, psikologis, dan historis). Mahasiswa juga mengkaji sistem pendidikan nasional Indonesia berdasarkan UU Sisdiknas, tujuan pendidikan nasional, perkembangan kurikulum, profesi kependidikan, dan isu-isu kontemporer dalam pendidikan Indonesia. Semua kajian dilakukan dari perspektif Pendidikan Kewarganegaraan (PPKn) untuk mengintegrasikan nilai-nilai Pancasila dalam praktik pendidikan. Perkuliahan menerapkan pendekatan Student-Centered Learning (SCL) melalui berbagai metode aktif.</w:t>
            </w:r>
          </w:p>
        </w:tc>
      </w:tr>
      <w:tr w:rsidR="00AC7E2D" w:rsidRPr="00315B4D" w14:paraId="3E97394E"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313B218"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4428" w:type="pct"/>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A3E51D" w14:textId="77777777" w:rsidR="007F7660" w:rsidRDefault="00000000">
            <w:pPr>
              <w:spacing w:after="0" w:line="240" w:lineRule="auto"/>
            </w:pPr>
            <w:r>
              <w:rPr>
                <w:sz w:val="21"/>
              </w:rPr>
              <w:t>1. Konsep dasar ilmu pendidikan</w:t>
            </w:r>
          </w:p>
          <w:p w14:paraId="1B994B54" w14:textId="77777777" w:rsidR="007F7660" w:rsidRDefault="00000000">
            <w:pPr>
              <w:spacing w:after="0" w:line="240" w:lineRule="auto"/>
            </w:pPr>
            <w:r>
              <w:rPr>
                <w:sz w:val="21"/>
              </w:rPr>
              <w:t>2. Hakikat manusia sebagai homo educandum</w:t>
            </w:r>
          </w:p>
          <w:p w14:paraId="62EB8C10" w14:textId="77777777" w:rsidR="007F7660" w:rsidRPr="00246FBC" w:rsidRDefault="00000000">
            <w:pPr>
              <w:spacing w:after="0" w:line="240" w:lineRule="auto"/>
              <w:rPr>
                <w:lang w:val="nb-NO"/>
              </w:rPr>
            </w:pPr>
            <w:r w:rsidRPr="00246FBC">
              <w:rPr>
                <w:sz w:val="21"/>
                <w:lang w:val="nb-NO"/>
              </w:rPr>
              <w:t>3. Pendidikan sebagai sistem dan bidang keilmuan</w:t>
            </w:r>
          </w:p>
          <w:p w14:paraId="016924A6" w14:textId="77777777" w:rsidR="007F7660" w:rsidRPr="00246FBC" w:rsidRDefault="00000000">
            <w:pPr>
              <w:spacing w:after="0" w:line="240" w:lineRule="auto"/>
              <w:rPr>
                <w:lang w:val="nb-NO"/>
              </w:rPr>
            </w:pPr>
            <w:r w:rsidRPr="00246FBC">
              <w:rPr>
                <w:sz w:val="21"/>
                <w:lang w:val="nb-NO"/>
              </w:rPr>
              <w:t>4. Landasan filosofis pendidikan dan aliran-aliran filsafat pendidikan</w:t>
            </w:r>
          </w:p>
          <w:p w14:paraId="39AF97D2" w14:textId="77777777" w:rsidR="007F7660" w:rsidRPr="00246FBC" w:rsidRDefault="00000000">
            <w:pPr>
              <w:spacing w:after="0" w:line="240" w:lineRule="auto"/>
              <w:rPr>
                <w:lang w:val="nb-NO"/>
              </w:rPr>
            </w:pPr>
            <w:r w:rsidRPr="00246FBC">
              <w:rPr>
                <w:sz w:val="21"/>
                <w:lang w:val="nb-NO"/>
              </w:rPr>
              <w:t>5. Landasan sosiologis dan kultural pendidikan</w:t>
            </w:r>
          </w:p>
          <w:p w14:paraId="206030E1" w14:textId="77777777" w:rsidR="007F7660" w:rsidRPr="00246FBC" w:rsidRDefault="00000000">
            <w:pPr>
              <w:spacing w:after="0" w:line="240" w:lineRule="auto"/>
              <w:rPr>
                <w:lang w:val="nb-NO"/>
              </w:rPr>
            </w:pPr>
            <w:r w:rsidRPr="00246FBC">
              <w:rPr>
                <w:sz w:val="21"/>
                <w:lang w:val="nb-NO"/>
              </w:rPr>
              <w:t>6. Landasan psikologis pendidikan</w:t>
            </w:r>
          </w:p>
          <w:p w14:paraId="253FE1A9" w14:textId="77777777" w:rsidR="007F7660" w:rsidRPr="00246FBC" w:rsidRDefault="00000000">
            <w:pPr>
              <w:spacing w:after="0" w:line="240" w:lineRule="auto"/>
              <w:rPr>
                <w:lang w:val="nb-NO"/>
              </w:rPr>
            </w:pPr>
            <w:r w:rsidRPr="00246FBC">
              <w:rPr>
                <w:sz w:val="21"/>
                <w:lang w:val="nb-NO"/>
              </w:rPr>
              <w:t>7. Landasan historis pendidikan Indonesia</w:t>
            </w:r>
          </w:p>
          <w:p w14:paraId="1EC0D388" w14:textId="77777777" w:rsidR="007F7660" w:rsidRPr="00246FBC" w:rsidRDefault="00000000">
            <w:pPr>
              <w:spacing w:after="0" w:line="240" w:lineRule="auto"/>
              <w:rPr>
                <w:lang w:val="nb-NO"/>
              </w:rPr>
            </w:pPr>
            <w:r w:rsidRPr="00246FBC">
              <w:rPr>
                <w:sz w:val="21"/>
                <w:lang w:val="nb-NO"/>
              </w:rPr>
              <w:t>8. Sistem pendidikan nasional Indonesia (UU Sisdiknas)</w:t>
            </w:r>
          </w:p>
          <w:p w14:paraId="667FD8A7" w14:textId="77777777" w:rsidR="007F7660" w:rsidRPr="00246FBC" w:rsidRDefault="00000000">
            <w:pPr>
              <w:spacing w:after="0" w:line="240" w:lineRule="auto"/>
              <w:rPr>
                <w:lang w:val="nb-NO"/>
              </w:rPr>
            </w:pPr>
            <w:r w:rsidRPr="00246FBC">
              <w:rPr>
                <w:sz w:val="21"/>
                <w:lang w:val="nb-NO"/>
              </w:rPr>
              <w:t>9. Tujuan pendidikan nasional</w:t>
            </w:r>
          </w:p>
          <w:p w14:paraId="51A76D1D" w14:textId="77777777" w:rsidR="007F7660" w:rsidRPr="00246FBC" w:rsidRDefault="00000000">
            <w:pPr>
              <w:spacing w:after="0" w:line="240" w:lineRule="auto"/>
              <w:rPr>
                <w:lang w:val="nb-NO"/>
              </w:rPr>
            </w:pPr>
            <w:r w:rsidRPr="00246FBC">
              <w:rPr>
                <w:sz w:val="21"/>
                <w:lang w:val="nb-NO"/>
              </w:rPr>
              <w:t>10. Kurikulum pendidikan di Indonesia</w:t>
            </w:r>
          </w:p>
          <w:p w14:paraId="1F11C156" w14:textId="77777777" w:rsidR="007F7660" w:rsidRPr="00246FBC" w:rsidRDefault="00000000">
            <w:pPr>
              <w:spacing w:after="0" w:line="240" w:lineRule="auto"/>
              <w:rPr>
                <w:lang w:val="nb-NO"/>
              </w:rPr>
            </w:pPr>
            <w:r w:rsidRPr="00246FBC">
              <w:rPr>
                <w:sz w:val="21"/>
                <w:lang w:val="nb-NO"/>
              </w:rPr>
              <w:t>11. Profesi kependidikan dan standar kompetensi guru</w:t>
            </w:r>
          </w:p>
          <w:p w14:paraId="0732C4E1" w14:textId="77777777" w:rsidR="007F7660" w:rsidRPr="00246FBC" w:rsidRDefault="00000000">
            <w:pPr>
              <w:spacing w:after="0" w:line="240" w:lineRule="auto"/>
              <w:rPr>
                <w:lang w:val="nb-NO"/>
              </w:rPr>
            </w:pPr>
            <w:r w:rsidRPr="00246FBC">
              <w:rPr>
                <w:sz w:val="21"/>
                <w:lang w:val="nb-NO"/>
              </w:rPr>
              <w:t>12. Isu kontemporer dalam pendidikan Indonesia</w:t>
            </w:r>
          </w:p>
          <w:p w14:paraId="41B7ADE6" w14:textId="77777777" w:rsidR="007F7660" w:rsidRPr="00246FBC" w:rsidRDefault="00000000">
            <w:pPr>
              <w:spacing w:after="0" w:line="240" w:lineRule="auto"/>
              <w:rPr>
                <w:lang w:val="nb-NO"/>
              </w:rPr>
            </w:pPr>
            <w:r w:rsidRPr="00246FBC">
              <w:rPr>
                <w:sz w:val="21"/>
                <w:lang w:val="nb-NO"/>
              </w:rPr>
              <w:t>13. Pendidikan dalam perspektif kewarganegaraan</w:t>
            </w:r>
          </w:p>
        </w:tc>
      </w:tr>
      <w:tr w:rsidR="008A1044" w:rsidRPr="00315B4D" w14:paraId="5B1B3E63" w14:textId="77777777" w:rsidTr="00246FBC">
        <w:trPr>
          <w:cantSplit/>
          <w:jc w:val="center"/>
        </w:trPr>
        <w:tc>
          <w:tcPr>
            <w:tcW w:w="572" w:type="pct"/>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4A7E3CA1"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659" w:type="pct"/>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E8B76A"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3769" w:type="pct"/>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D14FEC" w14:textId="77777777" w:rsidR="007F7660" w:rsidRDefault="00000000">
            <w:pPr>
              <w:spacing w:after="0" w:line="240" w:lineRule="auto"/>
            </w:pPr>
            <w:r>
              <w:rPr>
                <w:sz w:val="21"/>
              </w:rPr>
              <w:t>1. Undang-Undang Republik Indonesia Nomor 20 Tahun 2003 tentang Sistem Pendidikan Nasional.</w:t>
            </w:r>
          </w:p>
          <w:p w14:paraId="29F3F896" w14:textId="77777777" w:rsidR="007F7660" w:rsidRPr="00246FBC" w:rsidRDefault="00000000">
            <w:pPr>
              <w:spacing w:after="0" w:line="240" w:lineRule="auto"/>
              <w:rPr>
                <w:lang w:val="fi-FI"/>
              </w:rPr>
            </w:pPr>
            <w:r>
              <w:rPr>
                <w:sz w:val="21"/>
              </w:rPr>
              <w:t xml:space="preserve">2. Tilaar, H.A.R. &amp; Nugroho, R. (2016). </w:t>
            </w:r>
            <w:r>
              <w:rPr>
                <w:i/>
                <w:sz w:val="21"/>
              </w:rPr>
              <w:t>Kebijakan Pendidikan: Pengantar untuk Memahami Kebijakan Pendidikan sebagai Kebijakan Publik</w:t>
            </w:r>
            <w:r>
              <w:rPr>
                <w:sz w:val="21"/>
              </w:rPr>
              <w:t xml:space="preserve">. </w:t>
            </w:r>
            <w:r w:rsidRPr="00246FBC">
              <w:rPr>
                <w:sz w:val="21"/>
                <w:lang w:val="fi-FI"/>
              </w:rPr>
              <w:t>Yogyakarta: Pustaka Pelajar.</w:t>
            </w:r>
          </w:p>
          <w:p w14:paraId="0F9462E5" w14:textId="77777777" w:rsidR="007F7660" w:rsidRPr="00246FBC" w:rsidRDefault="00000000">
            <w:pPr>
              <w:spacing w:after="0" w:line="240" w:lineRule="auto"/>
              <w:rPr>
                <w:lang w:val="fi-FI"/>
              </w:rPr>
            </w:pPr>
            <w:r w:rsidRPr="00246FBC">
              <w:rPr>
                <w:sz w:val="21"/>
                <w:lang w:val="fi-FI"/>
              </w:rPr>
              <w:t xml:space="preserve">3. Sukmadinata, N.S. (2017). </w:t>
            </w:r>
            <w:r w:rsidRPr="00246FBC">
              <w:rPr>
                <w:i/>
                <w:sz w:val="21"/>
                <w:lang w:val="fi-FI"/>
              </w:rPr>
              <w:t>Landasan Psikologi Proses Pendidikan</w:t>
            </w:r>
            <w:r w:rsidRPr="00246FBC">
              <w:rPr>
                <w:sz w:val="21"/>
                <w:lang w:val="fi-FI"/>
              </w:rPr>
              <w:t>. Bandung: PT Remaja Rosdakarya.</w:t>
            </w:r>
          </w:p>
          <w:p w14:paraId="4AA29AD8" w14:textId="77777777" w:rsidR="007F7660" w:rsidRPr="00246FBC" w:rsidRDefault="00000000">
            <w:pPr>
              <w:spacing w:after="0" w:line="240" w:lineRule="auto"/>
              <w:rPr>
                <w:lang w:val="fi-FI"/>
              </w:rPr>
            </w:pPr>
            <w:r w:rsidRPr="00246FBC">
              <w:rPr>
                <w:sz w:val="21"/>
                <w:lang w:val="fi-FI"/>
              </w:rPr>
              <w:t xml:space="preserve">4. Pidarta, M. (2013). </w:t>
            </w:r>
            <w:r w:rsidRPr="00246FBC">
              <w:rPr>
                <w:i/>
                <w:sz w:val="21"/>
                <w:lang w:val="fi-FI"/>
              </w:rPr>
              <w:t>Landasan Kependidikan: Stimulus Ilmu Pendidikan Bercorak Indonesia</w:t>
            </w:r>
            <w:r w:rsidRPr="00246FBC">
              <w:rPr>
                <w:sz w:val="21"/>
                <w:lang w:val="fi-FI"/>
              </w:rPr>
              <w:t>. Jakarta: Rineka Cipta.</w:t>
            </w:r>
          </w:p>
        </w:tc>
      </w:tr>
      <w:tr w:rsidR="008A1044" w:rsidRPr="00B2181B" w14:paraId="793FF4A8" w14:textId="77777777" w:rsidTr="00246FBC">
        <w:trPr>
          <w:cantSplit/>
          <w:jc w:val="center"/>
        </w:trPr>
        <w:tc>
          <w:tcPr>
            <w:tcW w:w="572" w:type="pct"/>
            <w:vMerge/>
            <w:tcBorders>
              <w:left w:val="single" w:sz="4" w:space="0" w:color="000000"/>
              <w:bottom w:val="single" w:sz="4" w:space="0" w:color="000000"/>
              <w:right w:val="single" w:sz="4" w:space="0" w:color="000000"/>
            </w:tcBorders>
          </w:tcPr>
          <w:p w14:paraId="3F3547B6" w14:textId="77777777" w:rsidR="008A1044" w:rsidRPr="00246FBC" w:rsidRDefault="008A1044" w:rsidP="007E0DF9">
            <w:pPr>
              <w:pStyle w:val="NoSpacing"/>
              <w:rPr>
                <w:rFonts w:cstheme="majorHAnsi"/>
                <w:lang w:val="fi-FI"/>
              </w:rPr>
            </w:pPr>
          </w:p>
        </w:tc>
        <w:tc>
          <w:tcPr>
            <w:tcW w:w="659" w:type="pct"/>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0CF298"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3769" w:type="pct"/>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DC3BD7C" w14:textId="77777777" w:rsidR="007F7660" w:rsidRDefault="00000000">
            <w:pPr>
              <w:spacing w:after="0" w:line="240" w:lineRule="auto"/>
            </w:pPr>
            <w:r>
              <w:rPr>
                <w:sz w:val="21"/>
              </w:rPr>
              <w:t xml:space="preserve">1. Ki Hadjar Dewantara. (2013). </w:t>
            </w:r>
            <w:r>
              <w:rPr>
                <w:i/>
                <w:sz w:val="21"/>
              </w:rPr>
              <w:t>Pemikiran, Konsepsi, Keteladanan, Sikap Merdeka (Bagian I: Pendidikan)</w:t>
            </w:r>
            <w:r>
              <w:rPr>
                <w:sz w:val="21"/>
              </w:rPr>
              <w:t>. Yogyakarta: UST Press.</w:t>
            </w:r>
          </w:p>
          <w:p w14:paraId="39491916" w14:textId="77777777" w:rsidR="007F7660" w:rsidRDefault="00000000">
            <w:pPr>
              <w:spacing w:after="0" w:line="240" w:lineRule="auto"/>
            </w:pPr>
            <w:r>
              <w:rPr>
                <w:sz w:val="21"/>
              </w:rPr>
              <w:t xml:space="preserve">2. Zamroni. (2011). </w:t>
            </w:r>
            <w:r>
              <w:rPr>
                <w:i/>
                <w:sz w:val="21"/>
              </w:rPr>
              <w:t>Pendidikan Demokrasi pada Masyarakat Multikultural</w:t>
            </w:r>
            <w:r>
              <w:rPr>
                <w:sz w:val="21"/>
              </w:rPr>
              <w:t>. Yogyakarta: Ombak.</w:t>
            </w:r>
          </w:p>
          <w:p w14:paraId="44542F11" w14:textId="77777777" w:rsidR="007F7660" w:rsidRDefault="00000000">
            <w:pPr>
              <w:spacing w:after="0" w:line="240" w:lineRule="auto"/>
            </w:pPr>
            <w:r>
              <w:rPr>
                <w:sz w:val="21"/>
              </w:rPr>
              <w:t xml:space="preserve">3. Winataputra, U.S. &amp; Budimansyah, D. (2012). </w:t>
            </w:r>
            <w:r w:rsidRPr="00246FBC">
              <w:rPr>
                <w:i/>
                <w:sz w:val="21"/>
                <w:lang w:val="nb-NO"/>
              </w:rPr>
              <w:t>Pendidikan Kewarganegaraan dalam Perspektif Internasional</w:t>
            </w:r>
            <w:r w:rsidRPr="00246FBC">
              <w:rPr>
                <w:sz w:val="21"/>
                <w:lang w:val="nb-NO"/>
              </w:rPr>
              <w:t xml:space="preserve">. </w:t>
            </w:r>
            <w:r>
              <w:rPr>
                <w:sz w:val="21"/>
              </w:rPr>
              <w:t>Bandung: Widya Aksara Press.</w:t>
            </w:r>
          </w:p>
          <w:p w14:paraId="6C9E835A" w14:textId="77777777" w:rsidR="007F7660" w:rsidRDefault="00000000">
            <w:pPr>
              <w:spacing w:after="0" w:line="240" w:lineRule="auto"/>
            </w:pPr>
            <w:r>
              <w:rPr>
                <w:sz w:val="21"/>
              </w:rPr>
              <w:t xml:space="preserve">4. Dewey, J. (2004). </w:t>
            </w:r>
            <w:r>
              <w:rPr>
                <w:i/>
                <w:sz w:val="21"/>
              </w:rPr>
              <w:t>Democracy and Education</w:t>
            </w:r>
            <w:r>
              <w:rPr>
                <w:sz w:val="21"/>
              </w:rPr>
              <w:t>. Dover Publications.</w:t>
            </w:r>
          </w:p>
          <w:p w14:paraId="18220E48" w14:textId="77777777" w:rsidR="007F7660" w:rsidRDefault="00000000">
            <w:pPr>
              <w:spacing w:after="0" w:line="240" w:lineRule="auto"/>
            </w:pPr>
            <w:r>
              <w:rPr>
                <w:sz w:val="21"/>
              </w:rPr>
              <w:t xml:space="preserve">5. Freire, P. (2000). </w:t>
            </w:r>
            <w:r>
              <w:rPr>
                <w:i/>
                <w:sz w:val="21"/>
              </w:rPr>
              <w:t>Pedagogy of the Oppressed</w:t>
            </w:r>
            <w:r>
              <w:rPr>
                <w:sz w:val="21"/>
              </w:rPr>
              <w:t>. Continuum.</w:t>
            </w:r>
          </w:p>
          <w:p w14:paraId="6D8A99EC" w14:textId="77777777" w:rsidR="007F7660" w:rsidRDefault="00000000">
            <w:pPr>
              <w:spacing w:after="0" w:line="240" w:lineRule="auto"/>
            </w:pPr>
            <w:r>
              <w:rPr>
                <w:sz w:val="21"/>
              </w:rPr>
              <w:t>6. Jurnal Pendidikan dan Kebudayaan (Kemendikbud); Jurnal Civics: Media Kajian Kewarganegaraan; dan jurnal ilmiah terkait pendidikan lainnya.</w:t>
            </w:r>
          </w:p>
        </w:tc>
      </w:tr>
      <w:tr w:rsidR="00AC7E2D" w:rsidRPr="0015391E" w14:paraId="4E73629A"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599D009"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4428" w:type="pct"/>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CEBE9E" w14:textId="77777777" w:rsidR="007F7660" w:rsidRDefault="00000000">
            <w:pPr>
              <w:spacing w:after="0" w:line="240" w:lineRule="auto"/>
            </w:pPr>
            <w:r>
              <w:rPr>
                <w:sz w:val="21"/>
              </w:rPr>
              <w:t>Tim Dosen PPKn</w:t>
            </w:r>
          </w:p>
        </w:tc>
      </w:tr>
      <w:tr w:rsidR="00AC7E2D" w:rsidRPr="0015391E" w14:paraId="156F626C" w14:textId="77777777" w:rsidTr="00246FBC">
        <w:trPr>
          <w:cantSplit/>
          <w:jc w:val="center"/>
        </w:trPr>
        <w:tc>
          <w:tcPr>
            <w:tcW w:w="572" w:type="pct"/>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B9A986B"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Matakuliah syarat</w:t>
            </w:r>
          </w:p>
        </w:tc>
        <w:tc>
          <w:tcPr>
            <w:tcW w:w="4428" w:type="pct"/>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D61EFB" w14:textId="77777777" w:rsidR="007F7660" w:rsidRDefault="00000000">
            <w:pPr>
              <w:spacing w:after="0" w:line="240" w:lineRule="auto"/>
            </w:pPr>
            <w:r>
              <w:rPr>
                <w:sz w:val="21"/>
              </w:rPr>
              <w:t>Tidak ada</w:t>
            </w:r>
          </w:p>
        </w:tc>
      </w:tr>
    </w:tbl>
    <w:p w14:paraId="6D1F778A"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1"/>
        <w:gridCol w:w="2498"/>
        <w:gridCol w:w="2080"/>
        <w:gridCol w:w="1799"/>
        <w:gridCol w:w="1995"/>
        <w:gridCol w:w="2356"/>
        <w:gridCol w:w="2288"/>
        <w:gridCol w:w="1159"/>
      </w:tblGrid>
      <w:tr w:rsidR="00AC7E2D" w:rsidRPr="0015391E" w14:paraId="19CF1112"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B39CCB6" w14:textId="77777777" w:rsidR="00AC7E2D" w:rsidRPr="0015391E" w:rsidRDefault="00000000" w:rsidP="009134D3">
            <w:pPr>
              <w:pStyle w:val="NoSpacing"/>
              <w:spacing w:after="40" w:line="259" w:lineRule="auto"/>
              <w:jc w:val="center"/>
              <w:rPr>
                <w:rFonts w:cstheme="majorHAnsi"/>
              </w:rPr>
            </w:pPr>
            <w:r w:rsidRPr="0015391E">
              <w:rPr>
                <w:rFonts w:cstheme="majorHAnsi"/>
                <w:b/>
              </w:rPr>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36F4B65" w14:textId="77777777" w:rsidR="007F7660"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FAC1D1B"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8E59697"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ACEC30B"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91D72F0"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1FC3BAD4"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7CE95A3"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B4F6D9A"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12C6931"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FCC31C7"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9E62E0" w14:textId="77777777" w:rsidR="007F7660"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24430F0" w14:textId="77777777" w:rsidR="007F7660"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D16254D"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5A1EB11" w14:textId="77777777" w:rsidR="00AC7E2D" w:rsidRPr="0015391E" w:rsidRDefault="00AC7E2D" w:rsidP="009134D3">
            <w:pPr>
              <w:pStyle w:val="NoSpacing"/>
              <w:spacing w:after="40" w:line="259" w:lineRule="auto"/>
              <w:jc w:val="center"/>
              <w:rPr>
                <w:rFonts w:cstheme="majorHAnsi"/>
              </w:rPr>
            </w:pPr>
          </w:p>
        </w:tc>
      </w:tr>
      <w:tr w:rsidR="008A1044" w:rsidRPr="0015391E" w14:paraId="00D1F31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2E30DB7"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B91EFE2"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AC991A"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07A58C8"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0ACBE70"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E1270A0"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477B532"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F6F02FA"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731AF4D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664FCF" w14:textId="77777777" w:rsidR="007F7660"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106503" w14:textId="77777777" w:rsidR="007F7660" w:rsidRDefault="00000000">
            <w:pPr>
              <w:spacing w:after="0" w:line="240" w:lineRule="auto"/>
            </w:pPr>
            <w:r>
              <w:rPr>
                <w:sz w:val="21"/>
              </w:rPr>
              <w:t>Sub-CPMK 1 [C2, A2]: Mahasiswa mampu menjelaskan pengertian dan ruang lingkup ilmu pendidikan serta urgensinya dalam kehidupan manusia.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FFD489" w14:textId="77777777" w:rsidR="007F7660" w:rsidRPr="00246FBC" w:rsidRDefault="00000000">
            <w:pPr>
              <w:spacing w:after="0" w:line="240" w:lineRule="auto"/>
              <w:rPr>
                <w:lang w:val="nb-NO"/>
              </w:rPr>
            </w:pPr>
            <w:r w:rsidRPr="00246FBC">
              <w:rPr>
                <w:sz w:val="21"/>
                <w:lang w:val="nb-NO"/>
              </w:rPr>
              <w:t>Menjelaskan pengertian pendidikan, hakikat pendidikan, dan ruang lingkup ilmu pendidikan.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893C96" w14:textId="77777777" w:rsidR="007F7660" w:rsidRDefault="00000000">
            <w:pPr>
              <w:spacing w:after="0" w:line="240" w:lineRule="auto"/>
            </w:pPr>
            <w:r>
              <w:rPr>
                <w:sz w:val="21"/>
              </w:rPr>
              <w:t>Teknik: Keaktifan diskusi</w:t>
            </w:r>
          </w:p>
          <w:p w14:paraId="10E61A27" w14:textId="77777777" w:rsidR="007F7660" w:rsidRDefault="00000000">
            <w:pPr>
              <w:spacing w:after="0" w:line="240" w:lineRule="auto"/>
            </w:pPr>
            <w:r>
              <w:rPr>
                <w:sz w:val="21"/>
              </w:rPr>
              <w:t>Kriteria: Kelengkapan dan ketepatan penjelasan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860938" w14:textId="77777777" w:rsidR="007F7660" w:rsidRDefault="00000000">
            <w:pPr>
              <w:spacing w:after="0" w:line="240" w:lineRule="auto"/>
            </w:pPr>
            <w:r>
              <w:rPr>
                <w:sz w:val="21"/>
              </w:rPr>
              <w:t>Ceramah interaktif; Diskusi kelas; Tanya jawab; Kontrak perkuliahan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1C90A2" w14:textId="77777777" w:rsidR="007F7660" w:rsidRDefault="00000000">
            <w:pPr>
              <w:spacing w:after="0" w:line="240" w:lineRule="auto"/>
            </w:pPr>
            <w:r>
              <w:rPr>
                <w:sz w:val="21"/>
              </w:rPr>
              <w:t>Membaca materi; Mengerjakan kuis online tentang konsep dasar pendidikan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E56C92" w14:textId="77777777" w:rsidR="007F7660" w:rsidRPr="00246FBC" w:rsidRDefault="00000000">
            <w:pPr>
              <w:spacing w:after="0" w:line="240" w:lineRule="auto"/>
              <w:rPr>
                <w:lang w:val="nb-NO"/>
              </w:rPr>
            </w:pPr>
            <w:r w:rsidRPr="00246FBC">
              <w:rPr>
                <w:sz w:val="21"/>
                <w:lang w:val="nb-NO"/>
              </w:rPr>
              <w:t>Perkenalan; Kontrak perkuliahan; Pengertian pendidikan; Hakikat pendidikan; Ruang lingkup ilmu pendidikan [Pustaka 1, 2,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82EF17" w14:textId="77777777" w:rsidR="007F7660" w:rsidRDefault="00000000">
            <w:pPr>
              <w:spacing w:after="0" w:line="240" w:lineRule="auto"/>
              <w:jc w:val="center"/>
            </w:pPr>
            <w:r>
              <w:rPr>
                <w:sz w:val="21"/>
              </w:rPr>
              <w:t>3</w:t>
            </w:r>
          </w:p>
        </w:tc>
      </w:tr>
      <w:tr w:rsidR="008A1044" w:rsidRPr="0015391E" w14:paraId="7AC985F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307BE7" w14:textId="77777777" w:rsidR="007F7660"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0E40FC" w14:textId="77777777" w:rsidR="007F7660" w:rsidRDefault="00000000">
            <w:pPr>
              <w:spacing w:after="0" w:line="240" w:lineRule="auto"/>
            </w:pPr>
            <w:r>
              <w:rPr>
                <w:sz w:val="21"/>
              </w:rPr>
              <w:t>Sub-CPMK 2 [C2, A2]: Mahasiswa mampu menjelaskan hakikat manusia sebagai makhluk yang dapat dididik (homo educandum) dan implikasinya terhadap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DFC4F6" w14:textId="77777777" w:rsidR="007F7660" w:rsidRDefault="00000000">
            <w:pPr>
              <w:spacing w:after="0" w:line="240" w:lineRule="auto"/>
            </w:pPr>
            <w:r>
              <w:rPr>
                <w:sz w:val="21"/>
              </w:rPr>
              <w:t>Menjelaskan hakikat manusia sebagai makhluk yang dapat dididik dan implikasinya terhadap pendidikan.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93DACB" w14:textId="77777777" w:rsidR="007F7660" w:rsidRPr="00246FBC" w:rsidRDefault="00000000">
            <w:pPr>
              <w:spacing w:after="0" w:line="240" w:lineRule="auto"/>
              <w:rPr>
                <w:lang w:val="fi-FI"/>
              </w:rPr>
            </w:pPr>
            <w:r w:rsidRPr="00246FBC">
              <w:rPr>
                <w:sz w:val="21"/>
                <w:lang w:val="fi-FI"/>
              </w:rPr>
              <w:t>Teknik: Kuis online</w:t>
            </w:r>
          </w:p>
          <w:p w14:paraId="663D9E3F" w14:textId="77777777" w:rsidR="007F7660" w:rsidRPr="00246FBC" w:rsidRDefault="00000000">
            <w:pPr>
              <w:spacing w:after="0" w:line="240" w:lineRule="auto"/>
              <w:rPr>
                <w:lang w:val="fi-FI"/>
              </w:rPr>
            </w:pPr>
            <w:r w:rsidRPr="00246FBC">
              <w:rPr>
                <w:sz w:val="21"/>
                <w:lang w:val="fi-FI"/>
              </w:rPr>
              <w:t>Kriteria: Ketepatan identifikasi konsep dan relevansi implikasi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ECC481" w14:textId="77777777" w:rsidR="007F7660" w:rsidRDefault="00000000">
            <w:pPr>
              <w:spacing w:after="0" w:line="240" w:lineRule="auto"/>
            </w:pPr>
            <w:r>
              <w:rPr>
                <w:sz w:val="21"/>
              </w:rPr>
              <w:t>Diskusi kelompok; Presentasi mini; Reflective writing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3B7F19" w14:textId="77777777" w:rsidR="007F7660" w:rsidRPr="00246FBC" w:rsidRDefault="00000000">
            <w:pPr>
              <w:spacing w:after="0" w:line="240" w:lineRule="auto"/>
              <w:rPr>
                <w:lang w:val="nb-NO"/>
              </w:rPr>
            </w:pPr>
            <w:r w:rsidRPr="00246FBC">
              <w:rPr>
                <w:sz w:val="21"/>
                <w:lang w:val="nb-NO"/>
              </w:rPr>
              <w:t>Studi kasus tentang perkembangan manusia dan pendidikan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87D40D" w14:textId="77777777" w:rsidR="007F7660" w:rsidRPr="00246FBC" w:rsidRDefault="00000000">
            <w:pPr>
              <w:spacing w:after="0" w:line="240" w:lineRule="auto"/>
              <w:rPr>
                <w:lang w:val="nb-NO"/>
              </w:rPr>
            </w:pPr>
            <w:r w:rsidRPr="00246FBC">
              <w:rPr>
                <w:sz w:val="21"/>
                <w:lang w:val="nb-NO"/>
              </w:rPr>
              <w:t>Hakikat manusia sebagai homo educandum; Manusia sebagai subjek pendidikan; Kodrat dan kemampuan manusia untuk dididik [Pustaka 2, 3,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DEB4C4" w14:textId="77777777" w:rsidR="007F7660" w:rsidRDefault="00000000">
            <w:pPr>
              <w:spacing w:after="0" w:line="240" w:lineRule="auto"/>
              <w:jc w:val="center"/>
            </w:pPr>
            <w:r>
              <w:rPr>
                <w:sz w:val="21"/>
              </w:rPr>
              <w:t>4</w:t>
            </w:r>
          </w:p>
        </w:tc>
      </w:tr>
      <w:tr w:rsidR="008A1044" w:rsidRPr="0015391E" w14:paraId="717A48D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252881" w14:textId="77777777" w:rsidR="007F7660"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8F9EBA" w14:textId="77777777" w:rsidR="007F7660" w:rsidRDefault="00000000">
            <w:pPr>
              <w:spacing w:after="0" w:line="240" w:lineRule="auto"/>
            </w:pPr>
            <w:r>
              <w:rPr>
                <w:sz w:val="21"/>
              </w:rPr>
              <w:t>Sub-CPMK 3 [C4, A3]: Mahasiswa mampu menganalisis pendidikan sebagai sistem dan bidang keilmuan.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C91272" w14:textId="77777777" w:rsidR="007F7660" w:rsidRPr="00246FBC" w:rsidRDefault="00000000">
            <w:pPr>
              <w:spacing w:after="0" w:line="240" w:lineRule="auto"/>
              <w:rPr>
                <w:lang w:val="nb-NO"/>
              </w:rPr>
            </w:pPr>
            <w:r w:rsidRPr="00246FBC">
              <w:rPr>
                <w:sz w:val="21"/>
                <w:lang w:val="nb-NO"/>
              </w:rPr>
              <w:t>Menganalisis pendidikan sebagai sistem dan sebagai ilmu; Mengidentifikasi komponen-komponen sistem pendidikan.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D58732" w14:textId="77777777" w:rsidR="007F7660" w:rsidRPr="00246FBC" w:rsidRDefault="00000000">
            <w:pPr>
              <w:spacing w:after="0" w:line="240" w:lineRule="auto"/>
              <w:rPr>
                <w:lang w:val="nb-NO"/>
              </w:rPr>
            </w:pPr>
            <w:r w:rsidRPr="00246FBC">
              <w:rPr>
                <w:sz w:val="21"/>
                <w:lang w:val="nb-NO"/>
              </w:rPr>
              <w:t>Teknik: Tugas kelompok – Analisis sistem pendidikan</w:t>
            </w:r>
          </w:p>
          <w:p w14:paraId="02B02C3C" w14:textId="77777777" w:rsidR="007F7660" w:rsidRPr="00246FBC" w:rsidRDefault="00000000">
            <w:pPr>
              <w:spacing w:after="0" w:line="240" w:lineRule="auto"/>
              <w:rPr>
                <w:lang w:val="fi-FI"/>
              </w:rPr>
            </w:pPr>
            <w:r w:rsidRPr="00246FBC">
              <w:rPr>
                <w:sz w:val="21"/>
                <w:lang w:val="fi-FI"/>
              </w:rPr>
              <w:t>Kriteria: Kedalaman analisis dan kelengkapan identifikasi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9DAD93" w14:textId="77777777" w:rsidR="007F7660" w:rsidRDefault="00000000">
            <w:pPr>
              <w:spacing w:after="0" w:line="240" w:lineRule="auto"/>
            </w:pPr>
            <w:r>
              <w:rPr>
                <w:sz w:val="21"/>
              </w:rPr>
              <w:t>Problem-Based Learning; Diskusi; Analisis kasus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18A797" w14:textId="77777777" w:rsidR="007F7660" w:rsidRPr="00246FBC" w:rsidRDefault="00000000">
            <w:pPr>
              <w:spacing w:after="0" w:line="240" w:lineRule="auto"/>
              <w:rPr>
                <w:lang w:val="nb-NO"/>
              </w:rPr>
            </w:pPr>
            <w:r w:rsidRPr="00246FBC">
              <w:rPr>
                <w:sz w:val="21"/>
                <w:lang w:val="nb-NO"/>
              </w:rPr>
              <w:t>Membuat peta konsep sistem pendidikan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E20566" w14:textId="77777777" w:rsidR="007F7660" w:rsidRPr="00246FBC" w:rsidRDefault="00000000">
            <w:pPr>
              <w:spacing w:after="0" w:line="240" w:lineRule="auto"/>
              <w:rPr>
                <w:lang w:val="nb-NO"/>
              </w:rPr>
            </w:pPr>
            <w:r w:rsidRPr="00246FBC">
              <w:rPr>
                <w:sz w:val="21"/>
                <w:lang w:val="nb-NO"/>
              </w:rPr>
              <w:t>Pendidikan sebagai sistem; Komponen-komponen sistem pendidikan; Pendidikan sebagai ilmu; Karakteristik ilmu pendidikan [Pustaka 2,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F60713" w14:textId="77777777" w:rsidR="007F7660" w:rsidRDefault="00000000">
            <w:pPr>
              <w:spacing w:after="0" w:line="240" w:lineRule="auto"/>
              <w:jc w:val="center"/>
            </w:pPr>
            <w:r>
              <w:rPr>
                <w:sz w:val="21"/>
              </w:rPr>
              <w:t>4</w:t>
            </w:r>
          </w:p>
        </w:tc>
      </w:tr>
      <w:tr w:rsidR="008A1044" w:rsidRPr="0015391E" w14:paraId="10AAE53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48E08D" w14:textId="77777777" w:rsidR="007F7660"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DB8506" w14:textId="77777777" w:rsidR="007F7660" w:rsidRPr="00246FBC" w:rsidRDefault="00000000">
            <w:pPr>
              <w:spacing w:after="0" w:line="240" w:lineRule="auto"/>
              <w:rPr>
                <w:lang w:val="nb-NO"/>
              </w:rPr>
            </w:pPr>
            <w:r w:rsidRPr="00246FBC">
              <w:rPr>
                <w:sz w:val="21"/>
                <w:lang w:val="nb-NO"/>
              </w:rPr>
              <w:t>Sub-CPMK 4 [C4, A3]: Mahasiswa mampu menjelaskan dan menganalisis landasan filosofis pendidikan beserta aliran-aliran filsafat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8AFE23" w14:textId="77777777" w:rsidR="007F7660" w:rsidRPr="00246FBC" w:rsidRDefault="00000000">
            <w:pPr>
              <w:spacing w:after="0" w:line="240" w:lineRule="auto"/>
              <w:rPr>
                <w:lang w:val="nb-NO"/>
              </w:rPr>
            </w:pPr>
            <w:r w:rsidRPr="00246FBC">
              <w:rPr>
                <w:sz w:val="21"/>
                <w:lang w:val="nb-NO"/>
              </w:rPr>
              <w:t>Menjelaskan landasan filosofis pendidikan; Menganalisis aliran-aliran filsafat pendidikan (idealisme, realisme, pragmatisme, eksistensialisme).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445F15" w14:textId="77777777" w:rsidR="007F7660" w:rsidRPr="00246FBC" w:rsidRDefault="00000000">
            <w:pPr>
              <w:spacing w:after="0" w:line="240" w:lineRule="auto"/>
              <w:rPr>
                <w:lang w:val="fi-FI"/>
              </w:rPr>
            </w:pPr>
            <w:r w:rsidRPr="00246FBC">
              <w:rPr>
                <w:sz w:val="21"/>
                <w:lang w:val="fi-FI"/>
              </w:rPr>
              <w:t>Teknik: Diskusi dan presentasi kelompok</w:t>
            </w:r>
          </w:p>
          <w:p w14:paraId="36005E5A" w14:textId="77777777" w:rsidR="007F7660" w:rsidRPr="00246FBC" w:rsidRDefault="00000000">
            <w:pPr>
              <w:spacing w:after="0" w:line="240" w:lineRule="auto"/>
              <w:rPr>
                <w:lang w:val="fi-FI"/>
              </w:rPr>
            </w:pPr>
            <w:r w:rsidRPr="00246FBC">
              <w:rPr>
                <w:sz w:val="21"/>
                <w:lang w:val="fi-FI"/>
              </w:rPr>
              <w:t>Kriteria: Kedalaman analisis dan ketepatan pengklasifikasian aliran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30859A" w14:textId="77777777" w:rsidR="007F7660" w:rsidRDefault="00000000">
            <w:pPr>
              <w:spacing w:after="0" w:line="240" w:lineRule="auto"/>
            </w:pPr>
            <w:r>
              <w:rPr>
                <w:sz w:val="21"/>
              </w:rPr>
              <w:t>Ceramah; Diskusi kelompok; Presentasi aliran filsafat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8235CB" w14:textId="77777777" w:rsidR="007F7660" w:rsidRPr="00246FBC" w:rsidRDefault="00000000">
            <w:pPr>
              <w:spacing w:after="0" w:line="240" w:lineRule="auto"/>
              <w:rPr>
                <w:lang w:val="nb-NO"/>
              </w:rPr>
            </w:pPr>
            <w:r w:rsidRPr="00246FBC">
              <w:rPr>
                <w:sz w:val="21"/>
                <w:lang w:val="nb-NO"/>
              </w:rPr>
              <w:t>Membaca literatur tentang filsafat pendidikan; Membuat ringkasan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568636" w14:textId="77777777" w:rsidR="007F7660" w:rsidRPr="00246FBC" w:rsidRDefault="00000000">
            <w:pPr>
              <w:spacing w:after="0" w:line="240" w:lineRule="auto"/>
              <w:rPr>
                <w:lang w:val="nb-NO"/>
              </w:rPr>
            </w:pPr>
            <w:r w:rsidRPr="00246FBC">
              <w:rPr>
                <w:sz w:val="21"/>
                <w:lang w:val="nb-NO"/>
              </w:rPr>
              <w:t>Landasan filosofis pendidikan; Aliran idealisme, realisme, pragmatisme, eksistensialisme; Pancasila sebagai filsafat pendidikan [Pustaka 2, 4, Dewey]</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679AD0" w14:textId="77777777" w:rsidR="007F7660" w:rsidRDefault="00000000">
            <w:pPr>
              <w:spacing w:after="0" w:line="240" w:lineRule="auto"/>
              <w:jc w:val="center"/>
            </w:pPr>
            <w:r>
              <w:rPr>
                <w:sz w:val="21"/>
              </w:rPr>
              <w:t>3</w:t>
            </w:r>
          </w:p>
        </w:tc>
      </w:tr>
      <w:tr w:rsidR="008A1044" w:rsidRPr="0015391E" w14:paraId="321DD4C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277B85" w14:textId="77777777" w:rsidR="007F7660" w:rsidRDefault="00000000">
            <w:pPr>
              <w:spacing w:after="0" w:line="240" w:lineRule="auto"/>
              <w:jc w:val="center"/>
            </w:pPr>
            <w:r>
              <w:rPr>
                <w:sz w:val="21"/>
              </w:rPr>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BA5451" w14:textId="77777777" w:rsidR="007F7660" w:rsidRPr="00246FBC" w:rsidRDefault="00000000">
            <w:pPr>
              <w:spacing w:after="0" w:line="240" w:lineRule="auto"/>
              <w:rPr>
                <w:lang w:val="nb-NO"/>
              </w:rPr>
            </w:pPr>
            <w:r w:rsidRPr="00246FBC">
              <w:rPr>
                <w:sz w:val="21"/>
                <w:lang w:val="nb-NO"/>
              </w:rPr>
              <w:t>Sub-CPMK 5 [C4, A3]: Mahasiswa mampu menjelaskan dan menganalisis landasan sosiologis dan kultural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416757" w14:textId="77777777" w:rsidR="007F7660" w:rsidRPr="00246FBC" w:rsidRDefault="00000000">
            <w:pPr>
              <w:spacing w:after="0" w:line="240" w:lineRule="auto"/>
              <w:rPr>
                <w:lang w:val="nb-NO"/>
              </w:rPr>
            </w:pPr>
            <w:r w:rsidRPr="00246FBC">
              <w:rPr>
                <w:sz w:val="21"/>
                <w:lang w:val="nb-NO"/>
              </w:rPr>
              <w:t>Menjelaskan landasan sosiologis dan kultural pendidikan; Menganalisis pendidikan multikultural dalam konteks Indonesia.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264C20" w14:textId="77777777" w:rsidR="007F7660" w:rsidRDefault="00000000">
            <w:pPr>
              <w:spacing w:after="0" w:line="240" w:lineRule="auto"/>
            </w:pPr>
            <w:r>
              <w:rPr>
                <w:sz w:val="21"/>
              </w:rPr>
              <w:t>Teknik: Tugas analisis kasus</w:t>
            </w:r>
          </w:p>
          <w:p w14:paraId="6F432118" w14:textId="77777777" w:rsidR="007F7660" w:rsidRDefault="00000000">
            <w:pPr>
              <w:spacing w:after="0" w:line="240" w:lineRule="auto"/>
            </w:pPr>
            <w:r>
              <w:rPr>
                <w:sz w:val="21"/>
              </w:rPr>
              <w:t>Kriteria: Ketepatan analisis dan relevansi dengan konteks lokal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597BC5" w14:textId="77777777" w:rsidR="007F7660" w:rsidRDefault="00000000">
            <w:pPr>
              <w:spacing w:after="0" w:line="240" w:lineRule="auto"/>
            </w:pPr>
            <w:r>
              <w:rPr>
                <w:sz w:val="21"/>
              </w:rPr>
              <w:t>Diskusi; Studi kasus; Collaborative Learning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EE349E" w14:textId="77777777" w:rsidR="007F7660" w:rsidRDefault="00000000">
            <w:pPr>
              <w:spacing w:after="0" w:line="240" w:lineRule="auto"/>
            </w:pPr>
            <w:r>
              <w:rPr>
                <w:sz w:val="21"/>
              </w:rPr>
              <w:t>Analisis isu multikulturalisme dalam pendidikan Indonesia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657B93" w14:textId="77777777" w:rsidR="007F7660" w:rsidRPr="00246FBC" w:rsidRDefault="00000000">
            <w:pPr>
              <w:spacing w:after="0" w:line="240" w:lineRule="auto"/>
              <w:rPr>
                <w:lang w:val="nb-NO"/>
              </w:rPr>
            </w:pPr>
            <w:r w:rsidRPr="00246FBC">
              <w:rPr>
                <w:sz w:val="21"/>
                <w:lang w:val="nb-NO"/>
              </w:rPr>
              <w:t>Landasan sosiologis pendidikan; Pendidikan dan masyarakat; Pendidikan multikultural; Bhinneka Tunggal Ika dalam pendidikan [Pustaka 2, 4, Zamroni]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4278B8" w14:textId="77777777" w:rsidR="007F7660" w:rsidRDefault="00000000">
            <w:pPr>
              <w:spacing w:after="0" w:line="240" w:lineRule="auto"/>
              <w:jc w:val="center"/>
            </w:pPr>
            <w:r>
              <w:rPr>
                <w:sz w:val="21"/>
              </w:rPr>
              <w:t>4</w:t>
            </w:r>
          </w:p>
        </w:tc>
      </w:tr>
      <w:tr w:rsidR="008A1044" w:rsidRPr="0015391E" w14:paraId="5DC3B28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79B1E3" w14:textId="77777777" w:rsidR="007F7660"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AA1D26" w14:textId="77777777" w:rsidR="007F7660" w:rsidRDefault="00000000">
            <w:pPr>
              <w:spacing w:after="0" w:line="240" w:lineRule="auto"/>
            </w:pPr>
            <w:r>
              <w:rPr>
                <w:sz w:val="21"/>
              </w:rPr>
              <w:t>Sub-CPMK 6 [C4, A3]: Mahasiswa mampu menjelaskan dan menganalisis landasan psikologis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2CD974" w14:textId="77777777" w:rsidR="007F7660" w:rsidRDefault="00000000">
            <w:pPr>
              <w:spacing w:after="0" w:line="240" w:lineRule="auto"/>
            </w:pPr>
            <w:r>
              <w:rPr>
                <w:sz w:val="21"/>
              </w:rPr>
              <w:t>Menjelaskan landasan psikologis pendidikan; Mengidentifikasi teori belajar dan perkembangan peserta didik.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9EF5C8" w14:textId="77777777" w:rsidR="007F7660" w:rsidRPr="00246FBC" w:rsidRDefault="00000000">
            <w:pPr>
              <w:spacing w:after="0" w:line="240" w:lineRule="auto"/>
              <w:rPr>
                <w:lang w:val="fi-FI"/>
              </w:rPr>
            </w:pPr>
            <w:r w:rsidRPr="00246FBC">
              <w:rPr>
                <w:sz w:val="21"/>
                <w:lang w:val="fi-FI"/>
              </w:rPr>
              <w:t>Teknik: Kuis</w:t>
            </w:r>
          </w:p>
          <w:p w14:paraId="3547D94E" w14:textId="77777777" w:rsidR="007F7660" w:rsidRPr="00246FBC" w:rsidRDefault="00000000">
            <w:pPr>
              <w:spacing w:after="0" w:line="240" w:lineRule="auto"/>
              <w:rPr>
                <w:lang w:val="fi-FI"/>
              </w:rPr>
            </w:pPr>
            <w:r w:rsidRPr="00246FBC">
              <w:rPr>
                <w:sz w:val="21"/>
                <w:lang w:val="fi-FI"/>
              </w:rPr>
              <w:t>Kriteria: Ketepatan konsep dan kelengkapan identifikasi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6846D3" w14:textId="77777777" w:rsidR="007F7660" w:rsidRPr="00246FBC" w:rsidRDefault="00000000">
            <w:pPr>
              <w:spacing w:after="0" w:line="240" w:lineRule="auto"/>
              <w:rPr>
                <w:lang w:val="fi-FI"/>
              </w:rPr>
            </w:pPr>
            <w:r w:rsidRPr="00246FBC">
              <w:rPr>
                <w:sz w:val="21"/>
                <w:lang w:val="fi-FI"/>
              </w:rPr>
              <w:t>Ceramah interaktif; Diskusi; Video pembelajaran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71DD0D" w14:textId="77777777" w:rsidR="007F7660" w:rsidRDefault="00000000">
            <w:pPr>
              <w:spacing w:after="0" w:line="240" w:lineRule="auto"/>
            </w:pPr>
            <w:r>
              <w:rPr>
                <w:sz w:val="21"/>
              </w:rPr>
              <w:t>Studi mandiri teori perkembangan dan pembelajaran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3A11BE" w14:textId="77777777" w:rsidR="007F7660" w:rsidRDefault="00000000">
            <w:pPr>
              <w:spacing w:after="0" w:line="240" w:lineRule="auto"/>
            </w:pPr>
            <w:r>
              <w:rPr>
                <w:sz w:val="21"/>
              </w:rPr>
              <w:t>Landasan psikologis pendidikan; Teori belajar; Perkembangan peserta didik; Psikologi pendidikan [Pustaka 3,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C76D94" w14:textId="77777777" w:rsidR="007F7660" w:rsidRDefault="00000000">
            <w:pPr>
              <w:spacing w:after="0" w:line="240" w:lineRule="auto"/>
              <w:jc w:val="center"/>
            </w:pPr>
            <w:r>
              <w:rPr>
                <w:sz w:val="21"/>
              </w:rPr>
              <w:t>3</w:t>
            </w:r>
          </w:p>
        </w:tc>
      </w:tr>
      <w:tr w:rsidR="008A1044" w:rsidRPr="0015391E" w14:paraId="4F388B7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A42D13" w14:textId="77777777" w:rsidR="007F7660"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61F171" w14:textId="77777777" w:rsidR="007F7660" w:rsidRDefault="00000000">
            <w:pPr>
              <w:spacing w:after="0" w:line="240" w:lineRule="auto"/>
            </w:pPr>
            <w:r>
              <w:rPr>
                <w:sz w:val="21"/>
              </w:rPr>
              <w:t>Sub-CPMK 7 [C4, A3]: Mahasiswa mampu menjelaskan dan menganalisis landasan historis pendidikan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785717" w14:textId="77777777" w:rsidR="007F7660" w:rsidRPr="00246FBC" w:rsidRDefault="00000000">
            <w:pPr>
              <w:spacing w:after="0" w:line="240" w:lineRule="auto"/>
              <w:rPr>
                <w:lang w:val="nb-NO"/>
              </w:rPr>
            </w:pPr>
            <w:r w:rsidRPr="00246FBC">
              <w:rPr>
                <w:sz w:val="21"/>
                <w:lang w:val="nb-NO"/>
              </w:rPr>
              <w:t>Menjelaskan sejarah pendidikan Indonesia; Menganalisis masalah pendidikan berdasarkan berbagai landasan pendidikan.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B1DB6D" w14:textId="77777777" w:rsidR="007F7660" w:rsidRDefault="00000000">
            <w:pPr>
              <w:spacing w:after="0" w:line="240" w:lineRule="auto"/>
            </w:pPr>
            <w:r>
              <w:rPr>
                <w:sz w:val="21"/>
              </w:rPr>
              <w:t>Teknik: Tugas analisis masalah pendidikan (paper)</w:t>
            </w:r>
          </w:p>
          <w:p w14:paraId="713BEF23" w14:textId="77777777" w:rsidR="007F7660" w:rsidRDefault="00000000">
            <w:pPr>
              <w:spacing w:after="0" w:line="240" w:lineRule="auto"/>
            </w:pPr>
            <w:r>
              <w:rPr>
                <w:sz w:val="21"/>
              </w:rPr>
              <w:t>Kriteria: Kedalaman analisis historis dan rekomendasi berbasis landasan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520C60" w14:textId="77777777" w:rsidR="007F7660" w:rsidRDefault="00000000">
            <w:pPr>
              <w:spacing w:after="0" w:line="240" w:lineRule="auto"/>
            </w:pPr>
            <w:r>
              <w:rPr>
                <w:sz w:val="21"/>
              </w:rPr>
              <w:t>Diskusi; Problem-Based Learning; Presentasi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B17FB1" w14:textId="77777777" w:rsidR="007F7660" w:rsidRDefault="00000000">
            <w:pPr>
              <w:spacing w:after="0" w:line="240" w:lineRule="auto"/>
            </w:pPr>
            <w:r>
              <w:rPr>
                <w:sz w:val="21"/>
              </w:rPr>
              <w:t>Membuat paper analisis masalah pendidikan berdasarkan landasan pendidikan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7C6159" w14:textId="77777777" w:rsidR="007F7660" w:rsidRDefault="00000000">
            <w:pPr>
              <w:spacing w:after="0" w:line="240" w:lineRule="auto"/>
            </w:pPr>
            <w:r>
              <w:rPr>
                <w:sz w:val="21"/>
              </w:rPr>
              <w:t>Sejarah pendidikan di Indonesia; Tokoh-tokoh pendidikan Indonesia (Ki Hadjar Dewantara); Analisis masalah pendidikan [Pustaka 4, Ki Hadjar Dewantara]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AF6813" w14:textId="77777777" w:rsidR="007F7660" w:rsidRDefault="00000000">
            <w:pPr>
              <w:spacing w:after="0" w:line="240" w:lineRule="auto"/>
              <w:jc w:val="center"/>
            </w:pPr>
            <w:r>
              <w:rPr>
                <w:sz w:val="21"/>
              </w:rPr>
              <w:t>4</w:t>
            </w:r>
          </w:p>
        </w:tc>
      </w:tr>
      <w:tr w:rsidR="00AC7E2D" w:rsidRPr="0015391E" w14:paraId="6B01673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74A9FDB" w14:textId="77777777" w:rsidR="007F7660"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4E36FAD" w14:textId="77777777" w:rsidR="007F7660" w:rsidRDefault="00000000">
            <w:pPr>
              <w:spacing w:after="0" w:line="240" w:lineRule="auto"/>
              <w:jc w:val="center"/>
            </w:pPr>
            <w:r>
              <w:rPr>
                <w:b/>
                <w:sz w:val="21"/>
              </w:rPr>
              <w:t>UJIAN TENGAH SEMESTER (UTS)</w:t>
            </w:r>
          </w:p>
          <w:p w14:paraId="743FEE86" w14:textId="77777777" w:rsidR="007F7660" w:rsidRDefault="00000000">
            <w:pPr>
              <w:spacing w:after="0" w:line="240" w:lineRule="auto"/>
              <w:jc w:val="center"/>
            </w:pPr>
            <w:r>
              <w:rPr>
                <w:b/>
                <w:sz w:val="21"/>
              </w:rPr>
              <w:t>Evaluasi penguasaan materi perkuliahan minggu 1 s.d. 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3AE911A" w14:textId="77777777" w:rsidR="007F7660" w:rsidRDefault="00000000">
            <w:pPr>
              <w:spacing w:after="0" w:line="240" w:lineRule="auto"/>
              <w:jc w:val="center"/>
            </w:pPr>
            <w:r>
              <w:rPr>
                <w:b/>
                <w:sz w:val="21"/>
              </w:rPr>
              <w:t>25</w:t>
            </w:r>
          </w:p>
        </w:tc>
      </w:tr>
      <w:tr w:rsidR="008A1044" w:rsidRPr="0015391E" w14:paraId="5B7026F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E086FD" w14:textId="77777777" w:rsidR="007F7660"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A756C6" w14:textId="77777777" w:rsidR="007F7660" w:rsidRDefault="00000000">
            <w:pPr>
              <w:spacing w:after="0" w:line="240" w:lineRule="auto"/>
            </w:pPr>
            <w:r>
              <w:rPr>
                <w:sz w:val="21"/>
              </w:rPr>
              <w:t>Sub-CPMK 8 [C4, A3]: Mahasiswa mampu menganalisis permasalahan pendidikan berdasarkan berbagai landasan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B8D2FA" w14:textId="77777777" w:rsidR="007F7660" w:rsidRPr="00246FBC" w:rsidRDefault="00000000">
            <w:pPr>
              <w:spacing w:after="0" w:line="240" w:lineRule="auto"/>
              <w:rPr>
                <w:lang w:val="nb-NO"/>
              </w:rPr>
            </w:pPr>
            <w:r w:rsidRPr="00246FBC">
              <w:rPr>
                <w:sz w:val="21"/>
                <w:lang w:val="nb-NO"/>
              </w:rPr>
              <w:t>Menganalisis permasalahan pendidikan menggunakan perspektif landasan yang sesuai; Menghubungkan permasalahan dengan UU Sisdiknas.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82B3FD" w14:textId="77777777" w:rsidR="007F7660" w:rsidRDefault="00000000">
            <w:pPr>
              <w:spacing w:after="0" w:line="240" w:lineRule="auto"/>
            </w:pPr>
            <w:r>
              <w:rPr>
                <w:sz w:val="21"/>
              </w:rPr>
              <w:t>Teknik: Diskusi dan presentasi</w:t>
            </w:r>
          </w:p>
          <w:p w14:paraId="673FAB5A" w14:textId="77777777" w:rsidR="007F7660" w:rsidRDefault="00000000">
            <w:pPr>
              <w:spacing w:after="0" w:line="240" w:lineRule="auto"/>
            </w:pPr>
            <w:r>
              <w:rPr>
                <w:sz w:val="21"/>
              </w:rPr>
              <w:t>Kriteria: Kedalaman analisis dan relevansi solusi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9D8F9D" w14:textId="77777777" w:rsidR="007F7660" w:rsidRPr="00246FBC" w:rsidRDefault="00000000">
            <w:pPr>
              <w:spacing w:after="0" w:line="240" w:lineRule="auto"/>
              <w:rPr>
                <w:lang w:val="fi-FI"/>
              </w:rPr>
            </w:pPr>
            <w:r w:rsidRPr="00246FBC">
              <w:rPr>
                <w:sz w:val="21"/>
                <w:lang w:val="fi-FI"/>
              </w:rPr>
              <w:t>Ceramah; Diskusi; Analisis kebijakan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9B2D71" w14:textId="77777777" w:rsidR="007F7660" w:rsidRDefault="00000000">
            <w:pPr>
              <w:spacing w:after="0" w:line="240" w:lineRule="auto"/>
            </w:pPr>
            <w:r>
              <w:rPr>
                <w:sz w:val="21"/>
              </w:rPr>
              <w:t>Membaca dan menganalisis UU Sisdiknas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2AEC64" w14:textId="77777777" w:rsidR="007F7660" w:rsidRPr="00246FBC" w:rsidRDefault="00000000">
            <w:pPr>
              <w:spacing w:after="0" w:line="240" w:lineRule="auto"/>
              <w:rPr>
                <w:lang w:val="nb-NO"/>
              </w:rPr>
            </w:pPr>
            <w:r w:rsidRPr="00246FBC">
              <w:rPr>
                <w:sz w:val="21"/>
                <w:lang w:val="nb-NO"/>
              </w:rPr>
              <w:t>Sistem pendidikan nasional; UU No. 20 Tahun 2003; Jalur, jenjang, dan jenis pendidikan; Standar Nasional Pendidikan [Pustaka 1,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BB95D6" w14:textId="77777777" w:rsidR="007F7660" w:rsidRDefault="00000000">
            <w:pPr>
              <w:spacing w:after="0" w:line="240" w:lineRule="auto"/>
              <w:jc w:val="center"/>
            </w:pPr>
            <w:r>
              <w:rPr>
                <w:sz w:val="21"/>
              </w:rPr>
              <w:t>4</w:t>
            </w:r>
          </w:p>
        </w:tc>
      </w:tr>
      <w:tr w:rsidR="008A1044" w:rsidRPr="0015391E" w14:paraId="54AA5B2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93545A" w14:textId="77777777" w:rsidR="007F7660"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17E83F" w14:textId="77777777" w:rsidR="007F7660" w:rsidRDefault="00000000">
            <w:pPr>
              <w:spacing w:after="0" w:line="240" w:lineRule="auto"/>
            </w:pPr>
            <w:r>
              <w:rPr>
                <w:sz w:val="21"/>
              </w:rPr>
              <w:t>Sub-CPMK 9 [C2, A2]: Mahasiswa mampu menjelaskan sistem pendidikan nasional Indonesia berdasarkan UU Sisdiknas.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3593EC" w14:textId="77777777" w:rsidR="007F7660" w:rsidRDefault="00000000">
            <w:pPr>
              <w:spacing w:after="0" w:line="240" w:lineRule="auto"/>
            </w:pPr>
            <w:r>
              <w:rPr>
                <w:sz w:val="21"/>
              </w:rPr>
              <w:t>Menjelaskan tujuan pendidikan nasional dan perkembangannya dari waktu ke waktu.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78B92C" w14:textId="77777777" w:rsidR="007F7660" w:rsidRDefault="00000000">
            <w:pPr>
              <w:spacing w:after="0" w:line="240" w:lineRule="auto"/>
            </w:pPr>
            <w:r>
              <w:rPr>
                <w:sz w:val="21"/>
              </w:rPr>
              <w:t>Teknik: Tugas analisis dokumen</w:t>
            </w:r>
          </w:p>
          <w:p w14:paraId="1F64B151" w14:textId="77777777" w:rsidR="007F7660" w:rsidRDefault="00000000">
            <w:pPr>
              <w:spacing w:after="0" w:line="240" w:lineRule="auto"/>
            </w:pPr>
            <w:r>
              <w:rPr>
                <w:sz w:val="21"/>
              </w:rPr>
              <w:t>Kriteria: Ketepatan dan kelengkapan penjelasan perkembangan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F32C37" w14:textId="77777777" w:rsidR="007F7660" w:rsidRDefault="00000000">
            <w:pPr>
              <w:spacing w:after="0" w:line="240" w:lineRule="auto"/>
            </w:pPr>
            <w:r>
              <w:rPr>
                <w:sz w:val="21"/>
              </w:rPr>
              <w:t>Diskusi; Analisis dokumen; Reflective Writing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F4383C" w14:textId="77777777" w:rsidR="007F7660" w:rsidRDefault="00000000">
            <w:pPr>
              <w:spacing w:after="0" w:line="240" w:lineRule="auto"/>
            </w:pPr>
            <w:r>
              <w:rPr>
                <w:sz w:val="21"/>
              </w:rPr>
              <w:t>Analisis perbandingan tujuan pendidikan di berbagai era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1E322F" w14:textId="77777777" w:rsidR="007F7660" w:rsidRDefault="00000000">
            <w:pPr>
              <w:spacing w:after="0" w:line="240" w:lineRule="auto"/>
            </w:pPr>
            <w:r>
              <w:rPr>
                <w:sz w:val="21"/>
              </w:rPr>
              <w:t>Tujuan pendidikan nasional; Perkembangan tujuan pendidikan; Hubungan tujuan pendidikan dengan Pancasila [Pustaka 1, 2, Ki Hadjar Dewantara]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780D7D" w14:textId="77777777" w:rsidR="007F7660" w:rsidRDefault="00000000">
            <w:pPr>
              <w:spacing w:after="0" w:line="240" w:lineRule="auto"/>
              <w:jc w:val="center"/>
            </w:pPr>
            <w:r>
              <w:rPr>
                <w:sz w:val="21"/>
              </w:rPr>
              <w:t>3</w:t>
            </w:r>
          </w:p>
        </w:tc>
      </w:tr>
      <w:tr w:rsidR="008A1044" w:rsidRPr="0015391E" w14:paraId="63FEC71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7728C1" w14:textId="77777777" w:rsidR="007F7660"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634230" w14:textId="77777777" w:rsidR="007F7660" w:rsidRDefault="00000000">
            <w:pPr>
              <w:spacing w:after="0" w:line="240" w:lineRule="auto"/>
            </w:pPr>
            <w:r>
              <w:rPr>
                <w:sz w:val="21"/>
              </w:rPr>
              <w:t>Sub-CPMK 10 [C2, A2]: Mahasiswa mampu menjelaskan tujuan pendidikan nasional dan perkembangannya.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EF0F9E" w14:textId="77777777" w:rsidR="007F7660" w:rsidRDefault="00000000">
            <w:pPr>
              <w:spacing w:after="0" w:line="240" w:lineRule="auto"/>
            </w:pPr>
            <w:r>
              <w:rPr>
                <w:sz w:val="21"/>
              </w:rPr>
              <w:t>Menganalisis perkembangan dan kebijakan kurikulum di Indonesia; Membandingkan kurikulum dari masa ke masa.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36F49F" w14:textId="77777777" w:rsidR="007F7660" w:rsidRDefault="00000000">
            <w:pPr>
              <w:spacing w:after="0" w:line="240" w:lineRule="auto"/>
            </w:pPr>
            <w:r>
              <w:rPr>
                <w:sz w:val="21"/>
              </w:rPr>
              <w:t>Teknik: Presentasi kelompok</w:t>
            </w:r>
          </w:p>
          <w:p w14:paraId="6B533187" w14:textId="77777777" w:rsidR="007F7660" w:rsidRDefault="00000000">
            <w:pPr>
              <w:spacing w:after="0" w:line="240" w:lineRule="auto"/>
            </w:pPr>
            <w:r>
              <w:rPr>
                <w:sz w:val="21"/>
              </w:rPr>
              <w:t>Kriteria: Kelengkapan perbandingan dan kedalaman analisis kebijakan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A009F7" w14:textId="77777777" w:rsidR="007F7660" w:rsidRDefault="00000000">
            <w:pPr>
              <w:spacing w:after="0" w:line="240" w:lineRule="auto"/>
            </w:pPr>
            <w:r>
              <w:rPr>
                <w:sz w:val="21"/>
              </w:rPr>
              <w:t>Diskusi kelompok; Presentasi; Studi komparatif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AB47BC" w14:textId="77777777" w:rsidR="007F7660" w:rsidRPr="00246FBC" w:rsidRDefault="00000000">
            <w:pPr>
              <w:spacing w:after="0" w:line="240" w:lineRule="auto"/>
              <w:rPr>
                <w:lang w:val="fi-FI"/>
              </w:rPr>
            </w:pPr>
            <w:r w:rsidRPr="00246FBC">
              <w:rPr>
                <w:sz w:val="21"/>
                <w:lang w:val="fi-FI"/>
              </w:rPr>
              <w:t>Membuat perbandingan kurikulum dari masa ke masa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EBCCA3" w14:textId="77777777" w:rsidR="007F7660" w:rsidRPr="00246FBC" w:rsidRDefault="00000000">
            <w:pPr>
              <w:spacing w:after="0" w:line="240" w:lineRule="auto"/>
              <w:rPr>
                <w:lang w:val="fi-FI"/>
              </w:rPr>
            </w:pPr>
            <w:r w:rsidRPr="00246FBC">
              <w:rPr>
                <w:sz w:val="21"/>
                <w:lang w:val="fi-FI"/>
              </w:rPr>
              <w:t>Kurikulum pendidikan; Perkembangan kurikulum di Indonesia; Kurikulum Merdeka; Komponen kurikulum [Pustaka 1,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168525" w14:textId="77777777" w:rsidR="007F7660" w:rsidRDefault="00000000">
            <w:pPr>
              <w:spacing w:after="0" w:line="240" w:lineRule="auto"/>
              <w:jc w:val="center"/>
            </w:pPr>
            <w:r>
              <w:rPr>
                <w:sz w:val="21"/>
              </w:rPr>
              <w:t>4</w:t>
            </w:r>
          </w:p>
        </w:tc>
      </w:tr>
      <w:tr w:rsidR="008A1044" w:rsidRPr="0015391E" w14:paraId="38F55E0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279CEF" w14:textId="77777777" w:rsidR="007F7660"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BC5AC9" w14:textId="77777777" w:rsidR="007F7660" w:rsidRDefault="00000000">
            <w:pPr>
              <w:spacing w:after="0" w:line="240" w:lineRule="auto"/>
            </w:pPr>
            <w:r>
              <w:rPr>
                <w:sz w:val="21"/>
              </w:rPr>
              <w:t>Sub-CPMK 11 [C4, A3]: Mahasiswa mampu menganalisis kebijakan kurikulum pendidikan di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F3A251" w14:textId="77777777" w:rsidR="007F7660" w:rsidRPr="00246FBC" w:rsidRDefault="00000000">
            <w:pPr>
              <w:spacing w:after="0" w:line="240" w:lineRule="auto"/>
              <w:rPr>
                <w:lang w:val="nb-NO"/>
              </w:rPr>
            </w:pPr>
            <w:r w:rsidRPr="00246FBC">
              <w:rPr>
                <w:sz w:val="21"/>
                <w:lang w:val="nb-NO"/>
              </w:rPr>
              <w:t>Menjelaskan profesi kependidikan; Mengidentifikasi standar kompetensi guru (pedagogik, kepribadian, sosial, profesional); Menjelaskan kode etik guru.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A6DA56" w14:textId="77777777" w:rsidR="007F7660" w:rsidRDefault="00000000">
            <w:pPr>
              <w:spacing w:after="0" w:line="240" w:lineRule="auto"/>
            </w:pPr>
            <w:r>
              <w:rPr>
                <w:sz w:val="21"/>
              </w:rPr>
              <w:t>Teknik: Diskusi dan refleksi</w:t>
            </w:r>
          </w:p>
          <w:p w14:paraId="0B12F813" w14:textId="77777777" w:rsidR="007F7660" w:rsidRDefault="00000000">
            <w:pPr>
              <w:spacing w:after="0" w:line="240" w:lineRule="auto"/>
            </w:pPr>
            <w:r>
              <w:rPr>
                <w:sz w:val="21"/>
              </w:rPr>
              <w:t>Kriteria: Ketepatan identifikasi kompetensi dan pemahaman etika profesi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C3BAC7" w14:textId="77777777" w:rsidR="007F7660" w:rsidRDefault="00000000">
            <w:pPr>
              <w:spacing w:after="0" w:line="240" w:lineRule="auto"/>
            </w:pPr>
            <w:r>
              <w:rPr>
                <w:sz w:val="21"/>
              </w:rPr>
              <w:t>Ceramah; Diskusi; Guest Lecture (praktisi pendidikan)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E1683D" w14:textId="77777777" w:rsidR="007F7660" w:rsidRPr="00246FBC" w:rsidRDefault="00000000">
            <w:pPr>
              <w:spacing w:after="0" w:line="240" w:lineRule="auto"/>
              <w:rPr>
                <w:lang w:val="nb-NO"/>
              </w:rPr>
            </w:pPr>
            <w:r w:rsidRPr="00246FBC">
              <w:rPr>
                <w:sz w:val="21"/>
                <w:lang w:val="nb-NO"/>
              </w:rPr>
              <w:t>Membuat refleksi tentang profesi guru yang ideal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68E76A" w14:textId="77777777" w:rsidR="007F7660" w:rsidRPr="00246FBC" w:rsidRDefault="00000000">
            <w:pPr>
              <w:spacing w:after="0" w:line="240" w:lineRule="auto"/>
              <w:rPr>
                <w:lang w:val="nb-NO"/>
              </w:rPr>
            </w:pPr>
            <w:r w:rsidRPr="00246FBC">
              <w:rPr>
                <w:sz w:val="21"/>
                <w:lang w:val="nb-NO"/>
              </w:rPr>
              <w:t>Profesi kependidikan; Standar kompetensi guru; Kode etik guru; Organisasi profesi (PGRI, IGI); Guru profesional [Pustaka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82C611" w14:textId="77777777" w:rsidR="007F7660" w:rsidRDefault="00000000">
            <w:pPr>
              <w:spacing w:after="0" w:line="240" w:lineRule="auto"/>
              <w:jc w:val="center"/>
            </w:pPr>
            <w:r>
              <w:rPr>
                <w:sz w:val="21"/>
              </w:rPr>
              <w:t>3</w:t>
            </w:r>
          </w:p>
        </w:tc>
      </w:tr>
      <w:tr w:rsidR="008A1044" w:rsidRPr="0015391E" w14:paraId="5B43234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261DCC" w14:textId="77777777" w:rsidR="007F7660"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51E55D" w14:textId="77777777" w:rsidR="007F7660" w:rsidRDefault="00000000">
            <w:pPr>
              <w:spacing w:after="0" w:line="240" w:lineRule="auto"/>
            </w:pPr>
            <w:r>
              <w:rPr>
                <w:sz w:val="21"/>
              </w:rPr>
              <w:t>Sub-CPMK 12 [C2, A2]: Mahasiswa mampu menjelaskan profesi kependidikan, standar kompetensi guru, dan kode etik guru.</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D8FAD9" w14:textId="77777777" w:rsidR="007F7660" w:rsidRDefault="00000000">
            <w:pPr>
              <w:spacing w:after="0" w:line="240" w:lineRule="auto"/>
            </w:pPr>
            <w:r>
              <w:rPr>
                <w:sz w:val="21"/>
              </w:rPr>
              <w:t>Mengidentifikasi isu-isu kontemporer dalam pendidikan Indonesia (kualitas, literasi, kekerasan, kesenjangan); Menganalisis akar masalah dan dampaknya.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1C3D69" w14:textId="77777777" w:rsidR="007F7660" w:rsidRDefault="00000000">
            <w:pPr>
              <w:spacing w:after="0" w:line="240" w:lineRule="auto"/>
            </w:pPr>
            <w:r>
              <w:rPr>
                <w:sz w:val="21"/>
              </w:rPr>
              <w:t>Teknik: Tugas kelompok – Analisis isu pendidikan</w:t>
            </w:r>
          </w:p>
          <w:p w14:paraId="466CB22C" w14:textId="77777777" w:rsidR="007F7660" w:rsidRDefault="00000000">
            <w:pPr>
              <w:spacing w:after="0" w:line="240" w:lineRule="auto"/>
            </w:pPr>
            <w:r>
              <w:rPr>
                <w:sz w:val="21"/>
              </w:rPr>
              <w:t>Kriteria: Kedalaman identifikasi dan analisis isu, kualitas rekomendasi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FC1155" w14:textId="77777777" w:rsidR="007F7660" w:rsidRDefault="00000000">
            <w:pPr>
              <w:spacing w:after="0" w:line="240" w:lineRule="auto"/>
            </w:pPr>
            <w:r>
              <w:rPr>
                <w:sz w:val="21"/>
              </w:rPr>
              <w:t>Problem-Based Learning; Diskusi panel; Presentasi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31D16E" w14:textId="77777777" w:rsidR="007F7660" w:rsidRPr="00246FBC" w:rsidRDefault="00000000">
            <w:pPr>
              <w:spacing w:after="0" w:line="240" w:lineRule="auto"/>
              <w:rPr>
                <w:lang w:val="nb-NO"/>
              </w:rPr>
            </w:pPr>
            <w:r w:rsidRPr="00246FBC">
              <w:rPr>
                <w:sz w:val="21"/>
                <w:lang w:val="nb-NO"/>
              </w:rPr>
              <w:t>Mencari dan menganalisis berita/artikel tentang isu pendidikan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3C43DA" w14:textId="77777777" w:rsidR="007F7660" w:rsidRPr="00246FBC" w:rsidRDefault="00000000">
            <w:pPr>
              <w:spacing w:after="0" w:line="240" w:lineRule="auto"/>
              <w:rPr>
                <w:lang w:val="nb-NO"/>
              </w:rPr>
            </w:pPr>
            <w:r w:rsidRPr="00246FBC">
              <w:rPr>
                <w:sz w:val="21"/>
                <w:lang w:val="nb-NO"/>
              </w:rPr>
              <w:t>Isu kualitas pendidikan (PISA, TIMSS); Revolusi Industri 4.0 dan pendidikan; Pendidikan alternatif [Pustaka 2, jurnal terkini]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03C255" w14:textId="77777777" w:rsidR="007F7660" w:rsidRDefault="00000000">
            <w:pPr>
              <w:spacing w:after="0" w:line="240" w:lineRule="auto"/>
              <w:jc w:val="center"/>
            </w:pPr>
            <w:r>
              <w:rPr>
                <w:sz w:val="21"/>
              </w:rPr>
              <w:t>4</w:t>
            </w:r>
          </w:p>
        </w:tc>
      </w:tr>
      <w:tr w:rsidR="008A1044" w:rsidRPr="0015391E" w14:paraId="06DDD44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AE1485" w14:textId="77777777" w:rsidR="007F7660"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55FA18" w14:textId="77777777" w:rsidR="007F7660" w:rsidRDefault="00000000">
            <w:pPr>
              <w:spacing w:after="0" w:line="240" w:lineRule="auto"/>
            </w:pPr>
            <w:r>
              <w:rPr>
                <w:sz w:val="21"/>
              </w:rPr>
              <w:t>Sub-CPMK 13 [C4, A3]: Mahasiswa mampu mengidentifikasi dan menganalisis isu-isu kontemporer dalam pendidikan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686B60" w14:textId="77777777" w:rsidR="007F7660" w:rsidRDefault="00000000">
            <w:pPr>
              <w:spacing w:after="0" w:line="240" w:lineRule="auto"/>
            </w:pPr>
            <w:r>
              <w:rPr>
                <w:sz w:val="21"/>
              </w:rPr>
              <w:t>Menganalisis isu-isu pendidikan kontemporer secara mendalam; Merumuskan solusi yang komprehensif dan inovatif berbasis landasan pendidikan.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EBF0A1" w14:textId="77777777" w:rsidR="007F7660" w:rsidRPr="00246FBC" w:rsidRDefault="00000000">
            <w:pPr>
              <w:spacing w:after="0" w:line="240" w:lineRule="auto"/>
              <w:rPr>
                <w:lang w:val="nb-NO"/>
              </w:rPr>
            </w:pPr>
            <w:r w:rsidRPr="00246FBC">
              <w:rPr>
                <w:sz w:val="21"/>
                <w:lang w:val="nb-NO"/>
              </w:rPr>
              <w:t>Teknik: Presentasi dan diskusi kelompok</w:t>
            </w:r>
          </w:p>
          <w:p w14:paraId="597B3783" w14:textId="77777777" w:rsidR="007F7660" w:rsidRPr="00246FBC" w:rsidRDefault="00000000">
            <w:pPr>
              <w:spacing w:after="0" w:line="240" w:lineRule="auto"/>
              <w:rPr>
                <w:lang w:val="nb-NO"/>
              </w:rPr>
            </w:pPr>
            <w:r w:rsidRPr="00246FBC">
              <w:rPr>
                <w:sz w:val="21"/>
                <w:lang w:val="nb-NO"/>
              </w:rPr>
              <w:t>Kriteria: Kreativitas solusi dan kesesuaian dengan landasan pendidikan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0D936D" w14:textId="77777777" w:rsidR="007F7660" w:rsidRDefault="00000000">
            <w:pPr>
              <w:spacing w:after="0" w:line="240" w:lineRule="auto"/>
            </w:pPr>
            <w:r>
              <w:rPr>
                <w:sz w:val="21"/>
              </w:rPr>
              <w:t>Diskusi kelompok; Presentasi; Debat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DD9996" w14:textId="77777777" w:rsidR="007F7660" w:rsidRDefault="00000000">
            <w:pPr>
              <w:spacing w:after="0" w:line="240" w:lineRule="auto"/>
            </w:pPr>
            <w:r>
              <w:rPr>
                <w:sz w:val="21"/>
              </w:rPr>
              <w:t>Membuat proposal solusi untuk masalah pendidikan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59D2ED" w14:textId="77777777" w:rsidR="007F7660" w:rsidRPr="00246FBC" w:rsidRDefault="00000000">
            <w:pPr>
              <w:spacing w:after="0" w:line="240" w:lineRule="auto"/>
              <w:rPr>
                <w:lang w:val="nb-NO"/>
              </w:rPr>
            </w:pPr>
            <w:r w:rsidRPr="00246FBC">
              <w:rPr>
                <w:sz w:val="21"/>
                <w:lang w:val="nb-NO"/>
              </w:rPr>
              <w:t>Isu kekerasan dalam pendidikan; Kesenjangan pendidikan; Pendidikan karakter; Literasi digital [Pustaka 2, jurnal terkini]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FDBA39" w14:textId="77777777" w:rsidR="007F7660" w:rsidRDefault="00000000">
            <w:pPr>
              <w:spacing w:after="0" w:line="240" w:lineRule="auto"/>
              <w:jc w:val="center"/>
            </w:pPr>
            <w:r>
              <w:rPr>
                <w:sz w:val="21"/>
              </w:rPr>
              <w:t>3</w:t>
            </w:r>
          </w:p>
        </w:tc>
      </w:tr>
      <w:tr w:rsidR="008A1044" w:rsidRPr="0015391E" w14:paraId="6380D95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2685A3" w14:textId="77777777" w:rsidR="007F7660"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E174C3" w14:textId="77777777" w:rsidR="007F7660" w:rsidRDefault="00000000">
            <w:pPr>
              <w:spacing w:after="0" w:line="240" w:lineRule="auto"/>
            </w:pPr>
            <w:r>
              <w:rPr>
                <w:sz w:val="21"/>
              </w:rPr>
              <w:t>Sub-CPMK 14 [C2, A2]: Mahasiswa mampu mengintegrasikan perspektif pendidikan kewarganegaraan dalam memahami konsep dan masalah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493FAC" w14:textId="77777777" w:rsidR="007F7660" w:rsidRDefault="00000000">
            <w:pPr>
              <w:spacing w:after="0" w:line="240" w:lineRule="auto"/>
            </w:pPr>
            <w:r>
              <w:rPr>
                <w:sz w:val="21"/>
              </w:rPr>
              <w:t>Mengintegrasikan perspektif PPKn dalam memahami pendidikan; Menjelaskan kaitan civic education dengan Pancasila sebagai landasan filosofis pendidikan nasional.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1C7370" w14:textId="77777777" w:rsidR="007F7660" w:rsidRPr="00246FBC" w:rsidRDefault="00000000">
            <w:pPr>
              <w:spacing w:after="0" w:line="240" w:lineRule="auto"/>
              <w:rPr>
                <w:lang w:val="nb-NO"/>
              </w:rPr>
            </w:pPr>
            <w:r w:rsidRPr="00246FBC">
              <w:rPr>
                <w:sz w:val="21"/>
                <w:lang w:val="nb-NO"/>
              </w:rPr>
              <w:t>Teknik: Tugas akhir reflektif (essay)</w:t>
            </w:r>
          </w:p>
          <w:p w14:paraId="1A85743E" w14:textId="77777777" w:rsidR="007F7660" w:rsidRDefault="00000000">
            <w:pPr>
              <w:spacing w:after="0" w:line="240" w:lineRule="auto"/>
            </w:pPr>
            <w:r>
              <w:rPr>
                <w:sz w:val="21"/>
              </w:rPr>
              <w:t>Kriteria: Kedalaman integrasi konsep dan keaslian perspektif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C93F60" w14:textId="77777777" w:rsidR="007F7660" w:rsidRDefault="00000000">
            <w:pPr>
              <w:spacing w:after="0" w:line="240" w:lineRule="auto"/>
            </w:pPr>
            <w:r>
              <w:rPr>
                <w:sz w:val="21"/>
              </w:rPr>
              <w:t>Diskusi reflektif; Presentasi; Synthesis Activity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90F8FA" w14:textId="77777777" w:rsidR="007F7660" w:rsidRDefault="00000000">
            <w:pPr>
              <w:spacing w:after="0" w:line="240" w:lineRule="auto"/>
            </w:pPr>
            <w:r>
              <w:rPr>
                <w:sz w:val="21"/>
              </w:rPr>
              <w:t>Membuat essay reflektif tentang pendidikan dan kewarganegaraan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AC6404" w14:textId="77777777" w:rsidR="007F7660" w:rsidRDefault="00000000">
            <w:pPr>
              <w:spacing w:after="0" w:line="240" w:lineRule="auto"/>
            </w:pPr>
            <w:r>
              <w:rPr>
                <w:sz w:val="21"/>
              </w:rPr>
              <w:t>Pendidikan kewarganegaraan; Civic education; Pendidikan karakter berbasis Pancasila; Integrasi PPKn dalam pendidikan nasional [Pustaka Winataputra &amp; Budimansyah, Zamroni]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85B516" w14:textId="77777777" w:rsidR="007F7660" w:rsidRDefault="00000000">
            <w:pPr>
              <w:spacing w:after="0" w:line="240" w:lineRule="auto"/>
              <w:jc w:val="center"/>
            </w:pPr>
            <w:r>
              <w:rPr>
                <w:sz w:val="21"/>
              </w:rPr>
              <w:t>4</w:t>
            </w:r>
          </w:p>
        </w:tc>
      </w:tr>
      <w:tr w:rsidR="00AC7E2D" w:rsidRPr="0015391E" w14:paraId="3715090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11EE254" w14:textId="77777777" w:rsidR="007F7660"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8DD96CA" w14:textId="77777777" w:rsidR="007F7660" w:rsidRDefault="00000000">
            <w:pPr>
              <w:spacing w:after="0" w:line="240" w:lineRule="auto"/>
              <w:jc w:val="center"/>
            </w:pPr>
            <w:r>
              <w:rPr>
                <w:b/>
                <w:sz w:val="21"/>
              </w:rPr>
              <w:t>UJIAN AKHIR SEMESTER (UAS)</w:t>
            </w:r>
          </w:p>
          <w:p w14:paraId="67EEC143" w14:textId="77777777" w:rsidR="007F7660" w:rsidRDefault="00000000">
            <w:pPr>
              <w:spacing w:after="0" w:line="240" w:lineRule="auto"/>
              <w:jc w:val="center"/>
            </w:pPr>
            <w:r>
              <w:rPr>
                <w:b/>
                <w:sz w:val="21"/>
              </w:rPr>
              <w:t>Evaluasi komprehensif penguasaan capaian pembelajaran mata kuliah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D79072C" w14:textId="77777777" w:rsidR="007F7660" w:rsidRDefault="00000000">
            <w:pPr>
              <w:spacing w:after="0" w:line="240" w:lineRule="auto"/>
              <w:jc w:val="center"/>
            </w:pPr>
            <w:r>
              <w:rPr>
                <w:b/>
                <w:sz w:val="21"/>
              </w:rPr>
              <w:t>25</w:t>
            </w:r>
          </w:p>
        </w:tc>
      </w:tr>
    </w:tbl>
    <w:p w14:paraId="3D08873F" w14:textId="77777777" w:rsidR="00D87C58" w:rsidRPr="0015391E" w:rsidRDefault="00D87C58" w:rsidP="00025E52">
      <w:pPr>
        <w:pStyle w:val="NoSpacing"/>
        <w:spacing w:after="60" w:line="276" w:lineRule="auto"/>
        <w:rPr>
          <w:rFonts w:cstheme="majorHAnsi"/>
        </w:rPr>
      </w:pPr>
    </w:p>
    <w:p w14:paraId="0B3941B9" w14:textId="77777777" w:rsidR="00E1129B" w:rsidRPr="0015391E" w:rsidRDefault="00000000">
      <w:pPr>
        <w:spacing w:after="60"/>
        <w:rPr>
          <w:rFonts w:cstheme="majorHAnsi"/>
        </w:rPr>
      </w:pPr>
      <w:r w:rsidRPr="0015391E">
        <w:rPr>
          <w:rFonts w:cstheme="majorHAnsi"/>
        </w:rPr>
        <w:br w:type="page"/>
      </w:r>
    </w:p>
    <w:p w14:paraId="2E9B14C6"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0E78BD1C"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48FB9218"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358FADC4" w14:textId="77777777" w:rsidTr="008A1044">
        <w:trPr>
          <w:cantSplit/>
          <w:jc w:val="center"/>
        </w:trPr>
        <w:tc>
          <w:tcPr>
            <w:tcW w:w="981" w:type="pct"/>
            <w:shd w:val="clear" w:color="auto" w:fill="EAECEE"/>
            <w:tcMar>
              <w:top w:w="70" w:type="dxa"/>
              <w:left w:w="100" w:type="dxa"/>
              <w:bottom w:w="70" w:type="dxa"/>
              <w:right w:w="100" w:type="dxa"/>
            </w:tcMar>
            <w:vAlign w:val="center"/>
          </w:tcPr>
          <w:p w14:paraId="76208206"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5829222E"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3D111E3F"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54C22111"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367B5C46"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1661278C" w14:textId="77777777" w:rsidTr="008A1044">
        <w:trPr>
          <w:cantSplit/>
          <w:jc w:val="center"/>
        </w:trPr>
        <w:tc>
          <w:tcPr>
            <w:tcW w:w="981" w:type="pct"/>
            <w:tcMar>
              <w:top w:w="70" w:type="dxa"/>
              <w:left w:w="100" w:type="dxa"/>
              <w:bottom w:w="70" w:type="dxa"/>
              <w:right w:w="100" w:type="dxa"/>
            </w:tcMar>
            <w:vAlign w:val="center"/>
          </w:tcPr>
          <w:p w14:paraId="640A04DA" w14:textId="77777777" w:rsidR="007F7660" w:rsidRDefault="00000000">
            <w:pPr>
              <w:spacing w:after="0" w:line="240" w:lineRule="auto"/>
            </w:pPr>
            <w:r>
              <w:rPr>
                <w:b/>
                <w:sz w:val="21"/>
              </w:rPr>
              <w:t>Pemahaman Konsep (40%)</w:t>
            </w:r>
          </w:p>
        </w:tc>
        <w:tc>
          <w:tcPr>
            <w:tcW w:w="1067" w:type="pct"/>
            <w:tcMar>
              <w:top w:w="70" w:type="dxa"/>
              <w:left w:w="100" w:type="dxa"/>
              <w:bottom w:w="70" w:type="dxa"/>
              <w:right w:w="100" w:type="dxa"/>
            </w:tcMar>
            <w:vAlign w:val="center"/>
          </w:tcPr>
          <w:p w14:paraId="6F69186D" w14:textId="77777777" w:rsidR="007F7660" w:rsidRPr="00246FBC" w:rsidRDefault="00000000">
            <w:pPr>
              <w:spacing w:after="0" w:line="240" w:lineRule="auto"/>
              <w:rPr>
                <w:lang w:val="nb-NO"/>
              </w:rPr>
            </w:pPr>
            <w:r w:rsidRPr="00246FBC">
              <w:rPr>
                <w:sz w:val="21"/>
                <w:lang w:val="nb-NO"/>
              </w:rPr>
              <w:t>Menguasai konsep secara mendalam, mampu menjelaskan dengan jelas dan lengkap, menggunakan terminologi dengan tepat</w:t>
            </w:r>
          </w:p>
        </w:tc>
        <w:tc>
          <w:tcPr>
            <w:tcW w:w="1067" w:type="pct"/>
            <w:tcMar>
              <w:top w:w="70" w:type="dxa"/>
              <w:left w:w="100" w:type="dxa"/>
              <w:bottom w:w="70" w:type="dxa"/>
              <w:right w:w="100" w:type="dxa"/>
            </w:tcMar>
            <w:vAlign w:val="center"/>
          </w:tcPr>
          <w:p w14:paraId="2DDB09C1" w14:textId="77777777" w:rsidR="007F7660" w:rsidRPr="00246FBC" w:rsidRDefault="00000000">
            <w:pPr>
              <w:spacing w:after="0" w:line="240" w:lineRule="auto"/>
              <w:rPr>
                <w:lang w:val="nb-NO"/>
              </w:rPr>
            </w:pPr>
            <w:r w:rsidRPr="00246FBC">
              <w:rPr>
                <w:sz w:val="21"/>
                <w:lang w:val="nb-NO"/>
              </w:rPr>
              <w:t>Menguasai konsep dengan baik, dapat menjelaskan dengan cukup jelas, terminologi umumnya tepat</w:t>
            </w:r>
          </w:p>
        </w:tc>
        <w:tc>
          <w:tcPr>
            <w:tcW w:w="1067" w:type="pct"/>
            <w:tcMar>
              <w:top w:w="70" w:type="dxa"/>
              <w:left w:w="100" w:type="dxa"/>
              <w:bottom w:w="70" w:type="dxa"/>
              <w:right w:w="100" w:type="dxa"/>
            </w:tcMar>
            <w:vAlign w:val="center"/>
          </w:tcPr>
          <w:p w14:paraId="47120A34" w14:textId="77777777" w:rsidR="007F7660" w:rsidRPr="00246FBC" w:rsidRDefault="00000000">
            <w:pPr>
              <w:spacing w:after="0" w:line="240" w:lineRule="auto"/>
              <w:rPr>
                <w:lang w:val="nb-NO"/>
              </w:rPr>
            </w:pPr>
            <w:r w:rsidRPr="00246FBC">
              <w:rPr>
                <w:sz w:val="21"/>
                <w:lang w:val="nb-NO"/>
              </w:rPr>
              <w:t>Menguasai konsep dasar, penjelasan kurang detail, beberapa kesalahan terminologi</w:t>
            </w:r>
          </w:p>
        </w:tc>
        <w:tc>
          <w:tcPr>
            <w:tcW w:w="818" w:type="pct"/>
            <w:tcMar>
              <w:top w:w="70" w:type="dxa"/>
              <w:left w:w="100" w:type="dxa"/>
              <w:bottom w:w="70" w:type="dxa"/>
              <w:right w:w="100" w:type="dxa"/>
            </w:tcMar>
            <w:vAlign w:val="center"/>
          </w:tcPr>
          <w:p w14:paraId="1A1E459C" w14:textId="77777777" w:rsidR="007F7660" w:rsidRDefault="00000000">
            <w:pPr>
              <w:spacing w:after="0" w:line="240" w:lineRule="auto"/>
              <w:jc w:val="center"/>
            </w:pPr>
            <w:r>
              <w:rPr>
                <w:sz w:val="21"/>
              </w:rPr>
              <w:t>40%</w:t>
            </w:r>
          </w:p>
        </w:tc>
      </w:tr>
      <w:tr w:rsidR="008A1044" w:rsidRPr="0015391E" w14:paraId="40D76DC5" w14:textId="77777777" w:rsidTr="008A1044">
        <w:trPr>
          <w:cantSplit/>
          <w:jc w:val="center"/>
        </w:trPr>
        <w:tc>
          <w:tcPr>
            <w:tcW w:w="981" w:type="pct"/>
            <w:tcMar>
              <w:top w:w="70" w:type="dxa"/>
              <w:left w:w="100" w:type="dxa"/>
              <w:bottom w:w="70" w:type="dxa"/>
              <w:right w:w="100" w:type="dxa"/>
            </w:tcMar>
            <w:vAlign w:val="center"/>
          </w:tcPr>
          <w:p w14:paraId="2836F057" w14:textId="77777777" w:rsidR="007F7660" w:rsidRDefault="00000000">
            <w:pPr>
              <w:spacing w:after="0" w:line="240" w:lineRule="auto"/>
            </w:pPr>
            <w:r>
              <w:rPr>
                <w:b/>
                <w:sz w:val="21"/>
              </w:rPr>
              <w:t>Kemampuan Analisis (30%)</w:t>
            </w:r>
          </w:p>
        </w:tc>
        <w:tc>
          <w:tcPr>
            <w:tcW w:w="1067" w:type="pct"/>
            <w:tcMar>
              <w:top w:w="70" w:type="dxa"/>
              <w:left w:w="100" w:type="dxa"/>
              <w:bottom w:w="70" w:type="dxa"/>
              <w:right w:w="100" w:type="dxa"/>
            </w:tcMar>
            <w:vAlign w:val="center"/>
          </w:tcPr>
          <w:p w14:paraId="5EAF0236" w14:textId="77777777" w:rsidR="007F7660" w:rsidRPr="00246FBC" w:rsidRDefault="00000000">
            <w:pPr>
              <w:spacing w:after="0" w:line="240" w:lineRule="auto"/>
              <w:rPr>
                <w:lang w:val="nb-NO"/>
              </w:rPr>
            </w:pPr>
            <w:r w:rsidRPr="00246FBC">
              <w:rPr>
                <w:sz w:val="21"/>
                <w:lang w:val="nb-NO"/>
              </w:rPr>
              <w:t>Analisis sangat kritis dan mendalam, mampu menghubungkan berbagai konsep, memberikan perspektif yang tajam</w:t>
            </w:r>
          </w:p>
        </w:tc>
        <w:tc>
          <w:tcPr>
            <w:tcW w:w="1067" w:type="pct"/>
            <w:tcMar>
              <w:top w:w="70" w:type="dxa"/>
              <w:left w:w="100" w:type="dxa"/>
              <w:bottom w:w="70" w:type="dxa"/>
              <w:right w:w="100" w:type="dxa"/>
            </w:tcMar>
            <w:vAlign w:val="center"/>
          </w:tcPr>
          <w:p w14:paraId="7AF4ABD4" w14:textId="77777777" w:rsidR="007F7660" w:rsidRPr="00246FBC" w:rsidRDefault="00000000">
            <w:pPr>
              <w:spacing w:after="0" w:line="240" w:lineRule="auto"/>
              <w:rPr>
                <w:lang w:val="nb-NO"/>
              </w:rPr>
            </w:pPr>
            <w:r w:rsidRPr="00246FBC">
              <w:rPr>
                <w:sz w:val="21"/>
                <w:lang w:val="nb-NO"/>
              </w:rPr>
              <w:t>Analisis cukup baik, dapat menghubungkan beberapa konsep, perspektif cukup jelas</w:t>
            </w:r>
          </w:p>
        </w:tc>
        <w:tc>
          <w:tcPr>
            <w:tcW w:w="1067" w:type="pct"/>
            <w:tcMar>
              <w:top w:w="70" w:type="dxa"/>
              <w:left w:w="100" w:type="dxa"/>
              <w:bottom w:w="70" w:type="dxa"/>
              <w:right w:w="100" w:type="dxa"/>
            </w:tcMar>
            <w:vAlign w:val="center"/>
          </w:tcPr>
          <w:p w14:paraId="1770D888" w14:textId="77777777" w:rsidR="007F7660" w:rsidRPr="00246FBC" w:rsidRDefault="00000000">
            <w:pPr>
              <w:spacing w:after="0" w:line="240" w:lineRule="auto"/>
              <w:rPr>
                <w:lang w:val="nb-NO"/>
              </w:rPr>
            </w:pPr>
            <w:r w:rsidRPr="00246FBC">
              <w:rPr>
                <w:sz w:val="21"/>
                <w:lang w:val="nb-NO"/>
              </w:rPr>
              <w:t>Analisis terbatas, kesulitan menghubungkan konsep, perspektif kurang jelas</w:t>
            </w:r>
          </w:p>
        </w:tc>
        <w:tc>
          <w:tcPr>
            <w:tcW w:w="818" w:type="pct"/>
            <w:tcMar>
              <w:top w:w="70" w:type="dxa"/>
              <w:left w:w="100" w:type="dxa"/>
              <w:bottom w:w="70" w:type="dxa"/>
              <w:right w:w="100" w:type="dxa"/>
            </w:tcMar>
            <w:vAlign w:val="center"/>
          </w:tcPr>
          <w:p w14:paraId="5F2F9E44" w14:textId="77777777" w:rsidR="007F7660" w:rsidRDefault="00000000">
            <w:pPr>
              <w:spacing w:after="0" w:line="240" w:lineRule="auto"/>
              <w:jc w:val="center"/>
            </w:pPr>
            <w:r>
              <w:rPr>
                <w:sz w:val="21"/>
              </w:rPr>
              <w:t>30%</w:t>
            </w:r>
          </w:p>
        </w:tc>
      </w:tr>
      <w:tr w:rsidR="008A1044" w:rsidRPr="0015391E" w14:paraId="7E85301A" w14:textId="77777777" w:rsidTr="008A1044">
        <w:trPr>
          <w:cantSplit/>
          <w:jc w:val="center"/>
        </w:trPr>
        <w:tc>
          <w:tcPr>
            <w:tcW w:w="981" w:type="pct"/>
            <w:tcMar>
              <w:top w:w="70" w:type="dxa"/>
              <w:left w:w="100" w:type="dxa"/>
              <w:bottom w:w="70" w:type="dxa"/>
              <w:right w:w="100" w:type="dxa"/>
            </w:tcMar>
            <w:vAlign w:val="center"/>
          </w:tcPr>
          <w:p w14:paraId="239AFAF4" w14:textId="77777777" w:rsidR="007F7660" w:rsidRDefault="00000000">
            <w:pPr>
              <w:spacing w:after="0" w:line="240" w:lineRule="auto"/>
            </w:pPr>
            <w:r>
              <w:rPr>
                <w:b/>
                <w:sz w:val="21"/>
              </w:rPr>
              <w:t>Aplikasi / Implementasi (20%)</w:t>
            </w:r>
          </w:p>
        </w:tc>
        <w:tc>
          <w:tcPr>
            <w:tcW w:w="1067" w:type="pct"/>
            <w:tcMar>
              <w:top w:w="70" w:type="dxa"/>
              <w:left w:w="100" w:type="dxa"/>
              <w:bottom w:w="70" w:type="dxa"/>
              <w:right w:w="100" w:type="dxa"/>
            </w:tcMar>
            <w:vAlign w:val="center"/>
          </w:tcPr>
          <w:p w14:paraId="0B9A3B0F" w14:textId="77777777" w:rsidR="007F7660" w:rsidRPr="00246FBC" w:rsidRDefault="00000000">
            <w:pPr>
              <w:spacing w:after="0" w:line="240" w:lineRule="auto"/>
              <w:rPr>
                <w:lang w:val="fi-FI"/>
              </w:rPr>
            </w:pPr>
            <w:r w:rsidRPr="00246FBC">
              <w:rPr>
                <w:sz w:val="21"/>
                <w:lang w:val="fi-FI"/>
              </w:rPr>
              <w:t>Sangat mampu mengaplikasikan teori pada konteks nyata, solusi sangat relevan dan inovatif</w:t>
            </w:r>
          </w:p>
        </w:tc>
        <w:tc>
          <w:tcPr>
            <w:tcW w:w="1067" w:type="pct"/>
            <w:tcMar>
              <w:top w:w="70" w:type="dxa"/>
              <w:left w:w="100" w:type="dxa"/>
              <w:bottom w:w="70" w:type="dxa"/>
              <w:right w:w="100" w:type="dxa"/>
            </w:tcMar>
            <w:vAlign w:val="center"/>
          </w:tcPr>
          <w:p w14:paraId="36D86ED0" w14:textId="77777777" w:rsidR="007F7660" w:rsidRDefault="00000000">
            <w:pPr>
              <w:spacing w:after="0" w:line="240" w:lineRule="auto"/>
            </w:pPr>
            <w:r>
              <w:rPr>
                <w:sz w:val="21"/>
              </w:rPr>
              <w:t>Mampu mengaplikasikan teori dengan cukup baik, solusi relevan</w:t>
            </w:r>
          </w:p>
        </w:tc>
        <w:tc>
          <w:tcPr>
            <w:tcW w:w="1067" w:type="pct"/>
            <w:tcMar>
              <w:top w:w="70" w:type="dxa"/>
              <w:left w:w="100" w:type="dxa"/>
              <w:bottom w:w="70" w:type="dxa"/>
              <w:right w:w="100" w:type="dxa"/>
            </w:tcMar>
            <w:vAlign w:val="center"/>
          </w:tcPr>
          <w:p w14:paraId="281FFC87" w14:textId="77777777" w:rsidR="007F7660" w:rsidRDefault="00000000">
            <w:pPr>
              <w:spacing w:after="0" w:line="240" w:lineRule="auto"/>
            </w:pPr>
            <w:r>
              <w:rPr>
                <w:sz w:val="21"/>
              </w:rPr>
              <w:t>Aplikasi terbatas, solusi kurang relevan</w:t>
            </w:r>
          </w:p>
        </w:tc>
        <w:tc>
          <w:tcPr>
            <w:tcW w:w="818" w:type="pct"/>
            <w:tcMar>
              <w:top w:w="70" w:type="dxa"/>
              <w:left w:w="100" w:type="dxa"/>
              <w:bottom w:w="70" w:type="dxa"/>
              <w:right w:w="100" w:type="dxa"/>
            </w:tcMar>
            <w:vAlign w:val="center"/>
          </w:tcPr>
          <w:p w14:paraId="6E278E26" w14:textId="77777777" w:rsidR="007F7660" w:rsidRDefault="00000000">
            <w:pPr>
              <w:spacing w:after="0" w:line="240" w:lineRule="auto"/>
              <w:jc w:val="center"/>
            </w:pPr>
            <w:r>
              <w:rPr>
                <w:sz w:val="21"/>
              </w:rPr>
              <w:t>20%</w:t>
            </w:r>
          </w:p>
        </w:tc>
      </w:tr>
      <w:tr w:rsidR="008A1044" w:rsidRPr="0015391E" w14:paraId="56B4EA51" w14:textId="77777777" w:rsidTr="008A1044">
        <w:trPr>
          <w:cantSplit/>
          <w:jc w:val="center"/>
        </w:trPr>
        <w:tc>
          <w:tcPr>
            <w:tcW w:w="981" w:type="pct"/>
            <w:tcMar>
              <w:top w:w="70" w:type="dxa"/>
              <w:left w:w="100" w:type="dxa"/>
              <w:bottom w:w="70" w:type="dxa"/>
              <w:right w:w="100" w:type="dxa"/>
            </w:tcMar>
            <w:vAlign w:val="center"/>
          </w:tcPr>
          <w:p w14:paraId="56934FA7" w14:textId="77777777" w:rsidR="007F7660" w:rsidRDefault="00000000">
            <w:pPr>
              <w:spacing w:after="0" w:line="240" w:lineRule="auto"/>
            </w:pPr>
            <w:r>
              <w:rPr>
                <w:b/>
                <w:sz w:val="21"/>
              </w:rPr>
              <w:t>Sistematika &amp; Komunikasi (10%)</w:t>
            </w:r>
          </w:p>
        </w:tc>
        <w:tc>
          <w:tcPr>
            <w:tcW w:w="1067" w:type="pct"/>
            <w:tcMar>
              <w:top w:w="70" w:type="dxa"/>
              <w:left w:w="100" w:type="dxa"/>
              <w:bottom w:w="70" w:type="dxa"/>
              <w:right w:w="100" w:type="dxa"/>
            </w:tcMar>
            <w:vAlign w:val="center"/>
          </w:tcPr>
          <w:p w14:paraId="6C639D65" w14:textId="77777777" w:rsidR="007F7660" w:rsidRDefault="00000000">
            <w:pPr>
              <w:spacing w:after="0" w:line="240" w:lineRule="auto"/>
            </w:pPr>
            <w:r>
              <w:rPr>
                <w:sz w:val="21"/>
              </w:rPr>
              <w:t>Sistematika sangat baik, komunikasi jelas, runtut, dan persuasif, bahasa akademik sempurna</w:t>
            </w:r>
          </w:p>
        </w:tc>
        <w:tc>
          <w:tcPr>
            <w:tcW w:w="1067" w:type="pct"/>
            <w:tcMar>
              <w:top w:w="70" w:type="dxa"/>
              <w:left w:w="100" w:type="dxa"/>
              <w:bottom w:w="70" w:type="dxa"/>
              <w:right w:w="100" w:type="dxa"/>
            </w:tcMar>
            <w:vAlign w:val="center"/>
          </w:tcPr>
          <w:p w14:paraId="449A22D4" w14:textId="77777777" w:rsidR="007F7660" w:rsidRDefault="00000000">
            <w:pPr>
              <w:spacing w:after="0" w:line="240" w:lineRule="auto"/>
            </w:pPr>
            <w:r>
              <w:rPr>
                <w:sz w:val="21"/>
              </w:rPr>
              <w:t>Sistematika baik, komunikasi cukup jelas dan runtut, bahasa akademik memadai</w:t>
            </w:r>
          </w:p>
        </w:tc>
        <w:tc>
          <w:tcPr>
            <w:tcW w:w="1067" w:type="pct"/>
            <w:tcMar>
              <w:top w:w="70" w:type="dxa"/>
              <w:left w:w="100" w:type="dxa"/>
              <w:bottom w:w="70" w:type="dxa"/>
              <w:right w:w="100" w:type="dxa"/>
            </w:tcMar>
            <w:vAlign w:val="center"/>
          </w:tcPr>
          <w:p w14:paraId="6836F1A9" w14:textId="77777777" w:rsidR="007F7660" w:rsidRDefault="00000000">
            <w:pPr>
              <w:spacing w:after="0" w:line="240" w:lineRule="auto"/>
            </w:pPr>
            <w:r>
              <w:rPr>
                <w:sz w:val="21"/>
              </w:rPr>
              <w:t>Sistematika kurang baik, komunikasi kurang jelas, bahasa akademik lemah</w:t>
            </w:r>
          </w:p>
        </w:tc>
        <w:tc>
          <w:tcPr>
            <w:tcW w:w="818" w:type="pct"/>
            <w:tcMar>
              <w:top w:w="70" w:type="dxa"/>
              <w:left w:w="100" w:type="dxa"/>
              <w:bottom w:w="70" w:type="dxa"/>
              <w:right w:w="100" w:type="dxa"/>
            </w:tcMar>
            <w:vAlign w:val="center"/>
          </w:tcPr>
          <w:p w14:paraId="1EE1C7A6" w14:textId="77777777" w:rsidR="007F7660" w:rsidRDefault="00000000">
            <w:pPr>
              <w:spacing w:after="0" w:line="240" w:lineRule="auto"/>
              <w:jc w:val="center"/>
            </w:pPr>
            <w:r>
              <w:rPr>
                <w:sz w:val="21"/>
              </w:rPr>
              <w:t>10%</w:t>
            </w:r>
          </w:p>
        </w:tc>
      </w:tr>
    </w:tbl>
    <w:p w14:paraId="758E1C69" w14:textId="77777777" w:rsidR="00E1129B" w:rsidRPr="0015391E" w:rsidRDefault="00E1129B">
      <w:pPr>
        <w:spacing w:after="60"/>
        <w:rPr>
          <w:rFonts w:cstheme="majorHAnsi"/>
        </w:rPr>
      </w:pPr>
    </w:p>
    <w:p w14:paraId="67E4D311"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508214CF" w14:textId="77777777" w:rsidR="009134D3" w:rsidRPr="00246FBC"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Pengantar Pendidikan apabila memperoleh nilai akhir minimal 60 (C) dengan komponen penilaian sebagai berikut:</w:t>
      </w:r>
    </w:p>
    <w:p w14:paraId="296516A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2623BDA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442F31C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61950956"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2D941FFB"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269B9DB4" w14:textId="77777777" w:rsidR="009134D3" w:rsidRPr="0015391E" w:rsidRDefault="009134D3" w:rsidP="009134D3">
      <w:pPr>
        <w:pStyle w:val="NoSpacing"/>
        <w:spacing w:after="60" w:line="276" w:lineRule="auto"/>
        <w:rPr>
          <w:rFonts w:cstheme="majorHAnsi"/>
          <w:lang w:val="fi-FI"/>
        </w:rPr>
      </w:pPr>
    </w:p>
    <w:p w14:paraId="3AFDBABD"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32F1AEE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lastRenderedPageBreak/>
        <w:t>A  : 85 - 100 (Sangat Baik)</w:t>
      </w:r>
    </w:p>
    <w:p w14:paraId="7CD0211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5791961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738CA0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28AA385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253F5EDC"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0B26D2D3"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6B72A544"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283B1FE2" w14:textId="77777777" w:rsidR="00E1129B" w:rsidRPr="0015391E" w:rsidRDefault="00E1129B" w:rsidP="009134D3">
      <w:pPr>
        <w:pStyle w:val="NoSpacing"/>
        <w:spacing w:after="60" w:line="276" w:lineRule="auto"/>
        <w:rPr>
          <w:rFonts w:cstheme="majorHAnsi"/>
        </w:rPr>
      </w:pPr>
    </w:p>
    <w:p w14:paraId="7F42F671" w14:textId="77777777" w:rsidR="008A1044" w:rsidRPr="00246FBC" w:rsidRDefault="008A1044" w:rsidP="008A1044">
      <w:pPr>
        <w:spacing w:after="60"/>
        <w:rPr>
          <w:rFonts w:cstheme="minorHAnsi"/>
        </w:rPr>
      </w:pPr>
      <w:r>
        <w:rPr>
          <w:sz w:val="21"/>
        </w:rPr>
        <w:t>1. Jelaskan hakikat manusia sebagai homo educandum dan implikasinya terhadap proses pendidikan! Berikan contoh konkret dalam konteks pendidikan kewarganegaraan.</w:t>
      </w:r>
    </w:p>
    <w:p w14:paraId="46F548FB" w14:textId="77777777" w:rsidR="008A1044" w:rsidRPr="00246FBC" w:rsidRDefault="008A1044" w:rsidP="008A1044">
      <w:pPr>
        <w:spacing w:after="60"/>
        <w:rPr>
          <w:rFonts w:cstheme="minorHAnsi"/>
        </w:rPr>
      </w:pPr>
      <w:r>
        <w:rPr>
          <w:sz w:val="21"/>
        </w:rPr>
        <w:t>2. Analisis sistem pendidikan nasional Indonesia berdasarkan UU No. 20 Tahun 2003! Identifikasi kekuatan dan kelemahannya dalam mencapai tujuan pendidikan nasional.</w:t>
      </w:r>
    </w:p>
    <w:p w14:paraId="4AFDAFCE" w14:textId="77777777" w:rsidR="008A1044" w:rsidRPr="0015391E" w:rsidRDefault="008A1044" w:rsidP="008A1044">
      <w:pPr>
        <w:spacing w:after="60"/>
        <w:rPr>
          <w:rFonts w:cstheme="minorHAnsi"/>
          <w:lang w:val="nb-NO"/>
        </w:rPr>
      </w:pPr>
      <w:r w:rsidRPr="00246FBC">
        <w:rPr>
          <w:sz w:val="21"/>
          <w:lang w:val="nb-NO"/>
        </w:rPr>
        <w:t>3. Bandingkan minimal 3 aliran filsafat pendidikan (idealisme, realisme, pragmatisme, atau eksistensialisme) dan jelaskan pengaruhnya terhadap praktik pendidikan di Indonesia!</w:t>
      </w:r>
    </w:p>
    <w:p w14:paraId="014E5DE3" w14:textId="77777777" w:rsidR="008A1044" w:rsidRPr="0015391E" w:rsidRDefault="008A1044" w:rsidP="008A1044">
      <w:pPr>
        <w:spacing w:after="60"/>
        <w:rPr>
          <w:rFonts w:cstheme="minorHAnsi"/>
          <w:lang w:val="nb-NO"/>
        </w:rPr>
      </w:pPr>
      <w:r w:rsidRPr="00246FBC">
        <w:rPr>
          <w:sz w:val="21"/>
          <w:lang w:val="nb-NO"/>
        </w:rPr>
        <w:t>4. Identifikasi dan analisis minimal 3 isu kontemporer dalam pendidikan Indonesia saat ini! Berikan solusi yang komprehensif berdasarkan landasan pendidikan yang telah dipelajari.</w:t>
      </w:r>
    </w:p>
    <w:p w14:paraId="36747E18" w14:textId="77777777" w:rsidR="008A1044" w:rsidRPr="00246FBC" w:rsidRDefault="008A1044" w:rsidP="008A1044">
      <w:pPr>
        <w:spacing w:after="60"/>
        <w:rPr>
          <w:rFonts w:cstheme="minorHAnsi"/>
          <w:lang w:val="fi-FI"/>
        </w:rPr>
      </w:pPr>
      <w:r>
        <w:rPr>
          <w:sz w:val="21"/>
        </w:rPr>
        <w:t xml:space="preserve">5. Bagaimana peran pendidikan dalam membentuk warga negara yang baik (civic education)? </w:t>
      </w:r>
      <w:r w:rsidRPr="00246FBC">
        <w:rPr>
          <w:sz w:val="21"/>
          <w:lang w:val="fi-FI"/>
        </w:rPr>
        <w:t>Jelaskan kaitannya dengan Pancasila sebagai landasan filosofis pendidikan nasional!</w:t>
      </w:r>
    </w:p>
    <w:p w14:paraId="2E163424" w14:textId="77777777" w:rsidR="00E1129B" w:rsidRPr="00246FBC" w:rsidRDefault="00E1129B" w:rsidP="009134D3">
      <w:pPr>
        <w:pStyle w:val="NoSpacing"/>
        <w:spacing w:after="60" w:line="276" w:lineRule="auto"/>
        <w:rPr>
          <w:rFonts w:cstheme="majorHAnsi"/>
          <w:lang w:val="fi-FI"/>
        </w:rPr>
      </w:pPr>
    </w:p>
    <w:p w14:paraId="24DB0AB8" w14:textId="77777777" w:rsidR="003B02E4" w:rsidRPr="00246FBC" w:rsidRDefault="003B02E4" w:rsidP="009134D3">
      <w:pPr>
        <w:pStyle w:val="NoSpacing"/>
        <w:spacing w:after="60" w:line="276" w:lineRule="auto"/>
        <w:rPr>
          <w:rFonts w:cstheme="majorHAnsi"/>
          <w:lang w:val="fi-FI"/>
        </w:rPr>
      </w:pPr>
    </w:p>
    <w:p w14:paraId="0236ECD2" w14:textId="77777777" w:rsidR="003B02E4" w:rsidRPr="00246FBC" w:rsidRDefault="003B02E4" w:rsidP="009134D3">
      <w:pPr>
        <w:pStyle w:val="NoSpacing"/>
        <w:spacing w:after="60" w:line="276" w:lineRule="auto"/>
        <w:rPr>
          <w:rFonts w:cstheme="majorHAnsi"/>
          <w:lang w:val="fi-FI"/>
        </w:rPr>
      </w:pPr>
    </w:p>
    <w:p w14:paraId="1027DBB4" w14:textId="77777777" w:rsidR="003B02E4" w:rsidRPr="00246FBC" w:rsidRDefault="003B02E4" w:rsidP="009134D3">
      <w:pPr>
        <w:pStyle w:val="NoSpacing"/>
        <w:spacing w:after="60" w:line="276" w:lineRule="auto"/>
        <w:rPr>
          <w:rFonts w:cstheme="majorHAnsi"/>
          <w:lang w:val="fi-FI"/>
        </w:rPr>
      </w:pPr>
    </w:p>
    <w:p w14:paraId="642450B2" w14:textId="77777777" w:rsidR="003B02E4" w:rsidRPr="00246FBC" w:rsidRDefault="003B02E4" w:rsidP="009134D3">
      <w:pPr>
        <w:pStyle w:val="NoSpacing"/>
        <w:spacing w:after="60" w:line="276" w:lineRule="auto"/>
        <w:rPr>
          <w:rFonts w:cstheme="majorHAnsi"/>
          <w:lang w:val="fi-FI"/>
        </w:rPr>
      </w:pPr>
    </w:p>
    <w:p w14:paraId="6038B85E" w14:textId="77777777" w:rsidR="003B02E4" w:rsidRPr="00246FBC" w:rsidRDefault="003B02E4" w:rsidP="009134D3">
      <w:pPr>
        <w:pStyle w:val="NoSpacing"/>
        <w:spacing w:after="60" w:line="276" w:lineRule="auto"/>
        <w:rPr>
          <w:rFonts w:cstheme="majorHAnsi"/>
          <w:lang w:val="fi-FI"/>
        </w:rPr>
      </w:pPr>
    </w:p>
    <w:p w14:paraId="7B05EA14" w14:textId="77777777" w:rsidR="003B02E4" w:rsidRPr="00246FBC" w:rsidRDefault="003B02E4" w:rsidP="009134D3">
      <w:pPr>
        <w:pStyle w:val="NoSpacing"/>
        <w:spacing w:after="60" w:line="276" w:lineRule="auto"/>
        <w:rPr>
          <w:rFonts w:cstheme="majorHAnsi"/>
          <w:lang w:val="fi-FI"/>
        </w:rPr>
      </w:pPr>
    </w:p>
    <w:p w14:paraId="2CF1EBBD" w14:textId="77777777" w:rsidR="003B02E4" w:rsidRPr="00246FBC" w:rsidRDefault="003B02E4" w:rsidP="009134D3">
      <w:pPr>
        <w:pStyle w:val="NoSpacing"/>
        <w:spacing w:after="60" w:line="276" w:lineRule="auto"/>
        <w:rPr>
          <w:rFonts w:cstheme="majorHAnsi"/>
          <w:lang w:val="fi-FI"/>
        </w:rPr>
      </w:pPr>
    </w:p>
    <w:p w14:paraId="57ED8FD8" w14:textId="77777777" w:rsidR="003B02E4" w:rsidRPr="00246FBC" w:rsidRDefault="003B02E4" w:rsidP="009134D3">
      <w:pPr>
        <w:pStyle w:val="NoSpacing"/>
        <w:spacing w:after="60" w:line="276" w:lineRule="auto"/>
        <w:rPr>
          <w:rFonts w:cstheme="majorHAnsi"/>
          <w:lang w:val="fi-FI"/>
        </w:rPr>
      </w:pPr>
    </w:p>
    <w:p w14:paraId="4FB437AC" w14:textId="77777777" w:rsidR="003B02E4" w:rsidRPr="00246FBC" w:rsidRDefault="003B02E4" w:rsidP="009134D3">
      <w:pPr>
        <w:pStyle w:val="NoSpacing"/>
        <w:spacing w:after="60" w:line="276" w:lineRule="auto"/>
        <w:rPr>
          <w:rFonts w:cstheme="majorHAnsi"/>
          <w:lang w:val="fi-FI"/>
        </w:rPr>
      </w:pPr>
    </w:p>
    <w:p w14:paraId="4FC89208" w14:textId="77777777" w:rsidR="00E1129B" w:rsidRPr="00246FBC" w:rsidRDefault="00E1129B" w:rsidP="009134D3">
      <w:pPr>
        <w:pStyle w:val="NoSpacing"/>
        <w:spacing w:after="60" w:line="276" w:lineRule="auto"/>
        <w:jc w:val="center"/>
        <w:rPr>
          <w:rFonts w:cstheme="majorHAnsi"/>
          <w:b/>
          <w:bCs/>
          <w:lang w:val="fi-FI"/>
        </w:rPr>
      </w:pPr>
    </w:p>
    <w:p w14:paraId="5C9720DC"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2CD47D9A" w14:textId="77777777" w:rsidR="00E1129B" w:rsidRPr="0015391E" w:rsidRDefault="00E1129B" w:rsidP="009134D3">
      <w:pPr>
        <w:pStyle w:val="NoSpacing"/>
        <w:spacing w:after="60" w:line="276" w:lineRule="auto"/>
        <w:rPr>
          <w:rFonts w:cstheme="majorHAnsi"/>
          <w:lang w:val="fi-FI"/>
        </w:rPr>
      </w:pPr>
    </w:p>
    <w:p w14:paraId="6EE34313" w14:textId="77777777" w:rsidR="00E1129B" w:rsidRPr="0015391E" w:rsidRDefault="00E1129B" w:rsidP="009134D3">
      <w:pPr>
        <w:pStyle w:val="NoSpacing"/>
        <w:spacing w:after="60" w:line="276" w:lineRule="auto"/>
        <w:rPr>
          <w:rFonts w:cstheme="majorHAnsi"/>
          <w:lang w:val="fi-FI"/>
        </w:rPr>
      </w:pPr>
    </w:p>
    <w:p w14:paraId="1F9130B5" w14:textId="77777777" w:rsidR="007F7660" w:rsidRDefault="007F7660">
      <w:pPr>
        <w:spacing w:after="60"/>
        <w:rPr>
          <w:lang w:val="fi-FI"/>
        </w:rPr>
      </w:pPr>
    </w:p>
    <w:p w14:paraId="4997EC8A" w14:textId="77777777" w:rsidR="00246FBC" w:rsidRDefault="00246FBC">
      <w:pPr>
        <w:spacing w:after="60"/>
        <w:rPr>
          <w:lang w:val="fi-FI"/>
        </w:rPr>
      </w:pPr>
    </w:p>
    <w:p w14:paraId="776CC7ED" w14:textId="77777777" w:rsidR="00246FBC" w:rsidRPr="00246FBC" w:rsidRDefault="00246FBC">
      <w:pPr>
        <w:spacing w:after="60"/>
        <w:rPr>
          <w:lang w:val="fi-FI"/>
        </w:rPr>
      </w:pPr>
    </w:p>
    <w:p w14:paraId="20064C86" w14:textId="77777777" w:rsidR="007F7660" w:rsidRPr="00246FBC" w:rsidRDefault="00000000">
      <w:pPr>
        <w:spacing w:before="280" w:after="80"/>
        <w:jc w:val="center"/>
        <w:rPr>
          <w:lang w:val="fi-FI"/>
        </w:rPr>
      </w:pPr>
      <w:r w:rsidRPr="00246FBC">
        <w:rPr>
          <w:rFonts w:cs="Cambria"/>
          <w:b/>
          <w:sz w:val="24"/>
          <w:szCs w:val="24"/>
          <w:lang w:val="fi-FI"/>
        </w:rPr>
        <w:lastRenderedPageBreak/>
        <w:t>LEMBAR VALIDASI RENCANA PEMBELAJARAN SEMESTER (RPS)</w:t>
      </w:r>
    </w:p>
    <w:p w14:paraId="2CB27012" w14:textId="77777777" w:rsidR="007F7660" w:rsidRPr="00246FBC" w:rsidRDefault="00000000">
      <w:pPr>
        <w:spacing w:after="60"/>
        <w:jc w:val="both"/>
        <w:rPr>
          <w:lang w:val="fi-FI"/>
        </w:rPr>
      </w:pPr>
      <w:r w:rsidRPr="00246FBC">
        <w:rPr>
          <w:sz w:val="21"/>
          <w:lang w:val="fi-FI"/>
        </w:rPr>
        <w:t>Rencana Pembelajaran Semester (RPS) mata kuliah Pengantar Pendidikan ini telah divalidasi dan dinyatakan memenuhi standar mutu kurikulum OBE Universitas PGRI Ronggolawe (UNIROW) Tuban.</w:t>
      </w:r>
    </w:p>
    <w:p w14:paraId="54822FA4" w14:textId="77777777" w:rsidR="007F7660" w:rsidRDefault="00000000">
      <w:pPr>
        <w:spacing w:before="80"/>
        <w:jc w:val="center"/>
      </w:pPr>
      <w:r>
        <w:rPr>
          <w:sz w:val="21"/>
        </w:rPr>
        <w:t>Divalidasi di Tuban, pada tanggal: 04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7F7660" w:rsidRPr="00315B4D" w14:paraId="554AA8B6" w14:textId="77777777">
        <w:trPr>
          <w:cantSplit/>
          <w:jc w:val="center"/>
        </w:trPr>
        <w:tc>
          <w:tcPr>
            <w:tcW w:w="6480" w:type="dxa"/>
            <w:shd w:val="clear" w:color="auto" w:fill="FAFAFA"/>
            <w:tcMar>
              <w:top w:w="100" w:type="dxa"/>
              <w:left w:w="150" w:type="dxa"/>
              <w:bottom w:w="100" w:type="dxa"/>
              <w:right w:w="150" w:type="dxa"/>
            </w:tcMar>
          </w:tcPr>
          <w:p w14:paraId="216A7CE6" w14:textId="77777777" w:rsidR="007F7660" w:rsidRPr="00246FBC" w:rsidRDefault="00000000">
            <w:pPr>
              <w:spacing w:after="0" w:line="240" w:lineRule="auto"/>
              <w:jc w:val="center"/>
              <w:rPr>
                <w:lang w:val="nb-NO"/>
              </w:rPr>
            </w:pPr>
            <w:r w:rsidRPr="00246FBC">
              <w:rPr>
                <w:b/>
                <w:sz w:val="21"/>
                <w:lang w:val="nb-NO"/>
              </w:rPr>
              <w:t>Menyetujui,</w:t>
            </w:r>
          </w:p>
          <w:p w14:paraId="0D4640A0" w14:textId="77777777" w:rsidR="007F7660" w:rsidRPr="00246FBC" w:rsidRDefault="00000000">
            <w:pPr>
              <w:spacing w:after="0" w:line="240" w:lineRule="auto"/>
              <w:jc w:val="center"/>
              <w:rPr>
                <w:lang w:val="nb-NO"/>
              </w:rPr>
            </w:pPr>
            <w:r w:rsidRPr="00246FBC">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5B29EF06" w14:textId="77777777" w:rsidR="007F7660" w:rsidRPr="00246FBC" w:rsidRDefault="00000000">
            <w:pPr>
              <w:spacing w:after="0" w:line="240" w:lineRule="auto"/>
              <w:jc w:val="center"/>
              <w:rPr>
                <w:lang w:val="fi-FI"/>
              </w:rPr>
            </w:pPr>
            <w:r w:rsidRPr="00246FBC">
              <w:rPr>
                <w:b/>
                <w:sz w:val="21"/>
                <w:lang w:val="fi-FI"/>
              </w:rPr>
              <w:t>Mengetahui,</w:t>
            </w:r>
          </w:p>
          <w:p w14:paraId="72C39C28" w14:textId="77777777" w:rsidR="007F7660" w:rsidRPr="00246FBC" w:rsidRDefault="00000000">
            <w:pPr>
              <w:spacing w:after="0" w:line="240" w:lineRule="auto"/>
              <w:jc w:val="center"/>
              <w:rPr>
                <w:lang w:val="fi-FI"/>
              </w:rPr>
            </w:pPr>
            <w:r w:rsidRPr="00246FBC">
              <w:rPr>
                <w:b/>
                <w:sz w:val="21"/>
                <w:lang w:val="fi-FI"/>
              </w:rPr>
              <w:t>Unit Jaminan Mutu (UJM) Prodi Pendidikan Pancasila dan Kewarganegaraan</w:t>
            </w:r>
          </w:p>
        </w:tc>
      </w:tr>
      <w:tr w:rsidR="007F7660" w14:paraId="3D4C0DC1" w14:textId="77777777">
        <w:trPr>
          <w:cantSplit/>
          <w:jc w:val="center"/>
        </w:trPr>
        <w:tc>
          <w:tcPr>
            <w:tcW w:w="6480" w:type="dxa"/>
            <w:shd w:val="clear" w:color="auto" w:fill="FAFAFA"/>
            <w:tcMar>
              <w:top w:w="100" w:type="dxa"/>
              <w:left w:w="150" w:type="dxa"/>
              <w:bottom w:w="100" w:type="dxa"/>
              <w:right w:w="150" w:type="dxa"/>
            </w:tcMar>
          </w:tcPr>
          <w:p w14:paraId="2C372376" w14:textId="77777777" w:rsidR="007F7660" w:rsidRPr="00246FBC" w:rsidRDefault="007F7660">
            <w:pPr>
              <w:spacing w:after="0" w:line="240" w:lineRule="auto"/>
              <w:rPr>
                <w:lang w:val="fi-FI"/>
              </w:rPr>
            </w:pPr>
          </w:p>
          <w:p w14:paraId="5A583B6F" w14:textId="77777777" w:rsidR="007F7660" w:rsidRPr="00246FBC" w:rsidRDefault="007F7660">
            <w:pPr>
              <w:spacing w:after="0" w:line="240" w:lineRule="auto"/>
              <w:rPr>
                <w:lang w:val="fi-FI"/>
              </w:rPr>
            </w:pPr>
          </w:p>
          <w:p w14:paraId="05ECFBCD" w14:textId="77777777" w:rsidR="007F7660" w:rsidRPr="00246FBC" w:rsidRDefault="007F7660">
            <w:pPr>
              <w:spacing w:after="0" w:line="240" w:lineRule="auto"/>
              <w:rPr>
                <w:lang w:val="fi-FI"/>
              </w:rPr>
            </w:pPr>
          </w:p>
          <w:p w14:paraId="6F849F37" w14:textId="77777777" w:rsidR="007F7660" w:rsidRDefault="00000000">
            <w:pPr>
              <w:spacing w:after="0" w:line="240" w:lineRule="auto"/>
            </w:pPr>
            <w:r w:rsidRPr="00246FBC">
              <w:rPr>
                <w:b/>
                <w:sz w:val="21"/>
                <w:lang w:val="fi-FI"/>
              </w:rPr>
              <w:t xml:space="preserve">    </w:t>
            </w:r>
            <w:r>
              <w:rPr>
                <w:b/>
                <w:sz w:val="21"/>
              </w:rPr>
              <w:t>Mario Fahmi Syahrial, M.Pd.</w:t>
            </w:r>
          </w:p>
          <w:p w14:paraId="4DDD0694" w14:textId="766B842F" w:rsidR="007F7660" w:rsidRDefault="00000000">
            <w:pPr>
              <w:spacing w:after="0" w:line="240" w:lineRule="auto"/>
            </w:pPr>
            <w:r>
              <w:rPr>
                <w:b/>
                <w:sz w:val="21"/>
              </w:rPr>
              <w:t xml:space="preserve">  </w:t>
            </w:r>
          </w:p>
        </w:tc>
        <w:tc>
          <w:tcPr>
            <w:tcW w:w="6480" w:type="dxa"/>
            <w:shd w:val="clear" w:color="auto" w:fill="FAFAFA"/>
            <w:tcMar>
              <w:top w:w="100" w:type="dxa"/>
              <w:left w:w="150" w:type="dxa"/>
              <w:bottom w:w="100" w:type="dxa"/>
              <w:right w:w="150" w:type="dxa"/>
            </w:tcMar>
          </w:tcPr>
          <w:p w14:paraId="33523083" w14:textId="77777777" w:rsidR="007F7660" w:rsidRPr="00315B4D" w:rsidRDefault="007F7660">
            <w:pPr>
              <w:spacing w:after="0" w:line="240" w:lineRule="auto"/>
              <w:rPr>
                <w:lang w:val="en-ID"/>
              </w:rPr>
            </w:pPr>
          </w:p>
          <w:p w14:paraId="731BD5C6" w14:textId="77777777" w:rsidR="007F7660" w:rsidRPr="00315B4D" w:rsidRDefault="007F7660">
            <w:pPr>
              <w:spacing w:after="0" w:line="240" w:lineRule="auto"/>
              <w:rPr>
                <w:lang w:val="en-ID"/>
              </w:rPr>
            </w:pPr>
          </w:p>
          <w:p w14:paraId="0DE4F203" w14:textId="77777777" w:rsidR="007F7660" w:rsidRPr="00315B4D" w:rsidRDefault="007F7660">
            <w:pPr>
              <w:spacing w:after="0" w:line="240" w:lineRule="auto"/>
              <w:rPr>
                <w:lang w:val="en-ID"/>
              </w:rPr>
            </w:pPr>
          </w:p>
          <w:p w14:paraId="232511EB" w14:textId="2FDCE676" w:rsidR="007F7660" w:rsidRPr="00246FBC" w:rsidRDefault="00246FBC">
            <w:pPr>
              <w:spacing w:after="0" w:line="240" w:lineRule="auto"/>
              <w:rPr>
                <w:lang w:val="fi-FI"/>
              </w:rPr>
            </w:pPr>
            <w:r>
              <w:rPr>
                <w:b/>
                <w:sz w:val="21"/>
                <w:lang w:val="fi-FI"/>
              </w:rPr>
              <w:t>_________________________________________</w:t>
            </w:r>
          </w:p>
          <w:p w14:paraId="602D1A05" w14:textId="18B3D5E4" w:rsidR="007F7660" w:rsidRDefault="00000000">
            <w:pPr>
              <w:spacing w:after="0" w:line="240" w:lineRule="auto"/>
            </w:pPr>
            <w:r w:rsidRPr="00246FBC">
              <w:rPr>
                <w:b/>
                <w:sz w:val="21"/>
                <w:lang w:val="fi-FI"/>
              </w:rPr>
              <w:t xml:space="preserve">   </w:t>
            </w:r>
          </w:p>
        </w:tc>
      </w:tr>
    </w:tbl>
    <w:p w14:paraId="29B87A15" w14:textId="77777777" w:rsidR="00ED06C9" w:rsidRDefault="00ED06C9"/>
    <w:sectPr w:rsidR="00ED06C9"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46FBC"/>
    <w:rsid w:val="0029639D"/>
    <w:rsid w:val="002E1F0D"/>
    <w:rsid w:val="00315B4D"/>
    <w:rsid w:val="00326F90"/>
    <w:rsid w:val="0034502A"/>
    <w:rsid w:val="003B02E4"/>
    <w:rsid w:val="003E0617"/>
    <w:rsid w:val="0053241F"/>
    <w:rsid w:val="00564AF0"/>
    <w:rsid w:val="005A3D89"/>
    <w:rsid w:val="006463C4"/>
    <w:rsid w:val="0076208B"/>
    <w:rsid w:val="007B3320"/>
    <w:rsid w:val="007E0DF9"/>
    <w:rsid w:val="007F7660"/>
    <w:rsid w:val="008A1044"/>
    <w:rsid w:val="009134D3"/>
    <w:rsid w:val="00A36035"/>
    <w:rsid w:val="00AA1D8D"/>
    <w:rsid w:val="00AC7E2D"/>
    <w:rsid w:val="00AF05F4"/>
    <w:rsid w:val="00B2181B"/>
    <w:rsid w:val="00B252FB"/>
    <w:rsid w:val="00B47730"/>
    <w:rsid w:val="00BB48F4"/>
    <w:rsid w:val="00BF4081"/>
    <w:rsid w:val="00C47CE2"/>
    <w:rsid w:val="00CB0664"/>
    <w:rsid w:val="00D37D97"/>
    <w:rsid w:val="00D87C58"/>
    <w:rsid w:val="00E1129B"/>
    <w:rsid w:val="00E44FCA"/>
    <w:rsid w:val="00ED06C9"/>
    <w:rsid w:val="00F0062C"/>
    <w:rsid w:val="00F06F60"/>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CE41C"/>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3076</Words>
  <Characters>17538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14</cp:revision>
  <dcterms:created xsi:type="dcterms:W3CDTF">2026-02-06T11:12:00Z</dcterms:created>
  <dcterms:modified xsi:type="dcterms:W3CDTF">2026-09-25T12:43:00Z</dcterms:modified>
  <cp:category/>
</cp:coreProperties>
</file>