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4" w:space="0" w:color="B0B5B3"/>
          <w:left w:val="single" w:sz="4" w:space="0" w:color="B0B5B3"/>
          <w:bottom w:val="single" w:sz="4" w:space="0" w:color="B0B5B3"/>
          <w:right w:val="single" w:sz="4" w:space="0" w:color="B0B5B3"/>
          <w:insideH w:val="single" w:sz="4" w:space="0" w:color="B0B5B3"/>
          <w:insideV w:val="single" w:sz="4" w:space="0" w:color="B0B5B3"/>
        </w:tblBorders>
        <w:tblLook w:val="04A0" w:firstRow="1" w:lastRow="0" w:firstColumn="1" w:lastColumn="0" w:noHBand="0" w:noVBand="1"/>
      </w:tblPr>
      <w:tblGrid>
        <w:gridCol w:w="1726"/>
        <w:gridCol w:w="1990"/>
        <w:gridCol w:w="2285"/>
        <w:gridCol w:w="1535"/>
        <w:gridCol w:w="1949"/>
        <w:gridCol w:w="1751"/>
        <w:gridCol w:w="1760"/>
        <w:gridCol w:w="2100"/>
      </w:tblGrid>
      <w:tr w:rsidR="00AC7E2D" w:rsidRPr="00E31F05" w14:paraId="1ABB75F8" w14:textId="77777777" w:rsidTr="008A1044">
        <w:trPr>
          <w:cantSplit/>
          <w:trHeight w:val="1397"/>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43E55C02" w14:textId="77777777" w:rsidR="00AC7E2D" w:rsidRPr="0015391E" w:rsidRDefault="0053241F" w:rsidP="00025E52">
            <w:pPr>
              <w:pStyle w:val="NoSpacing"/>
              <w:spacing w:line="252" w:lineRule="auto"/>
              <w:jc w:val="center"/>
              <w:rPr>
                <w:rFonts w:cstheme="majorHAnsi"/>
              </w:rPr>
            </w:pPr>
            <w:r w:rsidRPr="0015391E">
              <w:rPr>
                <w:rFonts w:cstheme="majorHAnsi"/>
                <w:b/>
                <w:bCs/>
                <w:noProof/>
              </w:rPr>
              <w:drawing>
                <wp:anchor distT="0" distB="0" distL="114300" distR="114300" simplePos="0" relativeHeight="251658240" behindDoc="0" locked="0" layoutInCell="1" allowOverlap="1" wp14:anchorId="0BE3F281" wp14:editId="1B790A6F">
                  <wp:simplePos x="0" y="0"/>
                  <wp:positionH relativeFrom="column">
                    <wp:posOffset>163195</wp:posOffset>
                  </wp:positionH>
                  <wp:positionV relativeFrom="paragraph">
                    <wp:posOffset>-10160</wp:posOffset>
                  </wp:positionV>
                  <wp:extent cx="676275" cy="689610"/>
                  <wp:effectExtent l="0" t="0" r="9525" b="0"/>
                  <wp:wrapNone/>
                  <wp:docPr id="866780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80624" name="Picture 866780624"/>
                          <pic:cNvPicPr/>
                        </pic:nvPicPr>
                        <pic:blipFill>
                          <a:blip r:embed="rId6"/>
                          <a:stretch>
                            <a:fillRect/>
                          </a:stretch>
                        </pic:blipFill>
                        <pic:spPr>
                          <a:xfrm>
                            <a:off x="0" y="0"/>
                            <a:ext cx="676275" cy="689610"/>
                          </a:xfrm>
                          <a:prstGeom prst="rect">
                            <a:avLst/>
                          </a:prstGeom>
                        </pic:spPr>
                      </pic:pic>
                    </a:graphicData>
                  </a:graphic>
                  <wp14:sizeRelH relativeFrom="page">
                    <wp14:pctWidth>0</wp14:pctWidth>
                  </wp14:sizeRelH>
                  <wp14:sizeRelV relativeFrom="page">
                    <wp14:pctHeight>0</wp14:pctHeight>
                  </wp14:sizeRelV>
                </wp:anchor>
              </w:drawing>
            </w:r>
          </w:p>
        </w:tc>
        <w:tc>
          <w:tcPr>
            <w:tcW w:w="11302" w:type="dxa"/>
            <w:gridSpan w:val="6"/>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51078454" w14:textId="77777777" w:rsidR="00170217" w:rsidRDefault="00000000">
            <w:pPr>
              <w:spacing w:after="0" w:line="240" w:lineRule="auto"/>
              <w:jc w:val="center"/>
            </w:pPr>
            <w:r>
              <w:rPr>
                <w:b/>
              </w:rPr>
              <w:t>UNIVERSITAS PGRI RONGGOLAWE TUBAN</w:t>
            </w:r>
          </w:p>
          <w:p w14:paraId="286C6EEC" w14:textId="77777777" w:rsidR="00170217" w:rsidRDefault="00000000">
            <w:pPr>
              <w:spacing w:after="0" w:line="240" w:lineRule="auto"/>
              <w:jc w:val="center"/>
            </w:pPr>
            <w:r>
              <w:rPr>
                <w:b/>
              </w:rPr>
              <w:t>FAKULTAS KEGURUAN DAN ILMU PENDIDIKAN</w:t>
            </w:r>
          </w:p>
          <w:p w14:paraId="62E8167E" w14:textId="77777777" w:rsidR="00170217" w:rsidRDefault="00000000">
            <w:pPr>
              <w:spacing w:after="0" w:line="240" w:lineRule="auto"/>
              <w:jc w:val="center"/>
            </w:pPr>
            <w:r>
              <w:rPr>
                <w:b/>
              </w:rPr>
              <w:t>PROGRAM STUDI PENDIDIKAN PANCASILA DAN KEWARGANEGARAAN</w:t>
            </w:r>
          </w:p>
        </w:tc>
        <w:tc>
          <w:tcPr>
            <w:tcW w:w="2100" w:type="dxa"/>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7CB3D9E7" w14:textId="77777777" w:rsidR="00170217" w:rsidRPr="00D14727" w:rsidRDefault="00000000">
            <w:pPr>
              <w:spacing w:after="0" w:line="240" w:lineRule="auto"/>
              <w:jc w:val="center"/>
              <w:rPr>
                <w:lang w:val="nb-NO"/>
              </w:rPr>
            </w:pPr>
            <w:r w:rsidRPr="00D14727">
              <w:rPr>
                <w:b/>
                <w:sz w:val="21"/>
                <w:lang w:val="nb-NO"/>
              </w:rPr>
              <w:t>PPKn/I/PKN/MKK PPKn</w:t>
            </w:r>
          </w:p>
        </w:tc>
      </w:tr>
      <w:tr w:rsidR="00AC7E2D" w:rsidRPr="0015391E" w14:paraId="14976AEF" w14:textId="77777777" w:rsidTr="0053241F">
        <w:trPr>
          <w:cantSplit/>
          <w:jc w:val="center"/>
        </w:trPr>
        <w:tc>
          <w:tcPr>
            <w:tcW w:w="15128" w:type="dxa"/>
            <w:gridSpan w:val="8"/>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24A97919" w14:textId="77777777" w:rsidR="00AC7E2D" w:rsidRPr="0015391E" w:rsidRDefault="00000000" w:rsidP="0053241F">
            <w:pPr>
              <w:pStyle w:val="NoSpacing"/>
              <w:jc w:val="center"/>
              <w:rPr>
                <w:rFonts w:cstheme="majorHAnsi"/>
                <w:b/>
                <w:bCs/>
              </w:rPr>
            </w:pPr>
            <w:r w:rsidRPr="0015391E">
              <w:rPr>
                <w:rFonts w:cstheme="majorHAnsi"/>
                <w:b/>
                <w:bCs/>
              </w:rPr>
              <w:t>RENCANA PEMBELAJARAN SEMESTER</w:t>
            </w:r>
          </w:p>
        </w:tc>
      </w:tr>
      <w:tr w:rsidR="00AC7E2D" w:rsidRPr="0015391E" w14:paraId="239232AE" w14:textId="77777777" w:rsidTr="008A1044">
        <w:trPr>
          <w:cantSplit/>
          <w:jc w:val="center"/>
        </w:trPr>
        <w:tc>
          <w:tcPr>
            <w:tcW w:w="3720"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0FEE04CE" w14:textId="77777777" w:rsidR="00AC7E2D" w:rsidRPr="0015391E" w:rsidRDefault="00000000" w:rsidP="0076208B">
            <w:pPr>
              <w:pStyle w:val="NoSpacing"/>
              <w:jc w:val="center"/>
              <w:rPr>
                <w:rFonts w:cstheme="majorHAnsi"/>
                <w:b/>
                <w:bCs/>
              </w:rPr>
            </w:pPr>
            <w:r w:rsidRPr="0015391E">
              <w:rPr>
                <w:rFonts w:cstheme="majorHAnsi"/>
                <w:b/>
                <w:bCs/>
                <w:sz w:val="21"/>
                <w:szCs w:val="21"/>
              </w:rPr>
              <w:t>MATA KULIAH (MK)</w:t>
            </w:r>
          </w:p>
        </w:tc>
        <w:tc>
          <w:tcPr>
            <w:tcW w:w="2293"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93B0C3B" w14:textId="77777777" w:rsidR="00AC7E2D" w:rsidRPr="0015391E" w:rsidRDefault="00000000" w:rsidP="0076208B">
            <w:pPr>
              <w:pStyle w:val="NoSpacing"/>
              <w:jc w:val="center"/>
              <w:rPr>
                <w:rFonts w:cstheme="majorHAnsi"/>
                <w:b/>
                <w:bCs/>
              </w:rPr>
            </w:pPr>
            <w:r w:rsidRPr="0015391E">
              <w:rPr>
                <w:rFonts w:cstheme="majorHAnsi"/>
                <w:b/>
                <w:bCs/>
                <w:sz w:val="21"/>
                <w:szCs w:val="21"/>
              </w:rPr>
              <w:t>KODE</w:t>
            </w:r>
          </w:p>
        </w:tc>
        <w:tc>
          <w:tcPr>
            <w:tcW w:w="3496"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29511285" w14:textId="77777777" w:rsidR="00AC7E2D" w:rsidRPr="0015391E" w:rsidRDefault="00000000" w:rsidP="0076208B">
            <w:pPr>
              <w:pStyle w:val="NoSpacing"/>
              <w:jc w:val="center"/>
              <w:rPr>
                <w:rFonts w:cstheme="majorHAnsi"/>
                <w:b/>
                <w:bCs/>
              </w:rPr>
            </w:pPr>
            <w:r w:rsidRPr="0015391E">
              <w:rPr>
                <w:rFonts w:cstheme="majorHAnsi"/>
                <w:b/>
                <w:bCs/>
                <w:sz w:val="21"/>
                <w:szCs w:val="21"/>
              </w:rPr>
              <w:t>Rumpun MK</w:t>
            </w:r>
          </w:p>
        </w:tc>
        <w:tc>
          <w:tcPr>
            <w:tcW w:w="175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26403F0D" w14:textId="77777777" w:rsidR="00AC7E2D" w:rsidRPr="0015391E" w:rsidRDefault="00000000" w:rsidP="0076208B">
            <w:pPr>
              <w:pStyle w:val="NoSpacing"/>
              <w:jc w:val="center"/>
              <w:rPr>
                <w:rFonts w:cstheme="majorHAnsi"/>
                <w:b/>
                <w:bCs/>
              </w:rPr>
            </w:pPr>
            <w:r w:rsidRPr="0015391E">
              <w:rPr>
                <w:rFonts w:cstheme="majorHAnsi"/>
                <w:b/>
                <w:bCs/>
                <w:sz w:val="21"/>
                <w:szCs w:val="21"/>
              </w:rPr>
              <w:t>BOBOT (sks)</w:t>
            </w:r>
          </w:p>
        </w:tc>
        <w:tc>
          <w:tcPr>
            <w:tcW w:w="1763"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09BF9B2F" w14:textId="77777777" w:rsidR="00AC7E2D" w:rsidRPr="0015391E" w:rsidRDefault="00000000" w:rsidP="0076208B">
            <w:pPr>
              <w:pStyle w:val="NoSpacing"/>
              <w:jc w:val="center"/>
              <w:rPr>
                <w:rFonts w:cstheme="majorHAnsi"/>
                <w:b/>
                <w:bCs/>
              </w:rPr>
            </w:pPr>
            <w:r w:rsidRPr="0015391E">
              <w:rPr>
                <w:rFonts w:cstheme="majorHAnsi"/>
                <w:b/>
                <w:bCs/>
                <w:sz w:val="21"/>
                <w:szCs w:val="21"/>
              </w:rPr>
              <w:t>SEMESTER</w:t>
            </w:r>
          </w:p>
        </w:tc>
        <w:tc>
          <w:tcPr>
            <w:tcW w:w="210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16B11C2A" w14:textId="77777777" w:rsidR="00AC7E2D" w:rsidRPr="0015391E" w:rsidRDefault="00000000" w:rsidP="0076208B">
            <w:pPr>
              <w:pStyle w:val="NoSpacing"/>
              <w:jc w:val="center"/>
              <w:rPr>
                <w:rFonts w:cstheme="majorHAnsi"/>
                <w:b/>
                <w:bCs/>
              </w:rPr>
            </w:pPr>
            <w:r w:rsidRPr="0015391E">
              <w:rPr>
                <w:rFonts w:cstheme="majorHAnsi"/>
                <w:b/>
                <w:bCs/>
                <w:sz w:val="21"/>
                <w:szCs w:val="21"/>
              </w:rPr>
              <w:t>Tgl Penyusunan</w:t>
            </w:r>
          </w:p>
        </w:tc>
      </w:tr>
      <w:tr w:rsidR="00AC7E2D" w:rsidRPr="0015391E" w14:paraId="6E9B4CAD" w14:textId="77777777" w:rsidTr="008A1044">
        <w:trPr>
          <w:cantSplit/>
          <w:jc w:val="center"/>
        </w:trPr>
        <w:tc>
          <w:tcPr>
            <w:tcW w:w="3720"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AAEF243" w14:textId="77777777" w:rsidR="00170217" w:rsidRDefault="00000000">
            <w:pPr>
              <w:spacing w:after="0" w:line="240" w:lineRule="auto"/>
            </w:pPr>
            <w:r>
              <w:rPr>
                <w:b/>
                <w:sz w:val="21"/>
              </w:rPr>
              <w:t>Perkembangan Peserta Didik</w:t>
            </w:r>
          </w:p>
        </w:tc>
        <w:tc>
          <w:tcPr>
            <w:tcW w:w="22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490BEE4" w14:textId="77777777" w:rsidR="00170217" w:rsidRDefault="00000000">
            <w:pPr>
              <w:spacing w:after="0" w:line="240" w:lineRule="auto"/>
              <w:jc w:val="center"/>
            </w:pPr>
            <w:r>
              <w:rPr>
                <w:sz w:val="21"/>
              </w:rPr>
              <w:t>KIP2102</w:t>
            </w:r>
          </w:p>
        </w:tc>
        <w:tc>
          <w:tcPr>
            <w:tcW w:w="3496"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FF826C4" w14:textId="1C4A3F0F" w:rsidR="00170217" w:rsidRDefault="00E31F05">
            <w:pPr>
              <w:spacing w:after="0" w:line="240" w:lineRule="auto"/>
            </w:pPr>
            <w:r w:rsidRPr="00E31F05">
              <w:rPr>
                <w:sz w:val="21"/>
              </w:rPr>
              <w:t>Mata Kuliah Kependidikan (MKK)</w:t>
            </w:r>
          </w:p>
        </w:tc>
        <w:tc>
          <w:tcPr>
            <w:tcW w:w="17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DF4034D" w14:textId="77777777" w:rsidR="00170217" w:rsidRDefault="00000000">
            <w:pPr>
              <w:spacing w:after="0" w:line="240" w:lineRule="auto"/>
              <w:jc w:val="center"/>
            </w:pPr>
            <w:r>
              <w:rPr>
                <w:sz w:val="21"/>
              </w:rPr>
              <w:t>2 SKS</w:t>
            </w:r>
          </w:p>
        </w:tc>
        <w:tc>
          <w:tcPr>
            <w:tcW w:w="176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52F4922" w14:textId="77777777" w:rsidR="00170217" w:rsidRDefault="00000000">
            <w:pPr>
              <w:spacing w:after="0" w:line="240" w:lineRule="auto"/>
              <w:jc w:val="center"/>
            </w:pPr>
            <w:r>
              <w:rPr>
                <w:sz w:val="21"/>
              </w:rPr>
              <w:t>1</w:t>
            </w:r>
          </w:p>
        </w:tc>
        <w:tc>
          <w:tcPr>
            <w:tcW w:w="2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21584FA" w14:textId="77777777" w:rsidR="00170217" w:rsidRDefault="00000000">
            <w:pPr>
              <w:spacing w:after="0" w:line="240" w:lineRule="auto"/>
              <w:jc w:val="center"/>
            </w:pPr>
            <w:r>
              <w:rPr>
                <w:sz w:val="21"/>
              </w:rPr>
              <w:t>04 Februari 2026</w:t>
            </w:r>
          </w:p>
        </w:tc>
      </w:tr>
      <w:tr w:rsidR="0053241F" w:rsidRPr="0015391E" w14:paraId="236EE8A8" w14:textId="77777777" w:rsidTr="008A1044">
        <w:trPr>
          <w:cantSplit/>
          <w:jc w:val="center"/>
        </w:trPr>
        <w:tc>
          <w:tcPr>
            <w:tcW w:w="3720" w:type="dxa"/>
            <w:gridSpan w:val="2"/>
            <w:vMerge w:val="restart"/>
            <w:tcBorders>
              <w:top w:val="single" w:sz="4" w:space="0" w:color="000000"/>
              <w:left w:val="single" w:sz="4" w:space="0" w:color="000000"/>
              <w:right w:val="single" w:sz="4" w:space="0" w:color="000000"/>
            </w:tcBorders>
            <w:shd w:val="clear" w:color="auto" w:fill="F4F6F7"/>
            <w:tcMar>
              <w:top w:w="70" w:type="dxa"/>
              <w:left w:w="100" w:type="dxa"/>
              <w:bottom w:w="70" w:type="dxa"/>
              <w:right w:w="100" w:type="dxa"/>
            </w:tcMar>
          </w:tcPr>
          <w:p w14:paraId="56D96B3A" w14:textId="77777777" w:rsidR="0053241F" w:rsidRPr="0015391E" w:rsidRDefault="0053241F" w:rsidP="0053241F">
            <w:pPr>
              <w:pStyle w:val="NoSpacing"/>
              <w:jc w:val="center"/>
              <w:rPr>
                <w:rFonts w:cstheme="majorHAnsi"/>
                <w:b/>
                <w:bCs/>
              </w:rPr>
            </w:pPr>
            <w:r w:rsidRPr="0015391E">
              <w:rPr>
                <w:rFonts w:cstheme="majorHAnsi"/>
                <w:b/>
                <w:bCs/>
              </w:rPr>
              <w:t>OTORISASI</w:t>
            </w:r>
          </w:p>
        </w:tc>
        <w:tc>
          <w:tcPr>
            <w:tcW w:w="3832"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6DF37CF0" w14:textId="77777777" w:rsidR="0053241F" w:rsidRPr="0015391E" w:rsidRDefault="0053241F" w:rsidP="0076208B">
            <w:pPr>
              <w:pStyle w:val="NoSpacing"/>
              <w:jc w:val="center"/>
              <w:rPr>
                <w:rFonts w:cstheme="majorHAnsi"/>
                <w:b/>
                <w:bCs/>
              </w:rPr>
            </w:pPr>
            <w:r w:rsidRPr="0015391E">
              <w:rPr>
                <w:rFonts w:cstheme="majorHAnsi"/>
                <w:b/>
                <w:bCs/>
                <w:sz w:val="21"/>
                <w:szCs w:val="21"/>
              </w:rPr>
              <w:t>Pengembang RPS</w:t>
            </w:r>
          </w:p>
        </w:tc>
        <w:tc>
          <w:tcPr>
            <w:tcW w:w="3713"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10D0078" w14:textId="77777777" w:rsidR="0053241F" w:rsidRPr="0015391E" w:rsidRDefault="0053241F" w:rsidP="0076208B">
            <w:pPr>
              <w:pStyle w:val="NoSpacing"/>
              <w:jc w:val="center"/>
              <w:rPr>
                <w:rFonts w:cstheme="majorHAnsi"/>
                <w:b/>
                <w:bCs/>
              </w:rPr>
            </w:pPr>
            <w:r w:rsidRPr="0015391E">
              <w:rPr>
                <w:rFonts w:cstheme="majorHAnsi"/>
                <w:b/>
                <w:bCs/>
                <w:sz w:val="21"/>
                <w:szCs w:val="21"/>
              </w:rPr>
              <w:t>Koordinator RMK</w:t>
            </w:r>
          </w:p>
        </w:tc>
        <w:tc>
          <w:tcPr>
            <w:tcW w:w="3863"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AD7CA0B" w14:textId="77777777" w:rsidR="0053241F" w:rsidRPr="0015391E" w:rsidRDefault="0053241F" w:rsidP="0076208B">
            <w:pPr>
              <w:pStyle w:val="NoSpacing"/>
              <w:jc w:val="center"/>
              <w:rPr>
                <w:rFonts w:cstheme="majorHAnsi"/>
                <w:b/>
                <w:bCs/>
              </w:rPr>
            </w:pPr>
            <w:r w:rsidRPr="0015391E">
              <w:rPr>
                <w:rFonts w:cstheme="majorHAnsi"/>
                <w:b/>
                <w:bCs/>
                <w:sz w:val="21"/>
                <w:szCs w:val="21"/>
              </w:rPr>
              <w:t>Ketua PRODI</w:t>
            </w:r>
          </w:p>
        </w:tc>
      </w:tr>
      <w:tr w:rsidR="0053241F" w:rsidRPr="0015391E" w14:paraId="2AA9F8C2" w14:textId="77777777" w:rsidTr="008A1044">
        <w:trPr>
          <w:cantSplit/>
          <w:jc w:val="center"/>
        </w:trPr>
        <w:tc>
          <w:tcPr>
            <w:tcW w:w="3720" w:type="dxa"/>
            <w:gridSpan w:val="2"/>
            <w:vMerge/>
            <w:tcBorders>
              <w:left w:val="single" w:sz="4" w:space="0" w:color="000000"/>
              <w:bottom w:val="single" w:sz="4" w:space="0" w:color="000000"/>
              <w:right w:val="single" w:sz="4" w:space="0" w:color="000000"/>
            </w:tcBorders>
          </w:tcPr>
          <w:p w14:paraId="70E034A5" w14:textId="77777777" w:rsidR="0053241F" w:rsidRPr="0015391E" w:rsidRDefault="0053241F" w:rsidP="0053241F">
            <w:pPr>
              <w:pStyle w:val="NoSpacing"/>
              <w:spacing w:after="240"/>
              <w:jc w:val="center"/>
              <w:rPr>
                <w:rFonts w:cstheme="majorHAnsi"/>
              </w:rPr>
            </w:pPr>
          </w:p>
        </w:tc>
        <w:tc>
          <w:tcPr>
            <w:tcW w:w="3832"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A3A2D9C" w14:textId="77777777" w:rsidR="00D14727" w:rsidRDefault="00D14727">
            <w:pPr>
              <w:spacing w:after="0" w:line="240" w:lineRule="auto"/>
              <w:jc w:val="center"/>
              <w:rPr>
                <w:sz w:val="21"/>
              </w:rPr>
            </w:pPr>
          </w:p>
          <w:p w14:paraId="4BDEF44C" w14:textId="77777777" w:rsidR="00D14727" w:rsidRDefault="00D14727">
            <w:pPr>
              <w:spacing w:after="0" w:line="240" w:lineRule="auto"/>
              <w:jc w:val="center"/>
              <w:rPr>
                <w:sz w:val="21"/>
              </w:rPr>
            </w:pPr>
          </w:p>
          <w:p w14:paraId="4370F2DB" w14:textId="77777777" w:rsidR="00D14727" w:rsidRDefault="00D14727">
            <w:pPr>
              <w:spacing w:after="0" w:line="240" w:lineRule="auto"/>
              <w:jc w:val="center"/>
              <w:rPr>
                <w:sz w:val="21"/>
              </w:rPr>
            </w:pPr>
          </w:p>
          <w:p w14:paraId="64507FF2" w14:textId="434EDC94" w:rsidR="00170217" w:rsidRDefault="00000000">
            <w:pPr>
              <w:spacing w:after="0" w:line="240" w:lineRule="auto"/>
              <w:jc w:val="center"/>
            </w:pPr>
            <w:r>
              <w:rPr>
                <w:sz w:val="21"/>
              </w:rPr>
              <w:t>Dr. Djoko Apriono, M.Pd.</w:t>
            </w:r>
          </w:p>
        </w:tc>
        <w:tc>
          <w:tcPr>
            <w:tcW w:w="3713"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C275D81" w14:textId="77777777" w:rsidR="00D14727" w:rsidRDefault="00D14727">
            <w:pPr>
              <w:spacing w:after="0" w:line="240" w:lineRule="auto"/>
              <w:jc w:val="center"/>
              <w:rPr>
                <w:sz w:val="21"/>
              </w:rPr>
            </w:pPr>
          </w:p>
          <w:p w14:paraId="7CCFC872" w14:textId="77777777" w:rsidR="00D14727" w:rsidRDefault="00D14727">
            <w:pPr>
              <w:spacing w:after="0" w:line="240" w:lineRule="auto"/>
              <w:jc w:val="center"/>
              <w:rPr>
                <w:sz w:val="21"/>
              </w:rPr>
            </w:pPr>
          </w:p>
          <w:p w14:paraId="067870B4" w14:textId="77777777" w:rsidR="00D14727" w:rsidRDefault="00D14727">
            <w:pPr>
              <w:spacing w:after="0" w:line="240" w:lineRule="auto"/>
              <w:jc w:val="center"/>
              <w:rPr>
                <w:sz w:val="21"/>
              </w:rPr>
            </w:pPr>
          </w:p>
          <w:p w14:paraId="7F49573A" w14:textId="4A49A62A" w:rsidR="00170217" w:rsidRPr="00D14727" w:rsidRDefault="00000000">
            <w:pPr>
              <w:spacing w:after="0" w:line="240" w:lineRule="auto"/>
              <w:jc w:val="center"/>
              <w:rPr>
                <w:lang w:val="fi-FI"/>
              </w:rPr>
            </w:pPr>
            <w:r w:rsidRPr="00D14727">
              <w:rPr>
                <w:sz w:val="21"/>
                <w:lang w:val="fi-FI"/>
              </w:rPr>
              <w:t>Dwi Wahyu Kartikasari, M.Pd.</w:t>
            </w:r>
          </w:p>
        </w:tc>
        <w:tc>
          <w:tcPr>
            <w:tcW w:w="3863"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B3A2400" w14:textId="77777777" w:rsidR="00D14727" w:rsidRPr="00D14727" w:rsidRDefault="00D14727">
            <w:pPr>
              <w:spacing w:after="0" w:line="240" w:lineRule="auto"/>
              <w:jc w:val="center"/>
              <w:rPr>
                <w:sz w:val="21"/>
                <w:lang w:val="fi-FI"/>
              </w:rPr>
            </w:pPr>
          </w:p>
          <w:p w14:paraId="527E694D" w14:textId="77777777" w:rsidR="00D14727" w:rsidRPr="00D14727" w:rsidRDefault="00D14727">
            <w:pPr>
              <w:spacing w:after="0" w:line="240" w:lineRule="auto"/>
              <w:jc w:val="center"/>
              <w:rPr>
                <w:sz w:val="21"/>
                <w:lang w:val="fi-FI"/>
              </w:rPr>
            </w:pPr>
          </w:p>
          <w:p w14:paraId="007F90C0" w14:textId="77777777" w:rsidR="00D14727" w:rsidRPr="00D14727" w:rsidRDefault="00D14727">
            <w:pPr>
              <w:spacing w:after="0" w:line="240" w:lineRule="auto"/>
              <w:jc w:val="center"/>
              <w:rPr>
                <w:sz w:val="21"/>
                <w:lang w:val="fi-FI"/>
              </w:rPr>
            </w:pPr>
          </w:p>
          <w:p w14:paraId="3BA456FD" w14:textId="569A8224" w:rsidR="00170217" w:rsidRDefault="00000000">
            <w:pPr>
              <w:spacing w:after="0" w:line="240" w:lineRule="auto"/>
              <w:jc w:val="center"/>
            </w:pPr>
            <w:r>
              <w:rPr>
                <w:sz w:val="21"/>
              </w:rPr>
              <w:t>Mario Fahmi Syahrial, M.Pd.</w:t>
            </w:r>
          </w:p>
        </w:tc>
      </w:tr>
      <w:tr w:rsidR="00AC7E2D" w:rsidRPr="00E31F05" w14:paraId="6257AC04"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55B903F1" w14:textId="77777777" w:rsidR="00AC7E2D" w:rsidRPr="0015391E" w:rsidRDefault="00000000" w:rsidP="00025E52">
            <w:pPr>
              <w:pStyle w:val="NoSpacing"/>
              <w:rPr>
                <w:rFonts w:cstheme="majorHAnsi"/>
                <w:b/>
                <w:bCs/>
              </w:rPr>
            </w:pPr>
            <w:r w:rsidRPr="0015391E">
              <w:rPr>
                <w:rFonts w:cstheme="majorHAnsi"/>
                <w:b/>
                <w:bCs/>
              </w:rPr>
              <w:t>Capaian Pembelajaran (CP)</w:t>
            </w: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35D909BF" w14:textId="77777777" w:rsidR="00AC7E2D" w:rsidRPr="0015391E" w:rsidRDefault="00000000" w:rsidP="00025E52">
            <w:pPr>
              <w:pStyle w:val="NoSpacing"/>
              <w:rPr>
                <w:rFonts w:cstheme="majorHAnsi"/>
                <w:b/>
                <w:bCs/>
                <w:lang w:val="nb-NO"/>
              </w:rPr>
            </w:pPr>
            <w:r w:rsidRPr="0015391E">
              <w:rPr>
                <w:rFonts w:cstheme="majorHAnsi"/>
                <w:b/>
                <w:bCs/>
                <w:lang w:val="nb-NO"/>
              </w:rPr>
              <w:t>CPL-PRODI yang dibebankan pada MK</w:t>
            </w:r>
          </w:p>
        </w:tc>
      </w:tr>
      <w:tr w:rsidR="00AC7E2D" w:rsidRPr="00E31F05" w14:paraId="24A42670"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86F082B" w14:textId="77777777" w:rsidR="00AC7E2D" w:rsidRPr="0015391E" w:rsidRDefault="00AC7E2D" w:rsidP="00025E52">
            <w:pPr>
              <w:pStyle w:val="NoSpacing"/>
              <w:spacing w:after="40" w:line="276" w:lineRule="auto"/>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69936FC" w14:textId="77777777" w:rsidR="00170217" w:rsidRPr="00D14727" w:rsidRDefault="00000000">
            <w:pPr>
              <w:spacing w:after="0" w:line="240" w:lineRule="auto"/>
              <w:rPr>
                <w:lang w:val="nb-NO"/>
              </w:rPr>
            </w:pPr>
            <w:r w:rsidRPr="00D14727">
              <w:rPr>
                <w:sz w:val="21"/>
                <w:lang w:val="nb-NO"/>
              </w:rPr>
              <w:t>CPL3: Mampu menerapkan pemikiran logis, kritis, sistematis, dan inovatif dalam konteks pengembangan atau implementasi ilmu pengetahuan dan teknologi yang memperhatikan nilai humaniora; serta mampu mengkaji implikasi pengembangannya berdasarkan kaidah, tata cara dan etika ilmiah untuk menghasilkan solusi dan gagasan.</w:t>
            </w:r>
          </w:p>
          <w:p w14:paraId="2EDF2176" w14:textId="77777777" w:rsidR="00170217" w:rsidRPr="00D14727" w:rsidRDefault="00170217">
            <w:pPr>
              <w:spacing w:after="0" w:line="240" w:lineRule="auto"/>
              <w:rPr>
                <w:lang w:val="nb-NO"/>
              </w:rPr>
            </w:pPr>
          </w:p>
          <w:p w14:paraId="41138362" w14:textId="77777777" w:rsidR="00170217" w:rsidRPr="00D14727" w:rsidRDefault="00000000">
            <w:pPr>
              <w:spacing w:after="0" w:line="240" w:lineRule="auto"/>
              <w:rPr>
                <w:lang w:val="nb-NO"/>
              </w:rPr>
            </w:pPr>
            <w:r w:rsidRPr="00D14727">
              <w:rPr>
                <w:sz w:val="21"/>
                <w:lang w:val="nb-NO"/>
              </w:rPr>
              <w:t>CPL4: Mampu menunjukkan kinerja mandiri, bermutu, dan terukur; serta mampu melakukan evaluasi diri terhadap kelompok kerja dan mengelola pembelajaran secara mandiri.</w:t>
            </w:r>
          </w:p>
        </w:tc>
      </w:tr>
      <w:tr w:rsidR="00AC7E2D" w:rsidRPr="00E31F05" w14:paraId="57B63607"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48635660" w14:textId="77777777" w:rsidR="00AC7E2D" w:rsidRPr="0015391E" w:rsidRDefault="00AC7E2D" w:rsidP="00025E52">
            <w:pPr>
              <w:pStyle w:val="NoSpacing"/>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25F589DA" w14:textId="77777777" w:rsidR="00AC7E2D" w:rsidRPr="0015391E" w:rsidRDefault="00000000" w:rsidP="00025E52">
            <w:pPr>
              <w:pStyle w:val="NoSpacing"/>
              <w:rPr>
                <w:rFonts w:cstheme="majorHAnsi"/>
                <w:b/>
                <w:bCs/>
                <w:lang w:val="fi-FI"/>
              </w:rPr>
            </w:pPr>
            <w:r w:rsidRPr="0015391E">
              <w:rPr>
                <w:rFonts w:cstheme="majorHAnsi"/>
                <w:b/>
                <w:bCs/>
                <w:lang w:val="fi-FI"/>
              </w:rPr>
              <w:t>Capaian Pembelajaran Mata Kuliah (CPMK)</w:t>
            </w:r>
          </w:p>
        </w:tc>
      </w:tr>
      <w:tr w:rsidR="00AC7E2D" w:rsidRPr="00E31F05" w14:paraId="07F35352"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4438F7A" w14:textId="77777777" w:rsidR="00AC7E2D" w:rsidRPr="0015391E" w:rsidRDefault="00AC7E2D" w:rsidP="00025E52">
            <w:pPr>
              <w:pStyle w:val="NoSpacing"/>
              <w:spacing w:after="40" w:line="276" w:lineRule="auto"/>
              <w:rPr>
                <w:rFonts w:cstheme="majorHAnsi"/>
                <w:lang w:val="fi-FI"/>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EE3E222" w14:textId="77777777" w:rsidR="00170217" w:rsidRPr="00D14727" w:rsidRDefault="00000000">
            <w:pPr>
              <w:spacing w:after="0" w:line="240" w:lineRule="auto"/>
              <w:rPr>
                <w:lang w:val="fi-FI"/>
              </w:rPr>
            </w:pPr>
            <w:r w:rsidRPr="00D14727">
              <w:rPr>
                <w:sz w:val="21"/>
                <w:lang w:val="fi-FI"/>
              </w:rPr>
              <w:t>CPMK1</w:t>
            </w:r>
            <w:r w:rsidRPr="00D14727">
              <w:rPr>
                <w:sz w:val="21"/>
                <w:lang w:val="fi-FI"/>
              </w:rPr>
              <w:tab/>
              <w:t>Mahasiswa mampu menjelaskan konsep, teori, dan tahapan perkembangan peserta didik secara komprehensif mencakup aspek fisik, kognitif, sosial-emosional, moral, dan bahasa.</w:t>
            </w:r>
          </w:p>
          <w:p w14:paraId="77670FA2" w14:textId="77777777" w:rsidR="00170217" w:rsidRPr="00D14727" w:rsidRDefault="00000000">
            <w:pPr>
              <w:spacing w:after="0" w:line="240" w:lineRule="auto"/>
              <w:rPr>
                <w:lang w:val="fi-FI"/>
              </w:rPr>
            </w:pPr>
            <w:r w:rsidRPr="00D14727">
              <w:rPr>
                <w:sz w:val="21"/>
                <w:lang w:val="fi-FI"/>
              </w:rPr>
              <w:t>CPMK2</w:t>
            </w:r>
            <w:r w:rsidRPr="00D14727">
              <w:rPr>
                <w:sz w:val="21"/>
                <w:lang w:val="fi-FI"/>
              </w:rPr>
              <w:tab/>
              <w:t>Mahasiswa mampu menganalisis karakteristik, kebutuhan, dan permasalahan perkembangan peserta didik secara kritis berdasarkan teori-teori perkembangan (Piaget, Vygotsky, Erikson, Kohlberg).</w:t>
            </w:r>
          </w:p>
          <w:p w14:paraId="47CFBF86" w14:textId="77777777" w:rsidR="00170217" w:rsidRPr="00D14727" w:rsidRDefault="00000000">
            <w:pPr>
              <w:spacing w:after="0" w:line="240" w:lineRule="auto"/>
              <w:rPr>
                <w:lang w:val="fi-FI"/>
              </w:rPr>
            </w:pPr>
            <w:r w:rsidRPr="00D14727">
              <w:rPr>
                <w:sz w:val="21"/>
                <w:lang w:val="fi-FI"/>
              </w:rPr>
              <w:t>CPMK3</w:t>
            </w:r>
            <w:r w:rsidRPr="00D14727">
              <w:rPr>
                <w:sz w:val="21"/>
                <w:lang w:val="fi-FI"/>
              </w:rPr>
              <w:tab/>
              <w:t>Mahasiswa mampu menerapkan pemahaman perkembangan peserta didik dalam merancang strategi pembelajaran PPKn yang sesuai dengan tahapan perkembangan dan kebutuhan peserta didik.</w:t>
            </w:r>
          </w:p>
        </w:tc>
      </w:tr>
      <w:tr w:rsidR="00AC7E2D" w:rsidRPr="00E31F05" w14:paraId="51644010"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1CD029E3" w14:textId="77777777" w:rsidR="00AC7E2D" w:rsidRPr="00D14727" w:rsidRDefault="00AC7E2D" w:rsidP="00025E52">
            <w:pPr>
              <w:pStyle w:val="NoSpacing"/>
              <w:rPr>
                <w:rFonts w:cstheme="majorHAnsi"/>
                <w:b/>
                <w:bCs/>
                <w:lang w:val="fi-FI"/>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78E3ACAC" w14:textId="77777777" w:rsidR="00AC7E2D" w:rsidRPr="00D14727" w:rsidRDefault="00000000" w:rsidP="00025E52">
            <w:pPr>
              <w:pStyle w:val="NoSpacing"/>
              <w:rPr>
                <w:rFonts w:cstheme="majorHAnsi"/>
                <w:b/>
                <w:bCs/>
                <w:lang w:val="fi-FI"/>
              </w:rPr>
            </w:pPr>
            <w:r w:rsidRPr="00D14727">
              <w:rPr>
                <w:rFonts w:cstheme="majorHAnsi"/>
                <w:b/>
                <w:bCs/>
                <w:lang w:val="fi-FI"/>
              </w:rPr>
              <w:t>Kemampuan akhir tiap tahapan belajar (Sub-CPMK)</w:t>
            </w:r>
          </w:p>
        </w:tc>
      </w:tr>
      <w:tr w:rsidR="00AC7E2D" w:rsidRPr="00E31F05" w14:paraId="0684CEC9"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DFA9024" w14:textId="77777777" w:rsidR="00AC7E2D" w:rsidRPr="00D14727" w:rsidRDefault="00AC7E2D" w:rsidP="00025E52">
            <w:pPr>
              <w:pStyle w:val="NoSpacing"/>
              <w:spacing w:after="40" w:line="276" w:lineRule="auto"/>
              <w:rPr>
                <w:rFonts w:cstheme="majorHAnsi"/>
                <w:lang w:val="fi-FI"/>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0785EE3" w14:textId="77777777" w:rsidR="00170217" w:rsidRPr="00D14727" w:rsidRDefault="00000000">
            <w:pPr>
              <w:spacing w:after="0" w:line="240" w:lineRule="auto"/>
              <w:rPr>
                <w:lang w:val="fi-FI"/>
              </w:rPr>
            </w:pPr>
            <w:r w:rsidRPr="00D14727">
              <w:rPr>
                <w:sz w:val="21"/>
                <w:lang w:val="fi-FI"/>
              </w:rPr>
              <w:t>Sub-CPMK 1 [C2, A2]: Mahasiswa mampu menjelaskan konsep dasar perkembangan peserta didik dan prinsip-prinsip perkembangan.</w:t>
            </w:r>
          </w:p>
          <w:p w14:paraId="04DD11F2" w14:textId="77777777" w:rsidR="00170217" w:rsidRPr="00D14727" w:rsidRDefault="00000000">
            <w:pPr>
              <w:spacing w:after="0" w:line="240" w:lineRule="auto"/>
              <w:rPr>
                <w:lang w:val="fi-FI"/>
              </w:rPr>
            </w:pPr>
            <w:r w:rsidRPr="00D14727">
              <w:rPr>
                <w:sz w:val="21"/>
                <w:lang w:val="fi-FI"/>
              </w:rPr>
              <w:t>Sub-CPMK 2 [C2, A2]: Mahasiswa mampu menjelaskan tahapan perkembangan fisik peserta didik dan implikasinya dalam pembelajaran.</w:t>
            </w:r>
          </w:p>
          <w:p w14:paraId="30061E79" w14:textId="77777777" w:rsidR="00170217" w:rsidRPr="00D14727" w:rsidRDefault="00000000">
            <w:pPr>
              <w:spacing w:after="0" w:line="240" w:lineRule="auto"/>
              <w:rPr>
                <w:lang w:val="fi-FI"/>
              </w:rPr>
            </w:pPr>
            <w:r w:rsidRPr="00D14727">
              <w:rPr>
                <w:sz w:val="21"/>
                <w:lang w:val="fi-FI"/>
              </w:rPr>
              <w:t>Sub-CPMK 3 [C2, A2]: Mahasiswa mampu menjelaskan teori perkembangan kognitif Piaget dan aplikasinya dalam pembelajaran PPKn.</w:t>
            </w:r>
          </w:p>
          <w:p w14:paraId="75CBCC37" w14:textId="77777777" w:rsidR="00170217" w:rsidRPr="00D14727" w:rsidRDefault="00000000">
            <w:pPr>
              <w:spacing w:after="0" w:line="240" w:lineRule="auto"/>
              <w:rPr>
                <w:lang w:val="fi-FI"/>
              </w:rPr>
            </w:pPr>
            <w:r w:rsidRPr="00D14727">
              <w:rPr>
                <w:sz w:val="21"/>
                <w:lang w:val="fi-FI"/>
              </w:rPr>
              <w:t>Sub-CPMK 4 [C2, A2]: Mahasiswa mampu menjelaskan teori perkembangan kognitif Vygotsky dan konsep zona perkembangan proksimal (ZPD).</w:t>
            </w:r>
          </w:p>
          <w:p w14:paraId="26664607" w14:textId="77777777" w:rsidR="00170217" w:rsidRPr="00D14727" w:rsidRDefault="00000000">
            <w:pPr>
              <w:spacing w:after="0" w:line="240" w:lineRule="auto"/>
              <w:rPr>
                <w:lang w:val="fi-FI"/>
              </w:rPr>
            </w:pPr>
            <w:r w:rsidRPr="00D14727">
              <w:rPr>
                <w:sz w:val="21"/>
                <w:lang w:val="fi-FI"/>
              </w:rPr>
              <w:t>Sub-CPMK 5 [C2, A2]: Mahasiswa mampu menjelaskan tahapan perkembangan sosial-emosional menurut Erikson.</w:t>
            </w:r>
          </w:p>
          <w:p w14:paraId="3C9951AF" w14:textId="77777777" w:rsidR="00170217" w:rsidRPr="00D14727" w:rsidRDefault="00000000">
            <w:pPr>
              <w:spacing w:after="0" w:line="240" w:lineRule="auto"/>
              <w:rPr>
                <w:lang w:val="fi-FI"/>
              </w:rPr>
            </w:pPr>
            <w:r w:rsidRPr="00D14727">
              <w:rPr>
                <w:sz w:val="21"/>
                <w:lang w:val="fi-FI"/>
              </w:rPr>
              <w:t>Sub-CPMK 6 [C4, A3]: Mahasiswa mampu menganalisis karakteristik perkembangan sosial-emosional peserta didik di berbagai jenjang pendidikan.</w:t>
            </w:r>
          </w:p>
          <w:p w14:paraId="60DF89ED" w14:textId="77777777" w:rsidR="00170217" w:rsidRPr="00D14727" w:rsidRDefault="00000000">
            <w:pPr>
              <w:spacing w:after="0" w:line="240" w:lineRule="auto"/>
              <w:rPr>
                <w:lang w:val="fi-FI"/>
              </w:rPr>
            </w:pPr>
            <w:r w:rsidRPr="00D14727">
              <w:rPr>
                <w:sz w:val="21"/>
                <w:lang w:val="fi-FI"/>
              </w:rPr>
              <w:t>Sub-CPMK 7 [C2, A2]: Mahasiswa mampu menjelaskan tahapan perkembangan moral menurut Kohlberg dan relevansinya dengan pendidikan kewarganegaraan.</w:t>
            </w:r>
          </w:p>
          <w:p w14:paraId="7ABB43C1" w14:textId="77777777" w:rsidR="00170217" w:rsidRPr="00D14727" w:rsidRDefault="00000000">
            <w:pPr>
              <w:spacing w:after="0" w:line="240" w:lineRule="auto"/>
              <w:rPr>
                <w:lang w:val="fi-FI"/>
              </w:rPr>
            </w:pPr>
            <w:r w:rsidRPr="00D14727">
              <w:rPr>
                <w:sz w:val="21"/>
                <w:lang w:val="fi-FI"/>
              </w:rPr>
              <w:t>Sub-CPMK 8 [C4, A3]: Mahasiswa mampu menganalisis hubungan antara perkembangan moral dan pembentukan karakter kewarganegaraan.</w:t>
            </w:r>
          </w:p>
          <w:p w14:paraId="7D232A36" w14:textId="77777777" w:rsidR="00170217" w:rsidRPr="00D14727" w:rsidRDefault="00000000">
            <w:pPr>
              <w:spacing w:after="0" w:line="240" w:lineRule="auto"/>
              <w:rPr>
                <w:lang w:val="fi-FI"/>
              </w:rPr>
            </w:pPr>
            <w:r w:rsidRPr="00D14727">
              <w:rPr>
                <w:sz w:val="21"/>
                <w:lang w:val="fi-FI"/>
              </w:rPr>
              <w:t>Sub-CPMK 9 [C2, A2]: Mahasiswa mampu menjelaskan tahapan perkembangan bahasa peserta didik.</w:t>
            </w:r>
          </w:p>
          <w:p w14:paraId="4917576C" w14:textId="77777777" w:rsidR="00170217" w:rsidRPr="00D14727" w:rsidRDefault="00000000">
            <w:pPr>
              <w:spacing w:after="0" w:line="240" w:lineRule="auto"/>
              <w:rPr>
                <w:lang w:val="fi-FI"/>
              </w:rPr>
            </w:pPr>
            <w:r w:rsidRPr="00D14727">
              <w:rPr>
                <w:sz w:val="21"/>
                <w:lang w:val="fi-FI"/>
              </w:rPr>
              <w:t>Sub-CPMK 10 [C2, A2]: Mahasiswa mampu mengidentifikasi kebutuhan belajar peserta didik berdasarkan tahapan perkembangannya.</w:t>
            </w:r>
          </w:p>
          <w:p w14:paraId="1F81A32D" w14:textId="77777777" w:rsidR="00170217" w:rsidRPr="00D14727" w:rsidRDefault="00000000">
            <w:pPr>
              <w:spacing w:after="0" w:line="240" w:lineRule="auto"/>
              <w:rPr>
                <w:lang w:val="fi-FI"/>
              </w:rPr>
            </w:pPr>
            <w:r w:rsidRPr="00D14727">
              <w:rPr>
                <w:sz w:val="21"/>
                <w:lang w:val="fi-FI"/>
              </w:rPr>
              <w:t>Sub-CPMK 11 [C6, A4]: Mahasiswa mampu merancang strategi pembelajaran PPKn yang sesuai dengan perkembangan kognitif peserta didik.</w:t>
            </w:r>
          </w:p>
          <w:p w14:paraId="4B5DC020" w14:textId="77777777" w:rsidR="00170217" w:rsidRPr="00D14727" w:rsidRDefault="00000000">
            <w:pPr>
              <w:spacing w:after="0" w:line="240" w:lineRule="auto"/>
              <w:rPr>
                <w:lang w:val="fi-FI"/>
              </w:rPr>
            </w:pPr>
            <w:r w:rsidRPr="00D14727">
              <w:rPr>
                <w:sz w:val="21"/>
                <w:lang w:val="fi-FI"/>
              </w:rPr>
              <w:t>Sub-CPMK 12 [C6, A4]: Mahasiswa mampu merancang kegiatan pembelajaran yang mendukung perkembangan sosial-emosional peserta didik.</w:t>
            </w:r>
          </w:p>
          <w:p w14:paraId="66A0701A" w14:textId="77777777" w:rsidR="00170217" w:rsidRPr="00D14727" w:rsidRDefault="00000000">
            <w:pPr>
              <w:spacing w:after="0" w:line="240" w:lineRule="auto"/>
              <w:rPr>
                <w:lang w:val="fi-FI"/>
              </w:rPr>
            </w:pPr>
            <w:r w:rsidRPr="00D14727">
              <w:rPr>
                <w:sz w:val="21"/>
                <w:lang w:val="fi-FI"/>
              </w:rPr>
              <w:t>Sub-CPMK 13 [C4, A3]: Mahasiswa mampu menganalisis kasus-kasus perkembangan peserta didik dan merumuskan solusi pedagogis.</w:t>
            </w:r>
          </w:p>
          <w:p w14:paraId="33F9858A" w14:textId="77777777" w:rsidR="00170217" w:rsidRPr="00D14727" w:rsidRDefault="00000000">
            <w:pPr>
              <w:spacing w:after="0" w:line="240" w:lineRule="auto"/>
              <w:rPr>
                <w:lang w:val="fi-FI"/>
              </w:rPr>
            </w:pPr>
            <w:r w:rsidRPr="00D14727">
              <w:rPr>
                <w:sz w:val="21"/>
                <w:lang w:val="fi-FI"/>
              </w:rPr>
              <w:t>Sub-CPMK 14 [C3, A2]: Mahasiswa mampu melakukan refleksi dan evaluasi terhadap pemahaman perkembangan peserta didik dalam konteks pembelajaran PPKn.</w:t>
            </w:r>
          </w:p>
        </w:tc>
      </w:tr>
      <w:tr w:rsidR="00AC7E2D" w:rsidRPr="0015391E" w14:paraId="00F864E4"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2FFDABB8" w14:textId="77777777" w:rsidR="00AC7E2D" w:rsidRPr="00D14727" w:rsidRDefault="00AC7E2D" w:rsidP="007E0DF9">
            <w:pPr>
              <w:pStyle w:val="NoSpacing"/>
              <w:rPr>
                <w:rFonts w:cstheme="majorHAnsi"/>
                <w:lang w:val="fi-FI"/>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31B17C40" w14:textId="77777777" w:rsidR="00AC7E2D" w:rsidRPr="0015391E" w:rsidRDefault="00000000" w:rsidP="007E0DF9">
            <w:pPr>
              <w:pStyle w:val="NoSpacing"/>
              <w:rPr>
                <w:rFonts w:cstheme="majorHAnsi"/>
              </w:rPr>
            </w:pPr>
            <w:r w:rsidRPr="0015391E">
              <w:rPr>
                <w:rFonts w:cstheme="majorHAnsi"/>
                <w:b/>
              </w:rPr>
              <w:t>Korelasi antara CPL/CPMK terhadap Sub-CPMK</w:t>
            </w:r>
          </w:p>
        </w:tc>
      </w:tr>
      <w:tr w:rsidR="006463C4" w:rsidRPr="0015391E" w14:paraId="2262E676"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Pr>
          <w:p w14:paraId="544336CC" w14:textId="77777777" w:rsidR="006463C4" w:rsidRPr="0015391E" w:rsidRDefault="006463C4" w:rsidP="007E0DF9">
            <w:pPr>
              <w:pStyle w:val="NoSpacing"/>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7E6E6"/>
            <w:tcMar>
              <w:top w:w="100" w:type="dxa"/>
              <w:left w:w="100" w:type="dxa"/>
              <w:bottom w:w="100" w:type="dxa"/>
              <w:right w:w="100" w:type="dxa"/>
            </w:tcMar>
          </w:tcPr>
          <w:p w14:paraId="319A2440" w14:textId="77777777" w:rsidR="00170217" w:rsidRDefault="00170217"/>
          <w:p w14:paraId="016D7F06" w14:textId="77777777" w:rsidR="00170217" w:rsidRDefault="00170217"/>
          <w:tbl>
            <w:tblPr>
              <w:tblW w:w="0" w:type="auto"/>
              <w:tblBorders>
                <w:top w:val="single" w:sz="4" w:space="0" w:color="B0B5B3"/>
                <w:left w:val="single" w:sz="4" w:space="0" w:color="B0B5B3"/>
                <w:bottom w:val="single" w:sz="4" w:space="0" w:color="B0B5B3"/>
                <w:right w:val="single" w:sz="4" w:space="0" w:color="B0B5B3"/>
                <w:insideH w:val="single" w:sz="4" w:space="0" w:color="B0B5B3"/>
                <w:insideV w:val="single" w:sz="4" w:space="0" w:color="B0B5B3"/>
              </w:tblBorders>
              <w:tblLook w:val="04A0" w:firstRow="1" w:lastRow="0" w:firstColumn="1" w:lastColumn="0" w:noHBand="0" w:noVBand="1"/>
            </w:tblPr>
            <w:tblGrid>
              <w:gridCol w:w="3294"/>
              <w:gridCol w:w="3285"/>
              <w:gridCol w:w="3285"/>
              <w:gridCol w:w="3296"/>
            </w:tblGrid>
            <w:tr w:rsidR="00170217" w14:paraId="69D92D25" w14:textId="77777777">
              <w:tc>
                <w:tcPr>
                  <w:tcW w:w="3350" w:type="dxa"/>
                  <w:shd w:val="clear" w:color="auto" w:fill="EAECEE"/>
                  <w:tcMar>
                    <w:top w:w="100" w:type="dxa"/>
                    <w:left w:w="140" w:type="dxa"/>
                    <w:bottom w:w="100" w:type="dxa"/>
                    <w:right w:w="140" w:type="dxa"/>
                  </w:tcMar>
                </w:tcPr>
                <w:p w14:paraId="60AEBF80" w14:textId="77777777" w:rsidR="00170217" w:rsidRDefault="00000000">
                  <w:pPr>
                    <w:spacing w:after="0" w:line="240" w:lineRule="auto"/>
                    <w:jc w:val="center"/>
                  </w:pPr>
                  <w:r>
                    <w:rPr>
                      <w:b/>
                      <w:sz w:val="21"/>
                    </w:rPr>
                    <w:t>Sub-CPMK / Evaluasi</w:t>
                  </w:r>
                </w:p>
              </w:tc>
              <w:tc>
                <w:tcPr>
                  <w:tcW w:w="3350" w:type="dxa"/>
                  <w:shd w:val="clear" w:color="auto" w:fill="EAECEE"/>
                  <w:tcMar>
                    <w:top w:w="100" w:type="dxa"/>
                    <w:left w:w="140" w:type="dxa"/>
                    <w:bottom w:w="100" w:type="dxa"/>
                    <w:right w:w="140" w:type="dxa"/>
                  </w:tcMar>
                </w:tcPr>
                <w:p w14:paraId="2AF585CB" w14:textId="77777777" w:rsidR="00170217" w:rsidRDefault="00000000">
                  <w:pPr>
                    <w:spacing w:after="0" w:line="240" w:lineRule="auto"/>
                    <w:jc w:val="center"/>
                  </w:pPr>
                  <w:r>
                    <w:rPr>
                      <w:b/>
                      <w:sz w:val="21"/>
                    </w:rPr>
                    <w:t>CPL3 (%)</w:t>
                  </w:r>
                </w:p>
              </w:tc>
              <w:tc>
                <w:tcPr>
                  <w:tcW w:w="3350" w:type="dxa"/>
                  <w:shd w:val="clear" w:color="auto" w:fill="EAECEE"/>
                  <w:tcMar>
                    <w:top w:w="100" w:type="dxa"/>
                    <w:left w:w="140" w:type="dxa"/>
                    <w:bottom w:w="100" w:type="dxa"/>
                    <w:right w:w="140" w:type="dxa"/>
                  </w:tcMar>
                </w:tcPr>
                <w:p w14:paraId="281A7817" w14:textId="77777777" w:rsidR="00170217" w:rsidRDefault="00000000">
                  <w:pPr>
                    <w:spacing w:after="0" w:line="240" w:lineRule="auto"/>
                    <w:jc w:val="center"/>
                  </w:pPr>
                  <w:r>
                    <w:rPr>
                      <w:b/>
                      <w:sz w:val="21"/>
                    </w:rPr>
                    <w:t>CPL4 (%)</w:t>
                  </w:r>
                </w:p>
              </w:tc>
              <w:tc>
                <w:tcPr>
                  <w:tcW w:w="3350" w:type="dxa"/>
                  <w:shd w:val="clear" w:color="auto" w:fill="EAECEE"/>
                  <w:tcMar>
                    <w:top w:w="100" w:type="dxa"/>
                    <w:left w:w="140" w:type="dxa"/>
                    <w:bottom w:w="100" w:type="dxa"/>
                    <w:right w:w="140" w:type="dxa"/>
                  </w:tcMar>
                </w:tcPr>
                <w:p w14:paraId="1A7DDECD" w14:textId="77777777" w:rsidR="00170217" w:rsidRDefault="00000000">
                  <w:pPr>
                    <w:spacing w:after="0" w:line="240" w:lineRule="auto"/>
                    <w:jc w:val="center"/>
                  </w:pPr>
                  <w:r>
                    <w:rPr>
                      <w:b/>
                      <w:sz w:val="21"/>
                    </w:rPr>
                    <w:t>Bobot Penilaian (%)</w:t>
                  </w:r>
                </w:p>
              </w:tc>
            </w:tr>
            <w:tr w:rsidR="00170217" w14:paraId="53AAE602" w14:textId="77777777">
              <w:tc>
                <w:tcPr>
                  <w:tcW w:w="3350" w:type="dxa"/>
                  <w:tcMar>
                    <w:top w:w="100" w:type="dxa"/>
                    <w:left w:w="140" w:type="dxa"/>
                    <w:bottom w:w="100" w:type="dxa"/>
                    <w:right w:w="140" w:type="dxa"/>
                  </w:tcMar>
                </w:tcPr>
                <w:p w14:paraId="4BA5DA01" w14:textId="77777777" w:rsidR="00170217" w:rsidRDefault="00000000">
                  <w:pPr>
                    <w:spacing w:after="0" w:line="240" w:lineRule="auto"/>
                  </w:pPr>
                  <w:r>
                    <w:rPr>
                      <w:sz w:val="21"/>
                    </w:rPr>
                    <w:t>Sub-CPMK 1</w:t>
                  </w:r>
                </w:p>
              </w:tc>
              <w:tc>
                <w:tcPr>
                  <w:tcW w:w="3350" w:type="dxa"/>
                  <w:tcMar>
                    <w:top w:w="100" w:type="dxa"/>
                    <w:left w:w="140" w:type="dxa"/>
                    <w:bottom w:w="100" w:type="dxa"/>
                    <w:right w:w="140" w:type="dxa"/>
                  </w:tcMar>
                </w:tcPr>
                <w:p w14:paraId="34A931FB" w14:textId="77777777" w:rsidR="00170217" w:rsidRDefault="00000000">
                  <w:pPr>
                    <w:spacing w:after="0" w:line="240" w:lineRule="auto"/>
                    <w:jc w:val="center"/>
                  </w:pPr>
                  <w:r>
                    <w:rPr>
                      <w:sz w:val="21"/>
                    </w:rPr>
                    <w:t>25</w:t>
                  </w:r>
                </w:p>
              </w:tc>
              <w:tc>
                <w:tcPr>
                  <w:tcW w:w="3350" w:type="dxa"/>
                  <w:tcMar>
                    <w:top w:w="100" w:type="dxa"/>
                    <w:left w:w="140" w:type="dxa"/>
                    <w:bottom w:w="100" w:type="dxa"/>
                    <w:right w:w="140" w:type="dxa"/>
                  </w:tcMar>
                </w:tcPr>
                <w:p w14:paraId="59EF26F3" w14:textId="77777777" w:rsidR="00170217" w:rsidRDefault="00000000">
                  <w:pPr>
                    <w:spacing w:after="0" w:line="240" w:lineRule="auto"/>
                    <w:jc w:val="center"/>
                  </w:pPr>
                  <w:r>
                    <w:rPr>
                      <w:sz w:val="21"/>
                    </w:rPr>
                    <w:t>—</w:t>
                  </w:r>
                </w:p>
              </w:tc>
              <w:tc>
                <w:tcPr>
                  <w:tcW w:w="3350" w:type="dxa"/>
                  <w:tcMar>
                    <w:top w:w="100" w:type="dxa"/>
                    <w:left w:w="140" w:type="dxa"/>
                    <w:bottom w:w="100" w:type="dxa"/>
                    <w:right w:w="140" w:type="dxa"/>
                  </w:tcMar>
                </w:tcPr>
                <w:p w14:paraId="46B61E08" w14:textId="77777777" w:rsidR="00170217" w:rsidRDefault="00000000">
                  <w:pPr>
                    <w:spacing w:after="0" w:line="240" w:lineRule="auto"/>
                    <w:jc w:val="center"/>
                  </w:pPr>
                  <w:r>
                    <w:rPr>
                      <w:sz w:val="21"/>
                    </w:rPr>
                    <w:t>3%</w:t>
                  </w:r>
                </w:p>
              </w:tc>
            </w:tr>
            <w:tr w:rsidR="00170217" w14:paraId="45CC85BC" w14:textId="77777777">
              <w:tc>
                <w:tcPr>
                  <w:tcW w:w="3350" w:type="dxa"/>
                  <w:tcMar>
                    <w:top w:w="100" w:type="dxa"/>
                    <w:left w:w="140" w:type="dxa"/>
                    <w:bottom w:w="100" w:type="dxa"/>
                    <w:right w:w="140" w:type="dxa"/>
                  </w:tcMar>
                </w:tcPr>
                <w:p w14:paraId="5E46B10B" w14:textId="77777777" w:rsidR="00170217" w:rsidRDefault="00000000">
                  <w:pPr>
                    <w:spacing w:after="0" w:line="240" w:lineRule="auto"/>
                  </w:pPr>
                  <w:r>
                    <w:rPr>
                      <w:sz w:val="21"/>
                    </w:rPr>
                    <w:t>Sub-CPMK 2</w:t>
                  </w:r>
                </w:p>
              </w:tc>
              <w:tc>
                <w:tcPr>
                  <w:tcW w:w="3350" w:type="dxa"/>
                  <w:tcMar>
                    <w:top w:w="100" w:type="dxa"/>
                    <w:left w:w="140" w:type="dxa"/>
                    <w:bottom w:w="100" w:type="dxa"/>
                    <w:right w:w="140" w:type="dxa"/>
                  </w:tcMar>
                </w:tcPr>
                <w:p w14:paraId="5902D66D" w14:textId="77777777" w:rsidR="00170217" w:rsidRDefault="00000000">
                  <w:pPr>
                    <w:spacing w:after="0" w:line="240" w:lineRule="auto"/>
                    <w:jc w:val="center"/>
                  </w:pPr>
                  <w:r>
                    <w:rPr>
                      <w:sz w:val="21"/>
                    </w:rPr>
                    <w:t>25</w:t>
                  </w:r>
                </w:p>
              </w:tc>
              <w:tc>
                <w:tcPr>
                  <w:tcW w:w="3350" w:type="dxa"/>
                  <w:tcMar>
                    <w:top w:w="100" w:type="dxa"/>
                    <w:left w:w="140" w:type="dxa"/>
                    <w:bottom w:w="100" w:type="dxa"/>
                    <w:right w:w="140" w:type="dxa"/>
                  </w:tcMar>
                </w:tcPr>
                <w:p w14:paraId="5CE8EEDC" w14:textId="77777777" w:rsidR="00170217" w:rsidRDefault="00000000">
                  <w:pPr>
                    <w:spacing w:after="0" w:line="240" w:lineRule="auto"/>
                    <w:jc w:val="center"/>
                  </w:pPr>
                  <w:r>
                    <w:rPr>
                      <w:sz w:val="21"/>
                    </w:rPr>
                    <w:t>—</w:t>
                  </w:r>
                </w:p>
              </w:tc>
              <w:tc>
                <w:tcPr>
                  <w:tcW w:w="3350" w:type="dxa"/>
                  <w:tcMar>
                    <w:top w:w="100" w:type="dxa"/>
                    <w:left w:w="140" w:type="dxa"/>
                    <w:bottom w:w="100" w:type="dxa"/>
                    <w:right w:w="140" w:type="dxa"/>
                  </w:tcMar>
                </w:tcPr>
                <w:p w14:paraId="6F2050E6" w14:textId="77777777" w:rsidR="00170217" w:rsidRDefault="00000000">
                  <w:pPr>
                    <w:spacing w:after="0" w:line="240" w:lineRule="auto"/>
                    <w:jc w:val="center"/>
                  </w:pPr>
                  <w:r>
                    <w:rPr>
                      <w:sz w:val="21"/>
                    </w:rPr>
                    <w:t>6%</w:t>
                  </w:r>
                </w:p>
              </w:tc>
            </w:tr>
            <w:tr w:rsidR="00170217" w14:paraId="147B0D23" w14:textId="77777777">
              <w:tc>
                <w:tcPr>
                  <w:tcW w:w="3350" w:type="dxa"/>
                  <w:tcMar>
                    <w:top w:w="100" w:type="dxa"/>
                    <w:left w:w="140" w:type="dxa"/>
                    <w:bottom w:w="100" w:type="dxa"/>
                    <w:right w:w="140" w:type="dxa"/>
                  </w:tcMar>
                </w:tcPr>
                <w:p w14:paraId="523352A4" w14:textId="77777777" w:rsidR="00170217" w:rsidRDefault="00000000">
                  <w:pPr>
                    <w:spacing w:after="0" w:line="240" w:lineRule="auto"/>
                  </w:pPr>
                  <w:r>
                    <w:rPr>
                      <w:sz w:val="21"/>
                    </w:rPr>
                    <w:t>Sub-CPMK 3</w:t>
                  </w:r>
                </w:p>
              </w:tc>
              <w:tc>
                <w:tcPr>
                  <w:tcW w:w="3350" w:type="dxa"/>
                  <w:tcMar>
                    <w:top w:w="100" w:type="dxa"/>
                    <w:left w:w="140" w:type="dxa"/>
                    <w:bottom w:w="100" w:type="dxa"/>
                    <w:right w:w="140" w:type="dxa"/>
                  </w:tcMar>
                </w:tcPr>
                <w:p w14:paraId="15F63326" w14:textId="77777777" w:rsidR="00170217" w:rsidRDefault="00000000">
                  <w:pPr>
                    <w:spacing w:after="0" w:line="240" w:lineRule="auto"/>
                    <w:jc w:val="center"/>
                  </w:pPr>
                  <w:r>
                    <w:rPr>
                      <w:sz w:val="21"/>
                    </w:rPr>
                    <w:t>25</w:t>
                  </w:r>
                </w:p>
              </w:tc>
              <w:tc>
                <w:tcPr>
                  <w:tcW w:w="3350" w:type="dxa"/>
                  <w:tcMar>
                    <w:top w:w="100" w:type="dxa"/>
                    <w:left w:w="140" w:type="dxa"/>
                    <w:bottom w:w="100" w:type="dxa"/>
                    <w:right w:w="140" w:type="dxa"/>
                  </w:tcMar>
                </w:tcPr>
                <w:p w14:paraId="2114FCEB" w14:textId="77777777" w:rsidR="00170217" w:rsidRDefault="00000000">
                  <w:pPr>
                    <w:spacing w:after="0" w:line="240" w:lineRule="auto"/>
                    <w:jc w:val="center"/>
                  </w:pPr>
                  <w:r>
                    <w:rPr>
                      <w:sz w:val="21"/>
                    </w:rPr>
                    <w:t>—</w:t>
                  </w:r>
                </w:p>
              </w:tc>
              <w:tc>
                <w:tcPr>
                  <w:tcW w:w="3350" w:type="dxa"/>
                  <w:tcMar>
                    <w:top w:w="100" w:type="dxa"/>
                    <w:left w:w="140" w:type="dxa"/>
                    <w:bottom w:w="100" w:type="dxa"/>
                    <w:right w:w="140" w:type="dxa"/>
                  </w:tcMar>
                </w:tcPr>
                <w:p w14:paraId="3D377B1E" w14:textId="77777777" w:rsidR="00170217" w:rsidRDefault="00000000">
                  <w:pPr>
                    <w:spacing w:after="0" w:line="240" w:lineRule="auto"/>
                    <w:jc w:val="center"/>
                  </w:pPr>
                  <w:r>
                    <w:rPr>
                      <w:sz w:val="21"/>
                    </w:rPr>
                    <w:t>3%</w:t>
                  </w:r>
                </w:p>
              </w:tc>
            </w:tr>
            <w:tr w:rsidR="00170217" w14:paraId="4929BC3E" w14:textId="77777777">
              <w:tc>
                <w:tcPr>
                  <w:tcW w:w="3350" w:type="dxa"/>
                  <w:tcMar>
                    <w:top w:w="100" w:type="dxa"/>
                    <w:left w:w="140" w:type="dxa"/>
                    <w:bottom w:w="100" w:type="dxa"/>
                    <w:right w:w="140" w:type="dxa"/>
                  </w:tcMar>
                </w:tcPr>
                <w:p w14:paraId="4FB3A605" w14:textId="77777777" w:rsidR="00170217" w:rsidRDefault="00000000">
                  <w:pPr>
                    <w:spacing w:after="0" w:line="240" w:lineRule="auto"/>
                  </w:pPr>
                  <w:r>
                    <w:rPr>
                      <w:sz w:val="21"/>
                    </w:rPr>
                    <w:t>Sub-CPMK 4</w:t>
                  </w:r>
                </w:p>
              </w:tc>
              <w:tc>
                <w:tcPr>
                  <w:tcW w:w="3350" w:type="dxa"/>
                  <w:tcMar>
                    <w:top w:w="100" w:type="dxa"/>
                    <w:left w:w="140" w:type="dxa"/>
                    <w:bottom w:w="100" w:type="dxa"/>
                    <w:right w:w="140" w:type="dxa"/>
                  </w:tcMar>
                </w:tcPr>
                <w:p w14:paraId="39F4F166" w14:textId="77777777" w:rsidR="00170217" w:rsidRDefault="00000000">
                  <w:pPr>
                    <w:spacing w:after="0" w:line="240" w:lineRule="auto"/>
                    <w:jc w:val="center"/>
                  </w:pPr>
                  <w:r>
                    <w:rPr>
                      <w:sz w:val="21"/>
                    </w:rPr>
                    <w:t>25</w:t>
                  </w:r>
                </w:p>
              </w:tc>
              <w:tc>
                <w:tcPr>
                  <w:tcW w:w="3350" w:type="dxa"/>
                  <w:tcMar>
                    <w:top w:w="100" w:type="dxa"/>
                    <w:left w:w="140" w:type="dxa"/>
                    <w:bottom w:w="100" w:type="dxa"/>
                    <w:right w:w="140" w:type="dxa"/>
                  </w:tcMar>
                </w:tcPr>
                <w:p w14:paraId="04DD98E5" w14:textId="77777777" w:rsidR="00170217" w:rsidRDefault="00000000">
                  <w:pPr>
                    <w:spacing w:after="0" w:line="240" w:lineRule="auto"/>
                    <w:jc w:val="center"/>
                  </w:pPr>
                  <w:r>
                    <w:rPr>
                      <w:sz w:val="21"/>
                    </w:rPr>
                    <w:t>—</w:t>
                  </w:r>
                </w:p>
              </w:tc>
              <w:tc>
                <w:tcPr>
                  <w:tcW w:w="3350" w:type="dxa"/>
                  <w:tcMar>
                    <w:top w:w="100" w:type="dxa"/>
                    <w:left w:w="140" w:type="dxa"/>
                    <w:bottom w:w="100" w:type="dxa"/>
                    <w:right w:w="140" w:type="dxa"/>
                  </w:tcMar>
                </w:tcPr>
                <w:p w14:paraId="443F3D91" w14:textId="77777777" w:rsidR="00170217" w:rsidRDefault="00000000">
                  <w:pPr>
                    <w:spacing w:after="0" w:line="240" w:lineRule="auto"/>
                    <w:jc w:val="center"/>
                  </w:pPr>
                  <w:r>
                    <w:rPr>
                      <w:sz w:val="21"/>
                    </w:rPr>
                    <w:t>3%</w:t>
                  </w:r>
                </w:p>
              </w:tc>
            </w:tr>
            <w:tr w:rsidR="00170217" w14:paraId="451AE6CC" w14:textId="77777777">
              <w:tc>
                <w:tcPr>
                  <w:tcW w:w="3350" w:type="dxa"/>
                  <w:tcMar>
                    <w:top w:w="100" w:type="dxa"/>
                    <w:left w:w="140" w:type="dxa"/>
                    <w:bottom w:w="100" w:type="dxa"/>
                    <w:right w:w="140" w:type="dxa"/>
                  </w:tcMar>
                </w:tcPr>
                <w:p w14:paraId="612764D2" w14:textId="77777777" w:rsidR="00170217" w:rsidRDefault="00000000">
                  <w:pPr>
                    <w:spacing w:after="0" w:line="240" w:lineRule="auto"/>
                  </w:pPr>
                  <w:r>
                    <w:rPr>
                      <w:sz w:val="21"/>
                    </w:rPr>
                    <w:t>Sub-CPMK 5</w:t>
                  </w:r>
                </w:p>
              </w:tc>
              <w:tc>
                <w:tcPr>
                  <w:tcW w:w="3350" w:type="dxa"/>
                  <w:tcMar>
                    <w:top w:w="100" w:type="dxa"/>
                    <w:left w:w="140" w:type="dxa"/>
                    <w:bottom w:w="100" w:type="dxa"/>
                    <w:right w:w="140" w:type="dxa"/>
                  </w:tcMar>
                </w:tcPr>
                <w:p w14:paraId="3F53C560" w14:textId="77777777" w:rsidR="00170217" w:rsidRDefault="00000000">
                  <w:pPr>
                    <w:spacing w:after="0" w:line="240" w:lineRule="auto"/>
                    <w:jc w:val="center"/>
                  </w:pPr>
                  <w:r>
                    <w:rPr>
                      <w:sz w:val="21"/>
                    </w:rPr>
                    <w:t>17</w:t>
                  </w:r>
                </w:p>
              </w:tc>
              <w:tc>
                <w:tcPr>
                  <w:tcW w:w="3350" w:type="dxa"/>
                  <w:tcMar>
                    <w:top w:w="100" w:type="dxa"/>
                    <w:left w:w="140" w:type="dxa"/>
                    <w:bottom w:w="100" w:type="dxa"/>
                    <w:right w:w="140" w:type="dxa"/>
                  </w:tcMar>
                </w:tcPr>
                <w:p w14:paraId="0BC7BBBC" w14:textId="77777777" w:rsidR="00170217" w:rsidRDefault="00000000">
                  <w:pPr>
                    <w:spacing w:after="0" w:line="240" w:lineRule="auto"/>
                    <w:jc w:val="center"/>
                  </w:pPr>
                  <w:r>
                    <w:rPr>
                      <w:sz w:val="21"/>
                    </w:rPr>
                    <w:t>—</w:t>
                  </w:r>
                </w:p>
              </w:tc>
              <w:tc>
                <w:tcPr>
                  <w:tcW w:w="3350" w:type="dxa"/>
                  <w:tcMar>
                    <w:top w:w="100" w:type="dxa"/>
                    <w:left w:w="140" w:type="dxa"/>
                    <w:bottom w:w="100" w:type="dxa"/>
                    <w:right w:w="140" w:type="dxa"/>
                  </w:tcMar>
                </w:tcPr>
                <w:p w14:paraId="0879D632" w14:textId="77777777" w:rsidR="00170217" w:rsidRDefault="00000000">
                  <w:pPr>
                    <w:spacing w:after="0" w:line="240" w:lineRule="auto"/>
                    <w:jc w:val="center"/>
                  </w:pPr>
                  <w:r>
                    <w:rPr>
                      <w:sz w:val="21"/>
                    </w:rPr>
                    <w:t>3%</w:t>
                  </w:r>
                </w:p>
              </w:tc>
            </w:tr>
            <w:tr w:rsidR="00170217" w14:paraId="459D68DF" w14:textId="77777777">
              <w:tc>
                <w:tcPr>
                  <w:tcW w:w="3350" w:type="dxa"/>
                  <w:tcMar>
                    <w:top w:w="100" w:type="dxa"/>
                    <w:left w:w="140" w:type="dxa"/>
                    <w:bottom w:w="100" w:type="dxa"/>
                    <w:right w:w="140" w:type="dxa"/>
                  </w:tcMar>
                </w:tcPr>
                <w:p w14:paraId="34150783" w14:textId="77777777" w:rsidR="00170217" w:rsidRDefault="00000000">
                  <w:pPr>
                    <w:spacing w:after="0" w:line="240" w:lineRule="auto"/>
                  </w:pPr>
                  <w:r>
                    <w:rPr>
                      <w:sz w:val="21"/>
                    </w:rPr>
                    <w:t>Sub-CPMK 6</w:t>
                  </w:r>
                </w:p>
              </w:tc>
              <w:tc>
                <w:tcPr>
                  <w:tcW w:w="3350" w:type="dxa"/>
                  <w:tcMar>
                    <w:top w:w="100" w:type="dxa"/>
                    <w:left w:w="140" w:type="dxa"/>
                    <w:bottom w:w="100" w:type="dxa"/>
                    <w:right w:w="140" w:type="dxa"/>
                  </w:tcMar>
                </w:tcPr>
                <w:p w14:paraId="25CDF98B" w14:textId="77777777" w:rsidR="00170217" w:rsidRDefault="00000000">
                  <w:pPr>
                    <w:spacing w:after="0" w:line="240" w:lineRule="auto"/>
                    <w:jc w:val="center"/>
                  </w:pPr>
                  <w:r>
                    <w:rPr>
                      <w:sz w:val="21"/>
                    </w:rPr>
                    <w:t>17</w:t>
                  </w:r>
                </w:p>
              </w:tc>
              <w:tc>
                <w:tcPr>
                  <w:tcW w:w="3350" w:type="dxa"/>
                  <w:tcMar>
                    <w:top w:w="100" w:type="dxa"/>
                    <w:left w:w="140" w:type="dxa"/>
                    <w:bottom w:w="100" w:type="dxa"/>
                    <w:right w:w="140" w:type="dxa"/>
                  </w:tcMar>
                </w:tcPr>
                <w:p w14:paraId="69EB11E0" w14:textId="77777777" w:rsidR="00170217" w:rsidRDefault="00000000">
                  <w:pPr>
                    <w:spacing w:after="0" w:line="240" w:lineRule="auto"/>
                    <w:jc w:val="center"/>
                  </w:pPr>
                  <w:r>
                    <w:rPr>
                      <w:sz w:val="21"/>
                    </w:rPr>
                    <w:t>—</w:t>
                  </w:r>
                </w:p>
              </w:tc>
              <w:tc>
                <w:tcPr>
                  <w:tcW w:w="3350" w:type="dxa"/>
                  <w:tcMar>
                    <w:top w:w="100" w:type="dxa"/>
                    <w:left w:w="140" w:type="dxa"/>
                    <w:bottom w:w="100" w:type="dxa"/>
                    <w:right w:w="140" w:type="dxa"/>
                  </w:tcMar>
                </w:tcPr>
                <w:p w14:paraId="7A19AA0B" w14:textId="77777777" w:rsidR="00170217" w:rsidRDefault="00000000">
                  <w:pPr>
                    <w:spacing w:after="0" w:line="240" w:lineRule="auto"/>
                    <w:jc w:val="center"/>
                  </w:pPr>
                  <w:r>
                    <w:rPr>
                      <w:sz w:val="21"/>
                    </w:rPr>
                    <w:t>7%</w:t>
                  </w:r>
                </w:p>
              </w:tc>
            </w:tr>
            <w:tr w:rsidR="00170217" w14:paraId="39DD3A61" w14:textId="77777777">
              <w:tc>
                <w:tcPr>
                  <w:tcW w:w="3350" w:type="dxa"/>
                  <w:tcMar>
                    <w:top w:w="100" w:type="dxa"/>
                    <w:left w:w="140" w:type="dxa"/>
                    <w:bottom w:w="100" w:type="dxa"/>
                    <w:right w:w="140" w:type="dxa"/>
                  </w:tcMar>
                </w:tcPr>
                <w:p w14:paraId="42CD1D09" w14:textId="77777777" w:rsidR="00170217" w:rsidRDefault="00000000">
                  <w:pPr>
                    <w:spacing w:after="0" w:line="240" w:lineRule="auto"/>
                  </w:pPr>
                  <w:r>
                    <w:rPr>
                      <w:sz w:val="21"/>
                    </w:rPr>
                    <w:t>Sub-CPMK 7</w:t>
                  </w:r>
                </w:p>
              </w:tc>
              <w:tc>
                <w:tcPr>
                  <w:tcW w:w="3350" w:type="dxa"/>
                  <w:tcMar>
                    <w:top w:w="100" w:type="dxa"/>
                    <w:left w:w="140" w:type="dxa"/>
                    <w:bottom w:w="100" w:type="dxa"/>
                    <w:right w:w="140" w:type="dxa"/>
                  </w:tcMar>
                </w:tcPr>
                <w:p w14:paraId="51DFBCEF" w14:textId="77777777" w:rsidR="00170217" w:rsidRDefault="00000000">
                  <w:pPr>
                    <w:spacing w:after="0" w:line="240" w:lineRule="auto"/>
                    <w:jc w:val="center"/>
                  </w:pPr>
                  <w:r>
                    <w:rPr>
                      <w:sz w:val="21"/>
                    </w:rPr>
                    <w:t>17</w:t>
                  </w:r>
                </w:p>
              </w:tc>
              <w:tc>
                <w:tcPr>
                  <w:tcW w:w="3350" w:type="dxa"/>
                  <w:tcMar>
                    <w:top w:w="100" w:type="dxa"/>
                    <w:left w:w="140" w:type="dxa"/>
                    <w:bottom w:w="100" w:type="dxa"/>
                    <w:right w:w="140" w:type="dxa"/>
                  </w:tcMar>
                </w:tcPr>
                <w:p w14:paraId="0F5FEE6D" w14:textId="77777777" w:rsidR="00170217" w:rsidRDefault="00000000">
                  <w:pPr>
                    <w:spacing w:after="0" w:line="240" w:lineRule="auto"/>
                    <w:jc w:val="center"/>
                  </w:pPr>
                  <w:r>
                    <w:rPr>
                      <w:sz w:val="21"/>
                    </w:rPr>
                    <w:t>—</w:t>
                  </w:r>
                </w:p>
              </w:tc>
              <w:tc>
                <w:tcPr>
                  <w:tcW w:w="3350" w:type="dxa"/>
                  <w:tcMar>
                    <w:top w:w="100" w:type="dxa"/>
                    <w:left w:w="140" w:type="dxa"/>
                    <w:bottom w:w="100" w:type="dxa"/>
                    <w:right w:w="140" w:type="dxa"/>
                  </w:tcMar>
                </w:tcPr>
                <w:p w14:paraId="6E4A77A7" w14:textId="77777777" w:rsidR="00170217" w:rsidRDefault="00000000">
                  <w:pPr>
                    <w:spacing w:after="0" w:line="240" w:lineRule="auto"/>
                    <w:jc w:val="center"/>
                  </w:pPr>
                  <w:r>
                    <w:rPr>
                      <w:sz w:val="21"/>
                    </w:rPr>
                    <w:t>8%</w:t>
                  </w:r>
                </w:p>
              </w:tc>
            </w:tr>
            <w:tr w:rsidR="00170217" w14:paraId="6B5F3CF5" w14:textId="77777777">
              <w:tc>
                <w:tcPr>
                  <w:tcW w:w="3350" w:type="dxa"/>
                  <w:shd w:val="clear" w:color="auto" w:fill="F4F6F7"/>
                  <w:tcMar>
                    <w:top w:w="100" w:type="dxa"/>
                    <w:left w:w="140" w:type="dxa"/>
                    <w:bottom w:w="100" w:type="dxa"/>
                    <w:right w:w="140" w:type="dxa"/>
                  </w:tcMar>
                </w:tcPr>
                <w:p w14:paraId="771566B0" w14:textId="77777777" w:rsidR="00170217" w:rsidRDefault="00000000">
                  <w:pPr>
                    <w:spacing w:after="0" w:line="240" w:lineRule="auto"/>
                    <w:jc w:val="center"/>
                  </w:pPr>
                  <w:r>
                    <w:rPr>
                      <w:b/>
                      <w:sz w:val="21"/>
                    </w:rPr>
                    <w:t>UTS</w:t>
                  </w:r>
                </w:p>
              </w:tc>
              <w:tc>
                <w:tcPr>
                  <w:tcW w:w="3350" w:type="dxa"/>
                  <w:shd w:val="clear" w:color="auto" w:fill="F4F6F7"/>
                  <w:tcMar>
                    <w:top w:w="100" w:type="dxa"/>
                    <w:left w:w="140" w:type="dxa"/>
                    <w:bottom w:w="100" w:type="dxa"/>
                    <w:right w:w="140" w:type="dxa"/>
                  </w:tcMar>
                </w:tcPr>
                <w:p w14:paraId="0B116AC6" w14:textId="77777777" w:rsidR="00170217" w:rsidRDefault="00000000">
                  <w:pPr>
                    <w:spacing w:after="0" w:line="240" w:lineRule="auto"/>
                    <w:jc w:val="center"/>
                  </w:pPr>
                  <w:r>
                    <w:rPr>
                      <w:b/>
                      <w:sz w:val="21"/>
                    </w:rPr>
                    <w:t>—</w:t>
                  </w:r>
                </w:p>
              </w:tc>
              <w:tc>
                <w:tcPr>
                  <w:tcW w:w="3350" w:type="dxa"/>
                  <w:shd w:val="clear" w:color="auto" w:fill="F4F6F7"/>
                  <w:tcMar>
                    <w:top w:w="100" w:type="dxa"/>
                    <w:left w:w="140" w:type="dxa"/>
                    <w:bottom w:w="100" w:type="dxa"/>
                    <w:right w:w="140" w:type="dxa"/>
                  </w:tcMar>
                </w:tcPr>
                <w:p w14:paraId="3639D2B8" w14:textId="77777777" w:rsidR="00170217" w:rsidRDefault="00000000">
                  <w:pPr>
                    <w:spacing w:after="0" w:line="240" w:lineRule="auto"/>
                    <w:jc w:val="center"/>
                  </w:pPr>
                  <w:r>
                    <w:rPr>
                      <w:b/>
                      <w:sz w:val="21"/>
                    </w:rPr>
                    <w:t>—</w:t>
                  </w:r>
                </w:p>
              </w:tc>
              <w:tc>
                <w:tcPr>
                  <w:tcW w:w="3350" w:type="dxa"/>
                  <w:shd w:val="clear" w:color="auto" w:fill="F4F6F7"/>
                  <w:tcMar>
                    <w:top w:w="100" w:type="dxa"/>
                    <w:left w:w="140" w:type="dxa"/>
                    <w:bottom w:w="100" w:type="dxa"/>
                    <w:right w:w="140" w:type="dxa"/>
                  </w:tcMar>
                </w:tcPr>
                <w:p w14:paraId="6355BDCD" w14:textId="77777777" w:rsidR="00170217" w:rsidRDefault="00000000">
                  <w:pPr>
                    <w:spacing w:after="0" w:line="240" w:lineRule="auto"/>
                    <w:jc w:val="center"/>
                  </w:pPr>
                  <w:r>
                    <w:rPr>
                      <w:b/>
                      <w:sz w:val="21"/>
                    </w:rPr>
                    <w:t>20%</w:t>
                  </w:r>
                </w:p>
              </w:tc>
            </w:tr>
            <w:tr w:rsidR="00170217" w14:paraId="0D3E5E03" w14:textId="77777777">
              <w:tc>
                <w:tcPr>
                  <w:tcW w:w="3350" w:type="dxa"/>
                  <w:tcMar>
                    <w:top w:w="100" w:type="dxa"/>
                    <w:left w:w="140" w:type="dxa"/>
                    <w:bottom w:w="100" w:type="dxa"/>
                    <w:right w:w="140" w:type="dxa"/>
                  </w:tcMar>
                </w:tcPr>
                <w:p w14:paraId="3FB27AE4" w14:textId="77777777" w:rsidR="00170217" w:rsidRDefault="00000000">
                  <w:pPr>
                    <w:spacing w:after="0" w:line="240" w:lineRule="auto"/>
                  </w:pPr>
                  <w:r>
                    <w:rPr>
                      <w:sz w:val="21"/>
                    </w:rPr>
                    <w:t>Sub-CPMK 8</w:t>
                  </w:r>
                </w:p>
              </w:tc>
              <w:tc>
                <w:tcPr>
                  <w:tcW w:w="3350" w:type="dxa"/>
                  <w:tcMar>
                    <w:top w:w="100" w:type="dxa"/>
                    <w:left w:w="140" w:type="dxa"/>
                    <w:bottom w:w="100" w:type="dxa"/>
                    <w:right w:w="140" w:type="dxa"/>
                  </w:tcMar>
                </w:tcPr>
                <w:p w14:paraId="3D214848" w14:textId="77777777" w:rsidR="00170217" w:rsidRDefault="00000000">
                  <w:pPr>
                    <w:spacing w:after="0" w:line="240" w:lineRule="auto"/>
                    <w:jc w:val="center"/>
                  </w:pPr>
                  <w:r>
                    <w:rPr>
                      <w:sz w:val="21"/>
                    </w:rPr>
                    <w:t>17</w:t>
                  </w:r>
                </w:p>
              </w:tc>
              <w:tc>
                <w:tcPr>
                  <w:tcW w:w="3350" w:type="dxa"/>
                  <w:tcMar>
                    <w:top w:w="100" w:type="dxa"/>
                    <w:left w:w="140" w:type="dxa"/>
                    <w:bottom w:w="100" w:type="dxa"/>
                    <w:right w:w="140" w:type="dxa"/>
                  </w:tcMar>
                </w:tcPr>
                <w:p w14:paraId="40DEC8A0" w14:textId="77777777" w:rsidR="00170217" w:rsidRDefault="00000000">
                  <w:pPr>
                    <w:spacing w:after="0" w:line="240" w:lineRule="auto"/>
                    <w:jc w:val="center"/>
                  </w:pPr>
                  <w:r>
                    <w:rPr>
                      <w:sz w:val="21"/>
                    </w:rPr>
                    <w:t>—</w:t>
                  </w:r>
                </w:p>
              </w:tc>
              <w:tc>
                <w:tcPr>
                  <w:tcW w:w="3350" w:type="dxa"/>
                  <w:tcMar>
                    <w:top w:w="100" w:type="dxa"/>
                    <w:left w:w="140" w:type="dxa"/>
                    <w:bottom w:w="100" w:type="dxa"/>
                    <w:right w:w="140" w:type="dxa"/>
                  </w:tcMar>
                </w:tcPr>
                <w:p w14:paraId="3DC36D21" w14:textId="77777777" w:rsidR="00170217" w:rsidRDefault="00000000">
                  <w:pPr>
                    <w:spacing w:after="0" w:line="240" w:lineRule="auto"/>
                    <w:jc w:val="center"/>
                  </w:pPr>
                  <w:r>
                    <w:rPr>
                      <w:sz w:val="21"/>
                    </w:rPr>
                    <w:t>3%</w:t>
                  </w:r>
                </w:p>
              </w:tc>
            </w:tr>
            <w:tr w:rsidR="00170217" w14:paraId="11EC14A8" w14:textId="77777777">
              <w:tc>
                <w:tcPr>
                  <w:tcW w:w="3350" w:type="dxa"/>
                  <w:tcMar>
                    <w:top w:w="100" w:type="dxa"/>
                    <w:left w:w="140" w:type="dxa"/>
                    <w:bottom w:w="100" w:type="dxa"/>
                    <w:right w:w="140" w:type="dxa"/>
                  </w:tcMar>
                </w:tcPr>
                <w:p w14:paraId="2CA95675" w14:textId="77777777" w:rsidR="00170217" w:rsidRDefault="00000000">
                  <w:pPr>
                    <w:spacing w:after="0" w:line="240" w:lineRule="auto"/>
                  </w:pPr>
                  <w:r>
                    <w:rPr>
                      <w:sz w:val="21"/>
                    </w:rPr>
                    <w:t>Sub-CPMK 9</w:t>
                  </w:r>
                </w:p>
              </w:tc>
              <w:tc>
                <w:tcPr>
                  <w:tcW w:w="3350" w:type="dxa"/>
                  <w:tcMar>
                    <w:top w:w="100" w:type="dxa"/>
                    <w:left w:w="140" w:type="dxa"/>
                    <w:bottom w:w="100" w:type="dxa"/>
                    <w:right w:w="140" w:type="dxa"/>
                  </w:tcMar>
                </w:tcPr>
                <w:p w14:paraId="77669746" w14:textId="77777777" w:rsidR="00170217" w:rsidRDefault="00000000">
                  <w:pPr>
                    <w:spacing w:after="0" w:line="240" w:lineRule="auto"/>
                    <w:jc w:val="center"/>
                  </w:pPr>
                  <w:r>
                    <w:rPr>
                      <w:sz w:val="21"/>
                    </w:rPr>
                    <w:t>16</w:t>
                  </w:r>
                </w:p>
              </w:tc>
              <w:tc>
                <w:tcPr>
                  <w:tcW w:w="3350" w:type="dxa"/>
                  <w:tcMar>
                    <w:top w:w="100" w:type="dxa"/>
                    <w:left w:w="140" w:type="dxa"/>
                    <w:bottom w:w="100" w:type="dxa"/>
                    <w:right w:w="140" w:type="dxa"/>
                  </w:tcMar>
                </w:tcPr>
                <w:p w14:paraId="35C6514A" w14:textId="77777777" w:rsidR="00170217" w:rsidRDefault="00000000">
                  <w:pPr>
                    <w:spacing w:after="0" w:line="240" w:lineRule="auto"/>
                    <w:jc w:val="center"/>
                  </w:pPr>
                  <w:r>
                    <w:rPr>
                      <w:sz w:val="21"/>
                    </w:rPr>
                    <w:t>—</w:t>
                  </w:r>
                </w:p>
              </w:tc>
              <w:tc>
                <w:tcPr>
                  <w:tcW w:w="3350" w:type="dxa"/>
                  <w:tcMar>
                    <w:top w:w="100" w:type="dxa"/>
                    <w:left w:w="140" w:type="dxa"/>
                    <w:bottom w:w="100" w:type="dxa"/>
                    <w:right w:w="140" w:type="dxa"/>
                  </w:tcMar>
                </w:tcPr>
                <w:p w14:paraId="14295D46" w14:textId="77777777" w:rsidR="00170217" w:rsidRDefault="00000000">
                  <w:pPr>
                    <w:spacing w:after="0" w:line="240" w:lineRule="auto"/>
                    <w:jc w:val="center"/>
                  </w:pPr>
                  <w:r>
                    <w:rPr>
                      <w:sz w:val="21"/>
                    </w:rPr>
                    <w:t>3%</w:t>
                  </w:r>
                </w:p>
              </w:tc>
            </w:tr>
            <w:tr w:rsidR="00170217" w14:paraId="7AA3FE62" w14:textId="77777777">
              <w:tc>
                <w:tcPr>
                  <w:tcW w:w="3350" w:type="dxa"/>
                  <w:tcMar>
                    <w:top w:w="100" w:type="dxa"/>
                    <w:left w:w="140" w:type="dxa"/>
                    <w:bottom w:w="100" w:type="dxa"/>
                    <w:right w:w="140" w:type="dxa"/>
                  </w:tcMar>
                </w:tcPr>
                <w:p w14:paraId="28E13CC9" w14:textId="77777777" w:rsidR="00170217" w:rsidRDefault="00000000">
                  <w:pPr>
                    <w:spacing w:after="0" w:line="240" w:lineRule="auto"/>
                  </w:pPr>
                  <w:r>
                    <w:rPr>
                      <w:sz w:val="21"/>
                    </w:rPr>
                    <w:t>Sub-CPMK 10</w:t>
                  </w:r>
                </w:p>
              </w:tc>
              <w:tc>
                <w:tcPr>
                  <w:tcW w:w="3350" w:type="dxa"/>
                  <w:tcMar>
                    <w:top w:w="100" w:type="dxa"/>
                    <w:left w:w="140" w:type="dxa"/>
                    <w:bottom w:w="100" w:type="dxa"/>
                    <w:right w:w="140" w:type="dxa"/>
                  </w:tcMar>
                </w:tcPr>
                <w:p w14:paraId="63E5B6FF" w14:textId="77777777" w:rsidR="00170217" w:rsidRDefault="00000000">
                  <w:pPr>
                    <w:spacing w:after="0" w:line="240" w:lineRule="auto"/>
                    <w:jc w:val="center"/>
                  </w:pPr>
                  <w:r>
                    <w:rPr>
                      <w:sz w:val="21"/>
                    </w:rPr>
                    <w:t>16</w:t>
                  </w:r>
                </w:p>
              </w:tc>
              <w:tc>
                <w:tcPr>
                  <w:tcW w:w="3350" w:type="dxa"/>
                  <w:tcMar>
                    <w:top w:w="100" w:type="dxa"/>
                    <w:left w:w="140" w:type="dxa"/>
                    <w:bottom w:w="100" w:type="dxa"/>
                    <w:right w:w="140" w:type="dxa"/>
                  </w:tcMar>
                </w:tcPr>
                <w:p w14:paraId="7EAA3584" w14:textId="77777777" w:rsidR="00170217" w:rsidRDefault="00000000">
                  <w:pPr>
                    <w:spacing w:after="0" w:line="240" w:lineRule="auto"/>
                    <w:jc w:val="center"/>
                  </w:pPr>
                  <w:r>
                    <w:rPr>
                      <w:sz w:val="21"/>
                    </w:rPr>
                    <w:t>—</w:t>
                  </w:r>
                </w:p>
              </w:tc>
              <w:tc>
                <w:tcPr>
                  <w:tcW w:w="3350" w:type="dxa"/>
                  <w:tcMar>
                    <w:top w:w="100" w:type="dxa"/>
                    <w:left w:w="140" w:type="dxa"/>
                    <w:bottom w:w="100" w:type="dxa"/>
                    <w:right w:w="140" w:type="dxa"/>
                  </w:tcMar>
                </w:tcPr>
                <w:p w14:paraId="62D403D5" w14:textId="77777777" w:rsidR="00170217" w:rsidRDefault="00000000">
                  <w:pPr>
                    <w:spacing w:after="0" w:line="240" w:lineRule="auto"/>
                    <w:jc w:val="center"/>
                  </w:pPr>
                  <w:r>
                    <w:rPr>
                      <w:sz w:val="21"/>
                    </w:rPr>
                    <w:t>3%</w:t>
                  </w:r>
                </w:p>
              </w:tc>
            </w:tr>
            <w:tr w:rsidR="00170217" w14:paraId="21BFA9C3" w14:textId="77777777">
              <w:tc>
                <w:tcPr>
                  <w:tcW w:w="3350" w:type="dxa"/>
                  <w:tcMar>
                    <w:top w:w="100" w:type="dxa"/>
                    <w:left w:w="140" w:type="dxa"/>
                    <w:bottom w:w="100" w:type="dxa"/>
                    <w:right w:w="140" w:type="dxa"/>
                  </w:tcMar>
                </w:tcPr>
                <w:p w14:paraId="0062E70C" w14:textId="77777777" w:rsidR="00170217" w:rsidRDefault="00000000">
                  <w:pPr>
                    <w:spacing w:after="0" w:line="240" w:lineRule="auto"/>
                  </w:pPr>
                  <w:r>
                    <w:rPr>
                      <w:sz w:val="21"/>
                    </w:rPr>
                    <w:t>Sub-CPMK 11</w:t>
                  </w:r>
                </w:p>
              </w:tc>
              <w:tc>
                <w:tcPr>
                  <w:tcW w:w="3350" w:type="dxa"/>
                  <w:tcMar>
                    <w:top w:w="100" w:type="dxa"/>
                    <w:left w:w="140" w:type="dxa"/>
                    <w:bottom w:w="100" w:type="dxa"/>
                    <w:right w:w="140" w:type="dxa"/>
                  </w:tcMar>
                </w:tcPr>
                <w:p w14:paraId="6D466B22" w14:textId="77777777" w:rsidR="00170217" w:rsidRDefault="00000000">
                  <w:pPr>
                    <w:spacing w:after="0" w:line="240" w:lineRule="auto"/>
                    <w:jc w:val="center"/>
                  </w:pPr>
                  <w:r>
                    <w:rPr>
                      <w:sz w:val="21"/>
                    </w:rPr>
                    <w:t>—</w:t>
                  </w:r>
                </w:p>
              </w:tc>
              <w:tc>
                <w:tcPr>
                  <w:tcW w:w="3350" w:type="dxa"/>
                  <w:tcMar>
                    <w:top w:w="100" w:type="dxa"/>
                    <w:left w:w="140" w:type="dxa"/>
                    <w:bottom w:w="100" w:type="dxa"/>
                    <w:right w:w="140" w:type="dxa"/>
                  </w:tcMar>
                </w:tcPr>
                <w:p w14:paraId="4188E4E6" w14:textId="77777777" w:rsidR="00170217" w:rsidRDefault="00000000">
                  <w:pPr>
                    <w:spacing w:after="0" w:line="240" w:lineRule="auto"/>
                    <w:jc w:val="center"/>
                  </w:pPr>
                  <w:r>
                    <w:rPr>
                      <w:sz w:val="21"/>
                    </w:rPr>
                    <w:t>25</w:t>
                  </w:r>
                </w:p>
              </w:tc>
              <w:tc>
                <w:tcPr>
                  <w:tcW w:w="3350" w:type="dxa"/>
                  <w:tcMar>
                    <w:top w:w="100" w:type="dxa"/>
                    <w:left w:w="140" w:type="dxa"/>
                    <w:bottom w:w="100" w:type="dxa"/>
                    <w:right w:w="140" w:type="dxa"/>
                  </w:tcMar>
                </w:tcPr>
                <w:p w14:paraId="3BC222D9" w14:textId="77777777" w:rsidR="00170217" w:rsidRDefault="00000000">
                  <w:pPr>
                    <w:spacing w:after="0" w:line="240" w:lineRule="auto"/>
                    <w:jc w:val="center"/>
                  </w:pPr>
                  <w:r>
                    <w:rPr>
                      <w:sz w:val="21"/>
                    </w:rPr>
                    <w:t>3%</w:t>
                  </w:r>
                </w:p>
              </w:tc>
            </w:tr>
            <w:tr w:rsidR="00170217" w14:paraId="50E239DB" w14:textId="77777777">
              <w:tc>
                <w:tcPr>
                  <w:tcW w:w="3350" w:type="dxa"/>
                  <w:tcMar>
                    <w:top w:w="100" w:type="dxa"/>
                    <w:left w:w="140" w:type="dxa"/>
                    <w:bottom w:w="100" w:type="dxa"/>
                    <w:right w:w="140" w:type="dxa"/>
                  </w:tcMar>
                </w:tcPr>
                <w:p w14:paraId="50E069E4" w14:textId="77777777" w:rsidR="00170217" w:rsidRDefault="00000000">
                  <w:pPr>
                    <w:spacing w:after="0" w:line="240" w:lineRule="auto"/>
                  </w:pPr>
                  <w:r>
                    <w:rPr>
                      <w:sz w:val="21"/>
                    </w:rPr>
                    <w:t>Sub-CPMK 12</w:t>
                  </w:r>
                </w:p>
              </w:tc>
              <w:tc>
                <w:tcPr>
                  <w:tcW w:w="3350" w:type="dxa"/>
                  <w:tcMar>
                    <w:top w:w="100" w:type="dxa"/>
                    <w:left w:w="140" w:type="dxa"/>
                    <w:bottom w:w="100" w:type="dxa"/>
                    <w:right w:w="140" w:type="dxa"/>
                  </w:tcMar>
                </w:tcPr>
                <w:p w14:paraId="4C4B37AE" w14:textId="77777777" w:rsidR="00170217" w:rsidRDefault="00000000">
                  <w:pPr>
                    <w:spacing w:after="0" w:line="240" w:lineRule="auto"/>
                    <w:jc w:val="center"/>
                  </w:pPr>
                  <w:r>
                    <w:rPr>
                      <w:sz w:val="21"/>
                    </w:rPr>
                    <w:t>—</w:t>
                  </w:r>
                </w:p>
              </w:tc>
              <w:tc>
                <w:tcPr>
                  <w:tcW w:w="3350" w:type="dxa"/>
                  <w:tcMar>
                    <w:top w:w="100" w:type="dxa"/>
                    <w:left w:w="140" w:type="dxa"/>
                    <w:bottom w:w="100" w:type="dxa"/>
                    <w:right w:w="140" w:type="dxa"/>
                  </w:tcMar>
                </w:tcPr>
                <w:p w14:paraId="7CA3DE9B" w14:textId="77777777" w:rsidR="00170217" w:rsidRDefault="00000000">
                  <w:pPr>
                    <w:spacing w:after="0" w:line="240" w:lineRule="auto"/>
                    <w:jc w:val="center"/>
                  </w:pPr>
                  <w:r>
                    <w:rPr>
                      <w:sz w:val="21"/>
                    </w:rPr>
                    <w:t>25</w:t>
                  </w:r>
                </w:p>
              </w:tc>
              <w:tc>
                <w:tcPr>
                  <w:tcW w:w="3350" w:type="dxa"/>
                  <w:tcMar>
                    <w:top w:w="100" w:type="dxa"/>
                    <w:left w:w="140" w:type="dxa"/>
                    <w:bottom w:w="100" w:type="dxa"/>
                    <w:right w:w="140" w:type="dxa"/>
                  </w:tcMar>
                </w:tcPr>
                <w:p w14:paraId="359FDCB1" w14:textId="77777777" w:rsidR="00170217" w:rsidRDefault="00000000">
                  <w:pPr>
                    <w:spacing w:after="0" w:line="240" w:lineRule="auto"/>
                    <w:jc w:val="center"/>
                  </w:pPr>
                  <w:r>
                    <w:rPr>
                      <w:sz w:val="21"/>
                    </w:rPr>
                    <w:t>5%</w:t>
                  </w:r>
                </w:p>
              </w:tc>
            </w:tr>
            <w:tr w:rsidR="00170217" w14:paraId="51C71D2A" w14:textId="77777777">
              <w:tc>
                <w:tcPr>
                  <w:tcW w:w="3350" w:type="dxa"/>
                  <w:tcMar>
                    <w:top w:w="100" w:type="dxa"/>
                    <w:left w:w="140" w:type="dxa"/>
                    <w:bottom w:w="100" w:type="dxa"/>
                    <w:right w:w="140" w:type="dxa"/>
                  </w:tcMar>
                </w:tcPr>
                <w:p w14:paraId="11D2724F" w14:textId="77777777" w:rsidR="00170217" w:rsidRDefault="00000000">
                  <w:pPr>
                    <w:spacing w:after="0" w:line="240" w:lineRule="auto"/>
                  </w:pPr>
                  <w:r>
                    <w:rPr>
                      <w:sz w:val="21"/>
                    </w:rPr>
                    <w:t>Sub-CPMK 13</w:t>
                  </w:r>
                </w:p>
              </w:tc>
              <w:tc>
                <w:tcPr>
                  <w:tcW w:w="3350" w:type="dxa"/>
                  <w:tcMar>
                    <w:top w:w="100" w:type="dxa"/>
                    <w:left w:w="140" w:type="dxa"/>
                    <w:bottom w:w="100" w:type="dxa"/>
                    <w:right w:w="140" w:type="dxa"/>
                  </w:tcMar>
                </w:tcPr>
                <w:p w14:paraId="5177FBD1" w14:textId="77777777" w:rsidR="00170217" w:rsidRDefault="00000000">
                  <w:pPr>
                    <w:spacing w:after="0" w:line="240" w:lineRule="auto"/>
                    <w:jc w:val="center"/>
                  </w:pPr>
                  <w:r>
                    <w:rPr>
                      <w:sz w:val="21"/>
                    </w:rPr>
                    <w:t>—</w:t>
                  </w:r>
                </w:p>
              </w:tc>
              <w:tc>
                <w:tcPr>
                  <w:tcW w:w="3350" w:type="dxa"/>
                  <w:tcMar>
                    <w:top w:w="100" w:type="dxa"/>
                    <w:left w:w="140" w:type="dxa"/>
                    <w:bottom w:w="100" w:type="dxa"/>
                    <w:right w:w="140" w:type="dxa"/>
                  </w:tcMar>
                </w:tcPr>
                <w:p w14:paraId="030466D5" w14:textId="77777777" w:rsidR="00170217" w:rsidRDefault="00000000">
                  <w:pPr>
                    <w:spacing w:after="0" w:line="240" w:lineRule="auto"/>
                    <w:jc w:val="center"/>
                  </w:pPr>
                  <w:r>
                    <w:rPr>
                      <w:sz w:val="21"/>
                    </w:rPr>
                    <w:t>25</w:t>
                  </w:r>
                </w:p>
              </w:tc>
              <w:tc>
                <w:tcPr>
                  <w:tcW w:w="3350" w:type="dxa"/>
                  <w:tcMar>
                    <w:top w:w="100" w:type="dxa"/>
                    <w:left w:w="140" w:type="dxa"/>
                    <w:bottom w:w="100" w:type="dxa"/>
                    <w:right w:w="140" w:type="dxa"/>
                  </w:tcMar>
                </w:tcPr>
                <w:p w14:paraId="5AE9AE0D" w14:textId="77777777" w:rsidR="00170217" w:rsidRDefault="00000000">
                  <w:pPr>
                    <w:spacing w:after="0" w:line="240" w:lineRule="auto"/>
                    <w:jc w:val="center"/>
                  </w:pPr>
                  <w:r>
                    <w:rPr>
                      <w:sz w:val="21"/>
                    </w:rPr>
                    <w:t>5%</w:t>
                  </w:r>
                </w:p>
              </w:tc>
            </w:tr>
            <w:tr w:rsidR="00170217" w14:paraId="5F0C2262" w14:textId="77777777">
              <w:tc>
                <w:tcPr>
                  <w:tcW w:w="3350" w:type="dxa"/>
                  <w:tcMar>
                    <w:top w:w="100" w:type="dxa"/>
                    <w:left w:w="140" w:type="dxa"/>
                    <w:bottom w:w="100" w:type="dxa"/>
                    <w:right w:w="140" w:type="dxa"/>
                  </w:tcMar>
                </w:tcPr>
                <w:p w14:paraId="5EB6A913" w14:textId="77777777" w:rsidR="00170217" w:rsidRDefault="00000000">
                  <w:pPr>
                    <w:spacing w:after="0" w:line="240" w:lineRule="auto"/>
                  </w:pPr>
                  <w:r>
                    <w:rPr>
                      <w:sz w:val="21"/>
                    </w:rPr>
                    <w:t>Sub-CPMK 14</w:t>
                  </w:r>
                </w:p>
              </w:tc>
              <w:tc>
                <w:tcPr>
                  <w:tcW w:w="3350" w:type="dxa"/>
                  <w:tcMar>
                    <w:top w:w="100" w:type="dxa"/>
                    <w:left w:w="140" w:type="dxa"/>
                    <w:bottom w:w="100" w:type="dxa"/>
                    <w:right w:w="140" w:type="dxa"/>
                  </w:tcMar>
                </w:tcPr>
                <w:p w14:paraId="20812F6C" w14:textId="77777777" w:rsidR="00170217" w:rsidRDefault="00000000">
                  <w:pPr>
                    <w:spacing w:after="0" w:line="240" w:lineRule="auto"/>
                    <w:jc w:val="center"/>
                  </w:pPr>
                  <w:r>
                    <w:rPr>
                      <w:sz w:val="21"/>
                    </w:rPr>
                    <w:t>—</w:t>
                  </w:r>
                </w:p>
              </w:tc>
              <w:tc>
                <w:tcPr>
                  <w:tcW w:w="3350" w:type="dxa"/>
                  <w:tcMar>
                    <w:top w:w="100" w:type="dxa"/>
                    <w:left w:w="140" w:type="dxa"/>
                    <w:bottom w:w="100" w:type="dxa"/>
                    <w:right w:w="140" w:type="dxa"/>
                  </w:tcMar>
                </w:tcPr>
                <w:p w14:paraId="1704FCD5" w14:textId="77777777" w:rsidR="00170217" w:rsidRDefault="00000000">
                  <w:pPr>
                    <w:spacing w:after="0" w:line="240" w:lineRule="auto"/>
                    <w:jc w:val="center"/>
                  </w:pPr>
                  <w:r>
                    <w:rPr>
                      <w:sz w:val="21"/>
                    </w:rPr>
                    <w:t>10</w:t>
                  </w:r>
                </w:p>
              </w:tc>
              <w:tc>
                <w:tcPr>
                  <w:tcW w:w="3350" w:type="dxa"/>
                  <w:tcMar>
                    <w:top w:w="100" w:type="dxa"/>
                    <w:left w:w="140" w:type="dxa"/>
                    <w:bottom w:w="100" w:type="dxa"/>
                    <w:right w:w="140" w:type="dxa"/>
                  </w:tcMar>
                </w:tcPr>
                <w:p w14:paraId="35642C81" w14:textId="77777777" w:rsidR="00170217" w:rsidRDefault="00000000">
                  <w:pPr>
                    <w:spacing w:after="0" w:line="240" w:lineRule="auto"/>
                    <w:jc w:val="center"/>
                  </w:pPr>
                  <w:r>
                    <w:rPr>
                      <w:sz w:val="21"/>
                    </w:rPr>
                    <w:t>5%</w:t>
                  </w:r>
                </w:p>
              </w:tc>
            </w:tr>
            <w:tr w:rsidR="00170217" w14:paraId="7D8995D0" w14:textId="77777777">
              <w:tc>
                <w:tcPr>
                  <w:tcW w:w="3350" w:type="dxa"/>
                  <w:shd w:val="clear" w:color="auto" w:fill="F4F6F7"/>
                  <w:tcMar>
                    <w:top w:w="100" w:type="dxa"/>
                    <w:left w:w="140" w:type="dxa"/>
                    <w:bottom w:w="100" w:type="dxa"/>
                    <w:right w:w="140" w:type="dxa"/>
                  </w:tcMar>
                </w:tcPr>
                <w:p w14:paraId="6F8FFB6A" w14:textId="77777777" w:rsidR="00170217" w:rsidRDefault="00000000">
                  <w:pPr>
                    <w:spacing w:after="0" w:line="240" w:lineRule="auto"/>
                    <w:jc w:val="center"/>
                  </w:pPr>
                  <w:r>
                    <w:rPr>
                      <w:b/>
                      <w:sz w:val="21"/>
                    </w:rPr>
                    <w:t>UAS</w:t>
                  </w:r>
                </w:p>
              </w:tc>
              <w:tc>
                <w:tcPr>
                  <w:tcW w:w="3350" w:type="dxa"/>
                  <w:shd w:val="clear" w:color="auto" w:fill="F4F6F7"/>
                  <w:tcMar>
                    <w:top w:w="100" w:type="dxa"/>
                    <w:left w:w="140" w:type="dxa"/>
                    <w:bottom w:w="100" w:type="dxa"/>
                    <w:right w:w="140" w:type="dxa"/>
                  </w:tcMar>
                </w:tcPr>
                <w:p w14:paraId="01AD0E58" w14:textId="77777777" w:rsidR="00170217" w:rsidRDefault="00000000">
                  <w:pPr>
                    <w:spacing w:after="0" w:line="240" w:lineRule="auto"/>
                    <w:jc w:val="center"/>
                  </w:pPr>
                  <w:r>
                    <w:rPr>
                      <w:b/>
                      <w:sz w:val="21"/>
                    </w:rPr>
                    <w:t>—</w:t>
                  </w:r>
                </w:p>
              </w:tc>
              <w:tc>
                <w:tcPr>
                  <w:tcW w:w="3350" w:type="dxa"/>
                  <w:shd w:val="clear" w:color="auto" w:fill="F4F6F7"/>
                  <w:tcMar>
                    <w:top w:w="100" w:type="dxa"/>
                    <w:left w:w="140" w:type="dxa"/>
                    <w:bottom w:w="100" w:type="dxa"/>
                    <w:right w:w="140" w:type="dxa"/>
                  </w:tcMar>
                </w:tcPr>
                <w:p w14:paraId="670BEAC2" w14:textId="77777777" w:rsidR="00170217" w:rsidRDefault="00000000">
                  <w:pPr>
                    <w:spacing w:after="0" w:line="240" w:lineRule="auto"/>
                    <w:jc w:val="center"/>
                  </w:pPr>
                  <w:r>
                    <w:rPr>
                      <w:b/>
                      <w:sz w:val="21"/>
                    </w:rPr>
                    <w:t>—</w:t>
                  </w:r>
                </w:p>
              </w:tc>
              <w:tc>
                <w:tcPr>
                  <w:tcW w:w="3350" w:type="dxa"/>
                  <w:shd w:val="clear" w:color="auto" w:fill="F4F6F7"/>
                  <w:tcMar>
                    <w:top w:w="100" w:type="dxa"/>
                    <w:left w:w="140" w:type="dxa"/>
                    <w:bottom w:w="100" w:type="dxa"/>
                    <w:right w:w="140" w:type="dxa"/>
                  </w:tcMar>
                </w:tcPr>
                <w:p w14:paraId="4F39F56F" w14:textId="77777777" w:rsidR="00170217" w:rsidRDefault="00000000">
                  <w:pPr>
                    <w:spacing w:after="0" w:line="240" w:lineRule="auto"/>
                    <w:jc w:val="center"/>
                  </w:pPr>
                  <w:r>
                    <w:rPr>
                      <w:b/>
                      <w:sz w:val="21"/>
                    </w:rPr>
                    <w:t>20%</w:t>
                  </w:r>
                </w:p>
              </w:tc>
            </w:tr>
            <w:tr w:rsidR="00170217" w14:paraId="58D3F94F" w14:textId="77777777">
              <w:tc>
                <w:tcPr>
                  <w:tcW w:w="3350" w:type="dxa"/>
                  <w:shd w:val="clear" w:color="auto" w:fill="EAECEE"/>
                  <w:tcMar>
                    <w:top w:w="100" w:type="dxa"/>
                    <w:left w:w="140" w:type="dxa"/>
                    <w:bottom w:w="100" w:type="dxa"/>
                    <w:right w:w="140" w:type="dxa"/>
                  </w:tcMar>
                </w:tcPr>
                <w:p w14:paraId="22453B62" w14:textId="77777777" w:rsidR="00170217" w:rsidRDefault="00000000">
                  <w:pPr>
                    <w:spacing w:after="0" w:line="240" w:lineRule="auto"/>
                    <w:jc w:val="center"/>
                  </w:pPr>
                  <w:r>
                    <w:rPr>
                      <w:b/>
                      <w:sz w:val="21"/>
                    </w:rPr>
                    <w:t>TOTAL</w:t>
                  </w:r>
                </w:p>
              </w:tc>
              <w:tc>
                <w:tcPr>
                  <w:tcW w:w="3350" w:type="dxa"/>
                  <w:shd w:val="clear" w:color="auto" w:fill="EAECEE"/>
                  <w:tcMar>
                    <w:top w:w="100" w:type="dxa"/>
                    <w:left w:w="140" w:type="dxa"/>
                    <w:bottom w:w="100" w:type="dxa"/>
                    <w:right w:w="140" w:type="dxa"/>
                  </w:tcMar>
                </w:tcPr>
                <w:p w14:paraId="5503EAF4" w14:textId="77777777" w:rsidR="00170217" w:rsidRDefault="00170217">
                  <w:pPr>
                    <w:spacing w:after="0" w:line="240" w:lineRule="auto"/>
                    <w:jc w:val="center"/>
                  </w:pPr>
                </w:p>
              </w:tc>
              <w:tc>
                <w:tcPr>
                  <w:tcW w:w="3350" w:type="dxa"/>
                  <w:shd w:val="clear" w:color="auto" w:fill="EAECEE"/>
                  <w:tcMar>
                    <w:top w:w="100" w:type="dxa"/>
                    <w:left w:w="140" w:type="dxa"/>
                    <w:bottom w:w="100" w:type="dxa"/>
                    <w:right w:w="140" w:type="dxa"/>
                  </w:tcMar>
                </w:tcPr>
                <w:p w14:paraId="12597001" w14:textId="77777777" w:rsidR="00170217" w:rsidRDefault="00170217">
                  <w:pPr>
                    <w:spacing w:after="0" w:line="240" w:lineRule="auto"/>
                    <w:jc w:val="center"/>
                  </w:pPr>
                </w:p>
              </w:tc>
              <w:tc>
                <w:tcPr>
                  <w:tcW w:w="3350" w:type="dxa"/>
                  <w:shd w:val="clear" w:color="auto" w:fill="EAECEE"/>
                  <w:tcMar>
                    <w:top w:w="100" w:type="dxa"/>
                    <w:left w:w="140" w:type="dxa"/>
                    <w:bottom w:w="100" w:type="dxa"/>
                    <w:right w:w="140" w:type="dxa"/>
                  </w:tcMar>
                </w:tcPr>
                <w:p w14:paraId="0C2A9648" w14:textId="77777777" w:rsidR="00170217" w:rsidRDefault="00000000">
                  <w:pPr>
                    <w:spacing w:after="0" w:line="240" w:lineRule="auto"/>
                    <w:jc w:val="center"/>
                  </w:pPr>
                  <w:r>
                    <w:rPr>
                      <w:b/>
                      <w:sz w:val="21"/>
                    </w:rPr>
                    <w:t>100%</w:t>
                  </w:r>
                </w:p>
              </w:tc>
            </w:tr>
          </w:tbl>
          <w:p w14:paraId="57102B88" w14:textId="77777777" w:rsidR="00170217" w:rsidRDefault="00170217"/>
        </w:tc>
      </w:tr>
      <w:tr w:rsidR="00AC7E2D" w:rsidRPr="0015391E" w14:paraId="2C20C7E2"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472FFF7A" w14:textId="77777777" w:rsidR="00AC7E2D" w:rsidRPr="0015391E" w:rsidRDefault="00000000" w:rsidP="007E0DF9">
            <w:pPr>
              <w:pStyle w:val="NoSpacing"/>
              <w:spacing w:after="40" w:line="276" w:lineRule="auto"/>
              <w:rPr>
                <w:rFonts w:cstheme="majorHAnsi"/>
              </w:rPr>
            </w:pPr>
            <w:r w:rsidRPr="0015391E">
              <w:rPr>
                <w:rFonts w:cstheme="majorHAnsi"/>
              </w:rPr>
              <w:lastRenderedPageBreak/>
              <w:t>Deskripsi Singkat MK</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768D785" w14:textId="77777777" w:rsidR="00170217" w:rsidRDefault="00000000">
            <w:pPr>
              <w:spacing w:after="0" w:line="240" w:lineRule="auto"/>
            </w:pPr>
            <w:r>
              <w:rPr>
                <w:sz w:val="21"/>
              </w:rPr>
              <w:t>Mata kuliah Perkembangan Peserta Didik merupakan mata kuliah kependidikan yang memberikan pemahaman komprehensif tentang tahapan perkembangan peserta didik dari berbagai aspek. Mata kuliah ini mengkaji konsep dasar perkembangan, teori-teori perkembangan (Piaget, Vygotsky, Erikson, Kohlberg), serta tahapan perkembangan fisik, kognitif, sosial-emosional, moral, dan bahasa peserta didik. Pembelajaran dirancang untuk membekali mahasiswa calon pendidik PPKn dengan kemampuan mengidentifikasi karakteristik dan kebutuhan perkembangan peserta didik, menganalisis permasalahan perkembangan, serta merancang strategi pembelajaran PPKn yang sesuai dengan tahapan perkembangan dan kebutuhan peserta didik di berbagai jenjang pendidikan.</w:t>
            </w:r>
          </w:p>
        </w:tc>
      </w:tr>
      <w:tr w:rsidR="00AC7E2D" w:rsidRPr="00D14727" w14:paraId="31106A73"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00A0F648" w14:textId="77777777" w:rsidR="00AC7E2D" w:rsidRPr="0015391E" w:rsidRDefault="00000000" w:rsidP="007E0DF9">
            <w:pPr>
              <w:pStyle w:val="NoSpacing"/>
              <w:spacing w:after="40" w:line="276" w:lineRule="auto"/>
              <w:rPr>
                <w:rFonts w:cstheme="majorHAnsi"/>
              </w:rPr>
            </w:pPr>
            <w:r w:rsidRPr="0015391E">
              <w:rPr>
                <w:rFonts w:cstheme="majorHAnsi"/>
              </w:rPr>
              <w:t>Bahan Kajian: Materi Pembelajaran</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A14DF14" w14:textId="77777777" w:rsidR="00170217" w:rsidRPr="00D14727" w:rsidRDefault="00000000">
            <w:pPr>
              <w:spacing w:after="0" w:line="240" w:lineRule="auto"/>
              <w:rPr>
                <w:lang w:val="nb-NO"/>
              </w:rPr>
            </w:pPr>
            <w:r w:rsidRPr="00D14727">
              <w:rPr>
                <w:sz w:val="21"/>
                <w:lang w:val="nb-NO"/>
              </w:rPr>
              <w:t>1. Konsep dasar perkembangan peserta didik dan prinsip-prinsip perkembangan</w:t>
            </w:r>
          </w:p>
          <w:p w14:paraId="4DBEE193" w14:textId="77777777" w:rsidR="00170217" w:rsidRPr="00D14727" w:rsidRDefault="00000000">
            <w:pPr>
              <w:spacing w:after="0" w:line="240" w:lineRule="auto"/>
              <w:rPr>
                <w:lang w:val="nb-NO"/>
              </w:rPr>
            </w:pPr>
            <w:r w:rsidRPr="00D14727">
              <w:rPr>
                <w:sz w:val="21"/>
                <w:lang w:val="nb-NO"/>
              </w:rPr>
              <w:t>2. Perkembangan fisik peserta didik dan implikasinya dalam pembelajaran</w:t>
            </w:r>
          </w:p>
          <w:p w14:paraId="2EE0AB81" w14:textId="77777777" w:rsidR="00170217" w:rsidRPr="00D14727" w:rsidRDefault="00000000">
            <w:pPr>
              <w:spacing w:after="0" w:line="240" w:lineRule="auto"/>
              <w:rPr>
                <w:lang w:val="nb-NO"/>
              </w:rPr>
            </w:pPr>
            <w:r w:rsidRPr="00D14727">
              <w:rPr>
                <w:sz w:val="21"/>
                <w:lang w:val="nb-NO"/>
              </w:rPr>
              <w:t>3. Teori perkembangan kognitif (Piaget dan Vygotsky)</w:t>
            </w:r>
          </w:p>
          <w:p w14:paraId="7C204B4D" w14:textId="77777777" w:rsidR="00170217" w:rsidRPr="00D14727" w:rsidRDefault="00000000">
            <w:pPr>
              <w:spacing w:after="0" w:line="240" w:lineRule="auto"/>
              <w:rPr>
                <w:lang w:val="nb-NO"/>
              </w:rPr>
            </w:pPr>
            <w:r w:rsidRPr="00D14727">
              <w:rPr>
                <w:sz w:val="21"/>
                <w:lang w:val="nb-NO"/>
              </w:rPr>
              <w:t>4. Perkembangan sosial-emosional peserta didik (Erikson)</w:t>
            </w:r>
          </w:p>
          <w:p w14:paraId="7DF5C833" w14:textId="77777777" w:rsidR="00170217" w:rsidRPr="00D14727" w:rsidRDefault="00000000">
            <w:pPr>
              <w:spacing w:after="0" w:line="240" w:lineRule="auto"/>
              <w:rPr>
                <w:lang w:val="nb-NO"/>
              </w:rPr>
            </w:pPr>
            <w:r w:rsidRPr="00D14727">
              <w:rPr>
                <w:sz w:val="21"/>
                <w:lang w:val="nb-NO"/>
              </w:rPr>
              <w:t>5. Perkembangan moral dan kewarganegaraan (Kohlberg)</w:t>
            </w:r>
          </w:p>
          <w:p w14:paraId="590E36D9" w14:textId="77777777" w:rsidR="00170217" w:rsidRPr="00D14727" w:rsidRDefault="00000000">
            <w:pPr>
              <w:spacing w:after="0" w:line="240" w:lineRule="auto"/>
              <w:rPr>
                <w:lang w:val="nb-NO"/>
              </w:rPr>
            </w:pPr>
            <w:r w:rsidRPr="00D14727">
              <w:rPr>
                <w:sz w:val="21"/>
                <w:lang w:val="nb-NO"/>
              </w:rPr>
              <w:t>6. Perkembangan bahasa peserta didik</w:t>
            </w:r>
          </w:p>
          <w:p w14:paraId="115B1972" w14:textId="77777777" w:rsidR="00170217" w:rsidRPr="00D14727" w:rsidRDefault="00000000">
            <w:pPr>
              <w:spacing w:after="0" w:line="240" w:lineRule="auto"/>
              <w:rPr>
                <w:lang w:val="nb-NO"/>
              </w:rPr>
            </w:pPr>
            <w:r w:rsidRPr="00D14727">
              <w:rPr>
                <w:sz w:val="21"/>
                <w:lang w:val="nb-NO"/>
              </w:rPr>
              <w:t>7. Karakteristik peserta didik di berbagai jenjang pendidikan</w:t>
            </w:r>
          </w:p>
          <w:p w14:paraId="6EEBF27E" w14:textId="77777777" w:rsidR="00170217" w:rsidRPr="00D14727" w:rsidRDefault="00000000">
            <w:pPr>
              <w:spacing w:after="0" w:line="240" w:lineRule="auto"/>
              <w:rPr>
                <w:lang w:val="nb-NO"/>
              </w:rPr>
            </w:pPr>
            <w:r w:rsidRPr="00D14727">
              <w:rPr>
                <w:sz w:val="21"/>
                <w:lang w:val="nb-NO"/>
              </w:rPr>
              <w:t>8. Identifikasi kebutuhan belajar peserta didik</w:t>
            </w:r>
          </w:p>
          <w:p w14:paraId="6CC2C1EF" w14:textId="77777777" w:rsidR="00170217" w:rsidRPr="00D14727" w:rsidRDefault="00000000">
            <w:pPr>
              <w:spacing w:after="0" w:line="240" w:lineRule="auto"/>
              <w:rPr>
                <w:lang w:val="nb-NO"/>
              </w:rPr>
            </w:pPr>
            <w:r w:rsidRPr="00D14727">
              <w:rPr>
                <w:sz w:val="21"/>
                <w:lang w:val="nb-NO"/>
              </w:rPr>
              <w:t>9. Strategi pembelajaran sesuai perkembangan peserta didik</w:t>
            </w:r>
          </w:p>
          <w:p w14:paraId="0696D8E7" w14:textId="77777777" w:rsidR="00170217" w:rsidRPr="00D14727" w:rsidRDefault="00000000">
            <w:pPr>
              <w:spacing w:after="0" w:line="240" w:lineRule="auto"/>
              <w:rPr>
                <w:lang w:val="nb-NO"/>
              </w:rPr>
            </w:pPr>
            <w:r w:rsidRPr="00D14727">
              <w:rPr>
                <w:sz w:val="21"/>
                <w:lang w:val="nb-NO"/>
              </w:rPr>
              <w:t>10. Aplikasi teori perkembangan dalam pembelajaran PPKn</w:t>
            </w:r>
          </w:p>
          <w:p w14:paraId="640BB8C2" w14:textId="77777777" w:rsidR="00170217" w:rsidRPr="00D14727" w:rsidRDefault="00000000">
            <w:pPr>
              <w:spacing w:after="0" w:line="240" w:lineRule="auto"/>
              <w:rPr>
                <w:lang w:val="nb-NO"/>
              </w:rPr>
            </w:pPr>
            <w:r w:rsidRPr="00D14727">
              <w:rPr>
                <w:sz w:val="21"/>
                <w:lang w:val="nb-NO"/>
              </w:rPr>
              <w:t>11. Analisis kasus perkembangan peserta didik</w:t>
            </w:r>
          </w:p>
          <w:p w14:paraId="30BBD613" w14:textId="77777777" w:rsidR="00170217" w:rsidRPr="00D14727" w:rsidRDefault="00000000">
            <w:pPr>
              <w:spacing w:after="0" w:line="240" w:lineRule="auto"/>
              <w:rPr>
                <w:lang w:val="nb-NO"/>
              </w:rPr>
            </w:pPr>
            <w:r w:rsidRPr="00D14727">
              <w:rPr>
                <w:sz w:val="21"/>
                <w:lang w:val="nb-NO"/>
              </w:rPr>
              <w:t>12. Refleksi dan evaluasi pemahaman perkembangan peserta didik</w:t>
            </w:r>
          </w:p>
        </w:tc>
      </w:tr>
      <w:tr w:rsidR="008A1044" w:rsidRPr="0015391E" w14:paraId="5E1774C5" w14:textId="77777777" w:rsidTr="008A1044">
        <w:trPr>
          <w:cantSplit/>
          <w:jc w:val="center"/>
        </w:trPr>
        <w:tc>
          <w:tcPr>
            <w:tcW w:w="1726" w:type="dxa"/>
            <w:vMerge w:val="restart"/>
            <w:tcBorders>
              <w:top w:val="single" w:sz="4" w:space="0" w:color="000000"/>
              <w:left w:val="single" w:sz="4" w:space="0" w:color="000000"/>
              <w:right w:val="single" w:sz="4" w:space="0" w:color="000000"/>
            </w:tcBorders>
            <w:shd w:val="clear" w:color="auto" w:fill="E7E6E6"/>
            <w:tcMar>
              <w:top w:w="70" w:type="dxa"/>
              <w:left w:w="120" w:type="dxa"/>
              <w:bottom w:w="70" w:type="dxa"/>
              <w:right w:w="120" w:type="dxa"/>
            </w:tcMar>
          </w:tcPr>
          <w:p w14:paraId="5DD0858F" w14:textId="77777777" w:rsidR="008A1044" w:rsidRPr="0015391E" w:rsidRDefault="008A1044" w:rsidP="007E0DF9">
            <w:pPr>
              <w:pStyle w:val="NoSpacing"/>
              <w:spacing w:after="40" w:line="276" w:lineRule="auto"/>
              <w:rPr>
                <w:rFonts w:cstheme="majorHAnsi"/>
              </w:rPr>
            </w:pPr>
            <w:r w:rsidRPr="0015391E">
              <w:rPr>
                <w:rFonts w:cstheme="majorHAnsi"/>
              </w:rPr>
              <w:t>Pustaka</w:t>
            </w:r>
          </w:p>
        </w:tc>
        <w:tc>
          <w:tcPr>
            <w:tcW w:w="1994"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3A0993D" w14:textId="77777777" w:rsidR="008A1044" w:rsidRPr="0015391E" w:rsidRDefault="008A1044" w:rsidP="007E0DF9">
            <w:pPr>
              <w:pStyle w:val="NoSpacing"/>
              <w:spacing w:after="40" w:line="276" w:lineRule="auto"/>
              <w:rPr>
                <w:rFonts w:cstheme="majorHAnsi"/>
              </w:rPr>
            </w:pPr>
            <w:r w:rsidRPr="0015391E">
              <w:rPr>
                <w:rFonts w:cstheme="majorHAnsi"/>
              </w:rPr>
              <w:t>Utama :</w:t>
            </w:r>
          </w:p>
        </w:tc>
        <w:tc>
          <w:tcPr>
            <w:tcW w:w="11408" w:type="dxa"/>
            <w:gridSpan w:val="6"/>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3238E47" w14:textId="77777777" w:rsidR="00170217" w:rsidRDefault="00000000">
            <w:pPr>
              <w:spacing w:after="0" w:line="240" w:lineRule="auto"/>
            </w:pPr>
            <w:r>
              <w:rPr>
                <w:sz w:val="21"/>
              </w:rPr>
              <w:t xml:space="preserve">1. Santrock, J.W. (2018). </w:t>
            </w:r>
            <w:r>
              <w:rPr>
                <w:i/>
                <w:sz w:val="21"/>
              </w:rPr>
              <w:t>Educational Psychology</w:t>
            </w:r>
            <w:r>
              <w:rPr>
                <w:sz w:val="21"/>
              </w:rPr>
              <w:t xml:space="preserve"> (6th ed.). New York: McGraw-Hill Education.</w:t>
            </w:r>
          </w:p>
          <w:p w14:paraId="661620D1" w14:textId="77777777" w:rsidR="00170217" w:rsidRDefault="00000000">
            <w:pPr>
              <w:spacing w:after="0" w:line="240" w:lineRule="auto"/>
            </w:pPr>
            <w:r>
              <w:rPr>
                <w:sz w:val="21"/>
              </w:rPr>
              <w:t xml:space="preserve">2. Slavin, R.E. (2018). </w:t>
            </w:r>
            <w:r>
              <w:rPr>
                <w:i/>
                <w:sz w:val="21"/>
              </w:rPr>
              <w:t>Educational Psychology: Theory and Practice</w:t>
            </w:r>
            <w:r>
              <w:rPr>
                <w:sz w:val="21"/>
              </w:rPr>
              <w:t xml:space="preserve"> (12th ed.). Boston: Pearson.</w:t>
            </w:r>
          </w:p>
          <w:p w14:paraId="79F5E8C2" w14:textId="77777777" w:rsidR="00170217" w:rsidRDefault="00000000">
            <w:pPr>
              <w:spacing w:after="0" w:line="240" w:lineRule="auto"/>
            </w:pPr>
            <w:r>
              <w:rPr>
                <w:sz w:val="21"/>
              </w:rPr>
              <w:t xml:space="preserve">3. Ormrod, J.E. (2016). </w:t>
            </w:r>
            <w:r>
              <w:rPr>
                <w:i/>
                <w:sz w:val="21"/>
              </w:rPr>
              <w:t>Human Learning</w:t>
            </w:r>
            <w:r>
              <w:rPr>
                <w:sz w:val="21"/>
              </w:rPr>
              <w:t xml:space="preserve"> (7th ed.). Boston: Pearson.</w:t>
            </w:r>
          </w:p>
          <w:p w14:paraId="69EF5DD3" w14:textId="77777777" w:rsidR="00170217" w:rsidRDefault="00000000">
            <w:pPr>
              <w:spacing w:after="0" w:line="240" w:lineRule="auto"/>
            </w:pPr>
            <w:r>
              <w:rPr>
                <w:sz w:val="21"/>
              </w:rPr>
              <w:t xml:space="preserve">4. Santrock, J.W. (2014). </w:t>
            </w:r>
            <w:r>
              <w:rPr>
                <w:i/>
                <w:sz w:val="21"/>
              </w:rPr>
              <w:t>Adolescence</w:t>
            </w:r>
            <w:r>
              <w:rPr>
                <w:sz w:val="21"/>
              </w:rPr>
              <w:t xml:space="preserve"> (15th ed.). New York: McGraw-Hill Education.</w:t>
            </w:r>
          </w:p>
          <w:p w14:paraId="1EEF5187" w14:textId="77777777" w:rsidR="00170217" w:rsidRDefault="00000000">
            <w:pPr>
              <w:spacing w:after="0" w:line="240" w:lineRule="auto"/>
            </w:pPr>
            <w:r>
              <w:rPr>
                <w:sz w:val="21"/>
              </w:rPr>
              <w:t xml:space="preserve">5. Berk, L.E. (2013). </w:t>
            </w:r>
            <w:r>
              <w:rPr>
                <w:i/>
                <w:sz w:val="21"/>
              </w:rPr>
              <w:t>Child Development</w:t>
            </w:r>
            <w:r>
              <w:rPr>
                <w:sz w:val="21"/>
              </w:rPr>
              <w:t xml:space="preserve"> (9th ed.). Boston: Pearson.</w:t>
            </w:r>
          </w:p>
        </w:tc>
      </w:tr>
      <w:tr w:rsidR="008A1044" w:rsidRPr="00B2181B" w14:paraId="7C971090" w14:textId="77777777" w:rsidTr="008A1044">
        <w:trPr>
          <w:cantSplit/>
          <w:jc w:val="center"/>
        </w:trPr>
        <w:tc>
          <w:tcPr>
            <w:tcW w:w="1726" w:type="dxa"/>
            <w:vMerge/>
            <w:tcBorders>
              <w:left w:val="single" w:sz="4" w:space="0" w:color="000000"/>
              <w:bottom w:val="single" w:sz="4" w:space="0" w:color="000000"/>
              <w:right w:val="single" w:sz="4" w:space="0" w:color="000000"/>
            </w:tcBorders>
          </w:tcPr>
          <w:p w14:paraId="44E78368" w14:textId="77777777" w:rsidR="008A1044" w:rsidRPr="0015391E" w:rsidRDefault="008A1044" w:rsidP="007E0DF9">
            <w:pPr>
              <w:pStyle w:val="NoSpacing"/>
              <w:rPr>
                <w:rFonts w:cstheme="majorHAnsi"/>
                <w:lang w:val="nb-NO"/>
              </w:rPr>
            </w:pPr>
          </w:p>
        </w:tc>
        <w:tc>
          <w:tcPr>
            <w:tcW w:w="1994"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0A8FE75" w14:textId="77777777" w:rsidR="008A1044" w:rsidRPr="0015391E" w:rsidRDefault="008A1044" w:rsidP="007E0DF9">
            <w:pPr>
              <w:pStyle w:val="NoSpacing"/>
              <w:spacing w:after="40" w:line="276" w:lineRule="auto"/>
              <w:rPr>
                <w:rFonts w:cstheme="majorHAnsi"/>
              </w:rPr>
            </w:pPr>
            <w:r w:rsidRPr="0015391E">
              <w:rPr>
                <w:rFonts w:cstheme="majorHAnsi"/>
              </w:rPr>
              <w:t>Pendukung :</w:t>
            </w:r>
          </w:p>
        </w:tc>
        <w:tc>
          <w:tcPr>
            <w:tcW w:w="11408" w:type="dxa"/>
            <w:gridSpan w:val="6"/>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E368187" w14:textId="77777777" w:rsidR="00170217" w:rsidRDefault="00000000">
            <w:pPr>
              <w:spacing w:after="0" w:line="240" w:lineRule="auto"/>
            </w:pPr>
            <w:r>
              <w:rPr>
                <w:sz w:val="21"/>
              </w:rPr>
              <w:t xml:space="preserve">1. Woolfolk, A. (2016). </w:t>
            </w:r>
            <w:r>
              <w:rPr>
                <w:i/>
                <w:sz w:val="21"/>
              </w:rPr>
              <w:t>Educational Psychology</w:t>
            </w:r>
            <w:r>
              <w:rPr>
                <w:sz w:val="21"/>
              </w:rPr>
              <w:t xml:space="preserve"> (13th ed.). Boston: Pearson.</w:t>
            </w:r>
          </w:p>
          <w:p w14:paraId="3C140CA2" w14:textId="77777777" w:rsidR="00170217" w:rsidRDefault="00000000">
            <w:pPr>
              <w:spacing w:after="0" w:line="240" w:lineRule="auto"/>
            </w:pPr>
            <w:r>
              <w:rPr>
                <w:sz w:val="21"/>
              </w:rPr>
              <w:t xml:space="preserve">2. Eggen, P. &amp; Kauchak, D. (2013). </w:t>
            </w:r>
            <w:r>
              <w:rPr>
                <w:i/>
                <w:sz w:val="21"/>
              </w:rPr>
              <w:t>Educational Psychology: Windows on Classrooms</w:t>
            </w:r>
            <w:r>
              <w:rPr>
                <w:sz w:val="21"/>
              </w:rPr>
              <w:t xml:space="preserve"> (9th ed.). Boston: Pearson.</w:t>
            </w:r>
          </w:p>
          <w:p w14:paraId="68357A24" w14:textId="77777777" w:rsidR="00170217" w:rsidRDefault="00000000">
            <w:pPr>
              <w:spacing w:after="0" w:line="240" w:lineRule="auto"/>
            </w:pPr>
            <w:r>
              <w:rPr>
                <w:sz w:val="21"/>
              </w:rPr>
              <w:t xml:space="preserve">3. Schunk, D.H. (2012). </w:t>
            </w:r>
            <w:r>
              <w:rPr>
                <w:i/>
                <w:sz w:val="21"/>
              </w:rPr>
              <w:t>Learning Theories: An Educational Perspective</w:t>
            </w:r>
            <w:r>
              <w:rPr>
                <w:sz w:val="21"/>
              </w:rPr>
              <w:t xml:space="preserve"> (6th ed.). Boston: Pearson.</w:t>
            </w:r>
          </w:p>
          <w:p w14:paraId="669BA85E" w14:textId="77777777" w:rsidR="00170217" w:rsidRDefault="00000000">
            <w:pPr>
              <w:spacing w:after="0" w:line="240" w:lineRule="auto"/>
            </w:pPr>
            <w:r>
              <w:rPr>
                <w:sz w:val="21"/>
              </w:rPr>
              <w:t xml:space="preserve">4. Papalia, D.E., Feldman, R.D. &amp; Martorell, G. (2014). </w:t>
            </w:r>
            <w:r>
              <w:rPr>
                <w:i/>
                <w:sz w:val="21"/>
              </w:rPr>
              <w:t>Experience Human Development</w:t>
            </w:r>
            <w:r>
              <w:rPr>
                <w:sz w:val="21"/>
              </w:rPr>
              <w:t xml:space="preserve"> (13th ed.). New York: McGraw-Hill.</w:t>
            </w:r>
          </w:p>
        </w:tc>
      </w:tr>
      <w:tr w:rsidR="00AC7E2D" w:rsidRPr="0015391E" w14:paraId="32313DCB"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4A634C2A" w14:textId="77777777" w:rsidR="00AC7E2D" w:rsidRPr="0015391E" w:rsidRDefault="00000000" w:rsidP="007E0DF9">
            <w:pPr>
              <w:pStyle w:val="NoSpacing"/>
              <w:spacing w:after="40" w:line="276" w:lineRule="auto"/>
              <w:rPr>
                <w:rFonts w:cstheme="majorHAnsi"/>
              </w:rPr>
            </w:pPr>
            <w:r w:rsidRPr="0015391E">
              <w:rPr>
                <w:rFonts w:cstheme="majorHAnsi"/>
              </w:rPr>
              <w:t>Dosen Pengampu</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E6DB7CE" w14:textId="77777777" w:rsidR="00170217" w:rsidRDefault="00000000">
            <w:pPr>
              <w:spacing w:after="0" w:line="240" w:lineRule="auto"/>
            </w:pPr>
            <w:r>
              <w:rPr>
                <w:sz w:val="21"/>
              </w:rPr>
              <w:t>Dr. Djoko Apriono, M.Pd.</w:t>
            </w:r>
          </w:p>
        </w:tc>
      </w:tr>
      <w:tr w:rsidR="00AC7E2D" w:rsidRPr="0015391E" w14:paraId="3257B15B"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261C5410" w14:textId="77777777" w:rsidR="00AC7E2D" w:rsidRPr="0015391E" w:rsidRDefault="00000000" w:rsidP="007E0DF9">
            <w:pPr>
              <w:pStyle w:val="NoSpacing"/>
              <w:spacing w:after="40" w:line="276" w:lineRule="auto"/>
              <w:rPr>
                <w:rFonts w:cstheme="majorHAnsi"/>
              </w:rPr>
            </w:pPr>
            <w:r w:rsidRPr="0015391E">
              <w:rPr>
                <w:rFonts w:cstheme="majorHAnsi"/>
              </w:rPr>
              <w:t>Matakuliah syarat</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7D1AFF2" w14:textId="77777777" w:rsidR="00170217" w:rsidRDefault="00000000">
            <w:pPr>
              <w:spacing w:after="0" w:line="240" w:lineRule="auto"/>
            </w:pPr>
            <w:r>
              <w:rPr>
                <w:sz w:val="21"/>
              </w:rPr>
              <w:t>Tidak ada</w:t>
            </w:r>
          </w:p>
        </w:tc>
      </w:tr>
    </w:tbl>
    <w:p w14:paraId="693BACC0" w14:textId="77777777" w:rsidR="00E44FCA" w:rsidRDefault="00E44FCA">
      <w:pPr>
        <w:spacing w:after="60"/>
      </w:pPr>
    </w:p>
    <w:tbl>
      <w:tblPr>
        <w:tblW w:w="0" w:type="auto"/>
        <w:jc w:val="center"/>
        <w:tblBorders>
          <w:top w:val="single" w:sz="4" w:space="0" w:color="A6ACAF"/>
          <w:left w:val="single" w:sz="4" w:space="0" w:color="A6ACAF"/>
          <w:bottom w:val="single" w:sz="4" w:space="0" w:color="A6ACAF"/>
          <w:right w:val="single" w:sz="4" w:space="0" w:color="A6ACAF"/>
          <w:insideH w:val="single" w:sz="4" w:space="0" w:color="A6ACAF"/>
          <w:insideV w:val="single" w:sz="4" w:space="0" w:color="A6ACAF"/>
        </w:tblBorders>
        <w:tblLook w:val="04A0" w:firstRow="1" w:lastRow="0" w:firstColumn="1" w:lastColumn="0" w:noHBand="0" w:noVBand="1"/>
      </w:tblPr>
      <w:tblGrid>
        <w:gridCol w:w="797"/>
        <w:gridCol w:w="2309"/>
        <w:gridCol w:w="2036"/>
        <w:gridCol w:w="1728"/>
        <w:gridCol w:w="1852"/>
        <w:gridCol w:w="2105"/>
        <w:gridCol w:w="3110"/>
        <w:gridCol w:w="1159"/>
      </w:tblGrid>
      <w:tr w:rsidR="00AC7E2D" w:rsidRPr="0015391E" w14:paraId="2953F430" w14:textId="77777777" w:rsidTr="008A1044">
        <w:trPr>
          <w:cantSplit/>
          <w:tblHeader/>
          <w:jc w:val="center"/>
        </w:trPr>
        <w:tc>
          <w:tcPr>
            <w:tcW w:w="93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315F2089" w14:textId="77777777" w:rsidR="00AC7E2D" w:rsidRPr="0015391E" w:rsidRDefault="00000000" w:rsidP="009134D3">
            <w:pPr>
              <w:pStyle w:val="NoSpacing"/>
              <w:spacing w:after="40" w:line="259" w:lineRule="auto"/>
              <w:jc w:val="center"/>
              <w:rPr>
                <w:rFonts w:cstheme="majorHAnsi"/>
              </w:rPr>
            </w:pPr>
            <w:r w:rsidRPr="0015391E">
              <w:rPr>
                <w:rFonts w:cstheme="majorHAnsi"/>
                <w:b/>
              </w:rPr>
              <w:lastRenderedPageBreak/>
              <w:t>Mg</w:t>
            </w:r>
            <w:r w:rsidRPr="0015391E">
              <w:rPr>
                <w:rFonts w:cstheme="majorHAnsi"/>
                <w:b/>
              </w:rPr>
              <w:br/>
              <w:t>Ke-</w:t>
            </w:r>
          </w:p>
        </w:tc>
        <w:tc>
          <w:tcPr>
            <w:tcW w:w="252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296FF8FE" w14:textId="77777777" w:rsidR="00170217" w:rsidRDefault="00000000">
            <w:pPr>
              <w:spacing w:after="40" w:line="259" w:lineRule="auto"/>
              <w:jc w:val="center"/>
            </w:pPr>
            <w:r>
              <w:rPr>
                <w:rFonts w:cs="Cambria"/>
                <w:b/>
              </w:rPr>
              <w:t>Kemampuan akhir tiap tahapan belajar (SubCPMK)</w:t>
            </w:r>
          </w:p>
        </w:tc>
        <w:tc>
          <w:tcPr>
            <w:tcW w:w="1800" w:type="dxa"/>
            <w:gridSpan w:val="2"/>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47AFFE37" w14:textId="77777777" w:rsidR="00AC7E2D" w:rsidRPr="0015391E" w:rsidRDefault="00000000" w:rsidP="009134D3">
            <w:pPr>
              <w:pStyle w:val="NoSpacing"/>
              <w:spacing w:after="40" w:line="259" w:lineRule="auto"/>
              <w:jc w:val="center"/>
              <w:rPr>
                <w:rFonts w:cstheme="majorHAnsi"/>
              </w:rPr>
            </w:pPr>
            <w:r w:rsidRPr="0015391E">
              <w:rPr>
                <w:rFonts w:cstheme="majorHAnsi"/>
                <w:b/>
              </w:rPr>
              <w:t>Penilaian</w:t>
            </w:r>
          </w:p>
        </w:tc>
        <w:tc>
          <w:tcPr>
            <w:tcW w:w="2376" w:type="dxa"/>
            <w:gridSpan w:val="2"/>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45B86AEF" w14:textId="77777777" w:rsidR="00AC7E2D" w:rsidRPr="0015391E" w:rsidRDefault="00000000" w:rsidP="009134D3">
            <w:pPr>
              <w:pStyle w:val="NoSpacing"/>
              <w:spacing w:after="40" w:line="259" w:lineRule="auto"/>
              <w:jc w:val="center"/>
              <w:rPr>
                <w:rFonts w:cstheme="majorHAnsi"/>
                <w:lang w:val="fi-FI"/>
              </w:rPr>
            </w:pPr>
            <w:r w:rsidRPr="0015391E">
              <w:rPr>
                <w:rFonts w:cstheme="majorHAnsi"/>
                <w:b/>
                <w:lang w:val="fi-FI"/>
              </w:rPr>
              <w:t>Bentuk Pembelajaran, Metode Pembelajaran,</w:t>
            </w:r>
            <w:r w:rsidRPr="0015391E">
              <w:rPr>
                <w:rFonts w:cstheme="majorHAnsi"/>
                <w:b/>
                <w:lang w:val="fi-FI"/>
              </w:rPr>
              <w:br/>
              <w:t>Penugasan Mahasiswa</w:t>
            </w:r>
          </w:p>
        </w:tc>
        <w:tc>
          <w:tcPr>
            <w:tcW w:w="2304"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4EEB1C54" w14:textId="77777777" w:rsidR="00AC7E2D" w:rsidRPr="0015391E" w:rsidRDefault="00000000" w:rsidP="009134D3">
            <w:pPr>
              <w:pStyle w:val="NoSpacing"/>
              <w:spacing w:after="40" w:line="259" w:lineRule="auto"/>
              <w:jc w:val="center"/>
              <w:rPr>
                <w:rFonts w:cstheme="majorHAnsi"/>
              </w:rPr>
            </w:pPr>
            <w:r w:rsidRPr="0015391E">
              <w:rPr>
                <w:rFonts w:cstheme="majorHAnsi"/>
                <w:b/>
              </w:rPr>
              <w:t>Materi Pembelajaran</w:t>
            </w:r>
            <w:r w:rsidRPr="0015391E">
              <w:rPr>
                <w:rFonts w:cstheme="majorHAnsi"/>
                <w:b/>
              </w:rPr>
              <w:br/>
              <w:t>[Pustaka]</w:t>
            </w:r>
          </w:p>
        </w:tc>
        <w:tc>
          <w:tcPr>
            <w:tcW w:w="100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2CAAA3A0" w14:textId="77777777" w:rsidR="00AC7E2D" w:rsidRPr="0015391E" w:rsidRDefault="00000000" w:rsidP="009134D3">
            <w:pPr>
              <w:pStyle w:val="NoSpacing"/>
              <w:spacing w:after="40" w:line="259" w:lineRule="auto"/>
              <w:jc w:val="center"/>
              <w:rPr>
                <w:rFonts w:cstheme="majorHAnsi"/>
              </w:rPr>
            </w:pPr>
            <w:r w:rsidRPr="0015391E">
              <w:rPr>
                <w:rFonts w:cstheme="majorHAnsi"/>
                <w:b/>
              </w:rPr>
              <w:t>Bobot</w:t>
            </w:r>
            <w:r w:rsidRPr="0015391E">
              <w:rPr>
                <w:rFonts w:cstheme="majorHAnsi"/>
                <w:b/>
              </w:rPr>
              <w:br/>
              <w:t>Penilaian</w:t>
            </w:r>
            <w:r w:rsidRPr="0015391E">
              <w:rPr>
                <w:rFonts w:cstheme="majorHAnsi"/>
                <w:b/>
              </w:rPr>
              <w:br/>
              <w:t>(%)</w:t>
            </w:r>
          </w:p>
        </w:tc>
      </w:tr>
      <w:tr w:rsidR="008A1044" w:rsidRPr="0015391E" w14:paraId="57C0ADB0" w14:textId="77777777" w:rsidTr="008A1044">
        <w:trPr>
          <w:cantSplit/>
          <w:tblHeader/>
          <w:jc w:val="center"/>
        </w:trPr>
        <w:tc>
          <w:tcPr>
            <w:tcW w:w="93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14CB9EB8" w14:textId="77777777" w:rsidR="00AC7E2D" w:rsidRPr="0015391E" w:rsidRDefault="00AC7E2D" w:rsidP="009134D3">
            <w:pPr>
              <w:pStyle w:val="NoSpacing"/>
              <w:spacing w:after="40" w:line="259" w:lineRule="auto"/>
              <w:jc w:val="center"/>
              <w:rPr>
                <w:rFonts w:cstheme="majorHAnsi"/>
              </w:rPr>
            </w:pPr>
          </w:p>
        </w:tc>
        <w:tc>
          <w:tcPr>
            <w:tcW w:w="252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6294C50B" w14:textId="77777777" w:rsidR="00AC7E2D" w:rsidRPr="0015391E" w:rsidRDefault="00AC7E2D" w:rsidP="009134D3">
            <w:pPr>
              <w:pStyle w:val="NoSpacing"/>
              <w:spacing w:after="40" w:line="259" w:lineRule="auto"/>
              <w:jc w:val="center"/>
              <w:rPr>
                <w:rFonts w:cstheme="majorHAnsi"/>
              </w:rPr>
            </w:pPr>
          </w:p>
        </w:tc>
        <w:tc>
          <w:tcPr>
            <w:tcW w:w="208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00582CCA" w14:textId="77777777" w:rsidR="00AC7E2D" w:rsidRPr="0015391E" w:rsidRDefault="00000000" w:rsidP="009134D3">
            <w:pPr>
              <w:pStyle w:val="NoSpacing"/>
              <w:spacing w:after="40" w:line="259" w:lineRule="auto"/>
              <w:jc w:val="center"/>
              <w:rPr>
                <w:rFonts w:cstheme="majorHAnsi"/>
              </w:rPr>
            </w:pPr>
            <w:r w:rsidRPr="0015391E">
              <w:rPr>
                <w:rFonts w:cstheme="majorHAnsi"/>
                <w:b/>
              </w:rPr>
              <w:t>Indikator</w:t>
            </w:r>
          </w:p>
        </w:tc>
        <w:tc>
          <w:tcPr>
            <w:tcW w:w="180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51BAE32D" w14:textId="77777777" w:rsidR="00AC7E2D" w:rsidRPr="0015391E" w:rsidRDefault="00000000" w:rsidP="009134D3">
            <w:pPr>
              <w:pStyle w:val="NoSpacing"/>
              <w:spacing w:after="40" w:line="259" w:lineRule="auto"/>
              <w:jc w:val="center"/>
              <w:rPr>
                <w:rFonts w:cstheme="majorHAnsi"/>
              </w:rPr>
            </w:pPr>
            <w:r w:rsidRPr="0015391E">
              <w:rPr>
                <w:rFonts w:cstheme="majorHAnsi"/>
                <w:b/>
              </w:rPr>
              <w:t>Teknik &amp; Kriteria</w:t>
            </w:r>
          </w:p>
        </w:tc>
        <w:tc>
          <w:tcPr>
            <w:tcW w:w="201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09AA0C1F" w14:textId="77777777" w:rsidR="00170217" w:rsidRDefault="00000000">
            <w:pPr>
              <w:spacing w:after="40" w:line="259" w:lineRule="auto"/>
              <w:jc w:val="center"/>
            </w:pPr>
            <w:r>
              <w:rPr>
                <w:rFonts w:cs="Cambria"/>
                <w:b/>
              </w:rPr>
              <w:t>Luring (Tatap Muka)</w:t>
            </w:r>
          </w:p>
        </w:tc>
        <w:tc>
          <w:tcPr>
            <w:tcW w:w="237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5B9FA9CC" w14:textId="77777777" w:rsidR="00170217" w:rsidRDefault="00000000">
            <w:pPr>
              <w:spacing w:after="40" w:line="259" w:lineRule="auto"/>
              <w:jc w:val="center"/>
            </w:pPr>
            <w:r>
              <w:rPr>
                <w:rFonts w:cs="Cambria"/>
                <w:b/>
              </w:rPr>
              <w:t>Daring (Penugasan Mandiri)</w:t>
            </w:r>
          </w:p>
        </w:tc>
        <w:tc>
          <w:tcPr>
            <w:tcW w:w="2304"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1741DB37" w14:textId="77777777" w:rsidR="00AC7E2D" w:rsidRPr="0015391E" w:rsidRDefault="00AC7E2D" w:rsidP="009134D3">
            <w:pPr>
              <w:pStyle w:val="NoSpacing"/>
              <w:spacing w:after="40" w:line="259" w:lineRule="auto"/>
              <w:jc w:val="center"/>
              <w:rPr>
                <w:rFonts w:cstheme="majorHAnsi"/>
              </w:rPr>
            </w:pPr>
          </w:p>
        </w:tc>
        <w:tc>
          <w:tcPr>
            <w:tcW w:w="100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54839A3B" w14:textId="77777777" w:rsidR="00AC7E2D" w:rsidRPr="0015391E" w:rsidRDefault="00AC7E2D" w:rsidP="009134D3">
            <w:pPr>
              <w:pStyle w:val="NoSpacing"/>
              <w:spacing w:after="40" w:line="259" w:lineRule="auto"/>
              <w:jc w:val="center"/>
              <w:rPr>
                <w:rFonts w:cstheme="majorHAnsi"/>
              </w:rPr>
            </w:pPr>
          </w:p>
        </w:tc>
      </w:tr>
      <w:tr w:rsidR="008A1044" w:rsidRPr="0015391E" w14:paraId="7245F423"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15D41421" w14:textId="77777777" w:rsidR="00AC7E2D" w:rsidRPr="0015391E" w:rsidRDefault="00000000" w:rsidP="009134D3">
            <w:pPr>
              <w:pStyle w:val="NoSpacing"/>
              <w:spacing w:after="40" w:line="259" w:lineRule="auto"/>
              <w:jc w:val="center"/>
              <w:rPr>
                <w:rFonts w:cstheme="majorHAnsi"/>
              </w:rPr>
            </w:pPr>
            <w:r w:rsidRPr="0015391E">
              <w:rPr>
                <w:rFonts w:cstheme="majorHAnsi"/>
                <w:b/>
              </w:rPr>
              <w:t>(1)</w:t>
            </w:r>
          </w:p>
        </w:tc>
        <w:tc>
          <w:tcPr>
            <w:tcW w:w="252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0414EBA4" w14:textId="77777777" w:rsidR="00AC7E2D" w:rsidRPr="0015391E" w:rsidRDefault="00000000" w:rsidP="009134D3">
            <w:pPr>
              <w:pStyle w:val="NoSpacing"/>
              <w:spacing w:after="40" w:line="259" w:lineRule="auto"/>
              <w:jc w:val="center"/>
              <w:rPr>
                <w:rFonts w:cstheme="majorHAnsi"/>
              </w:rPr>
            </w:pPr>
            <w:r w:rsidRPr="0015391E">
              <w:rPr>
                <w:rFonts w:cstheme="majorHAnsi"/>
                <w:b/>
              </w:rPr>
              <w:t>(2)</w:t>
            </w:r>
          </w:p>
        </w:tc>
        <w:tc>
          <w:tcPr>
            <w:tcW w:w="208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1A0A827" w14:textId="77777777" w:rsidR="00AC7E2D" w:rsidRPr="0015391E" w:rsidRDefault="00000000" w:rsidP="009134D3">
            <w:pPr>
              <w:pStyle w:val="NoSpacing"/>
              <w:spacing w:after="40" w:line="259" w:lineRule="auto"/>
              <w:jc w:val="center"/>
              <w:rPr>
                <w:rFonts w:cstheme="majorHAnsi"/>
              </w:rPr>
            </w:pPr>
            <w:r w:rsidRPr="0015391E">
              <w:rPr>
                <w:rFonts w:cstheme="majorHAnsi"/>
                <w:b/>
              </w:rPr>
              <w:t>(3)</w:t>
            </w:r>
          </w:p>
        </w:tc>
        <w:tc>
          <w:tcPr>
            <w:tcW w:w="180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7B5FB522" w14:textId="77777777" w:rsidR="00AC7E2D" w:rsidRPr="0015391E" w:rsidRDefault="00000000" w:rsidP="009134D3">
            <w:pPr>
              <w:pStyle w:val="NoSpacing"/>
              <w:spacing w:after="40" w:line="259" w:lineRule="auto"/>
              <w:jc w:val="center"/>
              <w:rPr>
                <w:rFonts w:cstheme="majorHAnsi"/>
              </w:rPr>
            </w:pPr>
            <w:r w:rsidRPr="0015391E">
              <w:rPr>
                <w:rFonts w:cstheme="majorHAnsi"/>
                <w:b/>
              </w:rPr>
              <w:t>(4)</w:t>
            </w:r>
          </w:p>
        </w:tc>
        <w:tc>
          <w:tcPr>
            <w:tcW w:w="201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21B4D8CF" w14:textId="77777777" w:rsidR="00AC7E2D" w:rsidRPr="0015391E" w:rsidRDefault="00000000" w:rsidP="009134D3">
            <w:pPr>
              <w:pStyle w:val="NoSpacing"/>
              <w:spacing w:after="40" w:line="259" w:lineRule="auto"/>
              <w:jc w:val="center"/>
              <w:rPr>
                <w:rFonts w:cstheme="majorHAnsi"/>
              </w:rPr>
            </w:pPr>
            <w:r w:rsidRPr="0015391E">
              <w:rPr>
                <w:rFonts w:cstheme="majorHAnsi"/>
                <w:b/>
              </w:rPr>
              <w:t>(5)</w:t>
            </w:r>
          </w:p>
        </w:tc>
        <w:tc>
          <w:tcPr>
            <w:tcW w:w="237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1EE2FA1" w14:textId="77777777" w:rsidR="00AC7E2D" w:rsidRPr="0015391E" w:rsidRDefault="00000000" w:rsidP="009134D3">
            <w:pPr>
              <w:pStyle w:val="NoSpacing"/>
              <w:spacing w:after="40" w:line="259" w:lineRule="auto"/>
              <w:jc w:val="center"/>
              <w:rPr>
                <w:rFonts w:cstheme="majorHAnsi"/>
              </w:rPr>
            </w:pPr>
            <w:r w:rsidRPr="0015391E">
              <w:rPr>
                <w:rFonts w:cstheme="majorHAnsi"/>
                <w:b/>
              </w:rPr>
              <w:t>(6)</w:t>
            </w:r>
          </w:p>
        </w:tc>
        <w:tc>
          <w:tcPr>
            <w:tcW w:w="2304"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19A5F055" w14:textId="77777777" w:rsidR="00AC7E2D" w:rsidRPr="0015391E" w:rsidRDefault="00000000" w:rsidP="009134D3">
            <w:pPr>
              <w:pStyle w:val="NoSpacing"/>
              <w:spacing w:after="40" w:line="259" w:lineRule="auto"/>
              <w:jc w:val="center"/>
              <w:rPr>
                <w:rFonts w:cstheme="majorHAnsi"/>
              </w:rPr>
            </w:pPr>
            <w:r w:rsidRPr="0015391E">
              <w:rPr>
                <w:rFonts w:cstheme="majorHAnsi"/>
                <w:b/>
              </w:rPr>
              <w:t>(7)</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0E01B33D" w14:textId="77777777" w:rsidR="00AC7E2D" w:rsidRPr="0015391E" w:rsidRDefault="00000000" w:rsidP="009134D3">
            <w:pPr>
              <w:pStyle w:val="NoSpacing"/>
              <w:spacing w:after="40" w:line="259" w:lineRule="auto"/>
              <w:jc w:val="center"/>
              <w:rPr>
                <w:rFonts w:cstheme="majorHAnsi"/>
              </w:rPr>
            </w:pPr>
            <w:r w:rsidRPr="0015391E">
              <w:rPr>
                <w:rFonts w:cstheme="majorHAnsi"/>
                <w:b/>
              </w:rPr>
              <w:t>(8)</w:t>
            </w:r>
          </w:p>
        </w:tc>
      </w:tr>
      <w:tr w:rsidR="008A1044" w:rsidRPr="0015391E" w14:paraId="07E09F66"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0B3DFC6" w14:textId="77777777" w:rsidR="00170217" w:rsidRDefault="00000000">
            <w:pPr>
              <w:spacing w:after="0" w:line="240" w:lineRule="auto"/>
              <w:jc w:val="center"/>
            </w:pPr>
            <w:r>
              <w:rPr>
                <w:sz w:val="21"/>
              </w:rPr>
              <w:t>1</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F9C688E" w14:textId="77777777" w:rsidR="00170217" w:rsidRDefault="00000000">
            <w:pPr>
              <w:spacing w:after="0" w:line="240" w:lineRule="auto"/>
            </w:pPr>
            <w:r>
              <w:rPr>
                <w:sz w:val="21"/>
              </w:rPr>
              <w:t>Sub-CPMK 1 [C2, A2]: Mahasiswa mampu menjelaskan konsep dasar perkembangan peserta didik dan prinsip-prinsip perkembangan.</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E63B6D9" w14:textId="77777777" w:rsidR="00170217" w:rsidRPr="00D14727" w:rsidRDefault="00000000">
            <w:pPr>
              <w:spacing w:after="0" w:line="240" w:lineRule="auto"/>
              <w:rPr>
                <w:lang w:val="nb-NO"/>
              </w:rPr>
            </w:pPr>
            <w:r w:rsidRPr="00D14727">
              <w:rPr>
                <w:sz w:val="21"/>
                <w:lang w:val="nb-NO"/>
              </w:rPr>
              <w:t>Ketepatan menjelaskan konsep dasar dan prinsip-prinsip perkembangan peserta didik.</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26A8F11" w14:textId="77777777" w:rsidR="00170217" w:rsidRDefault="00000000">
            <w:pPr>
              <w:spacing w:after="0" w:line="240" w:lineRule="auto"/>
            </w:pPr>
            <w:r>
              <w:rPr>
                <w:sz w:val="21"/>
              </w:rPr>
              <w:t>Teknik: Kuis</w:t>
            </w:r>
          </w:p>
          <w:p w14:paraId="5CFF5485" w14:textId="77777777" w:rsidR="00170217" w:rsidRDefault="00000000">
            <w:pPr>
              <w:spacing w:after="0" w:line="240" w:lineRule="auto"/>
            </w:pPr>
            <w:r>
              <w:rPr>
                <w:sz w:val="21"/>
              </w:rPr>
              <w:t>Kriteria: Penguasaan konsep dasar perkembangan</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A5A47E2" w14:textId="77777777" w:rsidR="00170217" w:rsidRPr="00D14727" w:rsidRDefault="00000000">
            <w:pPr>
              <w:spacing w:after="0" w:line="240" w:lineRule="auto"/>
              <w:rPr>
                <w:lang w:val="fi-FI"/>
              </w:rPr>
            </w:pPr>
            <w:r w:rsidRPr="00D14727">
              <w:rPr>
                <w:sz w:val="21"/>
                <w:lang w:val="fi-FI"/>
              </w:rPr>
              <w:t>Kuliah interaktif; Diskusi kelompok [PB: 2x50 menit]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4849394" w14:textId="77777777" w:rsidR="00170217" w:rsidRPr="00D14727" w:rsidRDefault="00000000">
            <w:pPr>
              <w:spacing w:after="0" w:line="240" w:lineRule="auto"/>
              <w:rPr>
                <w:lang w:val="fi-FI"/>
              </w:rPr>
            </w:pPr>
            <w:r w:rsidRPr="00D14727">
              <w:rPr>
                <w:sz w:val="21"/>
                <w:lang w:val="fi-FI"/>
              </w:rPr>
              <w:t>Menonton video pembelajaran; Membaca artikel jurnal [PT: 2x60 menit, KM: 2x60 menit]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D1E4C83" w14:textId="77777777" w:rsidR="00170217" w:rsidRPr="00D14727" w:rsidRDefault="00000000">
            <w:pPr>
              <w:spacing w:after="0" w:line="240" w:lineRule="auto"/>
              <w:rPr>
                <w:lang w:val="nb-NO"/>
              </w:rPr>
            </w:pPr>
            <w:r w:rsidRPr="00D14727">
              <w:rPr>
                <w:sz w:val="21"/>
                <w:lang w:val="nb-NO"/>
              </w:rPr>
              <w:t>1. Konsep dasar perkembangan&lt;br&gt;2. Prinsip-prinsip perkembangan&lt;br&gt;3. Faktor-faktor yang mempengaruhi perkembangan&lt;br&gt;[Santrock (2018) Bab 1; Slavin (2018) Bab 2]</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E6A1CD3" w14:textId="77777777" w:rsidR="00170217" w:rsidRDefault="00000000">
            <w:pPr>
              <w:spacing w:after="0" w:line="240" w:lineRule="auto"/>
              <w:jc w:val="center"/>
            </w:pPr>
            <w:r>
              <w:rPr>
                <w:sz w:val="21"/>
              </w:rPr>
              <w:t>3</w:t>
            </w:r>
          </w:p>
        </w:tc>
      </w:tr>
      <w:tr w:rsidR="008A1044" w:rsidRPr="0015391E" w14:paraId="2716B81A"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F4FD03D" w14:textId="77777777" w:rsidR="00170217" w:rsidRDefault="00000000">
            <w:pPr>
              <w:spacing w:after="0" w:line="240" w:lineRule="auto"/>
              <w:jc w:val="center"/>
            </w:pPr>
            <w:r>
              <w:rPr>
                <w:sz w:val="21"/>
              </w:rPr>
              <w:t>2</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3F4993D" w14:textId="77777777" w:rsidR="00170217" w:rsidRDefault="00000000">
            <w:pPr>
              <w:spacing w:after="0" w:line="240" w:lineRule="auto"/>
            </w:pPr>
            <w:r>
              <w:rPr>
                <w:sz w:val="21"/>
              </w:rPr>
              <w:t>Sub-CPMK 2 [C2, A2]: Mahasiswa mampu menjelaskan tahapan perkembangan fisik peserta didik dan implikasinya dalam pembelajaran.</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9A79447" w14:textId="77777777" w:rsidR="00170217" w:rsidRPr="00D14727" w:rsidRDefault="00000000">
            <w:pPr>
              <w:spacing w:after="0" w:line="240" w:lineRule="auto"/>
              <w:rPr>
                <w:lang w:val="fi-FI"/>
              </w:rPr>
            </w:pPr>
            <w:r w:rsidRPr="00D14727">
              <w:rPr>
                <w:sz w:val="21"/>
                <w:lang w:val="fi-FI"/>
              </w:rPr>
              <w:t>Ketepatan menjelaskan tahapan perkembangan fisik dan implikasinya dalam pembelajaran.</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CF01679" w14:textId="77777777" w:rsidR="00170217" w:rsidRPr="00D14727" w:rsidRDefault="00000000">
            <w:pPr>
              <w:spacing w:after="0" w:line="240" w:lineRule="auto"/>
              <w:rPr>
                <w:lang w:val="fi-FI"/>
              </w:rPr>
            </w:pPr>
            <w:r w:rsidRPr="00D14727">
              <w:rPr>
                <w:sz w:val="21"/>
                <w:lang w:val="fi-FI"/>
              </w:rPr>
              <w:t>Teknik: Observasi diskusi; Tugas analisis</w:t>
            </w:r>
          </w:p>
          <w:p w14:paraId="319B0004" w14:textId="77777777" w:rsidR="00170217" w:rsidRPr="00D14727" w:rsidRDefault="00000000">
            <w:pPr>
              <w:spacing w:after="0" w:line="240" w:lineRule="auto"/>
              <w:rPr>
                <w:lang w:val="fi-FI"/>
              </w:rPr>
            </w:pPr>
            <w:r w:rsidRPr="00D14727">
              <w:rPr>
                <w:sz w:val="21"/>
                <w:lang w:val="fi-FI"/>
              </w:rPr>
              <w:t>Kriteria: Kelengkapan dan ketepatan penjelasan tahapan</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25C6E0D" w14:textId="77777777" w:rsidR="00170217" w:rsidRPr="00D14727" w:rsidRDefault="00000000">
            <w:pPr>
              <w:spacing w:after="0" w:line="240" w:lineRule="auto"/>
              <w:rPr>
                <w:lang w:val="fi-FI"/>
              </w:rPr>
            </w:pPr>
            <w:r w:rsidRPr="00D14727">
              <w:rPr>
                <w:sz w:val="21"/>
                <w:lang w:val="fi-FI"/>
              </w:rPr>
              <w:t>Presentasi; Diskusi kasus [PB: 2x50 menit]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EF69EF8" w14:textId="77777777" w:rsidR="00170217" w:rsidRPr="00D14727" w:rsidRDefault="00000000">
            <w:pPr>
              <w:spacing w:after="0" w:line="240" w:lineRule="auto"/>
              <w:rPr>
                <w:lang w:val="fi-FI"/>
              </w:rPr>
            </w:pPr>
            <w:r w:rsidRPr="00D14727">
              <w:rPr>
                <w:sz w:val="21"/>
                <w:lang w:val="fi-FI"/>
              </w:rPr>
              <w:t>Studi kasus; Mengerjakan lembar kerja [PT: 2x60 menit, KM: 2x60 menit]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63D7D6A" w14:textId="77777777" w:rsidR="00170217" w:rsidRPr="00D14727" w:rsidRDefault="00000000">
            <w:pPr>
              <w:spacing w:after="0" w:line="240" w:lineRule="auto"/>
              <w:rPr>
                <w:lang w:val="nb-NO"/>
              </w:rPr>
            </w:pPr>
            <w:r w:rsidRPr="00D14727">
              <w:rPr>
                <w:sz w:val="21"/>
                <w:lang w:val="nb-NO"/>
              </w:rPr>
              <w:t>1. Tahapan perkembangan fisik&lt;br&gt;2. Perkembangan motorik&lt;br&gt;3. Implikasi dalam pembelajaran&lt;br&gt;[Berk (2013) Bab 4; Ormrod (2016) Bab 3]</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00125DF" w14:textId="77777777" w:rsidR="00170217" w:rsidRDefault="00000000">
            <w:pPr>
              <w:spacing w:after="0" w:line="240" w:lineRule="auto"/>
              <w:jc w:val="center"/>
            </w:pPr>
            <w:r>
              <w:rPr>
                <w:sz w:val="21"/>
              </w:rPr>
              <w:t>6</w:t>
            </w:r>
          </w:p>
        </w:tc>
      </w:tr>
      <w:tr w:rsidR="008A1044" w:rsidRPr="0015391E" w14:paraId="5B063D6F"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DA179FD" w14:textId="77777777" w:rsidR="00170217" w:rsidRDefault="00000000">
            <w:pPr>
              <w:spacing w:after="0" w:line="240" w:lineRule="auto"/>
              <w:jc w:val="center"/>
            </w:pPr>
            <w:r>
              <w:rPr>
                <w:sz w:val="21"/>
              </w:rPr>
              <w:t>3</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6D1AFC2" w14:textId="77777777" w:rsidR="00170217" w:rsidRDefault="00000000">
            <w:pPr>
              <w:spacing w:after="0" w:line="240" w:lineRule="auto"/>
            </w:pPr>
            <w:r>
              <w:rPr>
                <w:sz w:val="21"/>
              </w:rPr>
              <w:t>Sub-CPMK 3 [C2, A2]: Mahasiswa mampu menjelaskan teori perkembangan kognitif Piaget dan aplikasinya dalam pembelajaran PPKn.</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5507EF1" w14:textId="77777777" w:rsidR="00170217" w:rsidRDefault="00000000">
            <w:pPr>
              <w:spacing w:after="0" w:line="240" w:lineRule="auto"/>
            </w:pPr>
            <w:r>
              <w:rPr>
                <w:sz w:val="21"/>
              </w:rPr>
              <w:t>Ketepatan menjelaskan empat tahapan kognitif Piaget dan aplikasinya dalam pembelajaran PPKn.</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C22B8BF" w14:textId="77777777" w:rsidR="00170217" w:rsidRPr="00D14727" w:rsidRDefault="00000000">
            <w:pPr>
              <w:spacing w:after="0" w:line="240" w:lineRule="auto"/>
              <w:rPr>
                <w:lang w:val="fi-FI"/>
              </w:rPr>
            </w:pPr>
            <w:r w:rsidRPr="00D14727">
              <w:rPr>
                <w:sz w:val="21"/>
                <w:lang w:val="fi-FI"/>
              </w:rPr>
              <w:t>Teknik: Kuis; Tugas aplikasi teori</w:t>
            </w:r>
          </w:p>
          <w:p w14:paraId="2B163F05" w14:textId="77777777" w:rsidR="00170217" w:rsidRPr="00D14727" w:rsidRDefault="00000000">
            <w:pPr>
              <w:spacing w:after="0" w:line="240" w:lineRule="auto"/>
              <w:rPr>
                <w:lang w:val="fi-FI"/>
              </w:rPr>
            </w:pPr>
            <w:r w:rsidRPr="00D14727">
              <w:rPr>
                <w:sz w:val="21"/>
                <w:lang w:val="fi-FI"/>
              </w:rPr>
              <w:t>Kriteria: Ketepatan dan relevansi aplikasi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F7C6F2C" w14:textId="77777777" w:rsidR="00170217" w:rsidRPr="00D14727" w:rsidRDefault="00000000">
            <w:pPr>
              <w:spacing w:after="0" w:line="240" w:lineRule="auto"/>
              <w:rPr>
                <w:lang w:val="fi-FI"/>
              </w:rPr>
            </w:pPr>
            <w:r w:rsidRPr="00D14727">
              <w:rPr>
                <w:sz w:val="21"/>
                <w:lang w:val="fi-FI"/>
              </w:rPr>
              <w:t>Kuliah; Analisis kasus [PB: 2x50 menit]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3C1A1FC" w14:textId="77777777" w:rsidR="00170217" w:rsidRPr="00D14727" w:rsidRDefault="00000000">
            <w:pPr>
              <w:spacing w:after="0" w:line="240" w:lineRule="auto"/>
              <w:rPr>
                <w:lang w:val="fi-FI"/>
              </w:rPr>
            </w:pPr>
            <w:r w:rsidRPr="00D14727">
              <w:rPr>
                <w:sz w:val="21"/>
                <w:lang w:val="fi-FI"/>
              </w:rPr>
              <w:t>Menonton video teori Piaget; Mempelajari contoh kasus [PT: 2x60 menit, KM: 2x60 menit]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6700076" w14:textId="77777777" w:rsidR="00170217" w:rsidRDefault="00000000">
            <w:pPr>
              <w:spacing w:after="0" w:line="240" w:lineRule="auto"/>
            </w:pPr>
            <w:r w:rsidRPr="00D14727">
              <w:rPr>
                <w:sz w:val="21"/>
                <w:lang w:val="nb-NO"/>
              </w:rPr>
              <w:t xml:space="preserve">1. Teori Piaget: Sensorimotor, Praoperasional, Konkret, Formal&lt;br&gt;2. </w:t>
            </w:r>
            <w:r>
              <w:rPr>
                <w:sz w:val="21"/>
              </w:rPr>
              <w:t>Aplikasi dalam pembelajaran PPKn&lt;br&gt;[Santrock (2018) Bab 2; Woolfolk (2016) Bab 2]</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1CE8662" w14:textId="77777777" w:rsidR="00170217" w:rsidRDefault="00000000">
            <w:pPr>
              <w:spacing w:after="0" w:line="240" w:lineRule="auto"/>
              <w:jc w:val="center"/>
            </w:pPr>
            <w:r>
              <w:rPr>
                <w:sz w:val="21"/>
              </w:rPr>
              <w:t>3</w:t>
            </w:r>
          </w:p>
        </w:tc>
      </w:tr>
      <w:tr w:rsidR="008A1044" w:rsidRPr="0015391E" w14:paraId="41A3A858"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96FB161" w14:textId="77777777" w:rsidR="00170217" w:rsidRDefault="00000000">
            <w:pPr>
              <w:spacing w:after="0" w:line="240" w:lineRule="auto"/>
              <w:jc w:val="center"/>
            </w:pPr>
            <w:r>
              <w:rPr>
                <w:sz w:val="21"/>
              </w:rPr>
              <w:lastRenderedPageBreak/>
              <w:t>4</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CF498D9" w14:textId="77777777" w:rsidR="00170217" w:rsidRDefault="00000000">
            <w:pPr>
              <w:spacing w:after="0" w:line="240" w:lineRule="auto"/>
            </w:pPr>
            <w:r>
              <w:rPr>
                <w:sz w:val="21"/>
              </w:rPr>
              <w:t>Sub-CPMK 4 [C2, A2]: Mahasiswa mampu menjelaskan teori perkembangan kognitif Vygotsky dan konsep zona perkembangan proksimal (ZPD).</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E98A906" w14:textId="77777777" w:rsidR="00170217" w:rsidRPr="00D14727" w:rsidRDefault="00000000">
            <w:pPr>
              <w:spacing w:after="0" w:line="240" w:lineRule="auto"/>
              <w:rPr>
                <w:lang w:val="nb-NO"/>
              </w:rPr>
            </w:pPr>
            <w:r w:rsidRPr="00D14727">
              <w:rPr>
                <w:sz w:val="21"/>
                <w:lang w:val="nb-NO"/>
              </w:rPr>
              <w:t>Ketepatan menjelaskan teori Vygotsky, konsep ZPD, dan scaffolding.</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1995679" w14:textId="77777777" w:rsidR="00170217" w:rsidRPr="00D14727" w:rsidRDefault="00000000">
            <w:pPr>
              <w:spacing w:after="0" w:line="240" w:lineRule="auto"/>
              <w:rPr>
                <w:lang w:val="fi-FI"/>
              </w:rPr>
            </w:pPr>
            <w:r w:rsidRPr="00D14727">
              <w:rPr>
                <w:sz w:val="21"/>
                <w:lang w:val="fi-FI"/>
              </w:rPr>
              <w:t>Teknik: Presentasi kelompok; Tugas refleksi</w:t>
            </w:r>
          </w:p>
          <w:p w14:paraId="32972D36" w14:textId="77777777" w:rsidR="00170217" w:rsidRPr="00D14727" w:rsidRDefault="00000000">
            <w:pPr>
              <w:spacing w:after="0" w:line="240" w:lineRule="auto"/>
              <w:rPr>
                <w:lang w:val="fi-FI"/>
              </w:rPr>
            </w:pPr>
            <w:r w:rsidRPr="00D14727">
              <w:rPr>
                <w:sz w:val="21"/>
                <w:lang w:val="fi-FI"/>
              </w:rPr>
              <w:t>Kriteria: Ketepatan konsep dan kemampuan memberikan contoh</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CAE2E81" w14:textId="77777777" w:rsidR="00170217" w:rsidRPr="00D14727" w:rsidRDefault="00000000">
            <w:pPr>
              <w:spacing w:after="0" w:line="240" w:lineRule="auto"/>
              <w:rPr>
                <w:lang w:val="fi-FI"/>
              </w:rPr>
            </w:pPr>
            <w:r w:rsidRPr="00D14727">
              <w:rPr>
                <w:sz w:val="21"/>
                <w:lang w:val="fi-FI"/>
              </w:rPr>
              <w:t>Diskusi kelompok; Simulasi pembelajaran [PB: 2x50 menit]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13B0C69" w14:textId="77777777" w:rsidR="00170217" w:rsidRPr="00D14727" w:rsidRDefault="00000000">
            <w:pPr>
              <w:spacing w:after="0" w:line="240" w:lineRule="auto"/>
              <w:rPr>
                <w:lang w:val="fi-FI"/>
              </w:rPr>
            </w:pPr>
            <w:r w:rsidRPr="00D14727">
              <w:rPr>
                <w:sz w:val="21"/>
                <w:lang w:val="fi-FI"/>
              </w:rPr>
              <w:t>Membaca artikel ZPD; Menonton video pembelajaran [PT: 2x60 menit, KM: 2x60 menit]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1581A99" w14:textId="77777777" w:rsidR="00170217" w:rsidRDefault="00000000">
            <w:pPr>
              <w:spacing w:after="0" w:line="240" w:lineRule="auto"/>
            </w:pPr>
            <w:r w:rsidRPr="00D14727">
              <w:rPr>
                <w:sz w:val="21"/>
                <w:lang w:val="fi-FI"/>
              </w:rPr>
              <w:t xml:space="preserve">1. Teori Vygotsky&lt;br&gt;2. Zona Perkembangan Proksimal (ZPD)&lt;br&gt;3. </w:t>
            </w:r>
            <w:r>
              <w:rPr>
                <w:sz w:val="21"/>
              </w:rPr>
              <w:t>Scaffolding dalam pembelajaran&lt;br&gt;[Slavin (2018) Bab 2; Schunk (2012) Bab 6]</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C011C33" w14:textId="77777777" w:rsidR="00170217" w:rsidRDefault="00000000">
            <w:pPr>
              <w:spacing w:after="0" w:line="240" w:lineRule="auto"/>
              <w:jc w:val="center"/>
            </w:pPr>
            <w:r>
              <w:rPr>
                <w:sz w:val="21"/>
              </w:rPr>
              <w:t>3</w:t>
            </w:r>
          </w:p>
        </w:tc>
      </w:tr>
      <w:tr w:rsidR="008A1044" w:rsidRPr="0015391E" w14:paraId="15A10575"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E7E18D0" w14:textId="77777777" w:rsidR="00170217" w:rsidRDefault="00000000">
            <w:pPr>
              <w:spacing w:after="0" w:line="240" w:lineRule="auto"/>
              <w:jc w:val="center"/>
            </w:pPr>
            <w:r>
              <w:rPr>
                <w:sz w:val="21"/>
              </w:rPr>
              <w:t>5</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68AC7D2" w14:textId="77777777" w:rsidR="00170217" w:rsidRDefault="00000000">
            <w:pPr>
              <w:spacing w:after="0" w:line="240" w:lineRule="auto"/>
            </w:pPr>
            <w:r>
              <w:rPr>
                <w:sz w:val="21"/>
              </w:rPr>
              <w:t>Sub-CPMK 5 [C2, A2]: Mahasiswa mampu menjelaskan tahapan perkembangan sosial-emosional menurut Erikson.</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520781E" w14:textId="77777777" w:rsidR="00170217" w:rsidRPr="00D14727" w:rsidRDefault="00000000">
            <w:pPr>
              <w:spacing w:after="0" w:line="240" w:lineRule="auto"/>
              <w:rPr>
                <w:lang w:val="fi-FI"/>
              </w:rPr>
            </w:pPr>
            <w:r w:rsidRPr="00D14727">
              <w:rPr>
                <w:sz w:val="21"/>
                <w:lang w:val="fi-FI"/>
              </w:rPr>
              <w:t>Ketepatan menjelaskan 8 tahapan psikososial Erikson beserta krisis di setiap tahapan.</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9ACCC8D" w14:textId="77777777" w:rsidR="00170217" w:rsidRPr="00D14727" w:rsidRDefault="00000000">
            <w:pPr>
              <w:spacing w:after="0" w:line="240" w:lineRule="auto"/>
              <w:rPr>
                <w:lang w:val="fi-FI"/>
              </w:rPr>
            </w:pPr>
            <w:r w:rsidRPr="00D14727">
              <w:rPr>
                <w:sz w:val="21"/>
                <w:lang w:val="fi-FI"/>
              </w:rPr>
              <w:t>Teknik: Kuis; Analisis tahapan</w:t>
            </w:r>
          </w:p>
          <w:p w14:paraId="152FF2CD" w14:textId="77777777" w:rsidR="00170217" w:rsidRPr="00D14727" w:rsidRDefault="00000000">
            <w:pPr>
              <w:spacing w:after="0" w:line="240" w:lineRule="auto"/>
              <w:rPr>
                <w:lang w:val="fi-FI"/>
              </w:rPr>
            </w:pPr>
            <w:r w:rsidRPr="00D14727">
              <w:rPr>
                <w:sz w:val="21"/>
                <w:lang w:val="fi-FI"/>
              </w:rPr>
              <w:t>Kriteria: Kelengkapan dan ketepatan deskripsi setiap tahapan</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B825113" w14:textId="77777777" w:rsidR="00170217" w:rsidRPr="00D14727" w:rsidRDefault="00000000">
            <w:pPr>
              <w:spacing w:after="0" w:line="240" w:lineRule="auto"/>
              <w:rPr>
                <w:lang w:val="fi-FI"/>
              </w:rPr>
            </w:pPr>
            <w:r w:rsidRPr="00D14727">
              <w:rPr>
                <w:sz w:val="21"/>
                <w:lang w:val="fi-FI"/>
              </w:rPr>
              <w:t>Kuliah interaktif; Diskusi [PB: 2x50 menit]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16D455C" w14:textId="77777777" w:rsidR="00170217" w:rsidRDefault="00000000">
            <w:pPr>
              <w:spacing w:after="0" w:line="240" w:lineRule="auto"/>
            </w:pPr>
            <w:r>
              <w:rPr>
                <w:sz w:val="21"/>
              </w:rPr>
              <w:t>Mengisi tabel tahapan Erikson; Studi kasus [PT: 2x60 menit, KM: 2x60 menit]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80A8CD9" w14:textId="77777777" w:rsidR="00170217" w:rsidRDefault="00000000">
            <w:pPr>
              <w:spacing w:after="0" w:line="240" w:lineRule="auto"/>
            </w:pPr>
            <w:r>
              <w:rPr>
                <w:sz w:val="21"/>
              </w:rPr>
              <w:t>1. 8 Tahapan psikososial Erikson&lt;br&gt;2. Krisis perkembangan&lt;br&gt;3. Implikasi bagi pendidikan&lt;br&gt;[Santrock (2014) Bab 1; Papalia (2014) Bab 2]</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7CA440A" w14:textId="77777777" w:rsidR="00170217" w:rsidRDefault="00000000">
            <w:pPr>
              <w:spacing w:after="0" w:line="240" w:lineRule="auto"/>
              <w:jc w:val="center"/>
            </w:pPr>
            <w:r>
              <w:rPr>
                <w:sz w:val="21"/>
              </w:rPr>
              <w:t>3</w:t>
            </w:r>
          </w:p>
        </w:tc>
      </w:tr>
      <w:tr w:rsidR="008A1044" w:rsidRPr="0015391E" w14:paraId="37DD78CF"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D5B1A77" w14:textId="77777777" w:rsidR="00170217" w:rsidRDefault="00000000">
            <w:pPr>
              <w:spacing w:after="0" w:line="240" w:lineRule="auto"/>
              <w:jc w:val="center"/>
            </w:pPr>
            <w:r>
              <w:rPr>
                <w:sz w:val="21"/>
              </w:rPr>
              <w:t>6</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B133395" w14:textId="77777777" w:rsidR="00170217" w:rsidRDefault="00000000">
            <w:pPr>
              <w:spacing w:after="0" w:line="240" w:lineRule="auto"/>
            </w:pPr>
            <w:r>
              <w:rPr>
                <w:sz w:val="21"/>
              </w:rPr>
              <w:t>Sub-CPMK 6 [C4, A3]: Mahasiswa mampu menganalisis karakteristik perkembangan sosial-emosional peserta didik di berbagai jenjang pendidikan.</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AAE8144" w14:textId="77777777" w:rsidR="00170217" w:rsidRPr="00D14727" w:rsidRDefault="00000000">
            <w:pPr>
              <w:spacing w:after="0" w:line="240" w:lineRule="auto"/>
              <w:rPr>
                <w:lang w:val="nb-NO"/>
              </w:rPr>
            </w:pPr>
            <w:r w:rsidRPr="00D14727">
              <w:rPr>
                <w:sz w:val="21"/>
                <w:lang w:val="nb-NO"/>
              </w:rPr>
              <w:t>Kemampuan menganalisis karakteristik sosial-emosional peserta didik SD, SMP, dan SMA secara komprehensif.</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3A1F901" w14:textId="77777777" w:rsidR="00170217" w:rsidRDefault="00000000">
            <w:pPr>
              <w:spacing w:after="0" w:line="240" w:lineRule="auto"/>
            </w:pPr>
            <w:r>
              <w:rPr>
                <w:sz w:val="21"/>
              </w:rPr>
              <w:t>Teknik: Tugas analisis; Presentasi kelompok</w:t>
            </w:r>
          </w:p>
          <w:p w14:paraId="47DA5309" w14:textId="77777777" w:rsidR="00170217" w:rsidRDefault="00000000">
            <w:pPr>
              <w:spacing w:after="0" w:line="240" w:lineRule="auto"/>
            </w:pPr>
            <w:r>
              <w:rPr>
                <w:sz w:val="21"/>
              </w:rPr>
              <w:t>Kriteria: Kedalaman analisis dan kelengkapan per jenjang</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DB0588A" w14:textId="77777777" w:rsidR="00170217" w:rsidRPr="00D14727" w:rsidRDefault="00000000">
            <w:pPr>
              <w:spacing w:after="0" w:line="240" w:lineRule="auto"/>
              <w:rPr>
                <w:lang w:val="fi-FI"/>
              </w:rPr>
            </w:pPr>
            <w:r w:rsidRPr="00D14727">
              <w:rPr>
                <w:sz w:val="21"/>
                <w:lang w:val="fi-FI"/>
              </w:rPr>
              <w:t>Analisis kasus; Diskusi kelompok [PB: 2x50 menit]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1415890" w14:textId="77777777" w:rsidR="00170217" w:rsidRDefault="00000000">
            <w:pPr>
              <w:spacing w:after="0" w:line="240" w:lineRule="auto"/>
            </w:pPr>
            <w:r>
              <w:rPr>
                <w:sz w:val="21"/>
              </w:rPr>
              <w:t>Menganalisis kasus perkembangan; Mengisi lembar analisis [PT: 2x60 menit, KM: 2x60 menit]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2EF4928" w14:textId="77777777" w:rsidR="00170217" w:rsidRDefault="00000000">
            <w:pPr>
              <w:spacing w:after="0" w:line="240" w:lineRule="auto"/>
            </w:pPr>
            <w:r w:rsidRPr="00D14727">
              <w:rPr>
                <w:sz w:val="21"/>
                <w:lang w:val="nb-NO"/>
              </w:rPr>
              <w:t xml:space="preserve">1. Karakteristik sosial-emosional SD&lt;br&gt;2. Karakteristik sosial-emosional SMP&lt;br&gt;3. </w:t>
            </w:r>
            <w:r>
              <w:rPr>
                <w:sz w:val="21"/>
              </w:rPr>
              <w:t>Karakteristik sosial-emosional SMA&lt;br&gt;[Eggen &amp; Kauchak (2013) Bab 3]</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0D649E5" w14:textId="77777777" w:rsidR="00170217" w:rsidRDefault="00000000">
            <w:pPr>
              <w:spacing w:after="0" w:line="240" w:lineRule="auto"/>
              <w:jc w:val="center"/>
            </w:pPr>
            <w:r>
              <w:rPr>
                <w:sz w:val="21"/>
              </w:rPr>
              <w:t>7</w:t>
            </w:r>
          </w:p>
        </w:tc>
      </w:tr>
      <w:tr w:rsidR="008A1044" w:rsidRPr="0015391E" w14:paraId="261A2FA9"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67073E4" w14:textId="77777777" w:rsidR="00170217" w:rsidRDefault="00000000">
            <w:pPr>
              <w:spacing w:after="0" w:line="240" w:lineRule="auto"/>
              <w:jc w:val="center"/>
            </w:pPr>
            <w:r>
              <w:rPr>
                <w:sz w:val="21"/>
              </w:rPr>
              <w:lastRenderedPageBreak/>
              <w:t>7</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31ADD33" w14:textId="77777777" w:rsidR="00170217" w:rsidRDefault="00000000">
            <w:pPr>
              <w:spacing w:after="0" w:line="240" w:lineRule="auto"/>
            </w:pPr>
            <w:r>
              <w:rPr>
                <w:sz w:val="21"/>
              </w:rPr>
              <w:t>Sub-CPMK 7 [C2, A2]: Mahasiswa mampu menjelaskan tahapan perkembangan moral menurut Kohlberg dan relevansinya dengan pendidikan kewarganegaraan.</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8A4D289" w14:textId="77777777" w:rsidR="00170217" w:rsidRDefault="00000000">
            <w:pPr>
              <w:spacing w:after="0" w:line="240" w:lineRule="auto"/>
            </w:pPr>
            <w:r>
              <w:rPr>
                <w:sz w:val="21"/>
              </w:rPr>
              <w:t>Ketepatan menjelaskan 6 tahapan moral Kohlberg dan relevansinya dengan pendidikan kewarganegaraan.</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62D7F8E" w14:textId="77777777" w:rsidR="00170217" w:rsidRDefault="00000000">
            <w:pPr>
              <w:spacing w:after="0" w:line="240" w:lineRule="auto"/>
            </w:pPr>
            <w:r>
              <w:rPr>
                <w:sz w:val="21"/>
              </w:rPr>
              <w:t>Teknik: Kuis; Diskusi dilema moral</w:t>
            </w:r>
          </w:p>
          <w:p w14:paraId="1A831D64" w14:textId="77777777" w:rsidR="00170217" w:rsidRDefault="00000000">
            <w:pPr>
              <w:spacing w:after="0" w:line="240" w:lineRule="auto"/>
            </w:pPr>
            <w:r>
              <w:rPr>
                <w:sz w:val="21"/>
              </w:rPr>
              <w:t>Kriteria: Kelengkapan dan ketepatan deskripsi tahapan</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30B3EA6" w14:textId="77777777" w:rsidR="00170217" w:rsidRPr="00D14727" w:rsidRDefault="00000000">
            <w:pPr>
              <w:spacing w:after="0" w:line="240" w:lineRule="auto"/>
              <w:rPr>
                <w:lang w:val="fi-FI"/>
              </w:rPr>
            </w:pPr>
            <w:r w:rsidRPr="00D14727">
              <w:rPr>
                <w:sz w:val="21"/>
                <w:lang w:val="fi-FI"/>
              </w:rPr>
              <w:t>Kuliah; Diskusi dilema moral [PB: 2x50 menit]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16F3E6B" w14:textId="77777777" w:rsidR="00170217" w:rsidRPr="00D14727" w:rsidRDefault="00000000">
            <w:pPr>
              <w:spacing w:after="0" w:line="240" w:lineRule="auto"/>
              <w:rPr>
                <w:lang w:val="nb-NO"/>
              </w:rPr>
            </w:pPr>
            <w:r w:rsidRPr="00D14727">
              <w:rPr>
                <w:sz w:val="21"/>
                <w:lang w:val="nb-NO"/>
              </w:rPr>
              <w:t>Menganalisis dilema moral; Membaca artikel [PT: 2x60 menit, KM: 2x60 menit]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3BA8017" w14:textId="77777777" w:rsidR="00170217" w:rsidRDefault="00000000">
            <w:pPr>
              <w:spacing w:after="0" w:line="240" w:lineRule="auto"/>
            </w:pPr>
            <w:r w:rsidRPr="00D14727">
              <w:rPr>
                <w:sz w:val="21"/>
                <w:lang w:val="nb-NO"/>
              </w:rPr>
              <w:t xml:space="preserve">1. Teori perkembangan moral Kohlberg&lt;br&gt;2. </w:t>
            </w:r>
            <w:r>
              <w:rPr>
                <w:sz w:val="21"/>
              </w:rPr>
              <w:t>6 Tahapan moral&lt;br&gt;3. Relevansi dengan pendidikan kewarganegaraan&lt;br&gt;[Santrock (2018) Bab 7; Slavin (2018) Bab 3]</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4D0B771" w14:textId="77777777" w:rsidR="00170217" w:rsidRDefault="00000000">
            <w:pPr>
              <w:spacing w:after="0" w:line="240" w:lineRule="auto"/>
              <w:jc w:val="center"/>
            </w:pPr>
            <w:r>
              <w:rPr>
                <w:sz w:val="21"/>
              </w:rPr>
              <w:t>8</w:t>
            </w:r>
          </w:p>
        </w:tc>
      </w:tr>
      <w:tr w:rsidR="00AC7E2D" w:rsidRPr="0015391E" w14:paraId="1AAB6E16"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55A3366B" w14:textId="77777777" w:rsidR="00170217" w:rsidRDefault="00000000">
            <w:pPr>
              <w:spacing w:after="0" w:line="240" w:lineRule="auto"/>
              <w:jc w:val="center"/>
            </w:pPr>
            <w:r>
              <w:rPr>
                <w:b/>
                <w:sz w:val="21"/>
              </w:rPr>
              <w:t>8</w:t>
            </w:r>
          </w:p>
        </w:tc>
        <w:tc>
          <w:tcPr>
            <w:tcW w:w="2304" w:type="dxa"/>
            <w:gridSpan w:val="6"/>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716B8068" w14:textId="77777777" w:rsidR="00170217" w:rsidRDefault="00000000">
            <w:pPr>
              <w:spacing w:after="0" w:line="240" w:lineRule="auto"/>
              <w:jc w:val="center"/>
            </w:pPr>
            <w:r>
              <w:rPr>
                <w:b/>
                <w:sz w:val="21"/>
              </w:rPr>
              <w:t>UJIAN TENGAH SEMESTER (UTS)</w:t>
            </w:r>
          </w:p>
          <w:p w14:paraId="442A184E" w14:textId="77777777" w:rsidR="00170217" w:rsidRDefault="00000000">
            <w:pPr>
              <w:spacing w:after="0" w:line="240" w:lineRule="auto"/>
              <w:jc w:val="center"/>
            </w:pPr>
            <w:r>
              <w:rPr>
                <w:b/>
                <w:sz w:val="21"/>
              </w:rPr>
              <w:t>Evaluasi penguasaan materi perkuliahan minggu 1 s.d. 7</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1DF3525D" w14:textId="77777777" w:rsidR="00170217" w:rsidRDefault="00000000">
            <w:pPr>
              <w:spacing w:after="0" w:line="240" w:lineRule="auto"/>
              <w:jc w:val="center"/>
            </w:pPr>
            <w:r>
              <w:rPr>
                <w:b/>
                <w:sz w:val="21"/>
              </w:rPr>
              <w:t>20</w:t>
            </w:r>
          </w:p>
        </w:tc>
      </w:tr>
      <w:tr w:rsidR="008A1044" w:rsidRPr="0015391E" w14:paraId="7B5FC3A4"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DAB1397" w14:textId="77777777" w:rsidR="00170217" w:rsidRDefault="00000000">
            <w:pPr>
              <w:spacing w:after="0" w:line="240" w:lineRule="auto"/>
              <w:jc w:val="center"/>
            </w:pPr>
            <w:r>
              <w:rPr>
                <w:sz w:val="21"/>
              </w:rPr>
              <w:t>9</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71B5A46" w14:textId="77777777" w:rsidR="00170217" w:rsidRDefault="00000000">
            <w:pPr>
              <w:spacing w:after="0" w:line="240" w:lineRule="auto"/>
            </w:pPr>
            <w:r>
              <w:rPr>
                <w:sz w:val="21"/>
              </w:rPr>
              <w:t>Sub-CPMK 8 [C4, A3]: Mahasiswa mampu menganalisis hubungan antara perkembangan moral dan pembentukan karakter kewarganegaraan.</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F632824" w14:textId="77777777" w:rsidR="00170217" w:rsidRPr="00D14727" w:rsidRDefault="00000000">
            <w:pPr>
              <w:spacing w:after="0" w:line="240" w:lineRule="auto"/>
              <w:rPr>
                <w:lang w:val="nb-NO"/>
              </w:rPr>
            </w:pPr>
            <w:r w:rsidRPr="00D14727">
              <w:rPr>
                <w:sz w:val="21"/>
                <w:lang w:val="nb-NO"/>
              </w:rPr>
              <w:t>Kemampuan menganalisis hubungan antara perkembangan moral dan pembentukan karakter kewarganegaraan serta strategi implementasinya.</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A07B875" w14:textId="77777777" w:rsidR="00170217" w:rsidRPr="00D14727" w:rsidRDefault="00000000">
            <w:pPr>
              <w:spacing w:after="0" w:line="240" w:lineRule="auto"/>
              <w:rPr>
                <w:lang w:val="nb-NO"/>
              </w:rPr>
            </w:pPr>
            <w:r w:rsidRPr="00D14727">
              <w:rPr>
                <w:sz w:val="21"/>
                <w:lang w:val="nb-NO"/>
              </w:rPr>
              <w:t>Teknik: Tugas analisis; Diskusi</w:t>
            </w:r>
          </w:p>
          <w:p w14:paraId="553C3000" w14:textId="77777777" w:rsidR="00170217" w:rsidRPr="00D14727" w:rsidRDefault="00000000">
            <w:pPr>
              <w:spacing w:after="0" w:line="240" w:lineRule="auto"/>
              <w:rPr>
                <w:lang w:val="nb-NO"/>
              </w:rPr>
            </w:pPr>
            <w:r w:rsidRPr="00D14727">
              <w:rPr>
                <w:sz w:val="21"/>
                <w:lang w:val="nb-NO"/>
              </w:rPr>
              <w:t>Kriteria: Kedalaman analisis dan relevansi strategi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10A657E" w14:textId="77777777" w:rsidR="00170217" w:rsidRDefault="00000000">
            <w:pPr>
              <w:spacing w:after="0" w:line="240" w:lineRule="auto"/>
            </w:pPr>
            <w:r>
              <w:rPr>
                <w:sz w:val="21"/>
              </w:rPr>
              <w:t>Diskusi kelompok; Studi kasus [PB: 2x50 menit]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6E43F0F" w14:textId="77777777" w:rsidR="00170217" w:rsidRPr="00D14727" w:rsidRDefault="00000000">
            <w:pPr>
              <w:spacing w:after="0" w:line="240" w:lineRule="auto"/>
              <w:rPr>
                <w:lang w:val="nb-NO"/>
              </w:rPr>
            </w:pPr>
            <w:r w:rsidRPr="00D14727">
              <w:rPr>
                <w:sz w:val="21"/>
                <w:lang w:val="nb-NO"/>
              </w:rPr>
              <w:t>Menganalisis kasus dilema moral; Membaca artikel [PT: 2x60 menit, KM: 2x60 menit]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D53E356" w14:textId="77777777" w:rsidR="00170217" w:rsidRPr="00D14727" w:rsidRDefault="00000000">
            <w:pPr>
              <w:spacing w:after="0" w:line="240" w:lineRule="auto"/>
              <w:rPr>
                <w:lang w:val="nb-NO"/>
              </w:rPr>
            </w:pPr>
            <w:r w:rsidRPr="00D14727">
              <w:rPr>
                <w:sz w:val="21"/>
                <w:lang w:val="nb-NO"/>
              </w:rPr>
              <w:t>1. Perkembangan moral dan karakter&lt;br&gt;2. Pendidikan karakter kewarganegaraan&lt;br&gt;3. Strategi pembentukan karakter&lt;br&gt;[Santrock (2018) Bab 7]</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6454B20" w14:textId="77777777" w:rsidR="00170217" w:rsidRDefault="00000000">
            <w:pPr>
              <w:spacing w:after="0" w:line="240" w:lineRule="auto"/>
              <w:jc w:val="center"/>
            </w:pPr>
            <w:r>
              <w:rPr>
                <w:sz w:val="21"/>
              </w:rPr>
              <w:t>3</w:t>
            </w:r>
          </w:p>
        </w:tc>
      </w:tr>
      <w:tr w:rsidR="008A1044" w:rsidRPr="0015391E" w14:paraId="22A58BD4"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3E1738D" w14:textId="77777777" w:rsidR="00170217" w:rsidRDefault="00000000">
            <w:pPr>
              <w:spacing w:after="0" w:line="240" w:lineRule="auto"/>
              <w:jc w:val="center"/>
            </w:pPr>
            <w:r>
              <w:rPr>
                <w:sz w:val="21"/>
              </w:rPr>
              <w:t>10</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B1A9D33" w14:textId="77777777" w:rsidR="00170217" w:rsidRPr="00D14727" w:rsidRDefault="00000000">
            <w:pPr>
              <w:spacing w:after="0" w:line="240" w:lineRule="auto"/>
              <w:rPr>
                <w:lang w:val="fi-FI"/>
              </w:rPr>
            </w:pPr>
            <w:r w:rsidRPr="00D14727">
              <w:rPr>
                <w:sz w:val="21"/>
                <w:lang w:val="fi-FI"/>
              </w:rPr>
              <w:t>Sub-CPMK 9 [C2, A2]: Mahasiswa mampu menjelaskan tahapan perkembangan bahasa peserta didik.</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70D711C" w14:textId="77777777" w:rsidR="00170217" w:rsidRPr="00D14727" w:rsidRDefault="00000000">
            <w:pPr>
              <w:spacing w:after="0" w:line="240" w:lineRule="auto"/>
              <w:rPr>
                <w:lang w:val="nb-NO"/>
              </w:rPr>
            </w:pPr>
            <w:r w:rsidRPr="00D14727">
              <w:rPr>
                <w:sz w:val="21"/>
                <w:lang w:val="nb-NO"/>
              </w:rPr>
              <w:t>Ketepatan menjelaskan tahapan perkembangan bahasa dan faktor-faktor yang mempengaruhinya.</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9B9393C" w14:textId="77777777" w:rsidR="00170217" w:rsidRPr="00D14727" w:rsidRDefault="00000000">
            <w:pPr>
              <w:spacing w:after="0" w:line="240" w:lineRule="auto"/>
              <w:rPr>
                <w:lang w:val="fi-FI"/>
              </w:rPr>
            </w:pPr>
            <w:r w:rsidRPr="00D14727">
              <w:rPr>
                <w:sz w:val="21"/>
                <w:lang w:val="fi-FI"/>
              </w:rPr>
              <w:t>Teknik: Kuis; Observasi</w:t>
            </w:r>
          </w:p>
          <w:p w14:paraId="21D56227" w14:textId="77777777" w:rsidR="00170217" w:rsidRPr="00D14727" w:rsidRDefault="00000000">
            <w:pPr>
              <w:spacing w:after="0" w:line="240" w:lineRule="auto"/>
              <w:rPr>
                <w:lang w:val="fi-FI"/>
              </w:rPr>
            </w:pPr>
            <w:r w:rsidRPr="00D14727">
              <w:rPr>
                <w:sz w:val="21"/>
                <w:lang w:val="fi-FI"/>
              </w:rPr>
              <w:t>Kriteria: Ketepatan dan kelengkapan penjelasan</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2234438" w14:textId="77777777" w:rsidR="00170217" w:rsidRPr="00D14727" w:rsidRDefault="00000000">
            <w:pPr>
              <w:spacing w:after="0" w:line="240" w:lineRule="auto"/>
              <w:rPr>
                <w:lang w:val="fi-FI"/>
              </w:rPr>
            </w:pPr>
            <w:r w:rsidRPr="00D14727">
              <w:rPr>
                <w:sz w:val="21"/>
                <w:lang w:val="fi-FI"/>
              </w:rPr>
              <w:t>Kuliah; Analisis perkembangan bahasa [PB: 2x50 menit]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DFCC7D9" w14:textId="77777777" w:rsidR="00170217" w:rsidRPr="00D14727" w:rsidRDefault="00000000">
            <w:pPr>
              <w:spacing w:after="0" w:line="240" w:lineRule="auto"/>
              <w:rPr>
                <w:lang w:val="fi-FI"/>
              </w:rPr>
            </w:pPr>
            <w:r w:rsidRPr="00D14727">
              <w:rPr>
                <w:sz w:val="21"/>
                <w:lang w:val="fi-FI"/>
              </w:rPr>
              <w:t>Menonton video; Mempelajari contoh tahapan bahasa [PT: 2x60 menit, KM: 2x60 menit]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58BAFD1" w14:textId="77777777" w:rsidR="00170217" w:rsidRDefault="00000000">
            <w:pPr>
              <w:spacing w:after="0" w:line="240" w:lineRule="auto"/>
            </w:pPr>
            <w:r w:rsidRPr="00D14727">
              <w:rPr>
                <w:sz w:val="21"/>
                <w:lang w:val="fi-FI"/>
              </w:rPr>
              <w:t xml:space="preserve">1. Tahapan perkembangan bahasa&lt;br&gt;2. Faktor yang mempengaruhi perkembangan bahasa&lt;br&gt;3. </w:t>
            </w:r>
            <w:r>
              <w:rPr>
                <w:sz w:val="21"/>
              </w:rPr>
              <w:t>Implikasi dalam pembelajaran&lt;br&gt;[Berk (2013) Bab 9; Ormrod (2016) Bab 10]</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AE4B2A1" w14:textId="77777777" w:rsidR="00170217" w:rsidRDefault="00000000">
            <w:pPr>
              <w:spacing w:after="0" w:line="240" w:lineRule="auto"/>
              <w:jc w:val="center"/>
            </w:pPr>
            <w:r>
              <w:rPr>
                <w:sz w:val="21"/>
              </w:rPr>
              <w:t>3</w:t>
            </w:r>
          </w:p>
        </w:tc>
      </w:tr>
      <w:tr w:rsidR="008A1044" w:rsidRPr="0015391E" w14:paraId="58D8BC48"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3F2067A" w14:textId="77777777" w:rsidR="00170217" w:rsidRDefault="00000000">
            <w:pPr>
              <w:spacing w:after="0" w:line="240" w:lineRule="auto"/>
              <w:jc w:val="center"/>
            </w:pPr>
            <w:r>
              <w:rPr>
                <w:sz w:val="21"/>
              </w:rPr>
              <w:lastRenderedPageBreak/>
              <w:t>11</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6EF5495" w14:textId="77777777" w:rsidR="00170217" w:rsidRDefault="00000000">
            <w:pPr>
              <w:spacing w:after="0" w:line="240" w:lineRule="auto"/>
            </w:pPr>
            <w:r>
              <w:rPr>
                <w:sz w:val="21"/>
              </w:rPr>
              <w:t>Sub-CPMK 10 [C2, A2]: Mahasiswa mampu mengidentifikasi kebutuhan belajar peserta didik berdasarkan tahapan perkembangannya.</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68C9EF0" w14:textId="77777777" w:rsidR="00170217" w:rsidRDefault="00000000">
            <w:pPr>
              <w:spacing w:after="0" w:line="240" w:lineRule="auto"/>
            </w:pPr>
            <w:r>
              <w:rPr>
                <w:sz w:val="21"/>
              </w:rPr>
              <w:t>Kemampuan mengidentifikasi kebutuhan belajar peserta didik secara tepat sesuai tahapan perkembangannya.</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BBA299E" w14:textId="77777777" w:rsidR="00170217" w:rsidRPr="00D14727" w:rsidRDefault="00000000">
            <w:pPr>
              <w:spacing w:after="0" w:line="240" w:lineRule="auto"/>
              <w:rPr>
                <w:lang w:val="fi-FI"/>
              </w:rPr>
            </w:pPr>
            <w:r w:rsidRPr="00D14727">
              <w:rPr>
                <w:sz w:val="21"/>
                <w:lang w:val="fi-FI"/>
              </w:rPr>
              <w:t>Teknik: Tugas identifikasi; Presentasi</w:t>
            </w:r>
          </w:p>
          <w:p w14:paraId="1FDB505E" w14:textId="77777777" w:rsidR="00170217" w:rsidRPr="00D14727" w:rsidRDefault="00000000">
            <w:pPr>
              <w:spacing w:after="0" w:line="240" w:lineRule="auto"/>
              <w:rPr>
                <w:lang w:val="fi-FI"/>
              </w:rPr>
            </w:pPr>
            <w:r w:rsidRPr="00D14727">
              <w:rPr>
                <w:sz w:val="21"/>
                <w:lang w:val="fi-FI"/>
              </w:rPr>
              <w:t>Kriteria: Ketepatan identifikasi dan kelengkapan per jenjang</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BA6E1F1" w14:textId="77777777" w:rsidR="00170217" w:rsidRDefault="00000000">
            <w:pPr>
              <w:spacing w:after="0" w:line="240" w:lineRule="auto"/>
            </w:pPr>
            <w:r>
              <w:rPr>
                <w:sz w:val="21"/>
              </w:rPr>
              <w:t>Studi kasus; Diskusi [PB: 2x50 menit]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C36B272" w14:textId="77777777" w:rsidR="00170217" w:rsidRDefault="00000000">
            <w:pPr>
              <w:spacing w:after="0" w:line="240" w:lineRule="auto"/>
            </w:pPr>
            <w:r>
              <w:rPr>
                <w:sz w:val="21"/>
              </w:rPr>
              <w:t>Menggunakan instrumen identifikasi; Menganalisis kasus [PT: 2x60 menit, KM: 2x60 menit]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968755D" w14:textId="77777777" w:rsidR="00170217" w:rsidRDefault="00000000">
            <w:pPr>
              <w:spacing w:after="0" w:line="240" w:lineRule="auto"/>
            </w:pPr>
            <w:r w:rsidRPr="00D14727">
              <w:rPr>
                <w:sz w:val="21"/>
                <w:lang w:val="nb-NO"/>
              </w:rPr>
              <w:t xml:space="preserve">1. Identifikasi kebutuhan belajar&lt;br&gt;2. Karakteristik kebutuhan per jenjang&lt;br&gt;3. </w:t>
            </w:r>
            <w:r>
              <w:rPr>
                <w:sz w:val="21"/>
              </w:rPr>
              <w:t>Teknik assessment kebutuhan&lt;br&gt;[Slavin (2018) Bab 4; Eggen &amp; Kauchak (2013) Bab 4]</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76B423C" w14:textId="77777777" w:rsidR="00170217" w:rsidRDefault="00000000">
            <w:pPr>
              <w:spacing w:after="0" w:line="240" w:lineRule="auto"/>
              <w:jc w:val="center"/>
            </w:pPr>
            <w:r>
              <w:rPr>
                <w:sz w:val="21"/>
              </w:rPr>
              <w:t>3</w:t>
            </w:r>
          </w:p>
        </w:tc>
      </w:tr>
      <w:tr w:rsidR="008A1044" w:rsidRPr="0015391E" w14:paraId="714488F7"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DBBF0BF" w14:textId="77777777" w:rsidR="00170217" w:rsidRDefault="00000000">
            <w:pPr>
              <w:spacing w:after="0" w:line="240" w:lineRule="auto"/>
              <w:jc w:val="center"/>
            </w:pPr>
            <w:r>
              <w:rPr>
                <w:sz w:val="21"/>
              </w:rPr>
              <w:t>12</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E0F9A03" w14:textId="77777777" w:rsidR="00170217" w:rsidRDefault="00000000">
            <w:pPr>
              <w:spacing w:after="0" w:line="240" w:lineRule="auto"/>
            </w:pPr>
            <w:r>
              <w:rPr>
                <w:sz w:val="21"/>
              </w:rPr>
              <w:t>Sub-CPMK 11 [C6, A4]: Mahasiswa mampu merancang strategi pembelajaran PPKn yang sesuai dengan perkembangan kognitif peserta didik.</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79461FF" w14:textId="77777777" w:rsidR="00170217" w:rsidRDefault="00000000">
            <w:pPr>
              <w:spacing w:after="0" w:line="240" w:lineRule="auto"/>
            </w:pPr>
            <w:r>
              <w:rPr>
                <w:sz w:val="21"/>
              </w:rPr>
              <w:t>Kemampuan merancang strategi pembelajaran PPKn yang sesuai dengan perkembangan kognitif peserta didik pada jenjang tertentu.</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28045AF" w14:textId="77777777" w:rsidR="00170217" w:rsidRDefault="00000000">
            <w:pPr>
              <w:spacing w:after="0" w:line="240" w:lineRule="auto"/>
            </w:pPr>
            <w:r>
              <w:rPr>
                <w:sz w:val="21"/>
              </w:rPr>
              <w:t>Teknik: Tugas perancangan; Peer review</w:t>
            </w:r>
          </w:p>
          <w:p w14:paraId="1DFE2072" w14:textId="77777777" w:rsidR="00170217" w:rsidRDefault="00000000">
            <w:pPr>
              <w:spacing w:after="0" w:line="240" w:lineRule="auto"/>
            </w:pPr>
            <w:r>
              <w:rPr>
                <w:sz w:val="21"/>
              </w:rPr>
              <w:t>Kriteria: Kesesuaian dengan tahapan perkembangan, kreativitas, dan kelayakan implementasi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92F6F09" w14:textId="77777777" w:rsidR="00170217" w:rsidRDefault="00000000">
            <w:pPr>
              <w:spacing w:after="0" w:line="240" w:lineRule="auto"/>
            </w:pPr>
            <w:r>
              <w:rPr>
                <w:sz w:val="21"/>
              </w:rPr>
              <w:t>Workshop perancangan; Diskusi [PB: 2x50 menit]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BC379E5" w14:textId="77777777" w:rsidR="00170217" w:rsidRPr="00D14727" w:rsidRDefault="00000000">
            <w:pPr>
              <w:spacing w:after="0" w:line="240" w:lineRule="auto"/>
              <w:rPr>
                <w:lang w:val="nb-NO"/>
              </w:rPr>
            </w:pPr>
            <w:r w:rsidRPr="00D14727">
              <w:rPr>
                <w:sz w:val="21"/>
                <w:lang w:val="nb-NO"/>
              </w:rPr>
              <w:t>Mengisi template RPP; Mempelajari contoh strategi [PT: 2x60 menit, KM: 2x60 menit]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52826ED" w14:textId="77777777" w:rsidR="00170217" w:rsidRPr="00D14727" w:rsidRDefault="00000000">
            <w:pPr>
              <w:spacing w:after="0" w:line="240" w:lineRule="auto"/>
              <w:rPr>
                <w:lang w:val="nb-NO"/>
              </w:rPr>
            </w:pPr>
            <w:r w:rsidRPr="00D14727">
              <w:rPr>
                <w:sz w:val="21"/>
                <w:lang w:val="nb-NO"/>
              </w:rPr>
              <w:t>1. Prinsip pembelajaran sesuai perkembangan kognitif&lt;br&gt;2. Strategi pembelajaran untuk berbagai tahapan&lt;br&gt;3. Aplikasi dalam pembelajaran PPKn&lt;br&gt;[Santrock (2018) Bab 8; Woolfolk (2016) Bab 9]</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06A18C2" w14:textId="77777777" w:rsidR="00170217" w:rsidRDefault="00000000">
            <w:pPr>
              <w:spacing w:after="0" w:line="240" w:lineRule="auto"/>
              <w:jc w:val="center"/>
            </w:pPr>
            <w:r>
              <w:rPr>
                <w:sz w:val="21"/>
              </w:rPr>
              <w:t>3</w:t>
            </w:r>
          </w:p>
        </w:tc>
      </w:tr>
      <w:tr w:rsidR="008A1044" w:rsidRPr="0015391E" w14:paraId="533FE9D6"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D47584D" w14:textId="77777777" w:rsidR="00170217" w:rsidRDefault="00000000">
            <w:pPr>
              <w:spacing w:after="0" w:line="240" w:lineRule="auto"/>
              <w:jc w:val="center"/>
            </w:pPr>
            <w:r>
              <w:rPr>
                <w:sz w:val="21"/>
              </w:rPr>
              <w:t>13</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5136374" w14:textId="77777777" w:rsidR="00170217" w:rsidRDefault="00000000">
            <w:pPr>
              <w:spacing w:after="0" w:line="240" w:lineRule="auto"/>
            </w:pPr>
            <w:r>
              <w:rPr>
                <w:sz w:val="21"/>
              </w:rPr>
              <w:t>Sub-CPMK 12 [C6, A4]: Mahasiswa mampu merancang kegiatan pembelajaran yang mendukung perkembangan sosial-emosional peserta didik.</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3DB3F1E" w14:textId="77777777" w:rsidR="00170217" w:rsidRDefault="00000000">
            <w:pPr>
              <w:spacing w:after="0" w:line="240" w:lineRule="auto"/>
            </w:pPr>
            <w:r>
              <w:rPr>
                <w:sz w:val="21"/>
              </w:rPr>
              <w:t>Kemampuan merancang kegiatan pembelajaran yang mendukung perkembangan sosial-emosional peserta didik secara konkret.</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D1143E7" w14:textId="77777777" w:rsidR="00170217" w:rsidRDefault="00000000">
            <w:pPr>
              <w:spacing w:after="0" w:line="240" w:lineRule="auto"/>
            </w:pPr>
            <w:r>
              <w:rPr>
                <w:sz w:val="21"/>
              </w:rPr>
              <w:t>Teknik: Tugas perancangan; Presentasi</w:t>
            </w:r>
          </w:p>
          <w:p w14:paraId="1A66E53D" w14:textId="77777777" w:rsidR="00170217" w:rsidRDefault="00000000">
            <w:pPr>
              <w:spacing w:after="0" w:line="240" w:lineRule="auto"/>
            </w:pPr>
            <w:r>
              <w:rPr>
                <w:sz w:val="21"/>
              </w:rPr>
              <w:t>Kriteria: Kualitas rancangan, kesesuaian dengan teori sosial-emosional</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875136C" w14:textId="77777777" w:rsidR="00170217" w:rsidRDefault="00000000">
            <w:pPr>
              <w:spacing w:after="0" w:line="240" w:lineRule="auto"/>
            </w:pPr>
            <w:r>
              <w:rPr>
                <w:sz w:val="21"/>
              </w:rPr>
              <w:t>Workshop; Simulasi pembelajaran [PB: 2x50 menit]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E771444" w14:textId="77777777" w:rsidR="00170217" w:rsidRPr="00D14727" w:rsidRDefault="00000000">
            <w:pPr>
              <w:spacing w:after="0" w:line="240" w:lineRule="auto"/>
              <w:rPr>
                <w:lang w:val="fi-FI"/>
              </w:rPr>
            </w:pPr>
            <w:r w:rsidRPr="00D14727">
              <w:rPr>
                <w:sz w:val="21"/>
                <w:lang w:val="fi-FI"/>
              </w:rPr>
              <w:t>Mempelajari contoh kegiatan; Mengisi template [PT: 2x60 menit, KM: 2x60 menit]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9513C42" w14:textId="77777777" w:rsidR="00170217" w:rsidRDefault="00000000">
            <w:pPr>
              <w:spacing w:after="0" w:line="240" w:lineRule="auto"/>
            </w:pPr>
            <w:r w:rsidRPr="00D14727">
              <w:rPr>
                <w:sz w:val="21"/>
                <w:lang w:val="fi-FI"/>
              </w:rPr>
              <w:t xml:space="preserve">1. Kegiatan pembelajaran sosial-emosional&lt;br&gt;2. Teknik fasilitasi perkembangan sosial-emosional&lt;br&gt;3. </w:t>
            </w:r>
            <w:r>
              <w:rPr>
                <w:sz w:val="21"/>
              </w:rPr>
              <w:t>Implementasi dalam PPKn&lt;br&gt;[Slavin (2018) Bab 6]</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C819BB9" w14:textId="77777777" w:rsidR="00170217" w:rsidRDefault="00000000">
            <w:pPr>
              <w:spacing w:after="0" w:line="240" w:lineRule="auto"/>
              <w:jc w:val="center"/>
            </w:pPr>
            <w:r>
              <w:rPr>
                <w:sz w:val="21"/>
              </w:rPr>
              <w:t>5</w:t>
            </w:r>
          </w:p>
        </w:tc>
      </w:tr>
      <w:tr w:rsidR="008A1044" w:rsidRPr="0015391E" w14:paraId="60B0DE99"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5FAAA95" w14:textId="77777777" w:rsidR="00170217" w:rsidRDefault="00000000">
            <w:pPr>
              <w:spacing w:after="0" w:line="240" w:lineRule="auto"/>
              <w:jc w:val="center"/>
            </w:pPr>
            <w:r>
              <w:rPr>
                <w:sz w:val="21"/>
              </w:rPr>
              <w:lastRenderedPageBreak/>
              <w:t>14</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C6EE8EE" w14:textId="77777777" w:rsidR="00170217" w:rsidRDefault="00000000">
            <w:pPr>
              <w:spacing w:after="0" w:line="240" w:lineRule="auto"/>
            </w:pPr>
            <w:r>
              <w:rPr>
                <w:sz w:val="21"/>
              </w:rPr>
              <w:t>Sub-CPMK 13 [C4, A3]: Mahasiswa mampu menganalisis kasus-kasus perkembangan peserta didik dan merumuskan solusi pedagogis.</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5EA9AED" w14:textId="77777777" w:rsidR="00170217" w:rsidRDefault="00000000">
            <w:pPr>
              <w:spacing w:after="0" w:line="240" w:lineRule="auto"/>
            </w:pPr>
            <w:r>
              <w:rPr>
                <w:sz w:val="21"/>
              </w:rPr>
              <w:t>Kemampuan menganalisis kasus perkembangan peserta didik dan merumuskan solusi pedagogis yang tepat dan aplikatif.</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4462CDE" w14:textId="77777777" w:rsidR="00170217" w:rsidRDefault="00000000">
            <w:pPr>
              <w:spacing w:after="0" w:line="240" w:lineRule="auto"/>
            </w:pPr>
            <w:r>
              <w:rPr>
                <w:sz w:val="21"/>
              </w:rPr>
              <w:t>Teknik: Tugas analisis kasus; Presentasi</w:t>
            </w:r>
          </w:p>
          <w:p w14:paraId="73343862" w14:textId="77777777" w:rsidR="00170217" w:rsidRDefault="00000000">
            <w:pPr>
              <w:spacing w:after="0" w:line="240" w:lineRule="auto"/>
            </w:pPr>
            <w:r>
              <w:rPr>
                <w:sz w:val="21"/>
              </w:rPr>
              <w:t>Kriteria: Kedalaman analisis dan kualitas solusi pedagogis</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563EB7B" w14:textId="77777777" w:rsidR="00170217" w:rsidRDefault="00000000">
            <w:pPr>
              <w:spacing w:after="0" w:line="240" w:lineRule="auto"/>
            </w:pPr>
            <w:r>
              <w:rPr>
                <w:sz w:val="21"/>
              </w:rPr>
              <w:t>Analisis kasus; Problem-Based Learning [PB: 2x50 menit]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54DAC78" w14:textId="77777777" w:rsidR="00170217" w:rsidRPr="00D14727" w:rsidRDefault="00000000">
            <w:pPr>
              <w:spacing w:after="0" w:line="240" w:lineRule="auto"/>
              <w:rPr>
                <w:lang w:val="fi-FI"/>
              </w:rPr>
            </w:pPr>
            <w:r w:rsidRPr="00D14727">
              <w:rPr>
                <w:sz w:val="21"/>
                <w:lang w:val="fi-FI"/>
              </w:rPr>
              <w:t>Menganalisis kasus nyata; Mengisi lembar analisis [PT: 2x60 menit, KM: 2x60 menit]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FDE48D1" w14:textId="77777777" w:rsidR="00170217" w:rsidRPr="00D14727" w:rsidRDefault="00000000">
            <w:pPr>
              <w:spacing w:after="0" w:line="240" w:lineRule="auto"/>
              <w:rPr>
                <w:lang w:val="fi-FI"/>
              </w:rPr>
            </w:pPr>
            <w:r w:rsidRPr="00D14727">
              <w:rPr>
                <w:sz w:val="21"/>
                <w:lang w:val="fi-FI"/>
              </w:rPr>
              <w:t>1. Analisis kasus perkembangan&lt;br&gt;2. Identifikasi masalah perkembangan&lt;br&gt;3. Perumusan solusi pedagogis&lt;br&gt;[Eggen &amp; Kauchak (2013) Bab 6]</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D9C4FDF" w14:textId="77777777" w:rsidR="00170217" w:rsidRDefault="00000000">
            <w:pPr>
              <w:spacing w:after="0" w:line="240" w:lineRule="auto"/>
              <w:jc w:val="center"/>
            </w:pPr>
            <w:r>
              <w:rPr>
                <w:sz w:val="21"/>
              </w:rPr>
              <w:t>5</w:t>
            </w:r>
          </w:p>
        </w:tc>
      </w:tr>
      <w:tr w:rsidR="008A1044" w:rsidRPr="0015391E" w14:paraId="655A75EC"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C588372" w14:textId="77777777" w:rsidR="00170217" w:rsidRDefault="00000000">
            <w:pPr>
              <w:spacing w:after="0" w:line="240" w:lineRule="auto"/>
              <w:jc w:val="center"/>
            </w:pPr>
            <w:r>
              <w:rPr>
                <w:sz w:val="21"/>
              </w:rPr>
              <w:t>15</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AB7B3E2" w14:textId="77777777" w:rsidR="00170217" w:rsidRDefault="00000000">
            <w:pPr>
              <w:spacing w:after="0" w:line="240" w:lineRule="auto"/>
            </w:pPr>
            <w:r>
              <w:rPr>
                <w:sz w:val="21"/>
              </w:rPr>
              <w:t>Sub-CPMK 14 [C3, A2]: Mahasiswa mampu melakukan refleksi dan evaluasi terhadap pemahaman perkembangan peserta didik dalam konteks pembelajaran PPKn.</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47CCE87" w14:textId="77777777" w:rsidR="00170217" w:rsidRDefault="00000000">
            <w:pPr>
              <w:spacing w:after="0" w:line="240" w:lineRule="auto"/>
            </w:pPr>
            <w:r>
              <w:rPr>
                <w:sz w:val="21"/>
              </w:rPr>
              <w:t>Kemampuan melakukan refleksi mendalam dan evaluasi terhadap pemahaman perkembangan peserta didik serta merumuskan rencana pengembangan kompetensi.</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30BDA52" w14:textId="77777777" w:rsidR="00170217" w:rsidRDefault="00000000">
            <w:pPr>
              <w:spacing w:after="0" w:line="240" w:lineRule="auto"/>
            </w:pPr>
            <w:r>
              <w:rPr>
                <w:sz w:val="21"/>
              </w:rPr>
              <w:t>Teknik: Tugas refleksi; Portfolio</w:t>
            </w:r>
          </w:p>
          <w:p w14:paraId="58C36E5A" w14:textId="77777777" w:rsidR="00170217" w:rsidRDefault="00000000">
            <w:pPr>
              <w:spacing w:after="0" w:line="240" w:lineRule="auto"/>
            </w:pPr>
            <w:r>
              <w:rPr>
                <w:sz w:val="21"/>
              </w:rPr>
              <w:t>Kriteria: Kedalaman refleksi, keaslian perspektif, dan rencana aksi yang konkret</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C6D687B" w14:textId="77777777" w:rsidR="00170217" w:rsidRDefault="00000000">
            <w:pPr>
              <w:spacing w:after="0" w:line="240" w:lineRule="auto"/>
            </w:pPr>
            <w:r>
              <w:rPr>
                <w:sz w:val="21"/>
              </w:rPr>
              <w:t>Refleksi individu; Sharing session [PB: 2x50 menit]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C4E2533" w14:textId="77777777" w:rsidR="00170217" w:rsidRPr="00D14727" w:rsidRDefault="00000000">
            <w:pPr>
              <w:spacing w:after="0" w:line="240" w:lineRule="auto"/>
              <w:rPr>
                <w:lang w:val="fi-FI"/>
              </w:rPr>
            </w:pPr>
            <w:r w:rsidRPr="00D14727">
              <w:rPr>
                <w:sz w:val="21"/>
                <w:lang w:val="fi-FI"/>
              </w:rPr>
              <w:t>Mengisi lembar refleksi; Menyusun portfolio [PT: 2x60 menit, KM: 2x60 menit]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CF612A9" w14:textId="77777777" w:rsidR="00170217" w:rsidRPr="00D14727" w:rsidRDefault="00000000">
            <w:pPr>
              <w:spacing w:after="0" w:line="240" w:lineRule="auto"/>
              <w:rPr>
                <w:lang w:val="fi-FI"/>
              </w:rPr>
            </w:pPr>
            <w:r w:rsidRPr="00D14727">
              <w:rPr>
                <w:sz w:val="21"/>
                <w:lang w:val="fi-FI"/>
              </w:rPr>
              <w:t>1. Refleksi pemahaman perkembangan peserta didik&lt;br&gt;2. Evaluasi penerapan teori&lt;br&gt;3. Rencana pengembangan kompetensi&lt;br&gt;[Semua pustaka minggu 1–14]</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7369E0E" w14:textId="77777777" w:rsidR="00170217" w:rsidRDefault="00000000">
            <w:pPr>
              <w:spacing w:after="0" w:line="240" w:lineRule="auto"/>
              <w:jc w:val="center"/>
            </w:pPr>
            <w:r>
              <w:rPr>
                <w:sz w:val="21"/>
              </w:rPr>
              <w:t>5</w:t>
            </w:r>
          </w:p>
        </w:tc>
      </w:tr>
      <w:tr w:rsidR="00AC7E2D" w:rsidRPr="0015391E" w14:paraId="1BFB7936"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5A6ABBB8" w14:textId="77777777" w:rsidR="00170217" w:rsidRDefault="00000000">
            <w:pPr>
              <w:spacing w:after="0" w:line="240" w:lineRule="auto"/>
              <w:jc w:val="center"/>
            </w:pPr>
            <w:r>
              <w:rPr>
                <w:b/>
                <w:sz w:val="21"/>
              </w:rPr>
              <w:t>16</w:t>
            </w:r>
          </w:p>
        </w:tc>
        <w:tc>
          <w:tcPr>
            <w:tcW w:w="2304" w:type="dxa"/>
            <w:gridSpan w:val="6"/>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4BB06BA4" w14:textId="77777777" w:rsidR="00170217" w:rsidRDefault="00000000">
            <w:pPr>
              <w:spacing w:after="0" w:line="240" w:lineRule="auto"/>
              <w:jc w:val="center"/>
            </w:pPr>
            <w:r>
              <w:rPr>
                <w:b/>
                <w:sz w:val="21"/>
              </w:rPr>
              <w:t>UJIAN AKHIR SEMESTER (UAS)</w:t>
            </w:r>
          </w:p>
          <w:p w14:paraId="4A1E5EB3" w14:textId="77777777" w:rsidR="00170217" w:rsidRDefault="00000000">
            <w:pPr>
              <w:spacing w:after="0" w:line="240" w:lineRule="auto"/>
              <w:jc w:val="center"/>
            </w:pPr>
            <w:r>
              <w:rPr>
                <w:b/>
                <w:sz w:val="21"/>
              </w:rPr>
              <w:t>Evaluasi komprehensif penguasaan capaian pembelajaran mata kuliah</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0A23D6FE" w14:textId="77777777" w:rsidR="00170217" w:rsidRDefault="00000000">
            <w:pPr>
              <w:spacing w:after="0" w:line="240" w:lineRule="auto"/>
              <w:jc w:val="center"/>
            </w:pPr>
            <w:r>
              <w:rPr>
                <w:b/>
                <w:sz w:val="21"/>
              </w:rPr>
              <w:t>20</w:t>
            </w:r>
          </w:p>
        </w:tc>
      </w:tr>
    </w:tbl>
    <w:p w14:paraId="1965C32B" w14:textId="77777777" w:rsidR="00D87C58" w:rsidRPr="0015391E" w:rsidRDefault="00D87C58" w:rsidP="00025E52">
      <w:pPr>
        <w:pStyle w:val="NoSpacing"/>
        <w:spacing w:after="60" w:line="276" w:lineRule="auto"/>
        <w:rPr>
          <w:rFonts w:cstheme="majorHAnsi"/>
        </w:rPr>
      </w:pPr>
    </w:p>
    <w:p w14:paraId="6FFD0516" w14:textId="77777777" w:rsidR="00E1129B" w:rsidRPr="0015391E" w:rsidRDefault="00000000">
      <w:pPr>
        <w:spacing w:after="60"/>
        <w:rPr>
          <w:rFonts w:cstheme="majorHAnsi"/>
        </w:rPr>
      </w:pPr>
      <w:r w:rsidRPr="0015391E">
        <w:rPr>
          <w:rFonts w:cstheme="majorHAnsi"/>
        </w:rPr>
        <w:br w:type="page"/>
      </w:r>
    </w:p>
    <w:p w14:paraId="58B90D3C" w14:textId="77777777" w:rsidR="00E1129B" w:rsidRPr="0015391E" w:rsidRDefault="00000000" w:rsidP="009134D3">
      <w:pPr>
        <w:pStyle w:val="NoSpacing"/>
        <w:spacing w:before="280" w:after="80" w:line="276" w:lineRule="auto"/>
        <w:jc w:val="center"/>
        <w:rPr>
          <w:rFonts w:cstheme="majorHAnsi"/>
          <w:b/>
          <w:bCs/>
        </w:rPr>
      </w:pPr>
      <w:r w:rsidRPr="0015391E">
        <w:rPr>
          <w:rFonts w:cstheme="majorHAnsi"/>
          <w:b/>
          <w:bCs/>
          <w:sz w:val="24"/>
          <w:szCs w:val="24"/>
        </w:rPr>
        <w:lastRenderedPageBreak/>
        <w:t>RUBRIK PENILAIAN</w:t>
      </w:r>
    </w:p>
    <w:p w14:paraId="4E3D9488" w14:textId="77777777" w:rsidR="00E1129B" w:rsidRPr="0015391E" w:rsidRDefault="00000000" w:rsidP="009134D3">
      <w:pPr>
        <w:pStyle w:val="NoSpacing"/>
        <w:spacing w:after="60" w:line="276" w:lineRule="auto"/>
        <w:jc w:val="center"/>
        <w:rPr>
          <w:rFonts w:cstheme="majorHAnsi"/>
        </w:rPr>
      </w:pPr>
      <w:r>
        <w:rPr>
          <w:rFonts w:cs="Cambria"/>
        </w:rPr>
        <w:t>Rubrik penilaian digunakan untuk mengukur pencapaian Sub-CPMK mahasiswa dalam berbagai bentuk penilaian (tugas, presentasi, proyek, ujian). Berikut adalah rubrik penilaian yang digunakan dalam mata kuliah Antropologi Budaya:</w:t>
      </w:r>
    </w:p>
    <w:p w14:paraId="2B78082A" w14:textId="77777777" w:rsidR="00E1129B" w:rsidRPr="0015391E" w:rsidRDefault="00E1129B" w:rsidP="009134D3">
      <w:pPr>
        <w:pStyle w:val="NoSpacing"/>
        <w:spacing w:after="60" w:line="276" w:lineRule="auto"/>
        <w:jc w:val="center"/>
        <w:rPr>
          <w:rFonts w:cstheme="majorHAnsi"/>
        </w:rPr>
      </w:pPr>
    </w:p>
    <w:tbl>
      <w:tblPr>
        <w:tblW w:w="5000" w:type="pct"/>
        <w:jc w:val="center"/>
        <w:tblBorders>
          <w:top w:val="single" w:sz="4" w:space="0" w:color="A6ACAF"/>
          <w:left w:val="single" w:sz="4" w:space="0" w:color="A6ACAF"/>
          <w:bottom w:val="single" w:sz="4" w:space="0" w:color="A6ACAF"/>
          <w:right w:val="single" w:sz="4" w:space="0" w:color="A6ACAF"/>
          <w:insideH w:val="single" w:sz="4" w:space="0" w:color="A6ACAF"/>
          <w:insideV w:val="single" w:sz="4" w:space="0" w:color="A6ACAF"/>
        </w:tblBorders>
        <w:tblCellMar>
          <w:left w:w="10" w:type="dxa"/>
          <w:right w:w="10" w:type="dxa"/>
        </w:tblCellMar>
        <w:tblLook w:val="0000" w:firstRow="0" w:lastRow="0" w:firstColumn="0" w:lastColumn="0" w:noHBand="0" w:noVBand="0"/>
      </w:tblPr>
      <w:tblGrid>
        <w:gridCol w:w="2963"/>
        <w:gridCol w:w="3221"/>
        <w:gridCol w:w="3221"/>
        <w:gridCol w:w="3221"/>
        <w:gridCol w:w="2470"/>
      </w:tblGrid>
      <w:tr w:rsidR="008A1044" w:rsidRPr="0015391E" w14:paraId="5E94E1AB" w14:textId="77777777" w:rsidTr="008A1044">
        <w:trPr>
          <w:cantSplit/>
          <w:jc w:val="center"/>
        </w:trPr>
        <w:tc>
          <w:tcPr>
            <w:tcW w:w="981" w:type="pct"/>
            <w:shd w:val="clear" w:color="auto" w:fill="EAECEE"/>
            <w:tcMar>
              <w:top w:w="70" w:type="dxa"/>
              <w:left w:w="100" w:type="dxa"/>
              <w:bottom w:w="70" w:type="dxa"/>
              <w:right w:w="100" w:type="dxa"/>
            </w:tcMar>
            <w:vAlign w:val="center"/>
          </w:tcPr>
          <w:p w14:paraId="36DDF62B" w14:textId="77777777" w:rsidR="008A1044" w:rsidRPr="0015391E" w:rsidRDefault="008A1044" w:rsidP="009C64B2">
            <w:pPr>
              <w:spacing w:after="40" w:line="259" w:lineRule="auto"/>
              <w:jc w:val="center"/>
              <w:rPr>
                <w:rFonts w:cstheme="minorHAnsi"/>
              </w:rPr>
            </w:pPr>
            <w:r w:rsidRPr="0015391E">
              <w:rPr>
                <w:rFonts w:cstheme="minorHAnsi"/>
                <w:b/>
              </w:rPr>
              <w:t>Aspek Penilaian</w:t>
            </w:r>
          </w:p>
        </w:tc>
        <w:tc>
          <w:tcPr>
            <w:tcW w:w="1067" w:type="pct"/>
            <w:shd w:val="clear" w:color="auto" w:fill="EAECEE"/>
            <w:tcMar>
              <w:top w:w="70" w:type="dxa"/>
              <w:left w:w="100" w:type="dxa"/>
              <w:bottom w:w="70" w:type="dxa"/>
              <w:right w:w="100" w:type="dxa"/>
            </w:tcMar>
            <w:vAlign w:val="center"/>
          </w:tcPr>
          <w:p w14:paraId="7C39B153" w14:textId="77777777" w:rsidR="008A1044" w:rsidRPr="0015391E" w:rsidRDefault="008A1044" w:rsidP="009C64B2">
            <w:pPr>
              <w:spacing w:after="40" w:line="259" w:lineRule="auto"/>
              <w:jc w:val="center"/>
              <w:rPr>
                <w:rFonts w:cstheme="minorHAnsi"/>
              </w:rPr>
            </w:pPr>
            <w:r w:rsidRPr="0015391E">
              <w:rPr>
                <w:rFonts w:cstheme="minorHAnsi"/>
                <w:b/>
              </w:rPr>
              <w:t>Sangat Baik (85-100)</w:t>
            </w:r>
          </w:p>
        </w:tc>
        <w:tc>
          <w:tcPr>
            <w:tcW w:w="1067" w:type="pct"/>
            <w:shd w:val="clear" w:color="auto" w:fill="EAECEE"/>
            <w:tcMar>
              <w:top w:w="70" w:type="dxa"/>
              <w:left w:w="100" w:type="dxa"/>
              <w:bottom w:w="70" w:type="dxa"/>
              <w:right w:w="100" w:type="dxa"/>
            </w:tcMar>
            <w:vAlign w:val="center"/>
          </w:tcPr>
          <w:p w14:paraId="4C54B7F6" w14:textId="77777777" w:rsidR="008A1044" w:rsidRPr="0015391E" w:rsidRDefault="008A1044" w:rsidP="009C64B2">
            <w:pPr>
              <w:spacing w:after="40" w:line="259" w:lineRule="auto"/>
              <w:jc w:val="center"/>
              <w:rPr>
                <w:rFonts w:cstheme="minorHAnsi"/>
              </w:rPr>
            </w:pPr>
            <w:r w:rsidRPr="0015391E">
              <w:rPr>
                <w:rFonts w:cstheme="minorHAnsi"/>
                <w:b/>
              </w:rPr>
              <w:t>Baik (70-84)</w:t>
            </w:r>
          </w:p>
        </w:tc>
        <w:tc>
          <w:tcPr>
            <w:tcW w:w="1067" w:type="pct"/>
            <w:shd w:val="clear" w:color="auto" w:fill="EAECEE"/>
            <w:tcMar>
              <w:top w:w="70" w:type="dxa"/>
              <w:left w:w="100" w:type="dxa"/>
              <w:bottom w:w="70" w:type="dxa"/>
              <w:right w:w="100" w:type="dxa"/>
            </w:tcMar>
            <w:vAlign w:val="center"/>
          </w:tcPr>
          <w:p w14:paraId="6922271D" w14:textId="77777777" w:rsidR="008A1044" w:rsidRPr="0015391E" w:rsidRDefault="008A1044" w:rsidP="009C64B2">
            <w:pPr>
              <w:spacing w:after="40" w:line="259" w:lineRule="auto"/>
              <w:jc w:val="center"/>
              <w:rPr>
                <w:rFonts w:cstheme="minorHAnsi"/>
              </w:rPr>
            </w:pPr>
            <w:r w:rsidRPr="0015391E">
              <w:rPr>
                <w:rFonts w:cstheme="minorHAnsi"/>
                <w:b/>
              </w:rPr>
              <w:t>Cukup (60-69)</w:t>
            </w:r>
          </w:p>
        </w:tc>
        <w:tc>
          <w:tcPr>
            <w:tcW w:w="818" w:type="pct"/>
            <w:shd w:val="clear" w:color="auto" w:fill="EAECEE"/>
            <w:tcMar>
              <w:top w:w="70" w:type="dxa"/>
              <w:left w:w="100" w:type="dxa"/>
              <w:bottom w:w="70" w:type="dxa"/>
              <w:right w:w="100" w:type="dxa"/>
            </w:tcMar>
            <w:vAlign w:val="center"/>
          </w:tcPr>
          <w:p w14:paraId="5E438010" w14:textId="77777777" w:rsidR="008A1044" w:rsidRPr="0015391E" w:rsidRDefault="008A1044" w:rsidP="009C64B2">
            <w:pPr>
              <w:spacing w:after="40" w:line="259" w:lineRule="auto"/>
              <w:jc w:val="center"/>
              <w:rPr>
                <w:rFonts w:cstheme="minorHAnsi"/>
              </w:rPr>
            </w:pPr>
            <w:r w:rsidRPr="0015391E">
              <w:rPr>
                <w:rFonts w:cstheme="minorHAnsi"/>
                <w:b/>
              </w:rPr>
              <w:t>Bobot</w:t>
            </w:r>
          </w:p>
        </w:tc>
      </w:tr>
      <w:tr w:rsidR="008A1044" w:rsidRPr="0015391E" w14:paraId="30A135AE" w14:textId="77777777" w:rsidTr="008A1044">
        <w:trPr>
          <w:cantSplit/>
          <w:jc w:val="center"/>
        </w:trPr>
        <w:tc>
          <w:tcPr>
            <w:tcW w:w="981" w:type="pct"/>
            <w:tcMar>
              <w:top w:w="70" w:type="dxa"/>
              <w:left w:w="100" w:type="dxa"/>
              <w:bottom w:w="70" w:type="dxa"/>
              <w:right w:w="100" w:type="dxa"/>
            </w:tcMar>
            <w:vAlign w:val="center"/>
          </w:tcPr>
          <w:p w14:paraId="10A240A1" w14:textId="77777777" w:rsidR="00170217" w:rsidRDefault="00000000">
            <w:pPr>
              <w:spacing w:after="0" w:line="240" w:lineRule="auto"/>
            </w:pPr>
            <w:r>
              <w:rPr>
                <w:b/>
                <w:sz w:val="21"/>
              </w:rPr>
              <w:t>Pemahaman Konsep (40%)</w:t>
            </w:r>
          </w:p>
        </w:tc>
        <w:tc>
          <w:tcPr>
            <w:tcW w:w="1067" w:type="pct"/>
            <w:tcMar>
              <w:top w:w="70" w:type="dxa"/>
              <w:left w:w="100" w:type="dxa"/>
              <w:bottom w:w="70" w:type="dxa"/>
              <w:right w:w="100" w:type="dxa"/>
            </w:tcMar>
            <w:vAlign w:val="center"/>
          </w:tcPr>
          <w:p w14:paraId="3B961C5B" w14:textId="77777777" w:rsidR="00170217" w:rsidRPr="00D14727" w:rsidRDefault="00000000">
            <w:pPr>
              <w:spacing w:after="0" w:line="240" w:lineRule="auto"/>
              <w:rPr>
                <w:lang w:val="nb-NO"/>
              </w:rPr>
            </w:pPr>
            <w:r w:rsidRPr="00D14727">
              <w:rPr>
                <w:sz w:val="21"/>
                <w:lang w:val="nb-NO"/>
              </w:rPr>
              <w:t>Menguasai teori perkembangan dengan sangat baik; mampu menjelaskan dengan detail dan akurat; menghubungkan antar teori</w:t>
            </w:r>
          </w:p>
        </w:tc>
        <w:tc>
          <w:tcPr>
            <w:tcW w:w="1067" w:type="pct"/>
            <w:tcMar>
              <w:top w:w="70" w:type="dxa"/>
              <w:left w:w="100" w:type="dxa"/>
              <w:bottom w:w="70" w:type="dxa"/>
              <w:right w:w="100" w:type="dxa"/>
            </w:tcMar>
            <w:vAlign w:val="center"/>
          </w:tcPr>
          <w:p w14:paraId="08CAADEC" w14:textId="77777777" w:rsidR="00170217" w:rsidRPr="00D14727" w:rsidRDefault="00000000">
            <w:pPr>
              <w:spacing w:after="0" w:line="240" w:lineRule="auto"/>
              <w:rPr>
                <w:lang w:val="nb-NO"/>
              </w:rPr>
            </w:pPr>
            <w:r w:rsidRPr="00D14727">
              <w:rPr>
                <w:sz w:val="21"/>
                <w:lang w:val="nb-NO"/>
              </w:rPr>
              <w:t>Menguasai teori perkembangan dengan baik; penjelasan cukup lengkap</w:t>
            </w:r>
          </w:p>
        </w:tc>
        <w:tc>
          <w:tcPr>
            <w:tcW w:w="1067" w:type="pct"/>
            <w:tcMar>
              <w:top w:w="70" w:type="dxa"/>
              <w:left w:w="100" w:type="dxa"/>
              <w:bottom w:w="70" w:type="dxa"/>
              <w:right w:w="100" w:type="dxa"/>
            </w:tcMar>
            <w:vAlign w:val="center"/>
          </w:tcPr>
          <w:p w14:paraId="627EE88F" w14:textId="77777777" w:rsidR="00170217" w:rsidRDefault="00000000">
            <w:pPr>
              <w:spacing w:after="0" w:line="240" w:lineRule="auto"/>
            </w:pPr>
            <w:r>
              <w:rPr>
                <w:sz w:val="21"/>
              </w:rPr>
              <w:t>Pemahaman teori masih kurang; penjelasan tidak lengkap</w:t>
            </w:r>
          </w:p>
        </w:tc>
        <w:tc>
          <w:tcPr>
            <w:tcW w:w="818" w:type="pct"/>
            <w:tcMar>
              <w:top w:w="70" w:type="dxa"/>
              <w:left w:w="100" w:type="dxa"/>
              <w:bottom w:w="70" w:type="dxa"/>
              <w:right w:w="100" w:type="dxa"/>
            </w:tcMar>
            <w:vAlign w:val="center"/>
          </w:tcPr>
          <w:p w14:paraId="39ACAE23" w14:textId="77777777" w:rsidR="00170217" w:rsidRDefault="00000000">
            <w:pPr>
              <w:spacing w:after="0" w:line="240" w:lineRule="auto"/>
              <w:jc w:val="center"/>
            </w:pPr>
            <w:r>
              <w:rPr>
                <w:sz w:val="21"/>
              </w:rPr>
              <w:t>40%</w:t>
            </w:r>
          </w:p>
        </w:tc>
      </w:tr>
      <w:tr w:rsidR="008A1044" w:rsidRPr="0015391E" w14:paraId="5446C0B4" w14:textId="77777777" w:rsidTr="008A1044">
        <w:trPr>
          <w:cantSplit/>
          <w:jc w:val="center"/>
        </w:trPr>
        <w:tc>
          <w:tcPr>
            <w:tcW w:w="981" w:type="pct"/>
            <w:tcMar>
              <w:top w:w="70" w:type="dxa"/>
              <w:left w:w="100" w:type="dxa"/>
              <w:bottom w:w="70" w:type="dxa"/>
              <w:right w:w="100" w:type="dxa"/>
            </w:tcMar>
            <w:vAlign w:val="center"/>
          </w:tcPr>
          <w:p w14:paraId="33951A32" w14:textId="77777777" w:rsidR="00170217" w:rsidRDefault="00000000">
            <w:pPr>
              <w:spacing w:after="0" w:line="240" w:lineRule="auto"/>
            </w:pPr>
            <w:r>
              <w:rPr>
                <w:b/>
                <w:sz w:val="21"/>
              </w:rPr>
              <w:t>Kemampuan Analisis (30%)</w:t>
            </w:r>
          </w:p>
        </w:tc>
        <w:tc>
          <w:tcPr>
            <w:tcW w:w="1067" w:type="pct"/>
            <w:tcMar>
              <w:top w:w="70" w:type="dxa"/>
              <w:left w:w="100" w:type="dxa"/>
              <w:bottom w:w="70" w:type="dxa"/>
              <w:right w:w="100" w:type="dxa"/>
            </w:tcMar>
            <w:vAlign w:val="center"/>
          </w:tcPr>
          <w:p w14:paraId="7A1ABCAA" w14:textId="77777777" w:rsidR="00170217" w:rsidRPr="00D14727" w:rsidRDefault="00000000">
            <w:pPr>
              <w:spacing w:after="0" w:line="240" w:lineRule="auto"/>
              <w:rPr>
                <w:lang w:val="nb-NO"/>
              </w:rPr>
            </w:pPr>
            <w:r w:rsidRPr="00D14727">
              <w:rPr>
                <w:sz w:val="21"/>
                <w:lang w:val="nb-NO"/>
              </w:rPr>
              <w:t>Mampu menganalisis kasus dengan kritis dan mendalam; mengaitkan teori dengan praktik secara sistematis</w:t>
            </w:r>
          </w:p>
        </w:tc>
        <w:tc>
          <w:tcPr>
            <w:tcW w:w="1067" w:type="pct"/>
            <w:tcMar>
              <w:top w:w="70" w:type="dxa"/>
              <w:left w:w="100" w:type="dxa"/>
              <w:bottom w:w="70" w:type="dxa"/>
              <w:right w:w="100" w:type="dxa"/>
            </w:tcMar>
            <w:vAlign w:val="center"/>
          </w:tcPr>
          <w:p w14:paraId="6EC4B10D" w14:textId="77777777" w:rsidR="00170217" w:rsidRPr="00D14727" w:rsidRDefault="00000000">
            <w:pPr>
              <w:spacing w:after="0" w:line="240" w:lineRule="auto"/>
              <w:rPr>
                <w:lang w:val="nb-NO"/>
              </w:rPr>
            </w:pPr>
            <w:r w:rsidRPr="00D14727">
              <w:rPr>
                <w:sz w:val="21"/>
                <w:lang w:val="nb-NO"/>
              </w:rPr>
              <w:t>Mampu menganalisis kasus dengan baik; cukup mengaitkan teori dengan praktik</w:t>
            </w:r>
          </w:p>
        </w:tc>
        <w:tc>
          <w:tcPr>
            <w:tcW w:w="1067" w:type="pct"/>
            <w:tcMar>
              <w:top w:w="70" w:type="dxa"/>
              <w:left w:w="100" w:type="dxa"/>
              <w:bottom w:w="70" w:type="dxa"/>
              <w:right w:w="100" w:type="dxa"/>
            </w:tcMar>
            <w:vAlign w:val="center"/>
          </w:tcPr>
          <w:p w14:paraId="0AC94420" w14:textId="77777777" w:rsidR="00170217" w:rsidRPr="00D14727" w:rsidRDefault="00000000">
            <w:pPr>
              <w:spacing w:after="0" w:line="240" w:lineRule="auto"/>
              <w:rPr>
                <w:lang w:val="nb-NO"/>
              </w:rPr>
            </w:pPr>
            <w:r w:rsidRPr="00D14727">
              <w:rPr>
                <w:sz w:val="21"/>
                <w:lang w:val="nb-NO"/>
              </w:rPr>
              <w:t>Analisis kasus kurang mendalam; hubungan teori–praktik lemah</w:t>
            </w:r>
          </w:p>
        </w:tc>
        <w:tc>
          <w:tcPr>
            <w:tcW w:w="818" w:type="pct"/>
            <w:tcMar>
              <w:top w:w="70" w:type="dxa"/>
              <w:left w:w="100" w:type="dxa"/>
              <w:bottom w:w="70" w:type="dxa"/>
              <w:right w:w="100" w:type="dxa"/>
            </w:tcMar>
            <w:vAlign w:val="center"/>
          </w:tcPr>
          <w:p w14:paraId="6647319A" w14:textId="77777777" w:rsidR="00170217" w:rsidRDefault="00000000">
            <w:pPr>
              <w:spacing w:after="0" w:line="240" w:lineRule="auto"/>
              <w:jc w:val="center"/>
            </w:pPr>
            <w:r>
              <w:rPr>
                <w:sz w:val="21"/>
              </w:rPr>
              <w:t>30%</w:t>
            </w:r>
          </w:p>
        </w:tc>
      </w:tr>
      <w:tr w:rsidR="008A1044" w:rsidRPr="0015391E" w14:paraId="1052E214" w14:textId="77777777" w:rsidTr="008A1044">
        <w:trPr>
          <w:cantSplit/>
          <w:jc w:val="center"/>
        </w:trPr>
        <w:tc>
          <w:tcPr>
            <w:tcW w:w="981" w:type="pct"/>
            <w:tcMar>
              <w:top w:w="70" w:type="dxa"/>
              <w:left w:w="100" w:type="dxa"/>
              <w:bottom w:w="70" w:type="dxa"/>
              <w:right w:w="100" w:type="dxa"/>
            </w:tcMar>
            <w:vAlign w:val="center"/>
          </w:tcPr>
          <w:p w14:paraId="395B987A" w14:textId="77777777" w:rsidR="00170217" w:rsidRDefault="00000000">
            <w:pPr>
              <w:spacing w:after="0" w:line="240" w:lineRule="auto"/>
            </w:pPr>
            <w:r>
              <w:rPr>
                <w:b/>
                <w:sz w:val="21"/>
              </w:rPr>
              <w:t>Aplikasi / Implementasi (20%)</w:t>
            </w:r>
          </w:p>
        </w:tc>
        <w:tc>
          <w:tcPr>
            <w:tcW w:w="1067" w:type="pct"/>
            <w:tcMar>
              <w:top w:w="70" w:type="dxa"/>
              <w:left w:w="100" w:type="dxa"/>
              <w:bottom w:w="70" w:type="dxa"/>
              <w:right w:w="100" w:type="dxa"/>
            </w:tcMar>
            <w:vAlign w:val="center"/>
          </w:tcPr>
          <w:p w14:paraId="09F5470E" w14:textId="77777777" w:rsidR="00170217" w:rsidRDefault="00000000">
            <w:pPr>
              <w:spacing w:after="0" w:line="240" w:lineRule="auto"/>
            </w:pPr>
            <w:r>
              <w:rPr>
                <w:sz w:val="21"/>
              </w:rPr>
              <w:t>Merancang strategi pembelajaran sangat sesuai perkembangan peserta didik; inovatif dan aplikatif</w:t>
            </w:r>
          </w:p>
        </w:tc>
        <w:tc>
          <w:tcPr>
            <w:tcW w:w="1067" w:type="pct"/>
            <w:tcMar>
              <w:top w:w="70" w:type="dxa"/>
              <w:left w:w="100" w:type="dxa"/>
              <w:bottom w:w="70" w:type="dxa"/>
              <w:right w:w="100" w:type="dxa"/>
            </w:tcMar>
            <w:vAlign w:val="center"/>
          </w:tcPr>
          <w:p w14:paraId="21B3A98C" w14:textId="77777777" w:rsidR="00170217" w:rsidRDefault="00000000">
            <w:pPr>
              <w:spacing w:after="0" w:line="240" w:lineRule="auto"/>
            </w:pPr>
            <w:r>
              <w:rPr>
                <w:sz w:val="21"/>
              </w:rPr>
              <w:t>Merancang strategi pembelajaran sesuai perkembangan; cukup aplikatif</w:t>
            </w:r>
          </w:p>
        </w:tc>
        <w:tc>
          <w:tcPr>
            <w:tcW w:w="1067" w:type="pct"/>
            <w:tcMar>
              <w:top w:w="70" w:type="dxa"/>
              <w:left w:w="100" w:type="dxa"/>
              <w:bottom w:w="70" w:type="dxa"/>
              <w:right w:w="100" w:type="dxa"/>
            </w:tcMar>
            <w:vAlign w:val="center"/>
          </w:tcPr>
          <w:p w14:paraId="047C21F3" w14:textId="77777777" w:rsidR="00170217" w:rsidRDefault="00000000">
            <w:pPr>
              <w:spacing w:after="0" w:line="240" w:lineRule="auto"/>
            </w:pPr>
            <w:r>
              <w:rPr>
                <w:sz w:val="21"/>
              </w:rPr>
              <w:t>Strategi pembelajaran kurang sesuai tahapan perkembangan</w:t>
            </w:r>
          </w:p>
        </w:tc>
        <w:tc>
          <w:tcPr>
            <w:tcW w:w="818" w:type="pct"/>
            <w:tcMar>
              <w:top w:w="70" w:type="dxa"/>
              <w:left w:w="100" w:type="dxa"/>
              <w:bottom w:w="70" w:type="dxa"/>
              <w:right w:w="100" w:type="dxa"/>
            </w:tcMar>
            <w:vAlign w:val="center"/>
          </w:tcPr>
          <w:p w14:paraId="292F22B2" w14:textId="77777777" w:rsidR="00170217" w:rsidRDefault="00000000">
            <w:pPr>
              <w:spacing w:after="0" w:line="240" w:lineRule="auto"/>
              <w:jc w:val="center"/>
            </w:pPr>
            <w:r>
              <w:rPr>
                <w:sz w:val="21"/>
              </w:rPr>
              <w:t>20%</w:t>
            </w:r>
          </w:p>
        </w:tc>
      </w:tr>
      <w:tr w:rsidR="008A1044" w:rsidRPr="0015391E" w14:paraId="220C8817" w14:textId="77777777" w:rsidTr="008A1044">
        <w:trPr>
          <w:cantSplit/>
          <w:jc w:val="center"/>
        </w:trPr>
        <w:tc>
          <w:tcPr>
            <w:tcW w:w="981" w:type="pct"/>
            <w:tcMar>
              <w:top w:w="70" w:type="dxa"/>
              <w:left w:w="100" w:type="dxa"/>
              <w:bottom w:w="70" w:type="dxa"/>
              <w:right w:w="100" w:type="dxa"/>
            </w:tcMar>
            <w:vAlign w:val="center"/>
          </w:tcPr>
          <w:p w14:paraId="56B7E3D1" w14:textId="77777777" w:rsidR="00170217" w:rsidRDefault="00000000">
            <w:pPr>
              <w:spacing w:after="0" w:line="240" w:lineRule="auto"/>
            </w:pPr>
            <w:r>
              <w:rPr>
                <w:b/>
                <w:sz w:val="21"/>
              </w:rPr>
              <w:t>Sistematika &amp; Komunikasi (10%)</w:t>
            </w:r>
          </w:p>
        </w:tc>
        <w:tc>
          <w:tcPr>
            <w:tcW w:w="1067" w:type="pct"/>
            <w:tcMar>
              <w:top w:w="70" w:type="dxa"/>
              <w:left w:w="100" w:type="dxa"/>
              <w:bottom w:w="70" w:type="dxa"/>
              <w:right w:w="100" w:type="dxa"/>
            </w:tcMar>
            <w:vAlign w:val="center"/>
          </w:tcPr>
          <w:p w14:paraId="67ABBEDC" w14:textId="77777777" w:rsidR="00170217" w:rsidRDefault="00000000">
            <w:pPr>
              <w:spacing w:after="0" w:line="240" w:lineRule="auto"/>
            </w:pPr>
            <w:r>
              <w:rPr>
                <w:sz w:val="21"/>
              </w:rPr>
              <w:t>Penyajian sangat sistematis; komunikasi jelas dan efektif; bahasa akademik sempurna</w:t>
            </w:r>
          </w:p>
        </w:tc>
        <w:tc>
          <w:tcPr>
            <w:tcW w:w="1067" w:type="pct"/>
            <w:tcMar>
              <w:top w:w="70" w:type="dxa"/>
              <w:left w:w="100" w:type="dxa"/>
              <w:bottom w:w="70" w:type="dxa"/>
              <w:right w:w="100" w:type="dxa"/>
            </w:tcMar>
            <w:vAlign w:val="center"/>
          </w:tcPr>
          <w:p w14:paraId="42C5FA61" w14:textId="77777777" w:rsidR="00170217" w:rsidRDefault="00000000">
            <w:pPr>
              <w:spacing w:after="0" w:line="240" w:lineRule="auto"/>
            </w:pPr>
            <w:r>
              <w:rPr>
                <w:sz w:val="21"/>
              </w:rPr>
              <w:t>Penyajian cukup sistematis; komunikasi cukup jelas dan runtut; bahasa akademik memadai</w:t>
            </w:r>
          </w:p>
        </w:tc>
        <w:tc>
          <w:tcPr>
            <w:tcW w:w="1067" w:type="pct"/>
            <w:tcMar>
              <w:top w:w="70" w:type="dxa"/>
              <w:left w:w="100" w:type="dxa"/>
              <w:bottom w:w="70" w:type="dxa"/>
              <w:right w:w="100" w:type="dxa"/>
            </w:tcMar>
            <w:vAlign w:val="center"/>
          </w:tcPr>
          <w:p w14:paraId="402329C3" w14:textId="77777777" w:rsidR="00170217" w:rsidRDefault="00000000">
            <w:pPr>
              <w:spacing w:after="0" w:line="240" w:lineRule="auto"/>
            </w:pPr>
            <w:r>
              <w:rPr>
                <w:sz w:val="21"/>
              </w:rPr>
              <w:t>Penyajian kurang sistematis; komunikasi kurang jelas; bahasa akademik lemah</w:t>
            </w:r>
          </w:p>
        </w:tc>
        <w:tc>
          <w:tcPr>
            <w:tcW w:w="818" w:type="pct"/>
            <w:tcMar>
              <w:top w:w="70" w:type="dxa"/>
              <w:left w:w="100" w:type="dxa"/>
              <w:bottom w:w="70" w:type="dxa"/>
              <w:right w:w="100" w:type="dxa"/>
            </w:tcMar>
            <w:vAlign w:val="center"/>
          </w:tcPr>
          <w:p w14:paraId="20060578" w14:textId="77777777" w:rsidR="00170217" w:rsidRDefault="00000000">
            <w:pPr>
              <w:spacing w:after="0" w:line="240" w:lineRule="auto"/>
              <w:jc w:val="center"/>
            </w:pPr>
            <w:r>
              <w:rPr>
                <w:sz w:val="21"/>
              </w:rPr>
              <w:t>10%</w:t>
            </w:r>
          </w:p>
        </w:tc>
      </w:tr>
    </w:tbl>
    <w:p w14:paraId="55CD965F" w14:textId="77777777" w:rsidR="00E1129B" w:rsidRPr="0015391E" w:rsidRDefault="00E1129B">
      <w:pPr>
        <w:spacing w:after="60"/>
        <w:rPr>
          <w:rFonts w:cstheme="majorHAnsi"/>
        </w:rPr>
      </w:pPr>
    </w:p>
    <w:p w14:paraId="4B0EA74F" w14:textId="77777777" w:rsidR="00E1129B" w:rsidRPr="0015391E" w:rsidRDefault="00000000" w:rsidP="009134D3">
      <w:pPr>
        <w:pStyle w:val="NoSpacing"/>
        <w:spacing w:after="60" w:line="276" w:lineRule="auto"/>
        <w:rPr>
          <w:rFonts w:cstheme="majorHAnsi"/>
          <w:b/>
          <w:bCs/>
        </w:rPr>
      </w:pPr>
      <w:r w:rsidRPr="0015391E">
        <w:rPr>
          <w:rFonts w:cstheme="majorHAnsi"/>
          <w:b/>
          <w:bCs/>
        </w:rPr>
        <w:t>Kriteria Kelulusan:</w:t>
      </w:r>
    </w:p>
    <w:p w14:paraId="0C3551A7" w14:textId="77777777" w:rsidR="009134D3" w:rsidRPr="00D14727" w:rsidRDefault="009134D3" w:rsidP="009134D3">
      <w:pPr>
        <w:pStyle w:val="NoSpacing"/>
        <w:numPr>
          <w:ilvl w:val="0"/>
          <w:numId w:val="10"/>
        </w:numPr>
        <w:spacing w:after="60" w:line="276" w:lineRule="auto"/>
        <w:ind w:left="284" w:hanging="284"/>
        <w:rPr>
          <w:rFonts w:cstheme="majorHAnsi"/>
        </w:rPr>
      </w:pPr>
      <w:r>
        <w:rPr>
          <w:sz w:val="21"/>
        </w:rPr>
        <w:t>Mahasiswa dinyatakan lulus mata kuliah Perkembangan Peserta Didik apabila memperoleh nilai akhir minimal 60 (C) dengan komponen penilaian sebagai berikut:</w:t>
      </w:r>
    </w:p>
    <w:p w14:paraId="748A1FDF"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Keaktifan &amp; Partisipasi: 10%</w:t>
      </w:r>
    </w:p>
    <w:p w14:paraId="71F5B4A8"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Tugas &amp; Kuis: 15%</w:t>
      </w:r>
    </w:p>
    <w:p w14:paraId="7A207A9A"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UTS: 25%</w:t>
      </w:r>
    </w:p>
    <w:p w14:paraId="4B0C639A"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Proyek Akhir: 15%</w:t>
      </w:r>
    </w:p>
    <w:p w14:paraId="3555D5F3" w14:textId="77777777" w:rsidR="00E1129B"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UAS: 35%</w:t>
      </w:r>
    </w:p>
    <w:p w14:paraId="38FD9E4C" w14:textId="77777777" w:rsidR="009134D3" w:rsidRPr="0015391E" w:rsidRDefault="009134D3" w:rsidP="009134D3">
      <w:pPr>
        <w:pStyle w:val="NoSpacing"/>
        <w:spacing w:after="60" w:line="276" w:lineRule="auto"/>
        <w:rPr>
          <w:rFonts w:cstheme="majorHAnsi"/>
          <w:lang w:val="fi-FI"/>
        </w:rPr>
      </w:pPr>
    </w:p>
    <w:p w14:paraId="74AEAD56" w14:textId="77777777" w:rsidR="00E1129B" w:rsidRPr="0015391E" w:rsidRDefault="00000000" w:rsidP="009134D3">
      <w:pPr>
        <w:pStyle w:val="NoSpacing"/>
        <w:spacing w:after="60" w:line="276" w:lineRule="auto"/>
        <w:jc w:val="both"/>
        <w:rPr>
          <w:rFonts w:cstheme="majorHAnsi"/>
          <w:b/>
          <w:bCs/>
          <w:lang w:val="fi-FI"/>
        </w:rPr>
      </w:pPr>
      <w:r w:rsidRPr="0015391E">
        <w:rPr>
          <w:rFonts w:cstheme="majorHAnsi"/>
          <w:b/>
          <w:bCs/>
          <w:lang w:val="fi-FI"/>
        </w:rPr>
        <w:t>Konversi Nilai Akhir:</w:t>
      </w:r>
    </w:p>
    <w:p w14:paraId="6C3CB360"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lastRenderedPageBreak/>
        <w:t>A  : 85 - 100 (Sangat Baik)</w:t>
      </w:r>
    </w:p>
    <w:p w14:paraId="6FBA62E2"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AB : 80 - 84</w:t>
      </w:r>
    </w:p>
    <w:p w14:paraId="5C705F6D"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B  : 75 - 79 (Baik)</w:t>
      </w:r>
    </w:p>
    <w:p w14:paraId="5E09C504"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BC : 70 - 74</w:t>
      </w:r>
    </w:p>
    <w:p w14:paraId="37D8244A"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C  : 65 - 69 (Cukup)</w:t>
      </w:r>
    </w:p>
    <w:p w14:paraId="79F4EBB1" w14:textId="77777777" w:rsidR="009134D3" w:rsidRPr="0015391E" w:rsidRDefault="009134D3" w:rsidP="009134D3">
      <w:pPr>
        <w:pStyle w:val="NoSpacing"/>
        <w:spacing w:after="60" w:line="276" w:lineRule="auto"/>
        <w:rPr>
          <w:rFonts w:cstheme="majorHAnsi"/>
        </w:rPr>
      </w:pPr>
      <w:r w:rsidRPr="0015391E">
        <w:rPr>
          <w:rFonts w:cstheme="majorHAnsi"/>
        </w:rPr>
        <w:t>D  : 60 - 64</w:t>
      </w:r>
    </w:p>
    <w:p w14:paraId="4402EA13" w14:textId="77777777" w:rsidR="00E1129B" w:rsidRPr="0015391E" w:rsidRDefault="009134D3" w:rsidP="009134D3">
      <w:pPr>
        <w:pStyle w:val="NoSpacing"/>
        <w:spacing w:after="60" w:line="276" w:lineRule="auto"/>
        <w:rPr>
          <w:rFonts w:cstheme="majorHAnsi"/>
        </w:rPr>
      </w:pPr>
      <w:r w:rsidRPr="0015391E">
        <w:rPr>
          <w:rFonts w:cstheme="majorHAnsi"/>
        </w:rPr>
        <w:t>E  : &lt; 60 (Tidak Lulus)</w:t>
      </w:r>
      <w:r w:rsidRPr="0015391E">
        <w:rPr>
          <w:rFonts w:cstheme="majorHAnsi"/>
        </w:rPr>
        <w:br w:type="page"/>
      </w:r>
    </w:p>
    <w:p w14:paraId="3EDAAFA6" w14:textId="77777777" w:rsidR="00E1129B" w:rsidRPr="0015391E" w:rsidRDefault="00000000" w:rsidP="009134D3">
      <w:pPr>
        <w:pStyle w:val="NoSpacing"/>
        <w:spacing w:after="60" w:line="276" w:lineRule="auto"/>
        <w:jc w:val="center"/>
        <w:rPr>
          <w:rFonts w:cstheme="majorHAnsi"/>
          <w:b/>
          <w:bCs/>
        </w:rPr>
      </w:pPr>
      <w:r w:rsidRPr="0015391E">
        <w:rPr>
          <w:rFonts w:cstheme="majorHAnsi"/>
          <w:b/>
          <w:bCs/>
        </w:rPr>
        <w:lastRenderedPageBreak/>
        <w:t>CONTOH SOAL UJIAN AKHIR SEMESTER (UAS)</w:t>
      </w:r>
    </w:p>
    <w:p w14:paraId="6691377D" w14:textId="77777777" w:rsidR="00E1129B" w:rsidRPr="0015391E" w:rsidRDefault="00E1129B" w:rsidP="009134D3">
      <w:pPr>
        <w:pStyle w:val="NoSpacing"/>
        <w:spacing w:after="60" w:line="276" w:lineRule="auto"/>
        <w:rPr>
          <w:rFonts w:cstheme="majorHAnsi"/>
        </w:rPr>
      </w:pPr>
    </w:p>
    <w:p w14:paraId="6C0A9B7C" w14:textId="77777777" w:rsidR="008A1044" w:rsidRPr="00D14727" w:rsidRDefault="008A1044" w:rsidP="008A1044">
      <w:pPr>
        <w:spacing w:after="60"/>
        <w:rPr>
          <w:rFonts w:cstheme="minorHAnsi"/>
        </w:rPr>
      </w:pPr>
      <w:r>
        <w:rPr>
          <w:sz w:val="21"/>
        </w:rPr>
        <w:t>1. Jelaskan tahapan perkembangan kognitif menurut Piaget dan berikan contoh karakteristik pemikiran peserta didik di masing-masing tahapan!</w:t>
      </w:r>
    </w:p>
    <w:p w14:paraId="6DFBE585" w14:textId="77777777" w:rsidR="008A1044" w:rsidRPr="00D14727" w:rsidRDefault="008A1044" w:rsidP="008A1044">
      <w:pPr>
        <w:spacing w:after="60"/>
        <w:rPr>
          <w:rFonts w:cstheme="minorHAnsi"/>
        </w:rPr>
      </w:pPr>
      <w:r>
        <w:rPr>
          <w:sz w:val="21"/>
        </w:rPr>
        <w:t>2. Analisis perbedaan teori perkembangan kognitif Piaget dan Vygotsky, serta jelaskan implikasinya dalam pembelajaran PPKn!</w:t>
      </w:r>
    </w:p>
    <w:p w14:paraId="73A11AB8" w14:textId="77777777" w:rsidR="008A1044" w:rsidRPr="0015391E" w:rsidRDefault="008A1044" w:rsidP="008A1044">
      <w:pPr>
        <w:spacing w:after="60"/>
        <w:rPr>
          <w:rFonts w:cstheme="minorHAnsi"/>
          <w:lang w:val="nb-NO"/>
        </w:rPr>
      </w:pPr>
      <w:r>
        <w:rPr>
          <w:sz w:val="21"/>
        </w:rPr>
        <w:t xml:space="preserve">3. </w:t>
      </w:r>
      <w:r>
        <w:rPr>
          <w:b/>
          <w:sz w:val="21"/>
        </w:rPr>
        <w:t>Kasus:</w:t>
      </w:r>
      <w:r>
        <w:rPr>
          <w:sz w:val="21"/>
        </w:rPr>
        <w:t xml:space="preserve"> Seorang siswa SMP (usia 13 tahun) menunjukkan perilaku sulit bekerja sama dan sering konflik dengan teman. </w:t>
      </w:r>
      <w:r w:rsidRPr="00D14727">
        <w:rPr>
          <w:sz w:val="21"/>
          <w:lang w:val="nb-NO"/>
        </w:rPr>
        <w:t>Analisis kasus tersebut menggunakan teori perkembangan sosial-emosional Erikson dan berikan solusi pedagogis!</w:t>
      </w:r>
    </w:p>
    <w:p w14:paraId="068B0B58" w14:textId="77777777" w:rsidR="008A1044" w:rsidRPr="0015391E" w:rsidRDefault="008A1044" w:rsidP="008A1044">
      <w:pPr>
        <w:spacing w:after="60"/>
        <w:rPr>
          <w:rFonts w:cstheme="minorHAnsi"/>
          <w:lang w:val="nb-NO"/>
        </w:rPr>
      </w:pPr>
      <w:r w:rsidRPr="00D14727">
        <w:rPr>
          <w:sz w:val="21"/>
          <w:lang w:val="nb-NO"/>
        </w:rPr>
        <w:t>4. Rancanglah sebuah strategi pembelajaran PPKn untuk materi "Hak dan Kewajiban Warga Negara" yang sesuai dengan tahapan perkembangan kognitif dan moral peserta didik SMA kelas XI!</w:t>
      </w:r>
    </w:p>
    <w:p w14:paraId="1F3EE43F" w14:textId="77777777" w:rsidR="008A1044" w:rsidRPr="0015391E" w:rsidRDefault="008A1044" w:rsidP="008A1044">
      <w:pPr>
        <w:spacing w:after="60"/>
        <w:rPr>
          <w:rFonts w:cstheme="minorHAnsi"/>
          <w:lang w:val="nb-NO"/>
        </w:rPr>
      </w:pPr>
      <w:r w:rsidRPr="00D14727">
        <w:rPr>
          <w:sz w:val="21"/>
          <w:lang w:val="nb-NO"/>
        </w:rPr>
        <w:t>5. Jelaskan hubungan antara tahapan perkembangan moral Kohlberg dengan pendidikan karakter kewarganegaraan, dan berikan contoh implementasinya dalam pembelajaran PPKn!</w:t>
      </w:r>
    </w:p>
    <w:p w14:paraId="4AC6FDFB" w14:textId="77777777" w:rsidR="00E1129B" w:rsidRPr="0015391E" w:rsidRDefault="00E1129B" w:rsidP="009134D3">
      <w:pPr>
        <w:pStyle w:val="NoSpacing"/>
        <w:spacing w:after="60" w:line="276" w:lineRule="auto"/>
        <w:rPr>
          <w:rFonts w:cstheme="majorHAnsi"/>
          <w:lang w:val="nb-NO"/>
        </w:rPr>
      </w:pPr>
    </w:p>
    <w:p w14:paraId="4F0A6FC2" w14:textId="77777777" w:rsidR="003B02E4" w:rsidRPr="0015391E" w:rsidRDefault="003B02E4" w:rsidP="009134D3">
      <w:pPr>
        <w:pStyle w:val="NoSpacing"/>
        <w:spacing w:after="60" w:line="276" w:lineRule="auto"/>
        <w:rPr>
          <w:rFonts w:cstheme="majorHAnsi"/>
          <w:lang w:val="nb-NO"/>
        </w:rPr>
      </w:pPr>
    </w:p>
    <w:p w14:paraId="5E6E3CB1" w14:textId="77777777" w:rsidR="003B02E4" w:rsidRPr="0015391E" w:rsidRDefault="003B02E4" w:rsidP="009134D3">
      <w:pPr>
        <w:pStyle w:val="NoSpacing"/>
        <w:spacing w:after="60" w:line="276" w:lineRule="auto"/>
        <w:rPr>
          <w:rFonts w:cstheme="majorHAnsi"/>
          <w:lang w:val="nb-NO"/>
        </w:rPr>
      </w:pPr>
    </w:p>
    <w:p w14:paraId="461B3CA0" w14:textId="77777777" w:rsidR="003B02E4" w:rsidRPr="0015391E" w:rsidRDefault="003B02E4" w:rsidP="009134D3">
      <w:pPr>
        <w:pStyle w:val="NoSpacing"/>
        <w:spacing w:after="60" w:line="276" w:lineRule="auto"/>
        <w:rPr>
          <w:rFonts w:cstheme="majorHAnsi"/>
          <w:lang w:val="nb-NO"/>
        </w:rPr>
      </w:pPr>
    </w:p>
    <w:p w14:paraId="1DF1964D" w14:textId="77777777" w:rsidR="003B02E4" w:rsidRPr="0015391E" w:rsidRDefault="003B02E4" w:rsidP="009134D3">
      <w:pPr>
        <w:pStyle w:val="NoSpacing"/>
        <w:spacing w:after="60" w:line="276" w:lineRule="auto"/>
        <w:rPr>
          <w:rFonts w:cstheme="majorHAnsi"/>
          <w:lang w:val="nb-NO"/>
        </w:rPr>
      </w:pPr>
    </w:p>
    <w:p w14:paraId="581FC916" w14:textId="77777777" w:rsidR="003B02E4" w:rsidRPr="0015391E" w:rsidRDefault="003B02E4" w:rsidP="009134D3">
      <w:pPr>
        <w:pStyle w:val="NoSpacing"/>
        <w:spacing w:after="60" w:line="276" w:lineRule="auto"/>
        <w:rPr>
          <w:rFonts w:cstheme="majorHAnsi"/>
          <w:lang w:val="nb-NO"/>
        </w:rPr>
      </w:pPr>
    </w:p>
    <w:p w14:paraId="567224E9" w14:textId="77777777" w:rsidR="003B02E4" w:rsidRPr="0015391E" w:rsidRDefault="003B02E4" w:rsidP="009134D3">
      <w:pPr>
        <w:pStyle w:val="NoSpacing"/>
        <w:spacing w:after="60" w:line="276" w:lineRule="auto"/>
        <w:rPr>
          <w:rFonts w:cstheme="majorHAnsi"/>
          <w:lang w:val="nb-NO"/>
        </w:rPr>
      </w:pPr>
    </w:p>
    <w:p w14:paraId="73FEE944" w14:textId="77777777" w:rsidR="003B02E4" w:rsidRPr="0015391E" w:rsidRDefault="003B02E4" w:rsidP="009134D3">
      <w:pPr>
        <w:pStyle w:val="NoSpacing"/>
        <w:spacing w:after="60" w:line="276" w:lineRule="auto"/>
        <w:rPr>
          <w:rFonts w:cstheme="majorHAnsi"/>
          <w:lang w:val="nb-NO"/>
        </w:rPr>
      </w:pPr>
    </w:p>
    <w:p w14:paraId="1547C1C1" w14:textId="77777777" w:rsidR="003B02E4" w:rsidRPr="0015391E" w:rsidRDefault="003B02E4" w:rsidP="009134D3">
      <w:pPr>
        <w:pStyle w:val="NoSpacing"/>
        <w:spacing w:after="60" w:line="276" w:lineRule="auto"/>
        <w:rPr>
          <w:rFonts w:cstheme="majorHAnsi"/>
          <w:lang w:val="nb-NO"/>
        </w:rPr>
      </w:pPr>
    </w:p>
    <w:p w14:paraId="7CE0B9E3" w14:textId="77777777" w:rsidR="003B02E4" w:rsidRPr="0015391E" w:rsidRDefault="003B02E4" w:rsidP="009134D3">
      <w:pPr>
        <w:pStyle w:val="NoSpacing"/>
        <w:spacing w:after="60" w:line="276" w:lineRule="auto"/>
        <w:rPr>
          <w:rFonts w:cstheme="majorHAnsi"/>
          <w:lang w:val="nb-NO"/>
        </w:rPr>
      </w:pPr>
    </w:p>
    <w:p w14:paraId="5448432F" w14:textId="77777777" w:rsidR="00E1129B" w:rsidRPr="0015391E" w:rsidRDefault="00E1129B" w:rsidP="009134D3">
      <w:pPr>
        <w:pStyle w:val="NoSpacing"/>
        <w:spacing w:after="60" w:line="276" w:lineRule="auto"/>
        <w:jc w:val="center"/>
        <w:rPr>
          <w:rFonts w:cstheme="majorHAnsi"/>
          <w:b/>
          <w:bCs/>
          <w:lang w:val="nb-NO"/>
        </w:rPr>
      </w:pPr>
    </w:p>
    <w:p w14:paraId="73463684" w14:textId="77777777" w:rsidR="00E1129B" w:rsidRPr="0015391E" w:rsidRDefault="00000000" w:rsidP="009134D3">
      <w:pPr>
        <w:pStyle w:val="NoSpacing"/>
        <w:spacing w:after="60" w:line="276" w:lineRule="auto"/>
        <w:jc w:val="center"/>
        <w:rPr>
          <w:rFonts w:cstheme="majorHAnsi"/>
          <w:b/>
          <w:bCs/>
          <w:lang w:val="fi-FI"/>
        </w:rPr>
      </w:pPr>
      <w:r w:rsidRPr="0015391E">
        <w:rPr>
          <w:rFonts w:cstheme="majorHAnsi"/>
          <w:b/>
          <w:bCs/>
          <w:lang w:val="fi-FI"/>
        </w:rPr>
        <w:t>--- SELAMAT MENGERJAKAN ---</w:t>
      </w:r>
    </w:p>
    <w:p w14:paraId="67A65AFD" w14:textId="77777777" w:rsidR="00E1129B" w:rsidRPr="0015391E" w:rsidRDefault="00E1129B" w:rsidP="009134D3">
      <w:pPr>
        <w:pStyle w:val="NoSpacing"/>
        <w:spacing w:after="60" w:line="276" w:lineRule="auto"/>
        <w:rPr>
          <w:rFonts w:cstheme="majorHAnsi"/>
          <w:lang w:val="fi-FI"/>
        </w:rPr>
      </w:pPr>
    </w:p>
    <w:p w14:paraId="73FD919F" w14:textId="77777777" w:rsidR="00E1129B" w:rsidRDefault="00E1129B" w:rsidP="009134D3">
      <w:pPr>
        <w:pStyle w:val="NoSpacing"/>
        <w:spacing w:after="60" w:line="276" w:lineRule="auto"/>
        <w:rPr>
          <w:rFonts w:cstheme="majorHAnsi"/>
          <w:lang w:val="fi-FI"/>
        </w:rPr>
      </w:pPr>
    </w:p>
    <w:p w14:paraId="1FFC859F" w14:textId="77777777" w:rsidR="00D14727" w:rsidRDefault="00D14727" w:rsidP="009134D3">
      <w:pPr>
        <w:pStyle w:val="NoSpacing"/>
        <w:spacing w:after="60" w:line="276" w:lineRule="auto"/>
        <w:rPr>
          <w:rFonts w:cstheme="majorHAnsi"/>
          <w:lang w:val="fi-FI"/>
        </w:rPr>
      </w:pPr>
    </w:p>
    <w:p w14:paraId="2A6FE71C" w14:textId="77777777" w:rsidR="00D14727" w:rsidRDefault="00D14727" w:rsidP="009134D3">
      <w:pPr>
        <w:pStyle w:val="NoSpacing"/>
        <w:spacing w:after="60" w:line="276" w:lineRule="auto"/>
        <w:rPr>
          <w:rFonts w:cstheme="majorHAnsi"/>
          <w:lang w:val="fi-FI"/>
        </w:rPr>
      </w:pPr>
    </w:p>
    <w:p w14:paraId="3CFE6756" w14:textId="77777777" w:rsidR="00D14727" w:rsidRDefault="00D14727" w:rsidP="009134D3">
      <w:pPr>
        <w:pStyle w:val="NoSpacing"/>
        <w:spacing w:after="60" w:line="276" w:lineRule="auto"/>
        <w:rPr>
          <w:rFonts w:cstheme="majorHAnsi"/>
          <w:lang w:val="fi-FI"/>
        </w:rPr>
      </w:pPr>
    </w:p>
    <w:p w14:paraId="5372889D" w14:textId="77777777" w:rsidR="00D14727" w:rsidRPr="0015391E" w:rsidRDefault="00D14727" w:rsidP="009134D3">
      <w:pPr>
        <w:pStyle w:val="NoSpacing"/>
        <w:spacing w:after="60" w:line="276" w:lineRule="auto"/>
        <w:rPr>
          <w:rFonts w:cstheme="majorHAnsi"/>
          <w:lang w:val="fi-FI"/>
        </w:rPr>
      </w:pPr>
    </w:p>
    <w:p w14:paraId="61C86850" w14:textId="77777777" w:rsidR="00170217" w:rsidRDefault="00170217">
      <w:pPr>
        <w:spacing w:after="60"/>
      </w:pPr>
    </w:p>
    <w:p w14:paraId="6056A019" w14:textId="77777777" w:rsidR="00170217" w:rsidRDefault="00000000">
      <w:pPr>
        <w:spacing w:before="280" w:after="80"/>
        <w:jc w:val="center"/>
      </w:pPr>
      <w:r>
        <w:rPr>
          <w:rFonts w:cs="Cambria"/>
          <w:b/>
          <w:sz w:val="24"/>
          <w:szCs w:val="24"/>
        </w:rPr>
        <w:lastRenderedPageBreak/>
        <w:t>LEMBAR VALIDASI RENCANA PEMBELAJARAN SEMESTER (RPS)</w:t>
      </w:r>
    </w:p>
    <w:p w14:paraId="7648D385" w14:textId="77777777" w:rsidR="00170217" w:rsidRDefault="00000000">
      <w:pPr>
        <w:spacing w:after="60"/>
        <w:jc w:val="both"/>
      </w:pPr>
      <w:r>
        <w:rPr>
          <w:sz w:val="21"/>
        </w:rPr>
        <w:t>Rencana Pembelajaran Semester (RPS) mata kuliah Perkembangan Peserta Didik ini telah divalidasi dan dinyatakan memenuhi standar mutu kurikulum OBE Universitas PGRI Ronggolawe (UNIROW) Tuban.</w:t>
      </w:r>
    </w:p>
    <w:p w14:paraId="62E7797E" w14:textId="77777777" w:rsidR="00170217" w:rsidRDefault="00000000">
      <w:pPr>
        <w:spacing w:before="80"/>
        <w:jc w:val="center"/>
      </w:pPr>
      <w:r>
        <w:rPr>
          <w:sz w:val="21"/>
        </w:rPr>
        <w:t>Divalidasi di Tuban, pada tanggal: 04 Februari 2026</w:t>
      </w:r>
    </w:p>
    <w:tbl>
      <w:tblPr>
        <w:tblW w:w="0" w:type="auto"/>
        <w:jc w:val="center"/>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Look w:val="04A0" w:firstRow="1" w:lastRow="0" w:firstColumn="1" w:lastColumn="0" w:noHBand="0" w:noVBand="1"/>
      </w:tblPr>
      <w:tblGrid>
        <w:gridCol w:w="6480"/>
        <w:gridCol w:w="6480"/>
      </w:tblGrid>
      <w:tr w:rsidR="00170217" w:rsidRPr="00D14727" w14:paraId="2630257F" w14:textId="77777777">
        <w:trPr>
          <w:cantSplit/>
          <w:jc w:val="center"/>
        </w:trPr>
        <w:tc>
          <w:tcPr>
            <w:tcW w:w="6480" w:type="dxa"/>
            <w:shd w:val="clear" w:color="auto" w:fill="FAFAFA"/>
            <w:tcMar>
              <w:top w:w="100" w:type="dxa"/>
              <w:left w:w="150" w:type="dxa"/>
              <w:bottom w:w="100" w:type="dxa"/>
              <w:right w:w="150" w:type="dxa"/>
            </w:tcMar>
          </w:tcPr>
          <w:p w14:paraId="652CD16E" w14:textId="77777777" w:rsidR="00170217" w:rsidRPr="00D14727" w:rsidRDefault="00000000">
            <w:pPr>
              <w:spacing w:after="0" w:line="240" w:lineRule="auto"/>
              <w:jc w:val="center"/>
              <w:rPr>
                <w:lang w:val="nb-NO"/>
              </w:rPr>
            </w:pPr>
            <w:r w:rsidRPr="00D14727">
              <w:rPr>
                <w:b/>
                <w:sz w:val="21"/>
                <w:lang w:val="nb-NO"/>
              </w:rPr>
              <w:t>Menyetujui,</w:t>
            </w:r>
          </w:p>
          <w:p w14:paraId="036B5011" w14:textId="77777777" w:rsidR="00170217" w:rsidRPr="00D14727" w:rsidRDefault="00000000">
            <w:pPr>
              <w:spacing w:after="0" w:line="240" w:lineRule="auto"/>
              <w:jc w:val="center"/>
              <w:rPr>
                <w:lang w:val="nb-NO"/>
              </w:rPr>
            </w:pPr>
            <w:r w:rsidRPr="00D14727">
              <w:rPr>
                <w:b/>
                <w:sz w:val="21"/>
                <w:lang w:val="nb-NO"/>
              </w:rPr>
              <w:t>Ketua Program Studi Pendidikan Pancasila dan Kewarganegaraan</w:t>
            </w:r>
          </w:p>
        </w:tc>
        <w:tc>
          <w:tcPr>
            <w:tcW w:w="6480" w:type="dxa"/>
            <w:shd w:val="clear" w:color="auto" w:fill="FAFAFA"/>
            <w:tcMar>
              <w:top w:w="100" w:type="dxa"/>
              <w:left w:w="150" w:type="dxa"/>
              <w:bottom w:w="100" w:type="dxa"/>
              <w:right w:w="150" w:type="dxa"/>
            </w:tcMar>
          </w:tcPr>
          <w:p w14:paraId="46EB4D41" w14:textId="77777777" w:rsidR="00170217" w:rsidRPr="00D14727" w:rsidRDefault="00000000">
            <w:pPr>
              <w:spacing w:after="0" w:line="240" w:lineRule="auto"/>
              <w:jc w:val="center"/>
              <w:rPr>
                <w:lang w:val="fi-FI"/>
              </w:rPr>
            </w:pPr>
            <w:r w:rsidRPr="00D14727">
              <w:rPr>
                <w:b/>
                <w:sz w:val="21"/>
                <w:lang w:val="fi-FI"/>
              </w:rPr>
              <w:t>Mengetahui,</w:t>
            </w:r>
          </w:p>
          <w:p w14:paraId="4BFF8F7A" w14:textId="77777777" w:rsidR="00170217" w:rsidRPr="00D14727" w:rsidRDefault="00000000">
            <w:pPr>
              <w:spacing w:after="0" w:line="240" w:lineRule="auto"/>
              <w:jc w:val="center"/>
              <w:rPr>
                <w:lang w:val="fi-FI"/>
              </w:rPr>
            </w:pPr>
            <w:r w:rsidRPr="00D14727">
              <w:rPr>
                <w:b/>
                <w:sz w:val="21"/>
                <w:lang w:val="fi-FI"/>
              </w:rPr>
              <w:t>Unit Jaminan Mutu (UJM) Prodi Pendidikan Pancasila dan Kewarganegaraan</w:t>
            </w:r>
          </w:p>
        </w:tc>
      </w:tr>
      <w:tr w:rsidR="00170217" w:rsidRPr="00D14727" w14:paraId="3FCA4403" w14:textId="77777777">
        <w:trPr>
          <w:cantSplit/>
          <w:jc w:val="center"/>
        </w:trPr>
        <w:tc>
          <w:tcPr>
            <w:tcW w:w="6480" w:type="dxa"/>
            <w:shd w:val="clear" w:color="auto" w:fill="FAFAFA"/>
            <w:tcMar>
              <w:top w:w="100" w:type="dxa"/>
              <w:left w:w="150" w:type="dxa"/>
              <w:bottom w:w="100" w:type="dxa"/>
              <w:right w:w="150" w:type="dxa"/>
            </w:tcMar>
          </w:tcPr>
          <w:p w14:paraId="201B3B60" w14:textId="77777777" w:rsidR="00170217" w:rsidRPr="00D14727" w:rsidRDefault="00170217">
            <w:pPr>
              <w:spacing w:after="0" w:line="240" w:lineRule="auto"/>
              <w:rPr>
                <w:lang w:val="fi-FI"/>
              </w:rPr>
            </w:pPr>
          </w:p>
          <w:p w14:paraId="4FC19B3B" w14:textId="77777777" w:rsidR="00170217" w:rsidRPr="00D14727" w:rsidRDefault="00170217">
            <w:pPr>
              <w:spacing w:after="0" w:line="240" w:lineRule="auto"/>
              <w:rPr>
                <w:lang w:val="fi-FI"/>
              </w:rPr>
            </w:pPr>
          </w:p>
          <w:p w14:paraId="516CF99A" w14:textId="77777777" w:rsidR="00170217" w:rsidRPr="00D14727" w:rsidRDefault="00170217">
            <w:pPr>
              <w:spacing w:after="0" w:line="240" w:lineRule="auto"/>
              <w:rPr>
                <w:lang w:val="fi-FI"/>
              </w:rPr>
            </w:pPr>
          </w:p>
          <w:p w14:paraId="5CB07A9C" w14:textId="77777777" w:rsidR="00170217" w:rsidRDefault="00000000">
            <w:pPr>
              <w:spacing w:after="0" w:line="240" w:lineRule="auto"/>
            </w:pPr>
            <w:r w:rsidRPr="00D14727">
              <w:rPr>
                <w:b/>
                <w:sz w:val="21"/>
                <w:lang w:val="fi-FI"/>
              </w:rPr>
              <w:t xml:space="preserve">    </w:t>
            </w:r>
            <w:r>
              <w:rPr>
                <w:b/>
                <w:sz w:val="21"/>
              </w:rPr>
              <w:t>Mario Fahmi Syahrial, M.Pd.</w:t>
            </w:r>
          </w:p>
          <w:p w14:paraId="795CA190" w14:textId="6BEFBE3B" w:rsidR="00170217" w:rsidRDefault="00000000">
            <w:pPr>
              <w:spacing w:after="0" w:line="240" w:lineRule="auto"/>
            </w:pPr>
            <w:r>
              <w:rPr>
                <w:b/>
                <w:sz w:val="21"/>
              </w:rPr>
              <w:t xml:space="preserve">    </w:t>
            </w:r>
          </w:p>
        </w:tc>
        <w:tc>
          <w:tcPr>
            <w:tcW w:w="6480" w:type="dxa"/>
            <w:shd w:val="clear" w:color="auto" w:fill="FAFAFA"/>
            <w:tcMar>
              <w:top w:w="100" w:type="dxa"/>
              <w:left w:w="150" w:type="dxa"/>
              <w:bottom w:w="100" w:type="dxa"/>
              <w:right w:w="150" w:type="dxa"/>
            </w:tcMar>
          </w:tcPr>
          <w:p w14:paraId="71AF0AEB" w14:textId="77777777" w:rsidR="00170217" w:rsidRPr="00D14727" w:rsidRDefault="00170217">
            <w:pPr>
              <w:spacing w:after="0" w:line="240" w:lineRule="auto"/>
              <w:rPr>
                <w:lang w:val="fi-FI"/>
              </w:rPr>
            </w:pPr>
          </w:p>
          <w:p w14:paraId="6342D214" w14:textId="77777777" w:rsidR="00170217" w:rsidRPr="00D14727" w:rsidRDefault="00170217">
            <w:pPr>
              <w:spacing w:after="0" w:line="240" w:lineRule="auto"/>
              <w:rPr>
                <w:lang w:val="fi-FI"/>
              </w:rPr>
            </w:pPr>
          </w:p>
          <w:p w14:paraId="15823B16" w14:textId="77777777" w:rsidR="00170217" w:rsidRPr="00D14727" w:rsidRDefault="00170217">
            <w:pPr>
              <w:spacing w:after="0" w:line="240" w:lineRule="auto"/>
              <w:rPr>
                <w:lang w:val="fi-FI"/>
              </w:rPr>
            </w:pPr>
          </w:p>
          <w:p w14:paraId="40216B19" w14:textId="58ABA108" w:rsidR="00170217" w:rsidRPr="00D14727" w:rsidRDefault="00000000">
            <w:pPr>
              <w:spacing w:after="0" w:line="240" w:lineRule="auto"/>
              <w:rPr>
                <w:lang w:val="fi-FI"/>
              </w:rPr>
            </w:pPr>
            <w:r w:rsidRPr="00D14727">
              <w:rPr>
                <w:b/>
                <w:sz w:val="21"/>
                <w:lang w:val="fi-FI"/>
              </w:rPr>
              <w:t xml:space="preserve">    </w:t>
            </w:r>
            <w:r w:rsidR="00D14727">
              <w:rPr>
                <w:b/>
                <w:sz w:val="21"/>
                <w:lang w:val="fi-FI"/>
              </w:rPr>
              <w:t>---------------------------------------------------</w:t>
            </w:r>
          </w:p>
          <w:p w14:paraId="5D166915" w14:textId="6761DD69" w:rsidR="00170217" w:rsidRPr="00D14727" w:rsidRDefault="00000000">
            <w:pPr>
              <w:spacing w:after="0" w:line="240" w:lineRule="auto"/>
              <w:rPr>
                <w:lang w:val="fi-FI"/>
              </w:rPr>
            </w:pPr>
            <w:r w:rsidRPr="00D14727">
              <w:rPr>
                <w:b/>
                <w:sz w:val="21"/>
                <w:lang w:val="fi-FI"/>
              </w:rPr>
              <w:t xml:space="preserve">    </w:t>
            </w:r>
          </w:p>
        </w:tc>
      </w:tr>
    </w:tbl>
    <w:p w14:paraId="4DA00AD2" w14:textId="77777777" w:rsidR="00961C8F" w:rsidRPr="00D14727" w:rsidRDefault="00961C8F">
      <w:pPr>
        <w:rPr>
          <w:lang w:val="fi-FI"/>
        </w:rPr>
      </w:pPr>
    </w:p>
    <w:sectPr w:rsidR="00961C8F" w:rsidRPr="00D14727" w:rsidSect="00034616">
      <w:pgSz w:w="16834" w:h="11909" w:orient="landscape"/>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F5361D"/>
    <w:multiLevelType w:val="hybridMultilevel"/>
    <w:tmpl w:val="6B3AFB38"/>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5BB2779E"/>
    <w:multiLevelType w:val="hybridMultilevel"/>
    <w:tmpl w:val="E2AC6848"/>
    <w:lvl w:ilvl="0" w:tplc="348AEFCA">
      <w:start w:val="1"/>
      <w:numFmt w:val="decimal"/>
      <w:lvlText w:val="%1."/>
      <w:lvlJc w:val="left"/>
      <w:pPr>
        <w:ind w:left="720" w:hanging="360"/>
      </w:pPr>
      <w:rPr>
        <w:rFonts w:asciiTheme="minorHAnsi" w:hAnsiTheme="minorHAnsi" w:cstheme="minorHAnsi"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86412048">
    <w:abstractNumId w:val="8"/>
  </w:num>
  <w:num w:numId="2" w16cid:durableId="865220595">
    <w:abstractNumId w:val="6"/>
  </w:num>
  <w:num w:numId="3" w16cid:durableId="1971007149">
    <w:abstractNumId w:val="5"/>
  </w:num>
  <w:num w:numId="4" w16cid:durableId="47337465">
    <w:abstractNumId w:val="4"/>
  </w:num>
  <w:num w:numId="5" w16cid:durableId="1145469616">
    <w:abstractNumId w:val="7"/>
  </w:num>
  <w:num w:numId="6" w16cid:durableId="715079233">
    <w:abstractNumId w:val="3"/>
  </w:num>
  <w:num w:numId="7" w16cid:durableId="408423307">
    <w:abstractNumId w:val="2"/>
  </w:num>
  <w:num w:numId="8" w16cid:durableId="1206674325">
    <w:abstractNumId w:val="1"/>
  </w:num>
  <w:num w:numId="9" w16cid:durableId="1160853637">
    <w:abstractNumId w:val="0"/>
  </w:num>
  <w:num w:numId="10" w16cid:durableId="144663946">
    <w:abstractNumId w:val="9"/>
  </w:num>
  <w:num w:numId="11" w16cid:durableId="20323670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E52"/>
    <w:rsid w:val="00034616"/>
    <w:rsid w:val="0006063C"/>
    <w:rsid w:val="0015074B"/>
    <w:rsid w:val="0015391E"/>
    <w:rsid w:val="00170217"/>
    <w:rsid w:val="00262FEB"/>
    <w:rsid w:val="0029639D"/>
    <w:rsid w:val="002E1F0D"/>
    <w:rsid w:val="00326F90"/>
    <w:rsid w:val="0034502A"/>
    <w:rsid w:val="003B02E4"/>
    <w:rsid w:val="003E0617"/>
    <w:rsid w:val="0053241F"/>
    <w:rsid w:val="00564AF0"/>
    <w:rsid w:val="005A3D89"/>
    <w:rsid w:val="006463C4"/>
    <w:rsid w:val="0076208B"/>
    <w:rsid w:val="007B3320"/>
    <w:rsid w:val="007E0DF9"/>
    <w:rsid w:val="008A1044"/>
    <w:rsid w:val="009134D3"/>
    <w:rsid w:val="00961C8F"/>
    <w:rsid w:val="00AA1D8D"/>
    <w:rsid w:val="00AC7E2D"/>
    <w:rsid w:val="00AF05F4"/>
    <w:rsid w:val="00B2181B"/>
    <w:rsid w:val="00B252FB"/>
    <w:rsid w:val="00B47730"/>
    <w:rsid w:val="00BB48F4"/>
    <w:rsid w:val="00BF4081"/>
    <w:rsid w:val="00C33DD8"/>
    <w:rsid w:val="00C47CE2"/>
    <w:rsid w:val="00CB0664"/>
    <w:rsid w:val="00D14727"/>
    <w:rsid w:val="00D37D97"/>
    <w:rsid w:val="00D87C58"/>
    <w:rsid w:val="00E1129B"/>
    <w:rsid w:val="00E31F05"/>
    <w:rsid w:val="00E44FCA"/>
    <w:rsid w:val="00F0062C"/>
    <w:rsid w:val="00F45BD4"/>
    <w:rsid w:val="00FC693F"/>
    <w:rsid w:val="00FE77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9073BF"/>
  <w14:defaultImageDpi w14:val="300"/>
  <w15:docId w15:val="{941B1F57-A2EA-466E-9E1F-5D1BBF05C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mbria" w:hAnsi="Cambr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Cambria" w:hAnsi="Cambria"/>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Cambria" w:hAnsi="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13</Pages>
  <Words>2780</Words>
  <Characters>15852</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Mario Fahmi Syahrial</cp:lastModifiedBy>
  <cp:revision>13</cp:revision>
  <dcterms:created xsi:type="dcterms:W3CDTF">2026-02-06T11:12:00Z</dcterms:created>
  <dcterms:modified xsi:type="dcterms:W3CDTF">2026-09-25T12:41:00Z</dcterms:modified>
  <cp:category/>
</cp:coreProperties>
</file>