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4"/>
        <w:gridCol w:w="2257"/>
        <w:gridCol w:w="1518"/>
        <w:gridCol w:w="1918"/>
        <w:gridCol w:w="1731"/>
        <w:gridCol w:w="1748"/>
        <w:gridCol w:w="2225"/>
      </w:tblGrid>
      <w:tr w:rsidR="00AC7E2D" w:rsidRPr="00CA195E" w14:paraId="6B104D8D"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F0BD889"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47EF20A" w14:textId="77777777" w:rsidR="00DC44AA" w:rsidRDefault="00000000">
            <w:pPr>
              <w:spacing w:after="0" w:line="240" w:lineRule="auto"/>
              <w:jc w:val="center"/>
            </w:pPr>
            <w:r>
              <w:rPr>
                <w:b/>
              </w:rPr>
              <w:t>UNIVERSITAS PGRI RONGGOLAWE TUBAN</w:t>
            </w:r>
          </w:p>
          <w:p w14:paraId="15181D43" w14:textId="77777777" w:rsidR="00DC44AA" w:rsidRDefault="00000000">
            <w:pPr>
              <w:spacing w:after="0" w:line="240" w:lineRule="auto"/>
              <w:jc w:val="center"/>
            </w:pPr>
            <w:r>
              <w:rPr>
                <w:b/>
              </w:rPr>
              <w:t>FAKULTAS KEGURUAN DAN ILMU PENDIDIKAN</w:t>
            </w:r>
          </w:p>
          <w:p w14:paraId="59274C95" w14:textId="77777777" w:rsidR="00DC44AA"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3B1E7A3" w14:textId="77777777" w:rsidR="00DC44AA" w:rsidRPr="00FB7691" w:rsidRDefault="00000000">
            <w:pPr>
              <w:spacing w:after="0" w:line="240" w:lineRule="auto"/>
              <w:jc w:val="center"/>
              <w:rPr>
                <w:lang w:val="nb-NO"/>
              </w:rPr>
            </w:pPr>
            <w:r w:rsidRPr="00FB7691">
              <w:rPr>
                <w:b/>
                <w:sz w:val="21"/>
                <w:lang w:val="nb-NO"/>
              </w:rPr>
              <w:t>PPKn/III/PKN/MKK PPKn</w:t>
            </w:r>
          </w:p>
        </w:tc>
      </w:tr>
      <w:tr w:rsidR="00AC7E2D" w:rsidRPr="0015391E" w14:paraId="0FE3FDD1"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B7C054B"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101A84F0"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8D003C"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44ED850"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CD38B9"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05EBDE"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369B9C"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6FC822B"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722B1FE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6AB271" w14:textId="77777777" w:rsidR="00DC44AA" w:rsidRDefault="00000000">
            <w:pPr>
              <w:spacing w:after="0" w:line="240" w:lineRule="auto"/>
            </w:pPr>
            <w:r>
              <w:rPr>
                <w:b/>
                <w:sz w:val="21"/>
              </w:rPr>
              <w:t>Pengantar Filsafat</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4C8F49" w14:textId="77777777" w:rsidR="00DC44AA" w:rsidRDefault="00000000">
            <w:pPr>
              <w:spacing w:after="0" w:line="240" w:lineRule="auto"/>
              <w:jc w:val="center"/>
            </w:pPr>
            <w:r>
              <w:rPr>
                <w:sz w:val="21"/>
              </w:rPr>
              <w:t>PKN3134</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21D57C" w14:textId="4732BBCF" w:rsidR="00DC44AA" w:rsidRPr="00FB7691" w:rsidRDefault="00CA195E">
            <w:pPr>
              <w:spacing w:after="0" w:line="240" w:lineRule="auto"/>
              <w:rPr>
                <w:lang w:val="fi-FI"/>
              </w:rPr>
            </w:pPr>
            <w:r w:rsidRPr="00CA195E">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07DA87" w14:textId="77777777" w:rsidR="00DC44AA"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5736C5" w14:textId="77777777" w:rsidR="00DC44AA" w:rsidRDefault="00000000">
            <w:pPr>
              <w:spacing w:after="0" w:line="240" w:lineRule="auto"/>
              <w:jc w:val="center"/>
            </w:pPr>
            <w:r>
              <w:rPr>
                <w:sz w:val="21"/>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D1994" w14:textId="77777777" w:rsidR="00DC44AA" w:rsidRDefault="00000000">
            <w:pPr>
              <w:spacing w:after="0" w:line="240" w:lineRule="auto"/>
              <w:jc w:val="center"/>
            </w:pPr>
            <w:r>
              <w:rPr>
                <w:sz w:val="21"/>
              </w:rPr>
              <w:t>Februari 2026</w:t>
            </w:r>
          </w:p>
        </w:tc>
      </w:tr>
      <w:tr w:rsidR="0053241F" w:rsidRPr="0015391E" w14:paraId="6B13CEAE"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B73B249"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08BA4EA"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426B5E"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71DBE22"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0C645618"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1ECC91E"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D6B201" w14:textId="77777777" w:rsidR="00FB7691" w:rsidRDefault="00FB7691">
            <w:pPr>
              <w:spacing w:after="0" w:line="240" w:lineRule="auto"/>
              <w:jc w:val="center"/>
              <w:rPr>
                <w:sz w:val="21"/>
              </w:rPr>
            </w:pPr>
          </w:p>
          <w:p w14:paraId="48DDD4AD" w14:textId="77777777" w:rsidR="00FB7691" w:rsidRDefault="00FB7691">
            <w:pPr>
              <w:spacing w:after="0" w:line="240" w:lineRule="auto"/>
              <w:jc w:val="center"/>
              <w:rPr>
                <w:sz w:val="21"/>
              </w:rPr>
            </w:pPr>
          </w:p>
          <w:p w14:paraId="635E9BF1" w14:textId="77777777" w:rsidR="00FB7691" w:rsidRDefault="00FB7691">
            <w:pPr>
              <w:spacing w:after="0" w:line="240" w:lineRule="auto"/>
              <w:jc w:val="center"/>
              <w:rPr>
                <w:sz w:val="21"/>
              </w:rPr>
            </w:pPr>
          </w:p>
          <w:p w14:paraId="23EC70EC" w14:textId="0134D867" w:rsidR="00DC44AA" w:rsidRDefault="00FB7691">
            <w:pPr>
              <w:spacing w:after="0" w:line="240" w:lineRule="auto"/>
              <w:jc w:val="center"/>
            </w:pPr>
            <w:r>
              <w:rPr>
                <w:sz w:val="21"/>
              </w:rPr>
              <w:t>Dr. Usep Supriatna,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C119C" w14:textId="77777777" w:rsidR="00FB7691" w:rsidRDefault="00FB7691">
            <w:pPr>
              <w:spacing w:after="0" w:line="240" w:lineRule="auto"/>
              <w:jc w:val="center"/>
              <w:rPr>
                <w:sz w:val="21"/>
              </w:rPr>
            </w:pPr>
          </w:p>
          <w:p w14:paraId="5CE3F717" w14:textId="77777777" w:rsidR="00FB7691" w:rsidRDefault="00FB7691">
            <w:pPr>
              <w:spacing w:after="0" w:line="240" w:lineRule="auto"/>
              <w:jc w:val="center"/>
              <w:rPr>
                <w:sz w:val="21"/>
              </w:rPr>
            </w:pPr>
          </w:p>
          <w:p w14:paraId="6426723A" w14:textId="77777777" w:rsidR="00FB7691" w:rsidRDefault="00FB7691">
            <w:pPr>
              <w:spacing w:after="0" w:line="240" w:lineRule="auto"/>
              <w:jc w:val="center"/>
              <w:rPr>
                <w:sz w:val="21"/>
              </w:rPr>
            </w:pPr>
          </w:p>
          <w:p w14:paraId="40B4CC4D" w14:textId="308B1EB9" w:rsidR="00DC44AA" w:rsidRPr="00FB7691" w:rsidRDefault="00000000">
            <w:pPr>
              <w:spacing w:after="0" w:line="240" w:lineRule="auto"/>
              <w:jc w:val="center"/>
              <w:rPr>
                <w:lang w:val="fi-FI"/>
              </w:rPr>
            </w:pPr>
            <w:r w:rsidRPr="00FB7691">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53CF3F" w14:textId="77777777" w:rsidR="00FB7691" w:rsidRPr="00FB7691" w:rsidRDefault="00FB7691">
            <w:pPr>
              <w:spacing w:after="0" w:line="240" w:lineRule="auto"/>
              <w:jc w:val="center"/>
              <w:rPr>
                <w:sz w:val="21"/>
                <w:lang w:val="fi-FI"/>
              </w:rPr>
            </w:pPr>
          </w:p>
          <w:p w14:paraId="4AC466EA" w14:textId="77777777" w:rsidR="00FB7691" w:rsidRPr="00FB7691" w:rsidRDefault="00FB7691">
            <w:pPr>
              <w:spacing w:after="0" w:line="240" w:lineRule="auto"/>
              <w:jc w:val="center"/>
              <w:rPr>
                <w:sz w:val="21"/>
                <w:lang w:val="fi-FI"/>
              </w:rPr>
            </w:pPr>
          </w:p>
          <w:p w14:paraId="68CA635D" w14:textId="77777777" w:rsidR="00FB7691" w:rsidRPr="00FB7691" w:rsidRDefault="00FB7691">
            <w:pPr>
              <w:spacing w:after="0" w:line="240" w:lineRule="auto"/>
              <w:jc w:val="center"/>
              <w:rPr>
                <w:sz w:val="21"/>
                <w:lang w:val="fi-FI"/>
              </w:rPr>
            </w:pPr>
          </w:p>
          <w:p w14:paraId="730E7325" w14:textId="6BAD0CA1" w:rsidR="00DC44AA" w:rsidRDefault="00000000">
            <w:pPr>
              <w:spacing w:after="0" w:line="240" w:lineRule="auto"/>
              <w:jc w:val="center"/>
            </w:pPr>
            <w:r>
              <w:rPr>
                <w:sz w:val="21"/>
              </w:rPr>
              <w:t>Mario Fahmi Syahrial, M.Pd.</w:t>
            </w:r>
          </w:p>
        </w:tc>
      </w:tr>
      <w:tr w:rsidR="00AC7E2D" w:rsidRPr="00CA195E" w14:paraId="54AF940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0478FBE"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4622844"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CA195E" w14:paraId="7C045D4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CF3BF7"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F3C67FF" w14:textId="77777777" w:rsidR="00DC44AA" w:rsidRPr="00FB7691" w:rsidRDefault="00000000">
            <w:pPr>
              <w:spacing w:after="0" w:line="240" w:lineRule="auto"/>
              <w:rPr>
                <w:lang w:val="nb-NO"/>
              </w:rPr>
            </w:pPr>
            <w:r w:rsidRPr="00FB7691">
              <w:rPr>
                <w:sz w:val="21"/>
                <w:lang w:val="nb-NO"/>
              </w:rPr>
              <w:t>CPL1: Menunjukkan sikap bertakwa kepada Tuhan YME, menjunjung tinggi nilai kemanusiaan, etika intelektual, dan kejujuran ilmiah dalam berfikir reflektif filosofis.</w:t>
            </w:r>
          </w:p>
          <w:p w14:paraId="6B6E5F73" w14:textId="77777777" w:rsidR="00DC44AA" w:rsidRPr="00FB7691" w:rsidRDefault="00DC44AA">
            <w:pPr>
              <w:spacing w:after="0" w:line="240" w:lineRule="auto"/>
              <w:rPr>
                <w:lang w:val="nb-NO"/>
              </w:rPr>
            </w:pPr>
          </w:p>
          <w:p w14:paraId="0450B95D" w14:textId="77777777" w:rsidR="00DC44AA" w:rsidRPr="00FB7691" w:rsidRDefault="00000000">
            <w:pPr>
              <w:spacing w:after="0" w:line="240" w:lineRule="auto"/>
              <w:rPr>
                <w:lang w:val="nb-NO"/>
              </w:rPr>
            </w:pPr>
            <w:r w:rsidRPr="00FB7691">
              <w:rPr>
                <w:sz w:val="21"/>
                <w:lang w:val="nb-NO"/>
              </w:rPr>
              <w:t>CPL3: Mampu menerapkan pemikiran logis, kritis, sistematis, dan radikal dalam memecahkan masalah keilmuan dan kehidupan bermasyarakat.</w:t>
            </w:r>
          </w:p>
          <w:p w14:paraId="27E3DE8F" w14:textId="77777777" w:rsidR="00DC44AA" w:rsidRPr="00FB7691" w:rsidRDefault="00DC44AA">
            <w:pPr>
              <w:spacing w:after="0" w:line="240" w:lineRule="auto"/>
              <w:rPr>
                <w:lang w:val="nb-NO"/>
              </w:rPr>
            </w:pPr>
          </w:p>
          <w:p w14:paraId="6BDDC925" w14:textId="77777777" w:rsidR="00DC44AA" w:rsidRPr="00FB7691" w:rsidRDefault="00000000">
            <w:pPr>
              <w:spacing w:after="0" w:line="240" w:lineRule="auto"/>
              <w:rPr>
                <w:lang w:val="nb-NO"/>
              </w:rPr>
            </w:pPr>
            <w:r w:rsidRPr="00FB7691">
              <w:rPr>
                <w:sz w:val="21"/>
                <w:lang w:val="nb-NO"/>
              </w:rPr>
              <w:t>CPL7: Mampu menggunakan pendekatan filosofis dalam menganalisis ideologi kebangsaan, problem moralitas publik, dan dasar-dasar keilmuan PPKn.</w:t>
            </w:r>
          </w:p>
          <w:p w14:paraId="367A8F4C" w14:textId="77777777" w:rsidR="00DC44AA" w:rsidRPr="00FB7691" w:rsidRDefault="00DC44AA">
            <w:pPr>
              <w:spacing w:after="0" w:line="240" w:lineRule="auto"/>
              <w:rPr>
                <w:lang w:val="nb-NO"/>
              </w:rPr>
            </w:pPr>
          </w:p>
          <w:p w14:paraId="16D81E05" w14:textId="77777777" w:rsidR="00DC44AA" w:rsidRPr="00FB7691" w:rsidRDefault="00000000">
            <w:pPr>
              <w:spacing w:after="0" w:line="240" w:lineRule="auto"/>
              <w:rPr>
                <w:lang w:val="nb-NO"/>
              </w:rPr>
            </w:pPr>
            <w:r w:rsidRPr="00FB7691">
              <w:rPr>
                <w:sz w:val="21"/>
                <w:lang w:val="nb-NO"/>
              </w:rPr>
              <w:t>CPL8: Menguasai secara mendalam hakikat filsafat, cabang-cabang utama filsafat (Ontologi, Epistemologi, Aksiologi), etika, estetika, dan aliran-aliran besar pemikiran filsafat dunia.</w:t>
            </w:r>
          </w:p>
        </w:tc>
      </w:tr>
      <w:tr w:rsidR="00AC7E2D" w:rsidRPr="00CA195E" w14:paraId="73A60CA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E7ABD10"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5B3F40A"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CA195E" w14:paraId="10F02FA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416260"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67DDC3" w14:textId="77777777" w:rsidR="00DC44AA" w:rsidRPr="00FB7691" w:rsidRDefault="00000000">
            <w:pPr>
              <w:spacing w:after="0" w:line="240" w:lineRule="auto"/>
              <w:rPr>
                <w:lang w:val="fi-FI"/>
              </w:rPr>
            </w:pPr>
            <w:r w:rsidRPr="00FB7691">
              <w:rPr>
                <w:sz w:val="21"/>
                <w:lang w:val="fi-FI"/>
              </w:rPr>
              <w:t>CPMK1</w:t>
            </w:r>
            <w:r w:rsidRPr="00FB7691">
              <w:rPr>
                <w:sz w:val="21"/>
                <w:lang w:val="fi-FI"/>
              </w:rPr>
              <w:tab/>
              <w:t>Mampu memahami dan menjelaskan pengertian, karakteristik, objek, metode, dan cabang-cabang utama filsafat.</w:t>
            </w:r>
          </w:p>
          <w:p w14:paraId="7AB32FFE" w14:textId="77777777" w:rsidR="00DC44AA" w:rsidRPr="00FB7691" w:rsidRDefault="00000000">
            <w:pPr>
              <w:spacing w:after="0" w:line="240" w:lineRule="auto"/>
              <w:rPr>
                <w:lang w:val="fi-FI"/>
              </w:rPr>
            </w:pPr>
            <w:r w:rsidRPr="00FB7691">
              <w:rPr>
                <w:sz w:val="21"/>
                <w:lang w:val="fi-FI"/>
              </w:rPr>
              <w:t>CPMK2</w:t>
            </w:r>
            <w:r w:rsidRPr="00FB7691">
              <w:rPr>
                <w:sz w:val="21"/>
                <w:lang w:val="fi-FI"/>
              </w:rPr>
              <w:tab/>
              <w:t>Mampu menganalisis pilar-pilar utama filsafat keilmuan (Ontologi, Epistemologi, dan Aksiologi) dalam pengembangan ilmu pengetahuan.</w:t>
            </w:r>
          </w:p>
          <w:p w14:paraId="47451F48" w14:textId="77777777" w:rsidR="00DC44AA" w:rsidRPr="00FB7691" w:rsidRDefault="00000000">
            <w:pPr>
              <w:spacing w:after="0" w:line="240" w:lineRule="auto"/>
              <w:rPr>
                <w:lang w:val="nb-NO"/>
              </w:rPr>
            </w:pPr>
            <w:r w:rsidRPr="00FB7691">
              <w:rPr>
                <w:sz w:val="21"/>
                <w:lang w:val="nb-NO"/>
              </w:rPr>
              <w:t>CPMK3</w:t>
            </w:r>
            <w:r w:rsidRPr="00FB7691">
              <w:rPr>
                <w:sz w:val="21"/>
                <w:lang w:val="nb-NO"/>
              </w:rPr>
              <w:tab/>
              <w:t>Mampu membedakan aliran-aliran filsafat klasik hingga kontemporer (Idealisme, Realisme, Rasionalisme, Empirisme, Pragmatisme, Eksistensialisme, Postmodernisme).</w:t>
            </w:r>
          </w:p>
          <w:p w14:paraId="41CDD84F" w14:textId="77777777" w:rsidR="00DC44AA" w:rsidRPr="00FB7691" w:rsidRDefault="00000000">
            <w:pPr>
              <w:spacing w:after="0" w:line="240" w:lineRule="auto"/>
              <w:rPr>
                <w:lang w:val="nb-NO"/>
              </w:rPr>
            </w:pPr>
            <w:r w:rsidRPr="00FB7691">
              <w:rPr>
                <w:sz w:val="21"/>
                <w:lang w:val="nb-NO"/>
              </w:rPr>
              <w:t>CPMK4</w:t>
            </w:r>
            <w:r w:rsidRPr="00FB7691">
              <w:rPr>
                <w:sz w:val="21"/>
                <w:lang w:val="nb-NO"/>
              </w:rPr>
              <w:tab/>
              <w:t>Mampu menerapkan pemikiran filosofis kritis (khususnya Etika dan Filsafat Politik) dalam merespons isu-isu moral, disrupsi teknologi, dan kebangsaan.</w:t>
            </w:r>
          </w:p>
        </w:tc>
      </w:tr>
      <w:tr w:rsidR="00AC7E2D" w:rsidRPr="00CA195E" w14:paraId="6599998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9611B84"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D698ED7"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CA195E" w14:paraId="4A2CCEB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A4D96A"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35A8DF" w14:textId="77777777" w:rsidR="00DC44AA" w:rsidRPr="00FB7691" w:rsidRDefault="00000000">
            <w:pPr>
              <w:spacing w:after="0" w:line="240" w:lineRule="auto"/>
              <w:rPr>
                <w:lang w:val="nb-NO"/>
              </w:rPr>
            </w:pPr>
            <w:r w:rsidRPr="00FB7691">
              <w:rPr>
                <w:sz w:val="21"/>
                <w:lang w:val="nb-NO"/>
              </w:rPr>
              <w:t>Sub-CPMK 1 [C2, A2]: Mahasiswa mampu menjelaskan hakikat, etimologi, sejarah kelahiran filsafat dari mitos ke logos, dan ciri-ciri berpikir filosofis (radikal, universal, sistematis).</w:t>
            </w:r>
          </w:p>
          <w:p w14:paraId="289C6C66" w14:textId="77777777" w:rsidR="00DC44AA" w:rsidRPr="00FB7691" w:rsidRDefault="00000000">
            <w:pPr>
              <w:spacing w:after="0" w:line="240" w:lineRule="auto"/>
              <w:rPr>
                <w:lang w:val="nb-NO"/>
              </w:rPr>
            </w:pPr>
            <w:r w:rsidRPr="00FB7691">
              <w:rPr>
                <w:sz w:val="21"/>
                <w:lang w:val="nb-NO"/>
              </w:rPr>
              <w:t>Sub-CPMK 2 [C2, A2]: Mahasiswa mampu membedakan objek material dan objek formal filsafat serta hubungannya dengan ilmu pengetahuan dan agama.</w:t>
            </w:r>
          </w:p>
          <w:p w14:paraId="13F7426D" w14:textId="77777777" w:rsidR="00DC44AA" w:rsidRPr="00FB7691" w:rsidRDefault="00000000">
            <w:pPr>
              <w:spacing w:after="0" w:line="240" w:lineRule="auto"/>
              <w:rPr>
                <w:lang w:val="nb-NO"/>
              </w:rPr>
            </w:pPr>
            <w:r w:rsidRPr="00FB7691">
              <w:rPr>
                <w:sz w:val="21"/>
                <w:lang w:val="nb-NO"/>
              </w:rPr>
              <w:t>Sub-CPMK 3 [C4, A3]: Mahasiswa mampu menganalisis pilar Ontologi: hakikat ada (</w:t>
            </w:r>
            <w:r w:rsidRPr="00FB7691">
              <w:rPr>
                <w:i/>
                <w:sz w:val="21"/>
                <w:lang w:val="nb-NO"/>
              </w:rPr>
              <w:t>being</w:t>
            </w:r>
            <w:r w:rsidRPr="00FB7691">
              <w:rPr>
                <w:sz w:val="21"/>
                <w:lang w:val="nb-NO"/>
              </w:rPr>
              <w:t>), metafisika, substansi, serta problem monisme, dualisme, dan pluralisme.</w:t>
            </w:r>
          </w:p>
          <w:p w14:paraId="0FBBFA03" w14:textId="77777777" w:rsidR="00DC44AA" w:rsidRPr="00FB7691" w:rsidRDefault="00000000">
            <w:pPr>
              <w:spacing w:after="0" w:line="240" w:lineRule="auto"/>
              <w:rPr>
                <w:lang w:val="nb-NO"/>
              </w:rPr>
            </w:pPr>
            <w:r w:rsidRPr="00FB7691">
              <w:rPr>
                <w:sz w:val="21"/>
                <w:lang w:val="nb-NO"/>
              </w:rPr>
              <w:t>Sub-CPMK 4 [C4, A3]: Mahasiswa mampu menganalisis pilar Epistemologi: sumber pengetahuan, batas pengetahuan, metodologi ilmiah, dan hakikat kebenaran.</w:t>
            </w:r>
          </w:p>
          <w:p w14:paraId="3972F139" w14:textId="77777777" w:rsidR="00DC44AA" w:rsidRPr="00FB7691" w:rsidRDefault="00000000">
            <w:pPr>
              <w:spacing w:after="0" w:line="240" w:lineRule="auto"/>
              <w:rPr>
                <w:lang w:val="nb-NO"/>
              </w:rPr>
            </w:pPr>
            <w:r w:rsidRPr="00FB7691">
              <w:rPr>
                <w:sz w:val="21"/>
                <w:lang w:val="nb-NO"/>
              </w:rPr>
              <w:t>Sub-CPMK 5 [C4, A3]: Mahasiswa mampu membedakan teori-teori kebenaran: korespondensi, koherensi, pragmatis, performatif, dan konsensus.</w:t>
            </w:r>
          </w:p>
          <w:p w14:paraId="099CF106" w14:textId="77777777" w:rsidR="00DC44AA" w:rsidRPr="00FB7691" w:rsidRDefault="00000000">
            <w:pPr>
              <w:spacing w:after="0" w:line="240" w:lineRule="auto"/>
              <w:rPr>
                <w:lang w:val="nb-NO"/>
              </w:rPr>
            </w:pPr>
            <w:r w:rsidRPr="00FB7691">
              <w:rPr>
                <w:sz w:val="21"/>
                <w:lang w:val="nb-NO"/>
              </w:rPr>
              <w:t>Sub-CPMK 6 [C4, A3]: Mahasiswa mampu menganalisis pilar Aksiologi: nilai, norma, moralitas, etika deskriptif, normatif, dan metaetika.</w:t>
            </w:r>
          </w:p>
          <w:p w14:paraId="64D73A6F" w14:textId="77777777" w:rsidR="00DC44AA" w:rsidRPr="00FB7691" w:rsidRDefault="00000000">
            <w:pPr>
              <w:spacing w:after="0" w:line="240" w:lineRule="auto"/>
              <w:rPr>
                <w:lang w:val="nb-NO"/>
              </w:rPr>
            </w:pPr>
            <w:r w:rsidRPr="00FB7691">
              <w:rPr>
                <w:sz w:val="21"/>
                <w:lang w:val="nb-NO"/>
              </w:rPr>
              <w:t>Sub-CPMK 7 [C5, A3]: Mahasiswa mampu mengevaluasi teori-teori etika besar (Deontologi Kant, Utilitarianisme Bentham/Mill, dan Etika Keutamaan Aristoteles).</w:t>
            </w:r>
          </w:p>
          <w:p w14:paraId="2FE9AA90" w14:textId="77777777" w:rsidR="00DC44AA" w:rsidRPr="00FB7691" w:rsidRDefault="00000000">
            <w:pPr>
              <w:spacing w:after="0" w:line="240" w:lineRule="auto"/>
              <w:rPr>
                <w:lang w:val="nb-NO"/>
              </w:rPr>
            </w:pPr>
            <w:r w:rsidRPr="00FB7691">
              <w:rPr>
                <w:sz w:val="21"/>
                <w:lang w:val="nb-NO"/>
              </w:rPr>
              <w:t>Sub-CPMK 8 [C4, A3]: Mahasiswa mampu membandingkan pemikiran filsafat Yunani Klasik (Socrates, Plato, Aristoteles).</w:t>
            </w:r>
          </w:p>
          <w:p w14:paraId="324121EB" w14:textId="77777777" w:rsidR="00DC44AA" w:rsidRPr="00FB7691" w:rsidRDefault="00000000">
            <w:pPr>
              <w:spacing w:after="0" w:line="240" w:lineRule="auto"/>
              <w:rPr>
                <w:lang w:val="nb-NO"/>
              </w:rPr>
            </w:pPr>
            <w:r w:rsidRPr="00FB7691">
              <w:rPr>
                <w:sz w:val="21"/>
                <w:lang w:val="nb-NO"/>
              </w:rPr>
              <w:t>Sub-CPMK 9 [C4, A3]: Mahasiswa mampu menelaah pertentangan epistemologis abad modern: Rasionalisme (Descartes) vs Empirisme (Locke, Hume) serta Sintesis Kant.</w:t>
            </w:r>
          </w:p>
          <w:p w14:paraId="07BEF26A" w14:textId="77777777" w:rsidR="00DC44AA" w:rsidRPr="00FB7691" w:rsidRDefault="00000000">
            <w:pPr>
              <w:spacing w:after="0" w:line="240" w:lineRule="auto"/>
              <w:rPr>
                <w:lang w:val="nb-NO"/>
              </w:rPr>
            </w:pPr>
            <w:r w:rsidRPr="00FB7691">
              <w:rPr>
                <w:sz w:val="21"/>
                <w:lang w:val="nb-NO"/>
              </w:rPr>
              <w:t>Sub-CPMK 10 [C4, A3]: Mahasiswa mampu menganalisis pemikiran Pragmatisme (Peirce, James, Dewey) dan relevansinya bagi praksis pendidikan.</w:t>
            </w:r>
          </w:p>
          <w:p w14:paraId="43668F45" w14:textId="77777777" w:rsidR="00DC44AA" w:rsidRPr="00FB7691" w:rsidRDefault="00000000">
            <w:pPr>
              <w:spacing w:after="0" w:line="240" w:lineRule="auto"/>
              <w:rPr>
                <w:lang w:val="nb-NO"/>
              </w:rPr>
            </w:pPr>
            <w:r w:rsidRPr="00FB7691">
              <w:rPr>
                <w:sz w:val="21"/>
                <w:lang w:val="nb-NO"/>
              </w:rPr>
              <w:t>Sub-CPMK 11 [C4, A3]: Mahasiswa mampu menelaah aliran Eksistensialisme (Kierkegaard, Sartre, Camus) terkait makna kebebasan dan tanggung jawab manusia.</w:t>
            </w:r>
          </w:p>
          <w:p w14:paraId="50931DD6" w14:textId="77777777" w:rsidR="00DC44AA" w:rsidRPr="00FB7691" w:rsidRDefault="00000000">
            <w:pPr>
              <w:spacing w:after="0" w:line="240" w:lineRule="auto"/>
              <w:rPr>
                <w:lang w:val="nb-NO"/>
              </w:rPr>
            </w:pPr>
            <w:r w:rsidRPr="00FB7691">
              <w:rPr>
                <w:sz w:val="21"/>
                <w:lang w:val="nb-NO"/>
              </w:rPr>
              <w:t>Sub-CPMK 12 [C5, A3]: Mahasiswa mampu mengkritisi pemikiran Postmodernisme (Foucault, Lyotard, Derrida) terhadap narasi besar dan relasi kuasa.</w:t>
            </w:r>
          </w:p>
          <w:p w14:paraId="36EC776E" w14:textId="77777777" w:rsidR="00DC44AA" w:rsidRPr="00FB7691" w:rsidRDefault="00000000">
            <w:pPr>
              <w:spacing w:after="0" w:line="240" w:lineRule="auto"/>
              <w:rPr>
                <w:lang w:val="nb-NO"/>
              </w:rPr>
            </w:pPr>
            <w:r w:rsidRPr="00FB7691">
              <w:rPr>
                <w:sz w:val="21"/>
                <w:lang w:val="nb-NO"/>
              </w:rPr>
              <w:t>Sub-CPMK 13 [C5, A3]: Mahasiswa mampu menganalisis dilema etika kontemporer: kecerdasan buatan (</w:t>
            </w:r>
            <w:r w:rsidRPr="00FB7691">
              <w:rPr>
                <w:i/>
                <w:sz w:val="21"/>
                <w:lang w:val="nb-NO"/>
              </w:rPr>
              <w:t>Artificial Intelligence</w:t>
            </w:r>
            <w:r w:rsidRPr="00FB7691">
              <w:rPr>
                <w:sz w:val="21"/>
                <w:lang w:val="nb-NO"/>
              </w:rPr>
              <w:t>), bioetika, dan degradasi ekologis.</w:t>
            </w:r>
          </w:p>
          <w:p w14:paraId="28AE84E3" w14:textId="77777777" w:rsidR="00DC44AA" w:rsidRPr="00FB7691" w:rsidRDefault="00000000">
            <w:pPr>
              <w:spacing w:after="0" w:line="240" w:lineRule="auto"/>
              <w:rPr>
                <w:lang w:val="nb-NO"/>
              </w:rPr>
            </w:pPr>
            <w:r w:rsidRPr="00FB7691">
              <w:rPr>
                <w:sz w:val="21"/>
                <w:lang w:val="nb-NO"/>
              </w:rPr>
              <w:t>Sub-CPMK 14 [C6, P3]: Mahasiswa mampu merumuskan esai reflektif filosofis tentang rekonstruksi nilai moral dan integritas pendidik PPKn di era digital.</w:t>
            </w:r>
          </w:p>
        </w:tc>
      </w:tr>
      <w:tr w:rsidR="00AC7E2D" w:rsidRPr="0015391E" w14:paraId="2D553D6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402D237"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B47675D"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09E0F1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A2100AB"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F2363B5" w14:textId="77777777" w:rsidR="00DC44AA" w:rsidRDefault="00DC44AA"/>
          <w:p w14:paraId="2BB4EA73" w14:textId="77777777" w:rsidR="00DC44AA" w:rsidRDefault="00DC44AA"/>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DC44AA" w14:paraId="4D47D812" w14:textId="77777777">
              <w:tc>
                <w:tcPr>
                  <w:tcW w:w="2234" w:type="dxa"/>
                  <w:shd w:val="clear" w:color="auto" w:fill="EAECEE"/>
                  <w:tcMar>
                    <w:top w:w="100" w:type="dxa"/>
                    <w:left w:w="140" w:type="dxa"/>
                    <w:bottom w:w="100" w:type="dxa"/>
                    <w:right w:w="140" w:type="dxa"/>
                  </w:tcMar>
                </w:tcPr>
                <w:p w14:paraId="5693137F" w14:textId="77777777" w:rsidR="00DC44AA"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35FC12E" w14:textId="77777777" w:rsidR="00DC44AA"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6B82FDF1" w14:textId="77777777" w:rsidR="00DC44AA"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1B54E689" w14:textId="77777777" w:rsidR="00DC44AA" w:rsidRDefault="00000000">
                  <w:pPr>
                    <w:spacing w:after="0" w:line="240" w:lineRule="auto"/>
                    <w:jc w:val="center"/>
                  </w:pPr>
                  <w:r>
                    <w:rPr>
                      <w:b/>
                      <w:sz w:val="21"/>
                    </w:rPr>
                    <w:t>CPL 7 (%)</w:t>
                  </w:r>
                </w:p>
              </w:tc>
              <w:tc>
                <w:tcPr>
                  <w:tcW w:w="2234" w:type="dxa"/>
                  <w:shd w:val="clear" w:color="auto" w:fill="EAECEE"/>
                  <w:tcMar>
                    <w:top w:w="100" w:type="dxa"/>
                    <w:left w:w="140" w:type="dxa"/>
                    <w:bottom w:w="100" w:type="dxa"/>
                    <w:right w:w="140" w:type="dxa"/>
                  </w:tcMar>
                </w:tcPr>
                <w:p w14:paraId="231CE379" w14:textId="77777777" w:rsidR="00DC44AA"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64F5A4C" w14:textId="77777777" w:rsidR="00DC44AA" w:rsidRDefault="00000000">
                  <w:pPr>
                    <w:spacing w:after="0" w:line="240" w:lineRule="auto"/>
                    <w:jc w:val="center"/>
                  </w:pPr>
                  <w:r>
                    <w:rPr>
                      <w:b/>
                      <w:sz w:val="21"/>
                    </w:rPr>
                    <w:t>Bobot Penilaian (%)</w:t>
                  </w:r>
                </w:p>
              </w:tc>
            </w:tr>
            <w:tr w:rsidR="00DC44AA" w14:paraId="0D208EE9" w14:textId="77777777">
              <w:tc>
                <w:tcPr>
                  <w:tcW w:w="2234" w:type="dxa"/>
                  <w:tcMar>
                    <w:top w:w="100" w:type="dxa"/>
                    <w:left w:w="140" w:type="dxa"/>
                    <w:bottom w:w="100" w:type="dxa"/>
                    <w:right w:w="140" w:type="dxa"/>
                  </w:tcMar>
                </w:tcPr>
                <w:p w14:paraId="583908CC" w14:textId="77777777" w:rsidR="00DC44AA" w:rsidRDefault="00000000">
                  <w:pPr>
                    <w:spacing w:after="0" w:line="240" w:lineRule="auto"/>
                  </w:pPr>
                  <w:r>
                    <w:rPr>
                      <w:sz w:val="21"/>
                    </w:rPr>
                    <w:t>Sub-CPMK 1</w:t>
                  </w:r>
                </w:p>
              </w:tc>
              <w:tc>
                <w:tcPr>
                  <w:tcW w:w="2234" w:type="dxa"/>
                  <w:tcMar>
                    <w:top w:w="100" w:type="dxa"/>
                    <w:left w:w="140" w:type="dxa"/>
                    <w:bottom w:w="100" w:type="dxa"/>
                    <w:right w:w="140" w:type="dxa"/>
                  </w:tcMar>
                </w:tcPr>
                <w:p w14:paraId="1F136748"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66E0195"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53F9576"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3558BA8"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3DBAA49" w14:textId="77777777" w:rsidR="00DC44AA" w:rsidRDefault="00000000">
                  <w:pPr>
                    <w:spacing w:after="0" w:line="240" w:lineRule="auto"/>
                    <w:jc w:val="center"/>
                  </w:pPr>
                  <w:r>
                    <w:rPr>
                      <w:sz w:val="21"/>
                    </w:rPr>
                    <w:t>3%</w:t>
                  </w:r>
                </w:p>
              </w:tc>
            </w:tr>
            <w:tr w:rsidR="00DC44AA" w14:paraId="4947763B" w14:textId="77777777">
              <w:tc>
                <w:tcPr>
                  <w:tcW w:w="2234" w:type="dxa"/>
                  <w:tcMar>
                    <w:top w:w="100" w:type="dxa"/>
                    <w:left w:w="140" w:type="dxa"/>
                    <w:bottom w:w="100" w:type="dxa"/>
                    <w:right w:w="140" w:type="dxa"/>
                  </w:tcMar>
                </w:tcPr>
                <w:p w14:paraId="351732B3" w14:textId="77777777" w:rsidR="00DC44AA" w:rsidRDefault="00000000">
                  <w:pPr>
                    <w:spacing w:after="0" w:line="240" w:lineRule="auto"/>
                  </w:pPr>
                  <w:r>
                    <w:rPr>
                      <w:sz w:val="21"/>
                    </w:rPr>
                    <w:t>Sub-CPMK 2</w:t>
                  </w:r>
                </w:p>
              </w:tc>
              <w:tc>
                <w:tcPr>
                  <w:tcW w:w="2234" w:type="dxa"/>
                  <w:tcMar>
                    <w:top w:w="100" w:type="dxa"/>
                    <w:left w:w="140" w:type="dxa"/>
                    <w:bottom w:w="100" w:type="dxa"/>
                    <w:right w:w="140" w:type="dxa"/>
                  </w:tcMar>
                </w:tcPr>
                <w:p w14:paraId="5600BD64"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6E804A"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B3C845B"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AE5912"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9BE259" w14:textId="77777777" w:rsidR="00DC44AA" w:rsidRDefault="00000000">
                  <w:pPr>
                    <w:spacing w:after="0" w:line="240" w:lineRule="auto"/>
                    <w:jc w:val="center"/>
                  </w:pPr>
                  <w:r>
                    <w:rPr>
                      <w:sz w:val="21"/>
                    </w:rPr>
                    <w:t>3%</w:t>
                  </w:r>
                </w:p>
              </w:tc>
            </w:tr>
            <w:tr w:rsidR="00DC44AA" w14:paraId="650F163B" w14:textId="77777777">
              <w:tc>
                <w:tcPr>
                  <w:tcW w:w="2234" w:type="dxa"/>
                  <w:tcMar>
                    <w:top w:w="100" w:type="dxa"/>
                    <w:left w:w="140" w:type="dxa"/>
                    <w:bottom w:w="100" w:type="dxa"/>
                    <w:right w:w="140" w:type="dxa"/>
                  </w:tcMar>
                </w:tcPr>
                <w:p w14:paraId="558F7FB0" w14:textId="77777777" w:rsidR="00DC44AA" w:rsidRDefault="00000000">
                  <w:pPr>
                    <w:spacing w:after="0" w:line="240" w:lineRule="auto"/>
                  </w:pPr>
                  <w:r>
                    <w:rPr>
                      <w:sz w:val="21"/>
                    </w:rPr>
                    <w:t>Sub-CPMK 3</w:t>
                  </w:r>
                </w:p>
              </w:tc>
              <w:tc>
                <w:tcPr>
                  <w:tcW w:w="2234" w:type="dxa"/>
                  <w:tcMar>
                    <w:top w:w="100" w:type="dxa"/>
                    <w:left w:w="140" w:type="dxa"/>
                    <w:bottom w:w="100" w:type="dxa"/>
                    <w:right w:w="140" w:type="dxa"/>
                  </w:tcMar>
                </w:tcPr>
                <w:p w14:paraId="7D225CFF" w14:textId="77777777" w:rsidR="00DC44AA" w:rsidRDefault="00000000">
                  <w:pPr>
                    <w:spacing w:after="0" w:line="240" w:lineRule="auto"/>
                    <w:jc w:val="center"/>
                  </w:pPr>
                  <w:r>
                    <w:rPr>
                      <w:sz w:val="21"/>
                    </w:rPr>
                    <w:t>15</w:t>
                  </w:r>
                </w:p>
              </w:tc>
              <w:tc>
                <w:tcPr>
                  <w:tcW w:w="2234" w:type="dxa"/>
                  <w:tcMar>
                    <w:top w:w="100" w:type="dxa"/>
                    <w:left w:w="140" w:type="dxa"/>
                    <w:bottom w:w="100" w:type="dxa"/>
                    <w:right w:w="140" w:type="dxa"/>
                  </w:tcMar>
                </w:tcPr>
                <w:p w14:paraId="2A56AF94" w14:textId="77777777" w:rsidR="00DC44AA" w:rsidRDefault="00000000">
                  <w:pPr>
                    <w:spacing w:after="0" w:line="240" w:lineRule="auto"/>
                    <w:jc w:val="center"/>
                  </w:pPr>
                  <w:r>
                    <w:rPr>
                      <w:sz w:val="21"/>
                    </w:rPr>
                    <w:t>35</w:t>
                  </w:r>
                </w:p>
              </w:tc>
              <w:tc>
                <w:tcPr>
                  <w:tcW w:w="2234" w:type="dxa"/>
                  <w:tcMar>
                    <w:top w:w="100" w:type="dxa"/>
                    <w:left w:w="140" w:type="dxa"/>
                    <w:bottom w:w="100" w:type="dxa"/>
                    <w:right w:w="140" w:type="dxa"/>
                  </w:tcMar>
                </w:tcPr>
                <w:p w14:paraId="5A9A8DDE"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64153F6"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3F0E29" w14:textId="77777777" w:rsidR="00DC44AA" w:rsidRDefault="00000000">
                  <w:pPr>
                    <w:spacing w:after="0" w:line="240" w:lineRule="auto"/>
                    <w:jc w:val="center"/>
                  </w:pPr>
                  <w:r>
                    <w:rPr>
                      <w:sz w:val="21"/>
                    </w:rPr>
                    <w:t>4%</w:t>
                  </w:r>
                </w:p>
              </w:tc>
            </w:tr>
            <w:tr w:rsidR="00DC44AA" w14:paraId="22CC675E" w14:textId="77777777">
              <w:tc>
                <w:tcPr>
                  <w:tcW w:w="2234" w:type="dxa"/>
                  <w:tcMar>
                    <w:top w:w="100" w:type="dxa"/>
                    <w:left w:w="140" w:type="dxa"/>
                    <w:bottom w:w="100" w:type="dxa"/>
                    <w:right w:w="140" w:type="dxa"/>
                  </w:tcMar>
                </w:tcPr>
                <w:p w14:paraId="0ED4BF63" w14:textId="77777777" w:rsidR="00DC44AA" w:rsidRDefault="00000000">
                  <w:pPr>
                    <w:spacing w:after="0" w:line="240" w:lineRule="auto"/>
                  </w:pPr>
                  <w:r>
                    <w:rPr>
                      <w:sz w:val="21"/>
                    </w:rPr>
                    <w:t>Sub-CPMK 4</w:t>
                  </w:r>
                </w:p>
              </w:tc>
              <w:tc>
                <w:tcPr>
                  <w:tcW w:w="2234" w:type="dxa"/>
                  <w:tcMar>
                    <w:top w:w="100" w:type="dxa"/>
                    <w:left w:w="140" w:type="dxa"/>
                    <w:bottom w:w="100" w:type="dxa"/>
                    <w:right w:w="140" w:type="dxa"/>
                  </w:tcMar>
                </w:tcPr>
                <w:p w14:paraId="12BEE64D" w14:textId="77777777" w:rsidR="00DC44AA" w:rsidRDefault="00000000">
                  <w:pPr>
                    <w:spacing w:after="0" w:line="240" w:lineRule="auto"/>
                    <w:jc w:val="center"/>
                  </w:pPr>
                  <w:r>
                    <w:rPr>
                      <w:sz w:val="21"/>
                    </w:rPr>
                    <w:t>15</w:t>
                  </w:r>
                </w:p>
              </w:tc>
              <w:tc>
                <w:tcPr>
                  <w:tcW w:w="2234" w:type="dxa"/>
                  <w:tcMar>
                    <w:top w:w="100" w:type="dxa"/>
                    <w:left w:w="140" w:type="dxa"/>
                    <w:bottom w:w="100" w:type="dxa"/>
                    <w:right w:w="140" w:type="dxa"/>
                  </w:tcMar>
                </w:tcPr>
                <w:p w14:paraId="4095C754" w14:textId="77777777" w:rsidR="00DC44AA" w:rsidRDefault="00000000">
                  <w:pPr>
                    <w:spacing w:after="0" w:line="240" w:lineRule="auto"/>
                    <w:jc w:val="center"/>
                  </w:pPr>
                  <w:r>
                    <w:rPr>
                      <w:sz w:val="21"/>
                    </w:rPr>
                    <w:t>35</w:t>
                  </w:r>
                </w:p>
              </w:tc>
              <w:tc>
                <w:tcPr>
                  <w:tcW w:w="2234" w:type="dxa"/>
                  <w:tcMar>
                    <w:top w:w="100" w:type="dxa"/>
                    <w:left w:w="140" w:type="dxa"/>
                    <w:bottom w:w="100" w:type="dxa"/>
                    <w:right w:w="140" w:type="dxa"/>
                  </w:tcMar>
                </w:tcPr>
                <w:p w14:paraId="4D0CB390"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B51712D"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7E6FD1B1" w14:textId="77777777" w:rsidR="00DC44AA" w:rsidRDefault="00000000">
                  <w:pPr>
                    <w:spacing w:after="0" w:line="240" w:lineRule="auto"/>
                    <w:jc w:val="center"/>
                  </w:pPr>
                  <w:r>
                    <w:rPr>
                      <w:sz w:val="21"/>
                    </w:rPr>
                    <w:t>4%</w:t>
                  </w:r>
                </w:p>
              </w:tc>
            </w:tr>
            <w:tr w:rsidR="00DC44AA" w14:paraId="6F74C508" w14:textId="77777777">
              <w:tc>
                <w:tcPr>
                  <w:tcW w:w="2234" w:type="dxa"/>
                  <w:tcMar>
                    <w:top w:w="100" w:type="dxa"/>
                    <w:left w:w="140" w:type="dxa"/>
                    <w:bottom w:w="100" w:type="dxa"/>
                    <w:right w:w="140" w:type="dxa"/>
                  </w:tcMar>
                </w:tcPr>
                <w:p w14:paraId="16A64290" w14:textId="77777777" w:rsidR="00DC44AA" w:rsidRDefault="00000000">
                  <w:pPr>
                    <w:spacing w:after="0" w:line="240" w:lineRule="auto"/>
                  </w:pPr>
                  <w:r>
                    <w:rPr>
                      <w:sz w:val="21"/>
                    </w:rPr>
                    <w:t>Sub-CPMK 5</w:t>
                  </w:r>
                </w:p>
              </w:tc>
              <w:tc>
                <w:tcPr>
                  <w:tcW w:w="2234" w:type="dxa"/>
                  <w:tcMar>
                    <w:top w:w="100" w:type="dxa"/>
                    <w:left w:w="140" w:type="dxa"/>
                    <w:bottom w:w="100" w:type="dxa"/>
                    <w:right w:w="140" w:type="dxa"/>
                  </w:tcMar>
                </w:tcPr>
                <w:p w14:paraId="035457BF"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B6EE29"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5DB8871"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0E36F6"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65F4206" w14:textId="77777777" w:rsidR="00DC44AA" w:rsidRDefault="00000000">
                  <w:pPr>
                    <w:spacing w:after="0" w:line="240" w:lineRule="auto"/>
                    <w:jc w:val="center"/>
                  </w:pPr>
                  <w:r>
                    <w:rPr>
                      <w:sz w:val="21"/>
                    </w:rPr>
                    <w:t>4%</w:t>
                  </w:r>
                </w:p>
              </w:tc>
            </w:tr>
            <w:tr w:rsidR="00DC44AA" w14:paraId="3C7260F0" w14:textId="77777777">
              <w:tc>
                <w:tcPr>
                  <w:tcW w:w="2234" w:type="dxa"/>
                  <w:tcMar>
                    <w:top w:w="100" w:type="dxa"/>
                    <w:left w:w="140" w:type="dxa"/>
                    <w:bottom w:w="100" w:type="dxa"/>
                    <w:right w:w="140" w:type="dxa"/>
                  </w:tcMar>
                </w:tcPr>
                <w:p w14:paraId="6DB7B07A" w14:textId="77777777" w:rsidR="00DC44AA" w:rsidRDefault="00000000">
                  <w:pPr>
                    <w:spacing w:after="0" w:line="240" w:lineRule="auto"/>
                  </w:pPr>
                  <w:r>
                    <w:rPr>
                      <w:sz w:val="21"/>
                    </w:rPr>
                    <w:t>Sub-CPMK 6</w:t>
                  </w:r>
                </w:p>
              </w:tc>
              <w:tc>
                <w:tcPr>
                  <w:tcW w:w="2234" w:type="dxa"/>
                  <w:tcMar>
                    <w:top w:w="100" w:type="dxa"/>
                    <w:left w:w="140" w:type="dxa"/>
                    <w:bottom w:w="100" w:type="dxa"/>
                    <w:right w:w="140" w:type="dxa"/>
                  </w:tcMar>
                </w:tcPr>
                <w:p w14:paraId="3AFA19CD"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BCB374"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3D24C9"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DB8FCF8"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CDC103" w14:textId="77777777" w:rsidR="00DC44AA" w:rsidRDefault="00000000">
                  <w:pPr>
                    <w:spacing w:after="0" w:line="240" w:lineRule="auto"/>
                    <w:jc w:val="center"/>
                  </w:pPr>
                  <w:r>
                    <w:rPr>
                      <w:sz w:val="21"/>
                    </w:rPr>
                    <w:t>4%</w:t>
                  </w:r>
                </w:p>
              </w:tc>
            </w:tr>
            <w:tr w:rsidR="00DC44AA" w14:paraId="03B000E7" w14:textId="77777777">
              <w:tc>
                <w:tcPr>
                  <w:tcW w:w="2234" w:type="dxa"/>
                  <w:tcMar>
                    <w:top w:w="100" w:type="dxa"/>
                    <w:left w:w="140" w:type="dxa"/>
                    <w:bottom w:w="100" w:type="dxa"/>
                    <w:right w:w="140" w:type="dxa"/>
                  </w:tcMar>
                </w:tcPr>
                <w:p w14:paraId="0AFDB0A8" w14:textId="77777777" w:rsidR="00DC44AA" w:rsidRDefault="00000000">
                  <w:pPr>
                    <w:spacing w:after="0" w:line="240" w:lineRule="auto"/>
                  </w:pPr>
                  <w:r>
                    <w:rPr>
                      <w:sz w:val="21"/>
                    </w:rPr>
                    <w:t>Sub-CPMK 7</w:t>
                  </w:r>
                </w:p>
              </w:tc>
              <w:tc>
                <w:tcPr>
                  <w:tcW w:w="2234" w:type="dxa"/>
                  <w:tcMar>
                    <w:top w:w="100" w:type="dxa"/>
                    <w:left w:w="140" w:type="dxa"/>
                    <w:bottom w:w="100" w:type="dxa"/>
                    <w:right w:w="140" w:type="dxa"/>
                  </w:tcMar>
                </w:tcPr>
                <w:p w14:paraId="416ECBDD"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528FA4EA"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B697B8"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E77191"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FCAE1B" w14:textId="77777777" w:rsidR="00DC44AA" w:rsidRDefault="00000000">
                  <w:pPr>
                    <w:spacing w:after="0" w:line="240" w:lineRule="auto"/>
                    <w:jc w:val="center"/>
                  </w:pPr>
                  <w:r>
                    <w:rPr>
                      <w:sz w:val="21"/>
                    </w:rPr>
                    <w:t>4%</w:t>
                  </w:r>
                </w:p>
              </w:tc>
            </w:tr>
            <w:tr w:rsidR="00DC44AA" w14:paraId="189B5A42" w14:textId="77777777">
              <w:tc>
                <w:tcPr>
                  <w:tcW w:w="2234" w:type="dxa"/>
                  <w:tcMar>
                    <w:top w:w="100" w:type="dxa"/>
                    <w:left w:w="140" w:type="dxa"/>
                    <w:bottom w:w="100" w:type="dxa"/>
                    <w:right w:w="140" w:type="dxa"/>
                  </w:tcMar>
                </w:tcPr>
                <w:p w14:paraId="121F4F26" w14:textId="77777777" w:rsidR="00DC44AA"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62C253E"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9D9D74"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7AE547E"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EC283D"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D0640F" w14:textId="77777777" w:rsidR="00DC44AA" w:rsidRDefault="00000000">
                  <w:pPr>
                    <w:spacing w:after="0" w:line="240" w:lineRule="auto"/>
                    <w:jc w:val="center"/>
                  </w:pPr>
                  <w:r>
                    <w:rPr>
                      <w:sz w:val="21"/>
                    </w:rPr>
                    <w:t>25%</w:t>
                  </w:r>
                </w:p>
              </w:tc>
            </w:tr>
            <w:tr w:rsidR="00DC44AA" w14:paraId="617AC827" w14:textId="77777777">
              <w:tc>
                <w:tcPr>
                  <w:tcW w:w="2234" w:type="dxa"/>
                  <w:tcMar>
                    <w:top w:w="100" w:type="dxa"/>
                    <w:left w:w="140" w:type="dxa"/>
                    <w:bottom w:w="100" w:type="dxa"/>
                    <w:right w:w="140" w:type="dxa"/>
                  </w:tcMar>
                </w:tcPr>
                <w:p w14:paraId="1AE26268" w14:textId="77777777" w:rsidR="00DC44AA" w:rsidRDefault="00000000">
                  <w:pPr>
                    <w:spacing w:after="0" w:line="240" w:lineRule="auto"/>
                  </w:pPr>
                  <w:r>
                    <w:rPr>
                      <w:sz w:val="21"/>
                    </w:rPr>
                    <w:t>Sub-CPMK 8</w:t>
                  </w:r>
                </w:p>
              </w:tc>
              <w:tc>
                <w:tcPr>
                  <w:tcW w:w="2234" w:type="dxa"/>
                  <w:tcMar>
                    <w:top w:w="100" w:type="dxa"/>
                    <w:left w:w="140" w:type="dxa"/>
                    <w:bottom w:w="100" w:type="dxa"/>
                    <w:right w:w="140" w:type="dxa"/>
                  </w:tcMar>
                </w:tcPr>
                <w:p w14:paraId="79E5EDBE" w14:textId="77777777" w:rsidR="00DC44AA" w:rsidRDefault="00000000">
                  <w:pPr>
                    <w:spacing w:after="0" w:line="240" w:lineRule="auto"/>
                    <w:jc w:val="center"/>
                  </w:pPr>
                  <w:r>
                    <w:rPr>
                      <w:sz w:val="21"/>
                    </w:rPr>
                    <w:t>15</w:t>
                  </w:r>
                </w:p>
              </w:tc>
              <w:tc>
                <w:tcPr>
                  <w:tcW w:w="2234" w:type="dxa"/>
                  <w:tcMar>
                    <w:top w:w="100" w:type="dxa"/>
                    <w:left w:w="140" w:type="dxa"/>
                    <w:bottom w:w="100" w:type="dxa"/>
                    <w:right w:w="140" w:type="dxa"/>
                  </w:tcMar>
                </w:tcPr>
                <w:p w14:paraId="04DE9A8C"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ADB9E89"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5DD806"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5935012C" w14:textId="77777777" w:rsidR="00DC44AA" w:rsidRDefault="00000000">
                  <w:pPr>
                    <w:spacing w:after="0" w:line="240" w:lineRule="auto"/>
                    <w:jc w:val="center"/>
                  </w:pPr>
                  <w:r>
                    <w:rPr>
                      <w:sz w:val="21"/>
                    </w:rPr>
                    <w:t>3%</w:t>
                  </w:r>
                </w:p>
              </w:tc>
            </w:tr>
            <w:tr w:rsidR="00DC44AA" w14:paraId="5AE3238F" w14:textId="77777777">
              <w:tc>
                <w:tcPr>
                  <w:tcW w:w="2234" w:type="dxa"/>
                  <w:tcMar>
                    <w:top w:w="100" w:type="dxa"/>
                    <w:left w:w="140" w:type="dxa"/>
                    <w:bottom w:w="100" w:type="dxa"/>
                    <w:right w:w="140" w:type="dxa"/>
                  </w:tcMar>
                </w:tcPr>
                <w:p w14:paraId="3E5D71D6" w14:textId="77777777" w:rsidR="00DC44AA" w:rsidRDefault="00000000">
                  <w:pPr>
                    <w:spacing w:after="0" w:line="240" w:lineRule="auto"/>
                  </w:pPr>
                  <w:r>
                    <w:rPr>
                      <w:sz w:val="21"/>
                    </w:rPr>
                    <w:t>Sub-CPMK 9</w:t>
                  </w:r>
                </w:p>
              </w:tc>
              <w:tc>
                <w:tcPr>
                  <w:tcW w:w="2234" w:type="dxa"/>
                  <w:tcMar>
                    <w:top w:w="100" w:type="dxa"/>
                    <w:left w:w="140" w:type="dxa"/>
                    <w:bottom w:w="100" w:type="dxa"/>
                    <w:right w:w="140" w:type="dxa"/>
                  </w:tcMar>
                </w:tcPr>
                <w:p w14:paraId="21E4E746" w14:textId="77777777" w:rsidR="00DC44AA" w:rsidRDefault="00000000">
                  <w:pPr>
                    <w:spacing w:after="0" w:line="240" w:lineRule="auto"/>
                    <w:jc w:val="center"/>
                  </w:pPr>
                  <w:r>
                    <w:rPr>
                      <w:sz w:val="21"/>
                    </w:rPr>
                    <w:t>15</w:t>
                  </w:r>
                </w:p>
              </w:tc>
              <w:tc>
                <w:tcPr>
                  <w:tcW w:w="2234" w:type="dxa"/>
                  <w:tcMar>
                    <w:top w:w="100" w:type="dxa"/>
                    <w:left w:w="140" w:type="dxa"/>
                    <w:bottom w:w="100" w:type="dxa"/>
                    <w:right w:w="140" w:type="dxa"/>
                  </w:tcMar>
                </w:tcPr>
                <w:p w14:paraId="65893BAC" w14:textId="77777777" w:rsidR="00DC44AA" w:rsidRDefault="00000000">
                  <w:pPr>
                    <w:spacing w:after="0" w:line="240" w:lineRule="auto"/>
                    <w:jc w:val="center"/>
                  </w:pPr>
                  <w:r>
                    <w:rPr>
                      <w:sz w:val="21"/>
                    </w:rPr>
                    <w:t>35</w:t>
                  </w:r>
                </w:p>
              </w:tc>
              <w:tc>
                <w:tcPr>
                  <w:tcW w:w="2234" w:type="dxa"/>
                  <w:tcMar>
                    <w:top w:w="100" w:type="dxa"/>
                    <w:left w:w="140" w:type="dxa"/>
                    <w:bottom w:w="100" w:type="dxa"/>
                    <w:right w:w="140" w:type="dxa"/>
                  </w:tcMar>
                </w:tcPr>
                <w:p w14:paraId="5CC32E1E"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6CD1FAC"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644DD1B" w14:textId="77777777" w:rsidR="00DC44AA" w:rsidRDefault="00000000">
                  <w:pPr>
                    <w:spacing w:after="0" w:line="240" w:lineRule="auto"/>
                    <w:jc w:val="center"/>
                  </w:pPr>
                  <w:r>
                    <w:rPr>
                      <w:sz w:val="21"/>
                    </w:rPr>
                    <w:t>4%</w:t>
                  </w:r>
                </w:p>
              </w:tc>
            </w:tr>
            <w:tr w:rsidR="00DC44AA" w14:paraId="5C2EAC4B" w14:textId="77777777">
              <w:tc>
                <w:tcPr>
                  <w:tcW w:w="2234" w:type="dxa"/>
                  <w:tcMar>
                    <w:top w:w="100" w:type="dxa"/>
                    <w:left w:w="140" w:type="dxa"/>
                    <w:bottom w:w="100" w:type="dxa"/>
                    <w:right w:w="140" w:type="dxa"/>
                  </w:tcMar>
                </w:tcPr>
                <w:p w14:paraId="56D7FB1E" w14:textId="77777777" w:rsidR="00DC44AA" w:rsidRDefault="00000000">
                  <w:pPr>
                    <w:spacing w:after="0" w:line="240" w:lineRule="auto"/>
                  </w:pPr>
                  <w:r>
                    <w:rPr>
                      <w:sz w:val="21"/>
                    </w:rPr>
                    <w:t>Sub-CPMK 10</w:t>
                  </w:r>
                </w:p>
              </w:tc>
              <w:tc>
                <w:tcPr>
                  <w:tcW w:w="2234" w:type="dxa"/>
                  <w:tcMar>
                    <w:top w:w="100" w:type="dxa"/>
                    <w:left w:w="140" w:type="dxa"/>
                    <w:bottom w:w="100" w:type="dxa"/>
                    <w:right w:w="140" w:type="dxa"/>
                  </w:tcMar>
                </w:tcPr>
                <w:p w14:paraId="36C98364"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6BC276D5"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E55AB9D"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A55E9B"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2B3F77" w14:textId="77777777" w:rsidR="00DC44AA" w:rsidRDefault="00000000">
                  <w:pPr>
                    <w:spacing w:after="0" w:line="240" w:lineRule="auto"/>
                    <w:jc w:val="center"/>
                  </w:pPr>
                  <w:r>
                    <w:rPr>
                      <w:sz w:val="21"/>
                    </w:rPr>
                    <w:t>3%</w:t>
                  </w:r>
                </w:p>
              </w:tc>
            </w:tr>
            <w:tr w:rsidR="00DC44AA" w14:paraId="4E58E21F" w14:textId="77777777">
              <w:tc>
                <w:tcPr>
                  <w:tcW w:w="2234" w:type="dxa"/>
                  <w:tcMar>
                    <w:top w:w="100" w:type="dxa"/>
                    <w:left w:w="140" w:type="dxa"/>
                    <w:bottom w:w="100" w:type="dxa"/>
                    <w:right w:w="140" w:type="dxa"/>
                  </w:tcMar>
                </w:tcPr>
                <w:p w14:paraId="0594A107" w14:textId="77777777" w:rsidR="00DC44AA" w:rsidRDefault="00000000">
                  <w:pPr>
                    <w:spacing w:after="0" w:line="240" w:lineRule="auto"/>
                  </w:pPr>
                  <w:r>
                    <w:rPr>
                      <w:sz w:val="21"/>
                    </w:rPr>
                    <w:t>Sub-CPMK 11</w:t>
                  </w:r>
                </w:p>
              </w:tc>
              <w:tc>
                <w:tcPr>
                  <w:tcW w:w="2234" w:type="dxa"/>
                  <w:tcMar>
                    <w:top w:w="100" w:type="dxa"/>
                    <w:left w:w="140" w:type="dxa"/>
                    <w:bottom w:w="100" w:type="dxa"/>
                    <w:right w:w="140" w:type="dxa"/>
                  </w:tcMar>
                </w:tcPr>
                <w:p w14:paraId="31F22C9C"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A636D0"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D9190BF"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46AB84B"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2CE4F8" w14:textId="77777777" w:rsidR="00DC44AA" w:rsidRDefault="00000000">
                  <w:pPr>
                    <w:spacing w:after="0" w:line="240" w:lineRule="auto"/>
                    <w:jc w:val="center"/>
                  </w:pPr>
                  <w:r>
                    <w:rPr>
                      <w:sz w:val="21"/>
                    </w:rPr>
                    <w:t>4%</w:t>
                  </w:r>
                </w:p>
              </w:tc>
            </w:tr>
            <w:tr w:rsidR="00DC44AA" w14:paraId="50B0828D" w14:textId="77777777">
              <w:tc>
                <w:tcPr>
                  <w:tcW w:w="2234" w:type="dxa"/>
                  <w:tcMar>
                    <w:top w:w="100" w:type="dxa"/>
                    <w:left w:w="140" w:type="dxa"/>
                    <w:bottom w:w="100" w:type="dxa"/>
                    <w:right w:w="140" w:type="dxa"/>
                  </w:tcMar>
                </w:tcPr>
                <w:p w14:paraId="42E7ABE8" w14:textId="77777777" w:rsidR="00DC44AA" w:rsidRDefault="00000000">
                  <w:pPr>
                    <w:spacing w:after="0" w:line="240" w:lineRule="auto"/>
                  </w:pPr>
                  <w:r>
                    <w:rPr>
                      <w:sz w:val="21"/>
                    </w:rPr>
                    <w:t>Sub-CPMK 12</w:t>
                  </w:r>
                </w:p>
              </w:tc>
              <w:tc>
                <w:tcPr>
                  <w:tcW w:w="2234" w:type="dxa"/>
                  <w:tcMar>
                    <w:top w:w="100" w:type="dxa"/>
                    <w:left w:w="140" w:type="dxa"/>
                    <w:bottom w:w="100" w:type="dxa"/>
                    <w:right w:w="140" w:type="dxa"/>
                  </w:tcMar>
                </w:tcPr>
                <w:p w14:paraId="4CBACBA8"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523C6D8" w14:textId="77777777" w:rsidR="00DC44AA" w:rsidRDefault="00000000">
                  <w:pPr>
                    <w:spacing w:after="0" w:line="240" w:lineRule="auto"/>
                    <w:jc w:val="center"/>
                  </w:pPr>
                  <w:r>
                    <w:rPr>
                      <w:sz w:val="21"/>
                    </w:rPr>
                    <w:t>35</w:t>
                  </w:r>
                </w:p>
              </w:tc>
              <w:tc>
                <w:tcPr>
                  <w:tcW w:w="2234" w:type="dxa"/>
                  <w:tcMar>
                    <w:top w:w="100" w:type="dxa"/>
                    <w:left w:w="140" w:type="dxa"/>
                    <w:bottom w:w="100" w:type="dxa"/>
                    <w:right w:w="140" w:type="dxa"/>
                  </w:tcMar>
                </w:tcPr>
                <w:p w14:paraId="38902C01"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F4EC8C"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8236398" w14:textId="77777777" w:rsidR="00DC44AA" w:rsidRDefault="00000000">
                  <w:pPr>
                    <w:spacing w:after="0" w:line="240" w:lineRule="auto"/>
                    <w:jc w:val="center"/>
                  </w:pPr>
                  <w:r>
                    <w:rPr>
                      <w:sz w:val="21"/>
                    </w:rPr>
                    <w:t>4%</w:t>
                  </w:r>
                </w:p>
              </w:tc>
            </w:tr>
            <w:tr w:rsidR="00DC44AA" w14:paraId="3F466AB5" w14:textId="77777777">
              <w:tc>
                <w:tcPr>
                  <w:tcW w:w="2234" w:type="dxa"/>
                  <w:tcMar>
                    <w:top w:w="100" w:type="dxa"/>
                    <w:left w:w="140" w:type="dxa"/>
                    <w:bottom w:w="100" w:type="dxa"/>
                    <w:right w:w="140" w:type="dxa"/>
                  </w:tcMar>
                </w:tcPr>
                <w:p w14:paraId="1E8D4E3D" w14:textId="77777777" w:rsidR="00DC44AA" w:rsidRDefault="00000000">
                  <w:pPr>
                    <w:spacing w:after="0" w:line="240" w:lineRule="auto"/>
                  </w:pPr>
                  <w:r>
                    <w:rPr>
                      <w:sz w:val="21"/>
                    </w:rPr>
                    <w:t>Sub-CPMK 13</w:t>
                  </w:r>
                </w:p>
              </w:tc>
              <w:tc>
                <w:tcPr>
                  <w:tcW w:w="2234" w:type="dxa"/>
                  <w:tcMar>
                    <w:top w:w="100" w:type="dxa"/>
                    <w:left w:w="140" w:type="dxa"/>
                    <w:bottom w:w="100" w:type="dxa"/>
                    <w:right w:w="140" w:type="dxa"/>
                  </w:tcMar>
                </w:tcPr>
                <w:p w14:paraId="2DFF4D08"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63B01B3"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0BD090C"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F10BCBE"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025A563" w14:textId="77777777" w:rsidR="00DC44AA" w:rsidRDefault="00000000">
                  <w:pPr>
                    <w:spacing w:after="0" w:line="240" w:lineRule="auto"/>
                    <w:jc w:val="center"/>
                  </w:pPr>
                  <w:r>
                    <w:rPr>
                      <w:sz w:val="21"/>
                    </w:rPr>
                    <w:t>3%</w:t>
                  </w:r>
                </w:p>
              </w:tc>
            </w:tr>
            <w:tr w:rsidR="00DC44AA" w14:paraId="55D76BDC" w14:textId="77777777">
              <w:tc>
                <w:tcPr>
                  <w:tcW w:w="2234" w:type="dxa"/>
                  <w:tcMar>
                    <w:top w:w="100" w:type="dxa"/>
                    <w:left w:w="140" w:type="dxa"/>
                    <w:bottom w:w="100" w:type="dxa"/>
                    <w:right w:w="140" w:type="dxa"/>
                  </w:tcMar>
                </w:tcPr>
                <w:p w14:paraId="0B786DE3" w14:textId="77777777" w:rsidR="00DC44AA" w:rsidRDefault="00000000">
                  <w:pPr>
                    <w:spacing w:after="0" w:line="240" w:lineRule="auto"/>
                  </w:pPr>
                  <w:r>
                    <w:rPr>
                      <w:sz w:val="21"/>
                    </w:rPr>
                    <w:t>Sub-CPMK 14</w:t>
                  </w:r>
                </w:p>
              </w:tc>
              <w:tc>
                <w:tcPr>
                  <w:tcW w:w="2234" w:type="dxa"/>
                  <w:tcMar>
                    <w:top w:w="100" w:type="dxa"/>
                    <w:left w:w="140" w:type="dxa"/>
                    <w:bottom w:w="100" w:type="dxa"/>
                    <w:right w:w="140" w:type="dxa"/>
                  </w:tcMar>
                </w:tcPr>
                <w:p w14:paraId="261C4DF2" w14:textId="77777777" w:rsidR="00DC44A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6E70466"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A07B79"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AD9033" w14:textId="77777777" w:rsidR="00DC44A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781B3B1" w14:textId="77777777" w:rsidR="00DC44AA" w:rsidRDefault="00000000">
                  <w:pPr>
                    <w:spacing w:after="0" w:line="240" w:lineRule="auto"/>
                    <w:jc w:val="center"/>
                  </w:pPr>
                  <w:r>
                    <w:rPr>
                      <w:sz w:val="21"/>
                    </w:rPr>
                    <w:t>3%</w:t>
                  </w:r>
                </w:p>
              </w:tc>
            </w:tr>
            <w:tr w:rsidR="00DC44AA" w14:paraId="2C4B4D84" w14:textId="77777777">
              <w:tc>
                <w:tcPr>
                  <w:tcW w:w="2234" w:type="dxa"/>
                  <w:tcMar>
                    <w:top w:w="100" w:type="dxa"/>
                    <w:left w:w="140" w:type="dxa"/>
                    <w:bottom w:w="100" w:type="dxa"/>
                    <w:right w:w="140" w:type="dxa"/>
                  </w:tcMar>
                </w:tcPr>
                <w:p w14:paraId="4451B99A" w14:textId="77777777" w:rsidR="00DC44AA"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0E4A2B41"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6A1C14"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7C3FF56"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275871" w14:textId="77777777" w:rsidR="00DC44A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78A47F" w14:textId="77777777" w:rsidR="00DC44AA" w:rsidRDefault="00000000">
                  <w:pPr>
                    <w:spacing w:after="0" w:line="240" w:lineRule="auto"/>
                    <w:jc w:val="center"/>
                  </w:pPr>
                  <w:r>
                    <w:rPr>
                      <w:sz w:val="21"/>
                    </w:rPr>
                    <w:t>25%</w:t>
                  </w:r>
                </w:p>
              </w:tc>
            </w:tr>
            <w:tr w:rsidR="00DC44AA" w14:paraId="77783E6F" w14:textId="77777777">
              <w:tc>
                <w:tcPr>
                  <w:tcW w:w="2234" w:type="dxa"/>
                  <w:shd w:val="clear" w:color="auto" w:fill="EAECEE"/>
                  <w:tcMar>
                    <w:top w:w="100" w:type="dxa"/>
                    <w:left w:w="140" w:type="dxa"/>
                    <w:bottom w:w="100" w:type="dxa"/>
                    <w:right w:w="140" w:type="dxa"/>
                  </w:tcMar>
                </w:tcPr>
                <w:p w14:paraId="5FE98F54" w14:textId="77777777" w:rsidR="00DC44AA"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E2C6335" w14:textId="77777777" w:rsidR="00DC44AA" w:rsidRDefault="00DC44AA">
                  <w:pPr>
                    <w:spacing w:after="0" w:line="240" w:lineRule="auto"/>
                    <w:jc w:val="center"/>
                  </w:pPr>
                </w:p>
              </w:tc>
              <w:tc>
                <w:tcPr>
                  <w:tcW w:w="2234" w:type="dxa"/>
                  <w:shd w:val="clear" w:color="auto" w:fill="EAECEE"/>
                  <w:tcMar>
                    <w:top w:w="100" w:type="dxa"/>
                    <w:left w:w="140" w:type="dxa"/>
                    <w:bottom w:w="100" w:type="dxa"/>
                    <w:right w:w="140" w:type="dxa"/>
                  </w:tcMar>
                </w:tcPr>
                <w:p w14:paraId="27E6ABFE" w14:textId="77777777" w:rsidR="00DC44AA" w:rsidRDefault="00DC44AA">
                  <w:pPr>
                    <w:spacing w:after="0" w:line="240" w:lineRule="auto"/>
                    <w:jc w:val="center"/>
                  </w:pPr>
                </w:p>
              </w:tc>
              <w:tc>
                <w:tcPr>
                  <w:tcW w:w="2234" w:type="dxa"/>
                  <w:shd w:val="clear" w:color="auto" w:fill="EAECEE"/>
                  <w:tcMar>
                    <w:top w:w="100" w:type="dxa"/>
                    <w:left w:w="140" w:type="dxa"/>
                    <w:bottom w:w="100" w:type="dxa"/>
                    <w:right w:w="140" w:type="dxa"/>
                  </w:tcMar>
                </w:tcPr>
                <w:p w14:paraId="5760EA8A" w14:textId="77777777" w:rsidR="00DC44AA" w:rsidRDefault="00DC44AA">
                  <w:pPr>
                    <w:spacing w:after="0" w:line="240" w:lineRule="auto"/>
                    <w:jc w:val="center"/>
                  </w:pPr>
                </w:p>
              </w:tc>
              <w:tc>
                <w:tcPr>
                  <w:tcW w:w="2234" w:type="dxa"/>
                  <w:shd w:val="clear" w:color="auto" w:fill="EAECEE"/>
                  <w:tcMar>
                    <w:top w:w="100" w:type="dxa"/>
                    <w:left w:w="140" w:type="dxa"/>
                    <w:bottom w:w="100" w:type="dxa"/>
                    <w:right w:w="140" w:type="dxa"/>
                  </w:tcMar>
                </w:tcPr>
                <w:p w14:paraId="3C12A3F9" w14:textId="77777777" w:rsidR="00DC44AA" w:rsidRDefault="00DC44AA">
                  <w:pPr>
                    <w:spacing w:after="0" w:line="240" w:lineRule="auto"/>
                    <w:jc w:val="center"/>
                  </w:pPr>
                </w:p>
              </w:tc>
              <w:tc>
                <w:tcPr>
                  <w:tcW w:w="2234" w:type="dxa"/>
                  <w:shd w:val="clear" w:color="auto" w:fill="EAECEE"/>
                  <w:tcMar>
                    <w:top w:w="100" w:type="dxa"/>
                    <w:left w:w="140" w:type="dxa"/>
                    <w:bottom w:w="100" w:type="dxa"/>
                    <w:right w:w="140" w:type="dxa"/>
                  </w:tcMar>
                </w:tcPr>
                <w:p w14:paraId="32295A41" w14:textId="77777777" w:rsidR="00DC44AA" w:rsidRDefault="00000000">
                  <w:pPr>
                    <w:spacing w:after="0" w:line="240" w:lineRule="auto"/>
                    <w:jc w:val="center"/>
                  </w:pPr>
                  <w:r>
                    <w:rPr>
                      <w:b/>
                      <w:sz w:val="21"/>
                    </w:rPr>
                    <w:t>100%</w:t>
                  </w:r>
                </w:p>
              </w:tc>
            </w:tr>
          </w:tbl>
          <w:p w14:paraId="5B002BD2" w14:textId="77777777" w:rsidR="00DC44AA" w:rsidRDefault="00DC44AA"/>
        </w:tc>
      </w:tr>
      <w:tr w:rsidR="00AC7E2D" w:rsidRPr="0015391E" w14:paraId="1F150A5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AB61CEE"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80B10C" w14:textId="77777777" w:rsidR="00DC44AA" w:rsidRDefault="00000000">
            <w:pPr>
              <w:spacing w:after="0" w:line="240" w:lineRule="auto"/>
            </w:pPr>
            <w:r>
              <w:rPr>
                <w:sz w:val="21"/>
              </w:rPr>
              <w:t>Mata kuliah Pengantar Filsafat (2 SKS) memberikan fondasi berpikir reflektif, kritis, radikal, dan sistematis bagi mahasiswa calon pendidik PPKn. Perkuliahan diawali dengan pemahaman hakikat filsafat, peralihan mitos ke logos, metode dan karakteristik berpikir kefilsafatan. Kajian berlanjut pada telaah tri-pilar utama filsafat ilmu: Ontologi (hakikat realitas/ada), Epistemologi (sumber, batas, dan teori kebenaran), serta Aksiologi (etika, estetika, dan nilai). Selanjutnya, mahasiswa diajak menelusuri mazhab-mazhab besar pemikiran dunia (Yunani klasik, Rasionalisme, Empirisme, Pragmatisme, Eksistensialisme, hingga Postmodernisme) dan mengaktualisasikannya untuk memecahkan dilema etis serta moralitas bangsa di era kecerdasan artifisial.</w:t>
            </w:r>
          </w:p>
        </w:tc>
      </w:tr>
      <w:tr w:rsidR="00AC7E2D" w:rsidRPr="00CA195E" w14:paraId="53C5BA4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53AF53E"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DEF722" w14:textId="77777777" w:rsidR="00DC44AA" w:rsidRPr="00FB7691" w:rsidRDefault="00000000">
            <w:pPr>
              <w:spacing w:after="0" w:line="240" w:lineRule="auto"/>
              <w:rPr>
                <w:lang w:val="nb-NO"/>
              </w:rPr>
            </w:pPr>
            <w:r w:rsidRPr="00FB7691">
              <w:rPr>
                <w:sz w:val="21"/>
                <w:lang w:val="nb-NO"/>
              </w:rPr>
              <w:t>1. Hakikat, Etimologi, dan Ciri-Ciri Berpikir Filosofis (Radikal, Universal, Koheren)</w:t>
            </w:r>
          </w:p>
          <w:p w14:paraId="21BBA241" w14:textId="77777777" w:rsidR="00DC44AA" w:rsidRPr="00FB7691" w:rsidRDefault="00000000">
            <w:pPr>
              <w:spacing w:after="0" w:line="240" w:lineRule="auto"/>
              <w:rPr>
                <w:lang w:val="nb-NO"/>
              </w:rPr>
            </w:pPr>
            <w:r w:rsidRPr="00FB7691">
              <w:rPr>
                <w:sz w:val="21"/>
                <w:lang w:val="nb-NO"/>
              </w:rPr>
              <w:t>2. Objek Material dan Formal Filsafat, Perbandingan Filsafat, Ilmu, dan Agama</w:t>
            </w:r>
          </w:p>
          <w:p w14:paraId="364C555B" w14:textId="77777777" w:rsidR="00DC44AA" w:rsidRPr="00FB7691" w:rsidRDefault="00000000">
            <w:pPr>
              <w:spacing w:after="0" w:line="240" w:lineRule="auto"/>
              <w:rPr>
                <w:lang w:val="nb-NO"/>
              </w:rPr>
            </w:pPr>
            <w:r w:rsidRPr="00FB7691">
              <w:rPr>
                <w:sz w:val="21"/>
                <w:lang w:val="nb-NO"/>
              </w:rPr>
              <w:t>3. Pilar Ontologi: Hakikat Keberadaan, Metafisika, dan Aliran Ontologis</w:t>
            </w:r>
          </w:p>
          <w:p w14:paraId="29735150" w14:textId="77777777" w:rsidR="00DC44AA" w:rsidRPr="00FB7691" w:rsidRDefault="00000000">
            <w:pPr>
              <w:spacing w:after="0" w:line="240" w:lineRule="auto"/>
              <w:rPr>
                <w:lang w:val="nb-NO"/>
              </w:rPr>
            </w:pPr>
            <w:r w:rsidRPr="00FB7691">
              <w:rPr>
                <w:sz w:val="21"/>
                <w:lang w:val="nb-NO"/>
              </w:rPr>
              <w:t>4. Pilar Epistemologi: Sumber Pengetahuan, Skeptisisme, Rasio, Indra, dan Intuisi</w:t>
            </w:r>
          </w:p>
          <w:p w14:paraId="480327F4" w14:textId="77777777" w:rsidR="00DC44AA" w:rsidRPr="00FB7691" w:rsidRDefault="00000000">
            <w:pPr>
              <w:spacing w:after="0" w:line="240" w:lineRule="auto"/>
              <w:rPr>
                <w:lang w:val="nb-NO"/>
              </w:rPr>
            </w:pPr>
            <w:r w:rsidRPr="00FB7691">
              <w:rPr>
                <w:sz w:val="21"/>
                <w:lang w:val="nb-NO"/>
              </w:rPr>
              <w:t>5. Teori-Teori Kebenaran: Korespondensi, Koherensi, Pragmatis, dan Konsensus</w:t>
            </w:r>
          </w:p>
          <w:p w14:paraId="3C2096D4" w14:textId="77777777" w:rsidR="00DC44AA" w:rsidRPr="00FB7691" w:rsidRDefault="00000000">
            <w:pPr>
              <w:spacing w:after="0" w:line="240" w:lineRule="auto"/>
              <w:rPr>
                <w:lang w:val="nb-NO"/>
              </w:rPr>
            </w:pPr>
            <w:r w:rsidRPr="00FB7691">
              <w:rPr>
                <w:sz w:val="21"/>
                <w:lang w:val="nb-NO"/>
              </w:rPr>
              <w:t>6. Pilar Aksiologi: Nilai, Hierarki Nilai, Etika dan Estetika</w:t>
            </w:r>
          </w:p>
          <w:p w14:paraId="49471F07" w14:textId="77777777" w:rsidR="00DC44AA" w:rsidRPr="00FB7691" w:rsidRDefault="00000000">
            <w:pPr>
              <w:spacing w:after="0" w:line="240" w:lineRule="auto"/>
              <w:rPr>
                <w:lang w:val="nb-NO"/>
              </w:rPr>
            </w:pPr>
            <w:r w:rsidRPr="00FB7691">
              <w:rPr>
                <w:sz w:val="21"/>
                <w:lang w:val="nb-NO"/>
              </w:rPr>
              <w:t>7. Teori-Teori Etika Besar: Deontologi, Utilitarianisme, dan Etika Kebajikan (</w:t>
            </w:r>
            <w:r w:rsidRPr="00FB7691">
              <w:rPr>
                <w:i/>
                <w:sz w:val="21"/>
                <w:lang w:val="nb-NO"/>
              </w:rPr>
              <w:t>Virtue Ethics</w:t>
            </w:r>
            <w:r w:rsidRPr="00FB7691">
              <w:rPr>
                <w:sz w:val="21"/>
                <w:lang w:val="nb-NO"/>
              </w:rPr>
              <w:t>)</w:t>
            </w:r>
          </w:p>
          <w:p w14:paraId="487E2B7B" w14:textId="77777777" w:rsidR="00DC44AA" w:rsidRPr="00FB7691" w:rsidRDefault="00000000">
            <w:pPr>
              <w:spacing w:after="0" w:line="240" w:lineRule="auto"/>
              <w:rPr>
                <w:lang w:val="nb-NO"/>
              </w:rPr>
            </w:pPr>
            <w:r w:rsidRPr="00FB7691">
              <w:rPr>
                <w:sz w:val="21"/>
                <w:lang w:val="nb-NO"/>
              </w:rPr>
              <w:t>8. Filsafat Klasik Yunani: Dialektika Socrates, Dunia Ide Plato, dan Teleologi Aristoteles</w:t>
            </w:r>
          </w:p>
          <w:p w14:paraId="2B56E2A7" w14:textId="77777777" w:rsidR="00DC44AA" w:rsidRPr="00FB7691" w:rsidRDefault="00000000">
            <w:pPr>
              <w:spacing w:after="0" w:line="240" w:lineRule="auto"/>
              <w:rPr>
                <w:lang w:val="nb-NO"/>
              </w:rPr>
            </w:pPr>
            <w:r w:rsidRPr="00FB7691">
              <w:rPr>
                <w:sz w:val="21"/>
                <w:lang w:val="nb-NO"/>
              </w:rPr>
              <w:t>9. Filsafat Modern: Perdebatan Rasionalisme (Descartes) vs Empirisme (Locke, Hume), dan Kritisisme Kant</w:t>
            </w:r>
          </w:p>
          <w:p w14:paraId="3F41F9C2" w14:textId="77777777" w:rsidR="00DC44AA" w:rsidRPr="00FB7691" w:rsidRDefault="00000000">
            <w:pPr>
              <w:spacing w:after="0" w:line="240" w:lineRule="auto"/>
              <w:rPr>
                <w:lang w:val="nb-NO"/>
              </w:rPr>
            </w:pPr>
            <w:r w:rsidRPr="00FB7691">
              <w:rPr>
                <w:sz w:val="21"/>
                <w:lang w:val="nb-NO"/>
              </w:rPr>
              <w:t>10. Pragmatisme: Kebenaran Tindakan, Konsekuensi Praktis, dan Pendidikan Progresif</w:t>
            </w:r>
          </w:p>
          <w:p w14:paraId="61176031" w14:textId="77777777" w:rsidR="00DC44AA" w:rsidRPr="00FB7691" w:rsidRDefault="00000000">
            <w:pPr>
              <w:spacing w:after="0" w:line="240" w:lineRule="auto"/>
              <w:rPr>
                <w:lang w:val="nb-NO"/>
              </w:rPr>
            </w:pPr>
            <w:r w:rsidRPr="00FB7691">
              <w:rPr>
                <w:sz w:val="21"/>
                <w:lang w:val="nb-NO"/>
              </w:rPr>
              <w:t>11. Eksistensialisme: Otentisitas Diri, Kebebasan Eksistensial, dan Tanggung Jawab Moral</w:t>
            </w:r>
          </w:p>
          <w:p w14:paraId="58D21409" w14:textId="77777777" w:rsidR="00DC44AA" w:rsidRPr="00FB7691" w:rsidRDefault="00000000">
            <w:pPr>
              <w:spacing w:after="0" w:line="240" w:lineRule="auto"/>
              <w:rPr>
                <w:lang w:val="nb-NO"/>
              </w:rPr>
            </w:pPr>
            <w:r w:rsidRPr="00FB7691">
              <w:rPr>
                <w:sz w:val="21"/>
                <w:lang w:val="nb-NO"/>
              </w:rPr>
              <w:t>12. Postmodernisme: Dekonstruksi, Kritik Narasi Besar, dan Relasi Pengetahuan-Kuasa</w:t>
            </w:r>
          </w:p>
          <w:p w14:paraId="0E578E1D" w14:textId="77777777" w:rsidR="00DC44AA" w:rsidRPr="00FB7691" w:rsidRDefault="00000000">
            <w:pPr>
              <w:spacing w:after="0" w:line="240" w:lineRule="auto"/>
              <w:rPr>
                <w:lang w:val="nb-NO"/>
              </w:rPr>
            </w:pPr>
            <w:r w:rsidRPr="00FB7691">
              <w:rPr>
                <w:sz w:val="21"/>
                <w:lang w:val="nb-NO"/>
              </w:rPr>
              <w:t>13. Filsafat Terapan &amp; Isu Kontemporer: Etika AI, Bioetika, dan Humanisme Digital</w:t>
            </w:r>
          </w:p>
          <w:p w14:paraId="4FF3B724" w14:textId="77777777" w:rsidR="00DC44AA" w:rsidRPr="00FB7691" w:rsidRDefault="00000000">
            <w:pPr>
              <w:spacing w:after="0" w:line="240" w:lineRule="auto"/>
              <w:rPr>
                <w:lang w:val="nb-NO"/>
              </w:rPr>
            </w:pPr>
            <w:r w:rsidRPr="00FB7691">
              <w:rPr>
                <w:sz w:val="21"/>
                <w:lang w:val="nb-NO"/>
              </w:rPr>
              <w:t>14. Aktualisasi Berpikir Kritis Filosofis dalam Praksis Pembelajaran PPKn</w:t>
            </w:r>
          </w:p>
        </w:tc>
      </w:tr>
      <w:tr w:rsidR="008A1044" w:rsidRPr="0015391E" w14:paraId="4D59332B"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3889D65"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0B16D8"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780634" w14:textId="77777777" w:rsidR="00DC44AA" w:rsidRPr="00FB7691" w:rsidRDefault="00000000">
            <w:pPr>
              <w:spacing w:after="0" w:line="240" w:lineRule="auto"/>
              <w:rPr>
                <w:lang w:val="fi-FI"/>
              </w:rPr>
            </w:pPr>
            <w:r w:rsidRPr="00FB7691">
              <w:rPr>
                <w:sz w:val="21"/>
                <w:lang w:val="fi-FI"/>
              </w:rPr>
              <w:t xml:space="preserve">1. Bertens, K. (2018). </w:t>
            </w:r>
            <w:r w:rsidRPr="00FB7691">
              <w:rPr>
                <w:i/>
                <w:sz w:val="21"/>
                <w:lang w:val="fi-FI"/>
              </w:rPr>
              <w:t>Sejarah Filsafat Yunani</w:t>
            </w:r>
            <w:r w:rsidRPr="00FB7691">
              <w:rPr>
                <w:sz w:val="21"/>
                <w:lang w:val="fi-FI"/>
              </w:rPr>
              <w:t>. Yogyakarta: Kanisius.</w:t>
            </w:r>
          </w:p>
          <w:p w14:paraId="6E92D965" w14:textId="77777777" w:rsidR="00DC44AA" w:rsidRPr="00FB7691" w:rsidRDefault="00000000">
            <w:pPr>
              <w:spacing w:after="0" w:line="240" w:lineRule="auto"/>
              <w:rPr>
                <w:lang w:val="fi-FI"/>
              </w:rPr>
            </w:pPr>
            <w:r w:rsidRPr="00FB7691">
              <w:rPr>
                <w:sz w:val="21"/>
                <w:lang w:val="fi-FI"/>
              </w:rPr>
              <w:t xml:space="preserve">2. Bertens, K. (2020). </w:t>
            </w:r>
            <w:r w:rsidRPr="00FB7691">
              <w:rPr>
                <w:i/>
                <w:sz w:val="21"/>
                <w:lang w:val="fi-FI"/>
              </w:rPr>
              <w:t>Etika</w:t>
            </w:r>
            <w:r w:rsidRPr="00FB7691">
              <w:rPr>
                <w:sz w:val="21"/>
                <w:lang w:val="fi-FI"/>
              </w:rPr>
              <w:t>. Jakarta: Gramedia Pustaka Utama.</w:t>
            </w:r>
          </w:p>
          <w:p w14:paraId="12AAF619" w14:textId="77777777" w:rsidR="00DC44AA" w:rsidRPr="00FB7691" w:rsidRDefault="00000000">
            <w:pPr>
              <w:spacing w:after="0" w:line="240" w:lineRule="auto"/>
              <w:rPr>
                <w:lang w:val="fi-FI"/>
              </w:rPr>
            </w:pPr>
            <w:r w:rsidRPr="00FB7691">
              <w:rPr>
                <w:sz w:val="21"/>
                <w:lang w:val="fi-FI"/>
              </w:rPr>
              <w:t xml:space="preserve">3. Bakhtiar, A. (2019). </w:t>
            </w:r>
            <w:r w:rsidRPr="00FB7691">
              <w:rPr>
                <w:i/>
                <w:sz w:val="21"/>
                <w:lang w:val="fi-FI"/>
              </w:rPr>
              <w:t>Filsafat Ilmu</w:t>
            </w:r>
            <w:r w:rsidRPr="00FB7691">
              <w:rPr>
                <w:sz w:val="21"/>
                <w:lang w:val="fi-FI"/>
              </w:rPr>
              <w:t>. Jakarta: Rajawali Pers.</w:t>
            </w:r>
          </w:p>
          <w:p w14:paraId="43AFE10B" w14:textId="77777777" w:rsidR="00DC44AA" w:rsidRDefault="00000000">
            <w:pPr>
              <w:spacing w:after="0" w:line="240" w:lineRule="auto"/>
            </w:pPr>
            <w:r w:rsidRPr="00FB7691">
              <w:rPr>
                <w:sz w:val="21"/>
                <w:lang w:val="nb-NO"/>
              </w:rPr>
              <w:t xml:space="preserve">4. Suriasumantri, J. S. (2017). </w:t>
            </w:r>
            <w:r w:rsidRPr="00FB7691">
              <w:rPr>
                <w:i/>
                <w:sz w:val="21"/>
                <w:lang w:val="nb-NO"/>
              </w:rPr>
              <w:t>Filsafat Ilmu: Sebuah Pengantar Populer</w:t>
            </w:r>
            <w:r w:rsidRPr="00FB7691">
              <w:rPr>
                <w:sz w:val="21"/>
                <w:lang w:val="nb-NO"/>
              </w:rPr>
              <w:t xml:space="preserve">. </w:t>
            </w:r>
            <w:r>
              <w:rPr>
                <w:sz w:val="21"/>
              </w:rPr>
              <w:t>Jakarta: Pustaka Sinar Harapan.</w:t>
            </w:r>
          </w:p>
        </w:tc>
      </w:tr>
      <w:tr w:rsidR="008A1044" w:rsidRPr="00CA195E" w14:paraId="3595981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720CE018"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FDF300"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6031A0" w14:textId="77777777" w:rsidR="00DC44AA" w:rsidRDefault="00000000">
            <w:pPr>
              <w:spacing w:after="0" w:line="240" w:lineRule="auto"/>
            </w:pPr>
            <w:r>
              <w:rPr>
                <w:sz w:val="21"/>
              </w:rPr>
              <w:t xml:space="preserve">1. Russell, B. (2016). </w:t>
            </w:r>
            <w:r>
              <w:rPr>
                <w:i/>
                <w:sz w:val="21"/>
              </w:rPr>
              <w:t>History of Western Philosophy</w:t>
            </w:r>
            <w:r>
              <w:rPr>
                <w:sz w:val="21"/>
              </w:rPr>
              <w:t>. London: Routledge.</w:t>
            </w:r>
          </w:p>
          <w:p w14:paraId="6C5C8CE2" w14:textId="77777777" w:rsidR="00DC44AA" w:rsidRPr="00FB7691" w:rsidRDefault="00000000">
            <w:pPr>
              <w:spacing w:after="0" w:line="240" w:lineRule="auto"/>
              <w:rPr>
                <w:lang w:val="fi-FI"/>
              </w:rPr>
            </w:pPr>
            <w:r>
              <w:rPr>
                <w:sz w:val="21"/>
              </w:rPr>
              <w:t xml:space="preserve">2. Magnis-Suseno, F. (2018). </w:t>
            </w:r>
            <w:r w:rsidRPr="00FB7691">
              <w:rPr>
                <w:i/>
                <w:sz w:val="21"/>
                <w:lang w:val="fi-FI"/>
              </w:rPr>
              <w:t>Etika Abad Kedua Puluh</w:t>
            </w:r>
            <w:r w:rsidRPr="00FB7691">
              <w:rPr>
                <w:sz w:val="21"/>
                <w:lang w:val="fi-FI"/>
              </w:rPr>
              <w:t>. Yogyakarta: Kanisius.</w:t>
            </w:r>
          </w:p>
        </w:tc>
      </w:tr>
      <w:tr w:rsidR="00AC7E2D" w:rsidRPr="0015391E" w14:paraId="0B42763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6F76F42"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7421D4" w14:textId="77777777" w:rsidR="00DC44AA" w:rsidRDefault="00000000">
            <w:pPr>
              <w:spacing w:after="0" w:line="240" w:lineRule="auto"/>
            </w:pPr>
            <w:r>
              <w:rPr>
                <w:sz w:val="21"/>
              </w:rPr>
              <w:t>Tim Dosen Filsafat Program Studi PPKn UNIROW Tuban</w:t>
            </w:r>
          </w:p>
        </w:tc>
      </w:tr>
      <w:tr w:rsidR="00AC7E2D" w:rsidRPr="0015391E" w14:paraId="5A19191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FBEF32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82F5B6" w14:textId="77777777" w:rsidR="00DC44AA" w:rsidRDefault="00000000">
            <w:pPr>
              <w:spacing w:after="0" w:line="240" w:lineRule="auto"/>
            </w:pPr>
            <w:r>
              <w:rPr>
                <w:sz w:val="21"/>
              </w:rPr>
              <w:t>Tidak ada</w:t>
            </w:r>
          </w:p>
        </w:tc>
      </w:tr>
    </w:tbl>
    <w:p w14:paraId="0FE45642"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5"/>
        <w:gridCol w:w="2498"/>
        <w:gridCol w:w="2071"/>
        <w:gridCol w:w="1791"/>
        <w:gridCol w:w="2014"/>
        <w:gridCol w:w="2348"/>
        <w:gridCol w:w="2290"/>
        <w:gridCol w:w="1159"/>
      </w:tblGrid>
      <w:tr w:rsidR="00AC7E2D" w:rsidRPr="0015391E" w14:paraId="6DB9F5B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CDDFB8"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0C6319" w14:textId="77777777" w:rsidR="00DC44AA"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4273FA"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67F2A6"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D47FF4"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D3D8F93"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4B9D47FA"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215068A"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A89C7F"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E888F1A"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E69F8D"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583CC85" w14:textId="77777777" w:rsidR="00DC44AA"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4A0487" w14:textId="77777777" w:rsidR="00DC44AA"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E9C6C5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F4E90C" w14:textId="77777777" w:rsidR="00AC7E2D" w:rsidRPr="0015391E" w:rsidRDefault="00AC7E2D" w:rsidP="009134D3">
            <w:pPr>
              <w:pStyle w:val="NoSpacing"/>
              <w:spacing w:after="40" w:line="259" w:lineRule="auto"/>
              <w:jc w:val="center"/>
              <w:rPr>
                <w:rFonts w:cstheme="majorHAnsi"/>
              </w:rPr>
            </w:pPr>
          </w:p>
        </w:tc>
      </w:tr>
      <w:tr w:rsidR="008A1044" w:rsidRPr="0015391E" w14:paraId="6B445C5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DF1AC2"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12759E"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371308"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FE1CB35"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3D9E07"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E429FD"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E2BB8A2"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57041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1003E49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965C61" w14:textId="77777777" w:rsidR="00DC44AA"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62BDB1" w14:textId="77777777" w:rsidR="00DC44AA" w:rsidRDefault="00000000">
            <w:pPr>
              <w:spacing w:after="0" w:line="240" w:lineRule="auto"/>
            </w:pPr>
            <w:r>
              <w:rPr>
                <w:sz w:val="21"/>
              </w:rPr>
              <w:t>Sub-CPMK 1: Menjelaskan hakikat, etimologi, sejarah kelahiran filsafat, dan ciri berpikir filosofis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421F2" w14:textId="77777777" w:rsidR="00DC44AA" w:rsidRDefault="00000000">
            <w:pPr>
              <w:spacing w:after="0" w:line="240" w:lineRule="auto"/>
            </w:pPr>
            <w:r>
              <w:rPr>
                <w:sz w:val="21"/>
              </w:rPr>
              <w:t>Ketepatan menjelaskan peralihan mitos ke logos dan ciri radikal, universal, konseptual.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66F118" w14:textId="77777777" w:rsidR="00DC44AA" w:rsidRPr="00FB7691" w:rsidRDefault="00000000">
            <w:pPr>
              <w:spacing w:after="0" w:line="240" w:lineRule="auto"/>
              <w:rPr>
                <w:lang w:val="nb-NO"/>
              </w:rPr>
            </w:pPr>
            <w:r w:rsidRPr="00FB7691">
              <w:rPr>
                <w:sz w:val="21"/>
                <w:lang w:val="nb-NO"/>
              </w:rPr>
              <w:t>Kriteria: Rubrik Partisipasi Dialog</w:t>
            </w:r>
          </w:p>
          <w:p w14:paraId="113BF7B2" w14:textId="77777777" w:rsidR="00DC44AA" w:rsidRPr="00FB7691" w:rsidRDefault="00000000">
            <w:pPr>
              <w:spacing w:after="0" w:line="240" w:lineRule="auto"/>
              <w:rPr>
                <w:lang w:val="nb-NO"/>
              </w:rPr>
            </w:pPr>
            <w:r w:rsidRPr="00FB7691">
              <w:rPr>
                <w:sz w:val="21"/>
                <w:lang w:val="nb-NO"/>
              </w:rPr>
              <w:t>Bentuk: Peta konsep &amp; refleksi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9A1033" w14:textId="77777777" w:rsidR="00DC44AA" w:rsidRPr="00FB7691" w:rsidRDefault="00000000">
            <w:pPr>
              <w:spacing w:after="0" w:line="240" w:lineRule="auto"/>
              <w:rPr>
                <w:lang w:val="nb-NO"/>
              </w:rPr>
            </w:pPr>
            <w:r w:rsidRPr="00FB7691">
              <w:rPr>
                <w:b/>
                <w:sz w:val="21"/>
                <w:lang w:val="nb-NO"/>
              </w:rPr>
              <w:t>Bentuk</w:t>
            </w:r>
            <w:r w:rsidRPr="00FB7691">
              <w:rPr>
                <w:sz w:val="21"/>
                <w:lang w:val="nb-NO"/>
              </w:rPr>
              <w:t>: Kuliah Tatap Muka &amp; Dialog Sokratik</w:t>
            </w:r>
          </w:p>
          <w:p w14:paraId="656C58A1" w14:textId="77777777" w:rsidR="00DC44AA" w:rsidRPr="00FB7691" w:rsidRDefault="00000000">
            <w:pPr>
              <w:spacing w:after="0" w:line="240" w:lineRule="auto"/>
              <w:rPr>
                <w:lang w:val="nb-NO"/>
              </w:rPr>
            </w:pPr>
            <w:r w:rsidRPr="00FB7691">
              <w:rPr>
                <w:b/>
                <w:sz w:val="21"/>
                <w:lang w:val="nb-NO"/>
              </w:rPr>
              <w:t>Metode</w:t>
            </w:r>
            <w:r w:rsidRPr="00FB7691">
              <w:rPr>
                <w:sz w:val="21"/>
                <w:lang w:val="nb-NO"/>
              </w:rPr>
              <w:t>: Socratic Method, Tanya Jawab</w:t>
            </w:r>
          </w:p>
          <w:p w14:paraId="08910C1B" w14:textId="77777777" w:rsidR="00DC44AA" w:rsidRPr="00FB7691" w:rsidRDefault="00000000">
            <w:pPr>
              <w:spacing w:after="0" w:line="240" w:lineRule="auto"/>
              <w:rPr>
                <w:lang w:val="nb-NO"/>
              </w:rPr>
            </w:pPr>
            <w:r w:rsidRPr="00FB7691">
              <w:rPr>
                <w:b/>
                <w:sz w:val="21"/>
                <w:lang w:val="nb-NO"/>
              </w:rPr>
              <w:t>Penugasan</w:t>
            </w:r>
            <w:r w:rsidRPr="00FB7691">
              <w:rPr>
                <w:sz w:val="21"/>
                <w:lang w:val="nb-NO"/>
              </w:rPr>
              <w:t>: Peta konsep karakteristik berpikir filosofis</w:t>
            </w:r>
          </w:p>
          <w:p w14:paraId="3F8A25B3" w14:textId="77777777" w:rsidR="00DC44AA" w:rsidRPr="00FB7691" w:rsidRDefault="00000000">
            <w:pPr>
              <w:spacing w:after="0" w:line="240" w:lineRule="auto"/>
              <w:rPr>
                <w:lang w:val="nb-NO"/>
              </w:rPr>
            </w:pPr>
            <w:r w:rsidRPr="00FB7691">
              <w:rPr>
                <w:b/>
                <w:sz w:val="21"/>
                <w:lang w:val="nb-NO"/>
              </w:rPr>
              <w:t>Waktu</w:t>
            </w:r>
            <w:r w:rsidRPr="00FB7691">
              <w:rPr>
                <w:sz w:val="21"/>
                <w:lang w:val="nb-NO"/>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D51F37"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1B5CFE" w14:textId="77777777" w:rsidR="00DC44AA" w:rsidRDefault="00000000">
            <w:pPr>
              <w:spacing w:after="0" w:line="240" w:lineRule="auto"/>
            </w:pPr>
            <w:r>
              <w:rPr>
                <w:sz w:val="21"/>
              </w:rPr>
              <w:t>Hakikat filsafat, etimologi, kelahiran filsafat di Yunani [Bertens Sejarah Yunani]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CB5836" w14:textId="77777777" w:rsidR="00DC44AA" w:rsidRDefault="00000000">
            <w:pPr>
              <w:spacing w:after="0" w:line="240" w:lineRule="auto"/>
              <w:jc w:val="center"/>
            </w:pPr>
            <w:r>
              <w:rPr>
                <w:sz w:val="21"/>
              </w:rPr>
              <w:t>3</w:t>
            </w:r>
          </w:p>
        </w:tc>
      </w:tr>
      <w:tr w:rsidR="008A1044" w:rsidRPr="0015391E" w14:paraId="37CC1B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652796" w14:textId="77777777" w:rsidR="00DC44AA"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AC57D8" w14:textId="77777777" w:rsidR="00DC44AA" w:rsidRDefault="00000000">
            <w:pPr>
              <w:spacing w:after="0" w:line="240" w:lineRule="auto"/>
            </w:pPr>
            <w:r>
              <w:rPr>
                <w:sz w:val="21"/>
              </w:rPr>
              <w:t>Sub-CPMK 2: Membedakan objek material dan objek formal filsafat serta hubungannya dengan ilmu dan agama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B2D5B5" w14:textId="77777777" w:rsidR="00DC44AA" w:rsidRDefault="00000000">
            <w:pPr>
              <w:spacing w:after="0" w:line="240" w:lineRule="auto"/>
            </w:pPr>
            <w:r>
              <w:rPr>
                <w:sz w:val="21"/>
              </w:rPr>
              <w:t>Ketepatan membedakan wilayah epistemik filsafat, ilmu empiris, dan wahyu agama.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BD599E" w14:textId="77777777" w:rsidR="00DC44AA" w:rsidRPr="00FB7691" w:rsidRDefault="00000000">
            <w:pPr>
              <w:spacing w:after="0" w:line="240" w:lineRule="auto"/>
              <w:rPr>
                <w:lang w:val="nb-NO"/>
              </w:rPr>
            </w:pPr>
            <w:r w:rsidRPr="00FB7691">
              <w:rPr>
                <w:sz w:val="21"/>
                <w:lang w:val="nb-NO"/>
              </w:rPr>
              <w:t>Kriteria: Rubrik Komparasi Epistemik</w:t>
            </w:r>
          </w:p>
          <w:p w14:paraId="1323EC93" w14:textId="77777777" w:rsidR="00DC44AA" w:rsidRPr="00FB7691" w:rsidRDefault="00000000">
            <w:pPr>
              <w:spacing w:after="0" w:line="240" w:lineRule="auto"/>
              <w:rPr>
                <w:lang w:val="nb-NO"/>
              </w:rPr>
            </w:pPr>
            <w:r w:rsidRPr="00FB7691">
              <w:rPr>
                <w:sz w:val="21"/>
                <w:lang w:val="nb-NO"/>
              </w:rPr>
              <w:t>Bentuk: Matriks tabel perbandingan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785B6" w14:textId="77777777" w:rsidR="00DC44AA" w:rsidRDefault="00000000">
            <w:pPr>
              <w:spacing w:after="0" w:line="240" w:lineRule="auto"/>
            </w:pPr>
            <w:r>
              <w:rPr>
                <w:b/>
                <w:sz w:val="21"/>
              </w:rPr>
              <w:t>Bentuk</w:t>
            </w:r>
            <w:r>
              <w:rPr>
                <w:sz w:val="21"/>
              </w:rPr>
              <w:t>: Kuliah Interaktif &amp; Diskusi</w:t>
            </w:r>
          </w:p>
          <w:p w14:paraId="41118DCE" w14:textId="77777777" w:rsidR="00DC44AA" w:rsidRDefault="00000000">
            <w:pPr>
              <w:spacing w:after="0" w:line="240" w:lineRule="auto"/>
            </w:pPr>
            <w:r>
              <w:rPr>
                <w:b/>
                <w:sz w:val="21"/>
              </w:rPr>
              <w:t>Metode</w:t>
            </w:r>
            <w:r>
              <w:rPr>
                <w:sz w:val="21"/>
              </w:rPr>
              <w:t>: Contextual Instruction</w:t>
            </w:r>
          </w:p>
          <w:p w14:paraId="5979E6E2" w14:textId="77777777" w:rsidR="00DC44AA" w:rsidRDefault="00000000">
            <w:pPr>
              <w:spacing w:after="0" w:line="240" w:lineRule="auto"/>
            </w:pPr>
            <w:r>
              <w:rPr>
                <w:b/>
                <w:sz w:val="21"/>
              </w:rPr>
              <w:t>Penugasan</w:t>
            </w:r>
            <w:r>
              <w:rPr>
                <w:sz w:val="21"/>
              </w:rPr>
              <w:t>: Tabel komparasi filsafat, ilmu, dan agama</w:t>
            </w:r>
          </w:p>
          <w:p w14:paraId="349B5E25"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777673"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07FEC8" w14:textId="77777777" w:rsidR="00DC44AA" w:rsidRDefault="00000000">
            <w:pPr>
              <w:spacing w:after="0" w:line="240" w:lineRule="auto"/>
            </w:pPr>
            <w:r>
              <w:rPr>
                <w:sz w:val="21"/>
              </w:rPr>
              <w:t>Objek material vs formal, relasi filsafat, sains, dan agama [Suriasumantri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C612CD" w14:textId="77777777" w:rsidR="00DC44AA" w:rsidRDefault="00000000">
            <w:pPr>
              <w:spacing w:after="0" w:line="240" w:lineRule="auto"/>
              <w:jc w:val="center"/>
            </w:pPr>
            <w:r>
              <w:rPr>
                <w:sz w:val="21"/>
              </w:rPr>
              <w:t>3</w:t>
            </w:r>
          </w:p>
        </w:tc>
      </w:tr>
      <w:tr w:rsidR="008A1044" w:rsidRPr="0015391E" w14:paraId="68B6A2A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4D1BE6" w14:textId="77777777" w:rsidR="00DC44AA"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341EAC" w14:textId="77777777" w:rsidR="00DC44AA" w:rsidRPr="00FB7691" w:rsidRDefault="00000000">
            <w:pPr>
              <w:spacing w:after="0" w:line="240" w:lineRule="auto"/>
              <w:rPr>
                <w:lang w:val="nb-NO"/>
              </w:rPr>
            </w:pPr>
            <w:r w:rsidRPr="00FB7691">
              <w:rPr>
                <w:sz w:val="21"/>
                <w:lang w:val="nb-NO"/>
              </w:rPr>
              <w:t>Sub-CPMK 3: Menganalisis pilar Ontologi: hakikat realitas, metafisika, monisme, dan dualisme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897756" w14:textId="77777777" w:rsidR="00DC44AA" w:rsidRPr="00FB7691" w:rsidRDefault="00000000">
            <w:pPr>
              <w:spacing w:after="0" w:line="240" w:lineRule="auto"/>
              <w:rPr>
                <w:lang w:val="nb-NO"/>
              </w:rPr>
            </w:pPr>
            <w:r w:rsidRPr="00FB7691">
              <w:rPr>
                <w:sz w:val="21"/>
                <w:lang w:val="nb-NO"/>
              </w:rPr>
              <w:t>Kedalaman analisis tentang hakikat realitas fisik vs non-fisik dalam metafisika.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B409B1" w14:textId="77777777" w:rsidR="00DC44AA" w:rsidRPr="00FB7691" w:rsidRDefault="00000000">
            <w:pPr>
              <w:spacing w:after="0" w:line="240" w:lineRule="auto"/>
              <w:rPr>
                <w:lang w:val="nb-NO"/>
              </w:rPr>
            </w:pPr>
            <w:r w:rsidRPr="00FB7691">
              <w:rPr>
                <w:sz w:val="21"/>
                <w:lang w:val="nb-NO"/>
              </w:rPr>
              <w:t>Kriteria: Rubrik Makalah Ontologi</w:t>
            </w:r>
          </w:p>
          <w:p w14:paraId="6CE490E8" w14:textId="77777777" w:rsidR="00DC44AA" w:rsidRPr="00FB7691" w:rsidRDefault="00000000">
            <w:pPr>
              <w:spacing w:after="0" w:line="240" w:lineRule="auto"/>
              <w:rPr>
                <w:lang w:val="nb-NO"/>
              </w:rPr>
            </w:pPr>
            <w:r w:rsidRPr="00FB7691">
              <w:rPr>
                <w:sz w:val="21"/>
                <w:lang w:val="nb-NO"/>
              </w:rPr>
              <w:t>Bentuk: Naskah makalah reflektif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980AAC" w14:textId="77777777" w:rsidR="00DC44AA" w:rsidRDefault="00000000">
            <w:pPr>
              <w:spacing w:after="0" w:line="240" w:lineRule="auto"/>
            </w:pPr>
            <w:r>
              <w:rPr>
                <w:b/>
                <w:sz w:val="21"/>
              </w:rPr>
              <w:t>Bentuk</w:t>
            </w:r>
            <w:r>
              <w:rPr>
                <w:sz w:val="21"/>
              </w:rPr>
              <w:t>: Seminar Kelas &amp; Diskusi Terarah</w:t>
            </w:r>
          </w:p>
          <w:p w14:paraId="3EDE1BA9" w14:textId="77777777" w:rsidR="00DC44AA" w:rsidRDefault="00000000">
            <w:pPr>
              <w:spacing w:after="0" w:line="240" w:lineRule="auto"/>
            </w:pPr>
            <w:r>
              <w:rPr>
                <w:b/>
                <w:sz w:val="21"/>
              </w:rPr>
              <w:t>Metode</w:t>
            </w:r>
            <w:r>
              <w:rPr>
                <w:sz w:val="21"/>
              </w:rPr>
              <w:t>: Discovery Learning</w:t>
            </w:r>
          </w:p>
          <w:p w14:paraId="69D7FE8E" w14:textId="77777777" w:rsidR="00DC44AA" w:rsidRDefault="00000000">
            <w:pPr>
              <w:spacing w:after="0" w:line="240" w:lineRule="auto"/>
            </w:pPr>
            <w:r>
              <w:rPr>
                <w:b/>
                <w:sz w:val="21"/>
              </w:rPr>
              <w:t>Penugasan</w:t>
            </w:r>
            <w:r>
              <w:rPr>
                <w:sz w:val="21"/>
              </w:rPr>
              <w:t>: Makalah telaah ontologis fenomena dunia maya (</w:t>
            </w:r>
            <w:r>
              <w:rPr>
                <w:i/>
                <w:sz w:val="21"/>
              </w:rPr>
              <w:t>virtual reality</w:t>
            </w:r>
            <w:r>
              <w:rPr>
                <w:sz w:val="21"/>
              </w:rPr>
              <w:t>)</w:t>
            </w:r>
          </w:p>
          <w:p w14:paraId="1E4D7776"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ECB699"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25BF0F" w14:textId="77777777" w:rsidR="00DC44AA" w:rsidRPr="00FB7691" w:rsidRDefault="00000000">
            <w:pPr>
              <w:spacing w:after="0" w:line="240" w:lineRule="auto"/>
              <w:rPr>
                <w:lang w:val="fi-FI"/>
              </w:rPr>
            </w:pPr>
            <w:r w:rsidRPr="00FB7691">
              <w:rPr>
                <w:sz w:val="21"/>
                <w:lang w:val="fi-FI"/>
              </w:rPr>
              <w:t>Landasan Ontologi ilmu: metafisika, hakikat keberadaan, aliran ontologis [Bakhtiar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1F7420" w14:textId="77777777" w:rsidR="00DC44AA" w:rsidRDefault="00000000">
            <w:pPr>
              <w:spacing w:after="0" w:line="240" w:lineRule="auto"/>
              <w:jc w:val="center"/>
            </w:pPr>
            <w:r>
              <w:rPr>
                <w:sz w:val="21"/>
              </w:rPr>
              <w:t>4</w:t>
            </w:r>
          </w:p>
        </w:tc>
      </w:tr>
      <w:tr w:rsidR="008A1044" w:rsidRPr="0015391E" w14:paraId="535AD77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8AAEE5" w14:textId="77777777" w:rsidR="00DC44AA"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6469F3" w14:textId="77777777" w:rsidR="00DC44AA" w:rsidRPr="00FB7691" w:rsidRDefault="00000000">
            <w:pPr>
              <w:spacing w:after="0" w:line="240" w:lineRule="auto"/>
              <w:rPr>
                <w:lang w:val="nb-NO"/>
              </w:rPr>
            </w:pPr>
            <w:r w:rsidRPr="00FB7691">
              <w:rPr>
                <w:sz w:val="21"/>
                <w:lang w:val="nb-NO"/>
              </w:rPr>
              <w:t>Sub-CPMK 4: Menganalisis pilar Epistemologi: sumber, batas, dan metode memperoleh pengetahuan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415231" w14:textId="77777777" w:rsidR="00DC44AA" w:rsidRPr="00FB7691" w:rsidRDefault="00000000">
            <w:pPr>
              <w:spacing w:after="0" w:line="240" w:lineRule="auto"/>
              <w:rPr>
                <w:lang w:val="nb-NO"/>
              </w:rPr>
            </w:pPr>
            <w:r w:rsidRPr="00FB7691">
              <w:rPr>
                <w:sz w:val="21"/>
                <w:lang w:val="nb-NO"/>
              </w:rPr>
              <w:t>Ketepatan membedakan pengetahuan indrawi, rasional, apriori, dan aposteriori.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FADD26" w14:textId="77777777" w:rsidR="00DC44AA" w:rsidRPr="00FB7691" w:rsidRDefault="00000000">
            <w:pPr>
              <w:spacing w:after="0" w:line="240" w:lineRule="auto"/>
              <w:rPr>
                <w:lang w:val="nb-NO"/>
              </w:rPr>
            </w:pPr>
            <w:r w:rsidRPr="00FB7691">
              <w:rPr>
                <w:sz w:val="21"/>
                <w:lang w:val="nb-NO"/>
              </w:rPr>
              <w:t>Kriteria: Rubrik Analisis Kritis</w:t>
            </w:r>
          </w:p>
          <w:p w14:paraId="2602B746" w14:textId="77777777" w:rsidR="00DC44AA" w:rsidRPr="00FB7691" w:rsidRDefault="00000000">
            <w:pPr>
              <w:spacing w:after="0" w:line="240" w:lineRule="auto"/>
              <w:rPr>
                <w:lang w:val="nb-NO"/>
              </w:rPr>
            </w:pPr>
            <w:r w:rsidRPr="00FB7691">
              <w:rPr>
                <w:sz w:val="21"/>
                <w:lang w:val="nb-NO"/>
              </w:rPr>
              <w:t>Bentuk: Lembar kerja uji epistemik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3DC24F" w14:textId="77777777" w:rsidR="00DC44AA" w:rsidRPr="00FB7691" w:rsidRDefault="00000000">
            <w:pPr>
              <w:spacing w:after="0" w:line="240" w:lineRule="auto"/>
              <w:rPr>
                <w:lang w:val="nb-NO"/>
              </w:rPr>
            </w:pPr>
            <w:r w:rsidRPr="00FB7691">
              <w:rPr>
                <w:b/>
                <w:sz w:val="21"/>
                <w:lang w:val="nb-NO"/>
              </w:rPr>
              <w:t>Bentuk</w:t>
            </w:r>
            <w:r w:rsidRPr="00FB7691">
              <w:rPr>
                <w:sz w:val="21"/>
                <w:lang w:val="nb-NO"/>
              </w:rPr>
              <w:t>: Kuliah &amp; Praktik Analisis Epistemik</w:t>
            </w:r>
          </w:p>
          <w:p w14:paraId="49542E49" w14:textId="77777777" w:rsidR="00DC44AA" w:rsidRPr="00FB7691" w:rsidRDefault="00000000">
            <w:pPr>
              <w:spacing w:after="0" w:line="240" w:lineRule="auto"/>
              <w:rPr>
                <w:lang w:val="nb-NO"/>
              </w:rPr>
            </w:pPr>
            <w:r w:rsidRPr="00FB7691">
              <w:rPr>
                <w:b/>
                <w:sz w:val="21"/>
                <w:lang w:val="nb-NO"/>
              </w:rPr>
              <w:t>Metode</w:t>
            </w:r>
            <w:r w:rsidRPr="00FB7691">
              <w:rPr>
                <w:sz w:val="21"/>
                <w:lang w:val="nb-NO"/>
              </w:rPr>
              <w:t>: Problem-Based Learning</w:t>
            </w:r>
          </w:p>
          <w:p w14:paraId="3D807B57" w14:textId="77777777" w:rsidR="00DC44AA" w:rsidRPr="00FB7691" w:rsidRDefault="00000000">
            <w:pPr>
              <w:spacing w:after="0" w:line="240" w:lineRule="auto"/>
              <w:rPr>
                <w:lang w:val="fi-FI"/>
              </w:rPr>
            </w:pPr>
            <w:r w:rsidRPr="00FB7691">
              <w:rPr>
                <w:b/>
                <w:sz w:val="21"/>
                <w:lang w:val="fi-FI"/>
              </w:rPr>
              <w:t>Penugasan</w:t>
            </w:r>
            <w:r w:rsidRPr="00FB7691">
              <w:rPr>
                <w:sz w:val="21"/>
                <w:lang w:val="fi-FI"/>
              </w:rPr>
              <w:t>: Lembar kerja uji kesahihan sumber klaim kebenaran</w:t>
            </w:r>
          </w:p>
          <w:p w14:paraId="050883C3" w14:textId="77777777" w:rsidR="00DC44AA" w:rsidRPr="00FB7691" w:rsidRDefault="00000000">
            <w:pPr>
              <w:spacing w:after="0" w:line="240" w:lineRule="auto"/>
              <w:rPr>
                <w:lang w:val="fi-FI"/>
              </w:rPr>
            </w:pPr>
            <w:r w:rsidRPr="00FB7691">
              <w:rPr>
                <w:b/>
                <w:sz w:val="21"/>
                <w:lang w:val="fi-FI"/>
              </w:rPr>
              <w:t>Waktu</w:t>
            </w:r>
            <w:r w:rsidRPr="00FB7691">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B38A6F"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29FD0" w14:textId="77777777" w:rsidR="00DC44AA" w:rsidRPr="00FB7691" w:rsidRDefault="00000000">
            <w:pPr>
              <w:spacing w:after="0" w:line="240" w:lineRule="auto"/>
              <w:rPr>
                <w:lang w:val="fi-FI"/>
              </w:rPr>
            </w:pPr>
            <w:r w:rsidRPr="00FB7691">
              <w:rPr>
                <w:sz w:val="21"/>
                <w:lang w:val="fi-FI"/>
              </w:rPr>
              <w:t>Landasan Epistemologi: proses terbentuknya ilmu, metode ilmiah, dan keraguan metodis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49C016" w14:textId="77777777" w:rsidR="00DC44AA" w:rsidRDefault="00000000">
            <w:pPr>
              <w:spacing w:after="0" w:line="240" w:lineRule="auto"/>
              <w:jc w:val="center"/>
            </w:pPr>
            <w:r>
              <w:rPr>
                <w:sz w:val="21"/>
              </w:rPr>
              <w:t>4</w:t>
            </w:r>
          </w:p>
        </w:tc>
      </w:tr>
      <w:tr w:rsidR="008A1044" w:rsidRPr="0015391E" w14:paraId="44B0A61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0806E1" w14:textId="77777777" w:rsidR="00DC44AA"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FCD71B" w14:textId="77777777" w:rsidR="00DC44AA" w:rsidRDefault="00000000">
            <w:pPr>
              <w:spacing w:after="0" w:line="240" w:lineRule="auto"/>
            </w:pPr>
            <w:r>
              <w:rPr>
                <w:sz w:val="21"/>
              </w:rPr>
              <w:t>Sub-CPMK 5: Membedakan teori-teori kebenaran: korespondensi, koherensi, pragmatis, konsensus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4F9D4" w14:textId="77777777" w:rsidR="00DC44AA" w:rsidRDefault="00000000">
            <w:pPr>
              <w:spacing w:after="0" w:line="240" w:lineRule="auto"/>
            </w:pPr>
            <w:r>
              <w:rPr>
                <w:sz w:val="21"/>
              </w:rPr>
              <w:t>Kemampuan menerapkan 4 teori kebenaran dalam membedakan fakta, opini, dan manipulasi data.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811DBE" w14:textId="77777777" w:rsidR="00DC44AA" w:rsidRPr="00FB7691" w:rsidRDefault="00000000">
            <w:pPr>
              <w:spacing w:after="0" w:line="240" w:lineRule="auto"/>
              <w:rPr>
                <w:lang w:val="nb-NO"/>
              </w:rPr>
            </w:pPr>
            <w:r w:rsidRPr="00FB7691">
              <w:rPr>
                <w:sz w:val="21"/>
                <w:lang w:val="nb-NO"/>
              </w:rPr>
              <w:t>Kriteria: Rubrik Studi Kasus</w:t>
            </w:r>
          </w:p>
          <w:p w14:paraId="485EF93C" w14:textId="77777777" w:rsidR="00DC44AA" w:rsidRPr="00FB7691" w:rsidRDefault="00000000">
            <w:pPr>
              <w:spacing w:after="0" w:line="240" w:lineRule="auto"/>
              <w:rPr>
                <w:lang w:val="nb-NO"/>
              </w:rPr>
            </w:pPr>
            <w:r w:rsidRPr="00FB7691">
              <w:rPr>
                <w:sz w:val="21"/>
                <w:lang w:val="nb-NO"/>
              </w:rPr>
              <w:t>Bentuk: Laporan telaah fenomena post-truth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8C4C42" w14:textId="77777777" w:rsidR="00DC44AA" w:rsidRDefault="00000000">
            <w:pPr>
              <w:spacing w:after="0" w:line="240" w:lineRule="auto"/>
            </w:pPr>
            <w:r>
              <w:rPr>
                <w:b/>
                <w:sz w:val="21"/>
              </w:rPr>
              <w:t>Bentuk</w:t>
            </w:r>
            <w:r>
              <w:rPr>
                <w:sz w:val="21"/>
              </w:rPr>
              <w:t>: Diskusi Kasus Hoaks &amp; Kebenaran</w:t>
            </w:r>
          </w:p>
          <w:p w14:paraId="67567B88" w14:textId="77777777" w:rsidR="00DC44AA" w:rsidRDefault="00000000">
            <w:pPr>
              <w:spacing w:after="0" w:line="240" w:lineRule="auto"/>
            </w:pPr>
            <w:r>
              <w:rPr>
                <w:b/>
                <w:sz w:val="21"/>
              </w:rPr>
              <w:t>Metode</w:t>
            </w:r>
            <w:r>
              <w:rPr>
                <w:sz w:val="21"/>
              </w:rPr>
              <w:t>: Case-Based Learning</w:t>
            </w:r>
          </w:p>
          <w:p w14:paraId="7BCDFE79" w14:textId="77777777" w:rsidR="00DC44AA" w:rsidRDefault="00000000">
            <w:pPr>
              <w:spacing w:after="0" w:line="240" w:lineRule="auto"/>
            </w:pPr>
            <w:r>
              <w:rPr>
                <w:b/>
                <w:sz w:val="21"/>
              </w:rPr>
              <w:t>Penugasan</w:t>
            </w:r>
            <w:r>
              <w:rPr>
                <w:sz w:val="21"/>
              </w:rPr>
              <w:t xml:space="preserve">: Analisis fenomena era </w:t>
            </w:r>
            <w:r>
              <w:rPr>
                <w:i/>
                <w:sz w:val="21"/>
              </w:rPr>
              <w:t>post-truth</w:t>
            </w:r>
            <w:r>
              <w:rPr>
                <w:sz w:val="21"/>
              </w:rPr>
              <w:t xml:space="preserve"> menggunakan teori kebenaran</w:t>
            </w:r>
          </w:p>
          <w:p w14:paraId="28A861A4"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B6A9D1"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9D9D94" w14:textId="77777777" w:rsidR="00DC44AA" w:rsidRPr="00FB7691" w:rsidRDefault="00000000">
            <w:pPr>
              <w:spacing w:after="0" w:line="240" w:lineRule="auto"/>
              <w:rPr>
                <w:lang w:val="fi-FI"/>
              </w:rPr>
            </w:pPr>
            <w:r w:rsidRPr="00FB7691">
              <w:rPr>
                <w:sz w:val="21"/>
                <w:lang w:val="fi-FI"/>
              </w:rPr>
              <w:t>Teori-teori kebenaran ilmiah dan tantangan post-truth [Suriasumantri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B30AC2" w14:textId="77777777" w:rsidR="00DC44AA" w:rsidRDefault="00000000">
            <w:pPr>
              <w:spacing w:after="0" w:line="240" w:lineRule="auto"/>
              <w:jc w:val="center"/>
            </w:pPr>
            <w:r>
              <w:rPr>
                <w:sz w:val="21"/>
              </w:rPr>
              <w:t>4</w:t>
            </w:r>
          </w:p>
        </w:tc>
      </w:tr>
      <w:tr w:rsidR="008A1044" w:rsidRPr="0015391E" w14:paraId="73BB06E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DFC21A" w14:textId="77777777" w:rsidR="00DC44AA"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2636CF" w14:textId="77777777" w:rsidR="00DC44AA" w:rsidRDefault="00000000">
            <w:pPr>
              <w:spacing w:after="0" w:line="240" w:lineRule="auto"/>
            </w:pPr>
            <w:r>
              <w:rPr>
                <w:sz w:val="21"/>
              </w:rPr>
              <w:t>Sub-CPMK 6: Menganalisis pilar Aksiologi: nilai, norma, etika, dan estetika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119B75" w14:textId="77777777" w:rsidR="00DC44AA" w:rsidRDefault="00000000">
            <w:pPr>
              <w:spacing w:after="0" w:line="240" w:lineRule="auto"/>
            </w:pPr>
            <w:r>
              <w:rPr>
                <w:sz w:val="21"/>
              </w:rPr>
              <w:t>Pemahaman terhadap hierarki nilai Max Scheler dan relevansinya bagi nilai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85C5DF" w14:textId="77777777" w:rsidR="00DC44AA" w:rsidRPr="00FB7691" w:rsidRDefault="00000000">
            <w:pPr>
              <w:spacing w:after="0" w:line="240" w:lineRule="auto"/>
              <w:rPr>
                <w:lang w:val="nb-NO"/>
              </w:rPr>
            </w:pPr>
            <w:r w:rsidRPr="00FB7691">
              <w:rPr>
                <w:sz w:val="21"/>
                <w:lang w:val="nb-NO"/>
              </w:rPr>
              <w:t>Kriteria: Rubrik Penguasaan Aksiologi</w:t>
            </w:r>
          </w:p>
          <w:p w14:paraId="1004EB35" w14:textId="77777777" w:rsidR="00DC44AA" w:rsidRPr="00FB7691" w:rsidRDefault="00000000">
            <w:pPr>
              <w:spacing w:after="0" w:line="240" w:lineRule="auto"/>
              <w:rPr>
                <w:lang w:val="nb-NO"/>
              </w:rPr>
            </w:pPr>
            <w:r w:rsidRPr="00FB7691">
              <w:rPr>
                <w:sz w:val="21"/>
                <w:lang w:val="nb-NO"/>
              </w:rPr>
              <w:t>Bentuk: Resume terstruktur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01903" w14:textId="77777777" w:rsidR="00DC44AA" w:rsidRDefault="00000000">
            <w:pPr>
              <w:spacing w:after="0" w:line="240" w:lineRule="auto"/>
            </w:pPr>
            <w:r>
              <w:rPr>
                <w:b/>
                <w:sz w:val="21"/>
              </w:rPr>
              <w:t>Bentuk</w:t>
            </w:r>
            <w:r>
              <w:rPr>
                <w:sz w:val="21"/>
              </w:rPr>
              <w:t>: Kuliah Interaktif &amp; Studi Kasus Moral</w:t>
            </w:r>
          </w:p>
          <w:p w14:paraId="0F8C49E1" w14:textId="77777777" w:rsidR="00DC44AA" w:rsidRDefault="00000000">
            <w:pPr>
              <w:spacing w:after="0" w:line="240" w:lineRule="auto"/>
            </w:pPr>
            <w:r>
              <w:rPr>
                <w:b/>
                <w:sz w:val="21"/>
              </w:rPr>
              <w:t>Metode</w:t>
            </w:r>
            <w:r>
              <w:rPr>
                <w:sz w:val="21"/>
              </w:rPr>
              <w:t>: Cooperative Learning, Jigsaw</w:t>
            </w:r>
          </w:p>
          <w:p w14:paraId="13FB02A6" w14:textId="77777777" w:rsidR="00DC44AA" w:rsidRPr="00FB7691" w:rsidRDefault="00000000">
            <w:pPr>
              <w:spacing w:after="0" w:line="240" w:lineRule="auto"/>
              <w:rPr>
                <w:lang w:val="fi-FI"/>
              </w:rPr>
            </w:pPr>
            <w:r w:rsidRPr="00FB7691">
              <w:rPr>
                <w:b/>
                <w:sz w:val="21"/>
                <w:lang w:val="fi-FI"/>
              </w:rPr>
              <w:t>Penugasan</w:t>
            </w:r>
            <w:r w:rsidRPr="00FB7691">
              <w:rPr>
                <w:sz w:val="21"/>
                <w:lang w:val="fi-FI"/>
              </w:rPr>
              <w:t>: Resume klasifikasi nilai subjektif vs objektif</w:t>
            </w:r>
          </w:p>
          <w:p w14:paraId="1FA15FD7" w14:textId="77777777" w:rsidR="00DC44AA" w:rsidRPr="00FB7691" w:rsidRDefault="00000000">
            <w:pPr>
              <w:spacing w:after="0" w:line="240" w:lineRule="auto"/>
              <w:rPr>
                <w:lang w:val="fi-FI"/>
              </w:rPr>
            </w:pPr>
            <w:r w:rsidRPr="00FB7691">
              <w:rPr>
                <w:b/>
                <w:sz w:val="21"/>
                <w:lang w:val="fi-FI"/>
              </w:rPr>
              <w:t>Waktu</w:t>
            </w:r>
            <w:r w:rsidRPr="00FB7691">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E6842A"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68F68F" w14:textId="77777777" w:rsidR="00DC44AA" w:rsidRPr="00FB7691" w:rsidRDefault="00000000">
            <w:pPr>
              <w:spacing w:after="0" w:line="240" w:lineRule="auto"/>
              <w:rPr>
                <w:lang w:val="nb-NO"/>
              </w:rPr>
            </w:pPr>
            <w:r w:rsidRPr="00FB7691">
              <w:rPr>
                <w:sz w:val="21"/>
                <w:lang w:val="nb-NO"/>
              </w:rPr>
              <w:t>Landasan Aksiologi: etika, moralitas, tanggung jawab sosial ilmuwan [Bakhtiar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78160" w14:textId="77777777" w:rsidR="00DC44AA" w:rsidRDefault="00000000">
            <w:pPr>
              <w:spacing w:after="0" w:line="240" w:lineRule="auto"/>
              <w:jc w:val="center"/>
            </w:pPr>
            <w:r>
              <w:rPr>
                <w:sz w:val="21"/>
              </w:rPr>
              <w:t>4</w:t>
            </w:r>
          </w:p>
        </w:tc>
      </w:tr>
      <w:tr w:rsidR="008A1044" w:rsidRPr="0015391E" w14:paraId="5C3695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04EA9D" w14:textId="77777777" w:rsidR="00DC44AA"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A97E72" w14:textId="77777777" w:rsidR="00DC44AA" w:rsidRDefault="00000000">
            <w:pPr>
              <w:spacing w:after="0" w:line="240" w:lineRule="auto"/>
            </w:pPr>
            <w:r>
              <w:rPr>
                <w:sz w:val="21"/>
              </w:rPr>
              <w:t>Sub-CPMK 7: Mengevaluasi teori etika besar: Deontologi, Utilitarianisme, dan Etika Keutamaan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64CD75" w14:textId="77777777" w:rsidR="00DC44AA" w:rsidRDefault="00000000">
            <w:pPr>
              <w:spacing w:after="0" w:line="240" w:lineRule="auto"/>
            </w:pPr>
            <w:r>
              <w:rPr>
                <w:sz w:val="21"/>
              </w:rPr>
              <w:t>Ketajaman argumentasi etika kewajiban mutlak (</w:t>
            </w:r>
            <w:r>
              <w:rPr>
                <w:i/>
                <w:sz w:val="21"/>
              </w:rPr>
              <w:t>imperatif kategoris</w:t>
            </w:r>
            <w:r>
              <w:rPr>
                <w:sz w:val="21"/>
              </w:rPr>
              <w:t>) vs kemanfaatan terbesar.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2AC6A9" w14:textId="77777777" w:rsidR="00DC44AA" w:rsidRPr="00FB7691" w:rsidRDefault="00000000">
            <w:pPr>
              <w:spacing w:after="0" w:line="240" w:lineRule="auto"/>
              <w:rPr>
                <w:lang w:val="nb-NO"/>
              </w:rPr>
            </w:pPr>
            <w:r w:rsidRPr="00FB7691">
              <w:rPr>
                <w:sz w:val="21"/>
                <w:lang w:val="nb-NO"/>
              </w:rPr>
              <w:t>Kriteria: Rubrik Debat Etika</w:t>
            </w:r>
          </w:p>
          <w:p w14:paraId="57143455" w14:textId="77777777" w:rsidR="00DC44AA" w:rsidRPr="00FB7691" w:rsidRDefault="00000000">
            <w:pPr>
              <w:spacing w:after="0" w:line="240" w:lineRule="auto"/>
              <w:rPr>
                <w:lang w:val="nb-NO"/>
              </w:rPr>
            </w:pPr>
            <w:r w:rsidRPr="00FB7691">
              <w:rPr>
                <w:sz w:val="21"/>
                <w:lang w:val="nb-NO"/>
              </w:rPr>
              <w:t>Bentuk: Naskah telaah dilema moral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28934B" w14:textId="77777777" w:rsidR="00DC44AA" w:rsidRPr="00FB7691" w:rsidRDefault="00000000">
            <w:pPr>
              <w:spacing w:after="0" w:line="240" w:lineRule="auto"/>
              <w:rPr>
                <w:lang w:val="nb-NO"/>
              </w:rPr>
            </w:pPr>
            <w:r w:rsidRPr="00FB7691">
              <w:rPr>
                <w:b/>
                <w:sz w:val="21"/>
                <w:lang w:val="nb-NO"/>
              </w:rPr>
              <w:t>Bentuk</w:t>
            </w:r>
            <w:r w:rsidRPr="00FB7691">
              <w:rPr>
                <w:sz w:val="21"/>
                <w:lang w:val="nb-NO"/>
              </w:rPr>
              <w:t>: Debat Dilema Etika Terstruktur</w:t>
            </w:r>
          </w:p>
          <w:p w14:paraId="58A78C18" w14:textId="77777777" w:rsidR="00DC44AA" w:rsidRPr="00FB7691" w:rsidRDefault="00000000">
            <w:pPr>
              <w:spacing w:after="0" w:line="240" w:lineRule="auto"/>
              <w:rPr>
                <w:lang w:val="nb-NO"/>
              </w:rPr>
            </w:pPr>
            <w:r w:rsidRPr="00FB7691">
              <w:rPr>
                <w:b/>
                <w:sz w:val="21"/>
                <w:lang w:val="nb-NO"/>
              </w:rPr>
              <w:t>Metode</w:t>
            </w:r>
            <w:r w:rsidRPr="00FB7691">
              <w:rPr>
                <w:sz w:val="21"/>
                <w:lang w:val="nb-NO"/>
              </w:rPr>
              <w:t>: Structured Moral Dilemma Debate</w:t>
            </w:r>
          </w:p>
          <w:p w14:paraId="2EB66B7B" w14:textId="77777777" w:rsidR="00DC44AA" w:rsidRPr="00FB7691" w:rsidRDefault="00000000">
            <w:pPr>
              <w:spacing w:after="0" w:line="240" w:lineRule="auto"/>
              <w:rPr>
                <w:lang w:val="nb-NO"/>
              </w:rPr>
            </w:pPr>
            <w:r w:rsidRPr="00FB7691">
              <w:rPr>
                <w:b/>
                <w:sz w:val="21"/>
                <w:lang w:val="nb-NO"/>
              </w:rPr>
              <w:t>Penugasan</w:t>
            </w:r>
            <w:r w:rsidRPr="00FB7691">
              <w:rPr>
                <w:sz w:val="21"/>
                <w:lang w:val="nb-NO"/>
              </w:rPr>
              <w:t xml:space="preserve">: Analisis kasus </w:t>
            </w:r>
            <w:r w:rsidRPr="00FB7691">
              <w:rPr>
                <w:i/>
                <w:sz w:val="21"/>
                <w:lang w:val="nb-NO"/>
              </w:rPr>
              <w:t>trolley problem</w:t>
            </w:r>
            <w:r w:rsidRPr="00FB7691">
              <w:rPr>
                <w:sz w:val="21"/>
                <w:lang w:val="nb-NO"/>
              </w:rPr>
              <w:t xml:space="preserve"> dalam perspektif Kant vs Mill</w:t>
            </w:r>
          </w:p>
          <w:p w14:paraId="274623B4" w14:textId="77777777" w:rsidR="00DC44AA" w:rsidRPr="00FB7691" w:rsidRDefault="00000000">
            <w:pPr>
              <w:spacing w:after="0" w:line="240" w:lineRule="auto"/>
              <w:rPr>
                <w:lang w:val="nb-NO"/>
              </w:rPr>
            </w:pPr>
            <w:r w:rsidRPr="00FB7691">
              <w:rPr>
                <w:b/>
                <w:sz w:val="21"/>
                <w:lang w:val="nb-NO"/>
              </w:rPr>
              <w:t>Waktu</w:t>
            </w:r>
            <w:r w:rsidRPr="00FB7691">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D477F2"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0A6AAA" w14:textId="77777777" w:rsidR="00DC44AA" w:rsidRDefault="00000000">
            <w:pPr>
              <w:spacing w:after="0" w:line="240" w:lineRule="auto"/>
            </w:pPr>
            <w:r>
              <w:rPr>
                <w:sz w:val="21"/>
              </w:rPr>
              <w:t>Teori etika normatif: Deontologi, Utilitarianisme, Virtue Ethics [Bertens Etika]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AAB6E1" w14:textId="77777777" w:rsidR="00DC44AA" w:rsidRDefault="00000000">
            <w:pPr>
              <w:spacing w:after="0" w:line="240" w:lineRule="auto"/>
              <w:jc w:val="center"/>
            </w:pPr>
            <w:r>
              <w:rPr>
                <w:sz w:val="21"/>
              </w:rPr>
              <w:t>4</w:t>
            </w:r>
          </w:p>
        </w:tc>
      </w:tr>
      <w:tr w:rsidR="00AC7E2D" w:rsidRPr="0015391E" w14:paraId="0B4F74D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5099FD5" w14:textId="77777777" w:rsidR="00DC44AA"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D457C74" w14:textId="77777777" w:rsidR="00DC44AA" w:rsidRDefault="00000000">
            <w:pPr>
              <w:spacing w:after="0" w:line="240" w:lineRule="auto"/>
              <w:jc w:val="center"/>
            </w:pPr>
            <w:r>
              <w:rPr>
                <w:b/>
                <w:sz w:val="21"/>
              </w:rPr>
              <w:t>UJIAN TENGAH SEMESTER (UTS)</w:t>
            </w:r>
          </w:p>
          <w:p w14:paraId="7DC45251" w14:textId="77777777" w:rsidR="00DC44AA" w:rsidRDefault="00000000">
            <w:pPr>
              <w:spacing w:after="0" w:line="240" w:lineRule="auto"/>
              <w:jc w:val="center"/>
            </w:pPr>
            <w:r>
              <w:rPr>
                <w:b/>
                <w:sz w:val="21"/>
              </w:rPr>
              <w:t>Penguasaan komprehensif hakikat filsafat, ontologi, epistemologi, teori kebenaran, dan aksiologi.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F96E802" w14:textId="77777777" w:rsidR="00DC44AA" w:rsidRDefault="00000000">
            <w:pPr>
              <w:spacing w:after="0" w:line="240" w:lineRule="auto"/>
              <w:jc w:val="center"/>
            </w:pPr>
            <w:r>
              <w:rPr>
                <w:b/>
                <w:sz w:val="21"/>
              </w:rPr>
              <w:t>25</w:t>
            </w:r>
          </w:p>
        </w:tc>
      </w:tr>
      <w:tr w:rsidR="008A1044" w:rsidRPr="0015391E" w14:paraId="73B8F5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42F790" w14:textId="77777777" w:rsidR="00DC44AA"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200868" w14:textId="77777777" w:rsidR="00DC44AA" w:rsidRDefault="00000000">
            <w:pPr>
              <w:spacing w:after="0" w:line="240" w:lineRule="auto"/>
            </w:pPr>
            <w:r>
              <w:rPr>
                <w:sz w:val="21"/>
              </w:rPr>
              <w:t>Sub-CPMK 8: Membandingkan pemikiran Yunani Klasik (Socrates, Plato, Aristoteles)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EF675C" w14:textId="77777777" w:rsidR="00DC44AA" w:rsidRDefault="00000000">
            <w:pPr>
              <w:spacing w:after="0" w:line="240" w:lineRule="auto"/>
            </w:pPr>
            <w:r>
              <w:rPr>
                <w:sz w:val="21"/>
              </w:rPr>
              <w:t>Pemahaman terhadap konsep kebajikan Socrates, filsafat negara ideal Plato, dan etika Aristoteles.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5CFC47" w14:textId="77777777" w:rsidR="00DC44AA" w:rsidRPr="00FB7691" w:rsidRDefault="00000000">
            <w:pPr>
              <w:spacing w:after="0" w:line="240" w:lineRule="auto"/>
              <w:rPr>
                <w:lang w:val="fi-FI"/>
              </w:rPr>
            </w:pPr>
            <w:r w:rsidRPr="00FB7691">
              <w:rPr>
                <w:sz w:val="21"/>
                <w:lang w:val="fi-FI"/>
              </w:rPr>
              <w:t>Kriteria: Rubrik Komparasi Tokoh</w:t>
            </w:r>
          </w:p>
          <w:p w14:paraId="6E47110C" w14:textId="77777777" w:rsidR="00DC44AA" w:rsidRPr="00FB7691" w:rsidRDefault="00000000">
            <w:pPr>
              <w:spacing w:after="0" w:line="240" w:lineRule="auto"/>
              <w:rPr>
                <w:lang w:val="fi-FI"/>
              </w:rPr>
            </w:pPr>
            <w:r w:rsidRPr="00FB7691">
              <w:rPr>
                <w:sz w:val="21"/>
                <w:lang w:val="fi-FI"/>
              </w:rPr>
              <w:t>Bentuk: Matriks komparasi pemikiran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65F0B9" w14:textId="77777777" w:rsidR="00DC44AA" w:rsidRPr="00FB7691" w:rsidRDefault="00000000">
            <w:pPr>
              <w:spacing w:after="0" w:line="240" w:lineRule="auto"/>
              <w:rPr>
                <w:lang w:val="fi-FI"/>
              </w:rPr>
            </w:pPr>
            <w:r w:rsidRPr="00FB7691">
              <w:rPr>
                <w:b/>
                <w:sz w:val="21"/>
                <w:lang w:val="fi-FI"/>
              </w:rPr>
              <w:t>Bentuk</w:t>
            </w:r>
            <w:r w:rsidRPr="00FB7691">
              <w:rPr>
                <w:sz w:val="21"/>
                <w:lang w:val="fi-FI"/>
              </w:rPr>
              <w:t>: Kuliah Interaktif &amp; Analisis Teks Klasik</w:t>
            </w:r>
          </w:p>
          <w:p w14:paraId="5CD0AA51" w14:textId="77777777" w:rsidR="00DC44AA" w:rsidRPr="00FB7691" w:rsidRDefault="00000000">
            <w:pPr>
              <w:spacing w:after="0" w:line="240" w:lineRule="auto"/>
              <w:rPr>
                <w:lang w:val="fi-FI"/>
              </w:rPr>
            </w:pPr>
            <w:r w:rsidRPr="00FB7691">
              <w:rPr>
                <w:b/>
                <w:sz w:val="21"/>
                <w:lang w:val="fi-FI"/>
              </w:rPr>
              <w:t>Metode</w:t>
            </w:r>
            <w:r w:rsidRPr="00FB7691">
              <w:rPr>
                <w:sz w:val="21"/>
                <w:lang w:val="fi-FI"/>
              </w:rPr>
              <w:t>: Textual Analysis, Discussion</w:t>
            </w:r>
          </w:p>
          <w:p w14:paraId="4C22DFB5" w14:textId="77777777" w:rsidR="00DC44AA" w:rsidRPr="00FB7691" w:rsidRDefault="00000000">
            <w:pPr>
              <w:spacing w:after="0" w:line="240" w:lineRule="auto"/>
              <w:rPr>
                <w:lang w:val="fi-FI"/>
              </w:rPr>
            </w:pPr>
            <w:r w:rsidRPr="00FB7691">
              <w:rPr>
                <w:b/>
                <w:sz w:val="21"/>
                <w:lang w:val="fi-FI"/>
              </w:rPr>
              <w:t>Penugasan</w:t>
            </w:r>
            <w:r w:rsidRPr="00FB7691">
              <w:rPr>
                <w:sz w:val="21"/>
                <w:lang w:val="fi-FI"/>
              </w:rPr>
              <w:t>: Matriks pemikiran Dunia Ide Plato vs Realisme Teleologis Aristoteles</w:t>
            </w:r>
          </w:p>
          <w:p w14:paraId="70ED0D60" w14:textId="77777777" w:rsidR="00DC44AA" w:rsidRPr="00FB7691" w:rsidRDefault="00000000">
            <w:pPr>
              <w:spacing w:after="0" w:line="240" w:lineRule="auto"/>
              <w:rPr>
                <w:lang w:val="fi-FI"/>
              </w:rPr>
            </w:pPr>
            <w:r w:rsidRPr="00FB7691">
              <w:rPr>
                <w:b/>
                <w:sz w:val="21"/>
                <w:lang w:val="fi-FI"/>
              </w:rPr>
              <w:t>Waktu</w:t>
            </w:r>
            <w:r w:rsidRPr="00FB7691">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2707EC"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67BFE0" w14:textId="77777777" w:rsidR="00DC44AA" w:rsidRPr="00FB7691" w:rsidRDefault="00000000">
            <w:pPr>
              <w:spacing w:after="0" w:line="240" w:lineRule="auto"/>
              <w:rPr>
                <w:lang w:val="nb-NO"/>
              </w:rPr>
            </w:pPr>
            <w:r w:rsidRPr="00FB7691">
              <w:rPr>
                <w:sz w:val="21"/>
                <w:lang w:val="nb-NO"/>
              </w:rPr>
              <w:t>Filsafat Klasik: Dialektika Sokratik, Idealisme Plato, Hilemorfisme Aristoteles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8D7BA" w14:textId="77777777" w:rsidR="00DC44AA" w:rsidRDefault="00000000">
            <w:pPr>
              <w:spacing w:after="0" w:line="240" w:lineRule="auto"/>
              <w:jc w:val="center"/>
            </w:pPr>
            <w:r>
              <w:rPr>
                <w:sz w:val="21"/>
              </w:rPr>
              <w:t>3</w:t>
            </w:r>
          </w:p>
        </w:tc>
      </w:tr>
      <w:tr w:rsidR="008A1044" w:rsidRPr="0015391E" w14:paraId="0B1D1EB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A4992D" w14:textId="77777777" w:rsidR="00DC44AA"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5046D" w14:textId="77777777" w:rsidR="00DC44AA" w:rsidRPr="00FB7691" w:rsidRDefault="00000000">
            <w:pPr>
              <w:spacing w:after="0" w:line="240" w:lineRule="auto"/>
              <w:rPr>
                <w:lang w:val="nb-NO"/>
              </w:rPr>
            </w:pPr>
            <w:r w:rsidRPr="00FB7691">
              <w:rPr>
                <w:sz w:val="21"/>
                <w:lang w:val="nb-NO"/>
              </w:rPr>
              <w:t>Sub-CPMK 9: Menelaah Rasionalisme, Empirisme, dan Sintesis Kritisisme Kant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D7A277" w14:textId="77777777" w:rsidR="00DC44AA" w:rsidRPr="00FB7691" w:rsidRDefault="00000000">
            <w:pPr>
              <w:spacing w:after="0" w:line="240" w:lineRule="auto"/>
              <w:rPr>
                <w:lang w:val="nb-NO"/>
              </w:rPr>
            </w:pPr>
            <w:r w:rsidRPr="00FB7691">
              <w:rPr>
                <w:sz w:val="21"/>
                <w:lang w:val="nb-NO"/>
              </w:rPr>
              <w:t>Kemampuan menganalisis revolusi Kopernikan Immanuel Kant yang mendamaikan rasio dan indra.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80730A" w14:textId="77777777" w:rsidR="00DC44AA" w:rsidRDefault="00000000">
            <w:pPr>
              <w:spacing w:after="0" w:line="240" w:lineRule="auto"/>
            </w:pPr>
            <w:r>
              <w:rPr>
                <w:sz w:val="21"/>
              </w:rPr>
              <w:t>Kriteria: Rubrik Esai Epistemologis</w:t>
            </w:r>
          </w:p>
          <w:p w14:paraId="22CA2F3C" w14:textId="77777777" w:rsidR="00DC44AA" w:rsidRDefault="00000000">
            <w:pPr>
              <w:spacing w:after="0" w:line="240" w:lineRule="auto"/>
            </w:pPr>
            <w:r>
              <w:rPr>
                <w:sz w:val="21"/>
              </w:rPr>
              <w:t>Bentuk: Naskah esai komparatif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82DA27" w14:textId="77777777" w:rsidR="00DC44AA" w:rsidRDefault="00000000">
            <w:pPr>
              <w:spacing w:after="0" w:line="240" w:lineRule="auto"/>
            </w:pPr>
            <w:r>
              <w:rPr>
                <w:b/>
                <w:sz w:val="21"/>
              </w:rPr>
              <w:t>Bentuk</w:t>
            </w:r>
            <w:r>
              <w:rPr>
                <w:sz w:val="21"/>
              </w:rPr>
              <w:t>: Kuliah &amp; Analisis Komparatif</w:t>
            </w:r>
          </w:p>
          <w:p w14:paraId="53F7DD56" w14:textId="77777777" w:rsidR="00DC44AA" w:rsidRDefault="00000000">
            <w:pPr>
              <w:spacing w:after="0" w:line="240" w:lineRule="auto"/>
            </w:pPr>
            <w:r>
              <w:rPr>
                <w:b/>
                <w:sz w:val="21"/>
              </w:rPr>
              <w:t>Metode</w:t>
            </w:r>
            <w:r>
              <w:rPr>
                <w:sz w:val="21"/>
              </w:rPr>
              <w:t>: Problem-Based Learning</w:t>
            </w:r>
          </w:p>
          <w:p w14:paraId="66F31DE8" w14:textId="77777777" w:rsidR="00DC44AA" w:rsidRDefault="00000000">
            <w:pPr>
              <w:spacing w:after="0" w:line="240" w:lineRule="auto"/>
            </w:pPr>
            <w:r>
              <w:rPr>
                <w:b/>
                <w:sz w:val="21"/>
              </w:rPr>
              <w:t>Penugasan</w:t>
            </w:r>
            <w:r>
              <w:rPr>
                <w:sz w:val="21"/>
              </w:rPr>
              <w:t xml:space="preserve">: Esai komparatif </w:t>
            </w:r>
            <w:r>
              <w:rPr>
                <w:i/>
                <w:sz w:val="21"/>
              </w:rPr>
              <w:t>Cogito Ergo Sum</w:t>
            </w:r>
            <w:r>
              <w:rPr>
                <w:sz w:val="21"/>
              </w:rPr>
              <w:t xml:space="preserve"> vs </w:t>
            </w:r>
            <w:r>
              <w:rPr>
                <w:i/>
                <w:sz w:val="21"/>
              </w:rPr>
              <w:t>Tabula Rasa</w:t>
            </w:r>
          </w:p>
          <w:p w14:paraId="17CF3C2E"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445D99"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C7627D" w14:textId="77777777" w:rsidR="00DC44AA" w:rsidRPr="00FB7691" w:rsidRDefault="00000000">
            <w:pPr>
              <w:spacing w:after="0" w:line="240" w:lineRule="auto"/>
              <w:rPr>
                <w:lang w:val="nb-NO"/>
              </w:rPr>
            </w:pPr>
            <w:r w:rsidRPr="00FB7691">
              <w:rPr>
                <w:sz w:val="21"/>
                <w:lang w:val="nb-NO"/>
              </w:rPr>
              <w:t>Rasionalisme (Descartes, Spinoza), Empirisme (Locke, Hume), Kritisisme Kant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1A402E" w14:textId="77777777" w:rsidR="00DC44AA" w:rsidRDefault="00000000">
            <w:pPr>
              <w:spacing w:after="0" w:line="240" w:lineRule="auto"/>
              <w:jc w:val="center"/>
            </w:pPr>
            <w:r>
              <w:rPr>
                <w:sz w:val="21"/>
              </w:rPr>
              <w:t>4</w:t>
            </w:r>
          </w:p>
        </w:tc>
      </w:tr>
      <w:tr w:rsidR="008A1044" w:rsidRPr="0015391E" w14:paraId="4CF3564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2F6169" w14:textId="77777777" w:rsidR="00DC44AA"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8F5AC" w14:textId="77777777" w:rsidR="00DC44AA" w:rsidRPr="00FB7691" w:rsidRDefault="00000000">
            <w:pPr>
              <w:spacing w:after="0" w:line="240" w:lineRule="auto"/>
              <w:rPr>
                <w:lang w:val="nb-NO"/>
              </w:rPr>
            </w:pPr>
            <w:r w:rsidRPr="00FB7691">
              <w:rPr>
                <w:sz w:val="21"/>
                <w:lang w:val="nb-NO"/>
              </w:rPr>
              <w:t>Sub-CPMK 10: Menganalisis pemikiran Pragmatisme dan relevansinya bagi praksis pendidikan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B5C37E" w14:textId="77777777" w:rsidR="00DC44AA" w:rsidRPr="00FB7691" w:rsidRDefault="00000000">
            <w:pPr>
              <w:spacing w:after="0" w:line="240" w:lineRule="auto"/>
              <w:rPr>
                <w:lang w:val="nb-NO"/>
              </w:rPr>
            </w:pPr>
            <w:r w:rsidRPr="00FB7691">
              <w:rPr>
                <w:sz w:val="21"/>
                <w:lang w:val="nb-NO"/>
              </w:rPr>
              <w:t>Pemahaman terhadap kriteria kebenaran fungsional dan pendidikan demokratis progresif.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1983ED" w14:textId="77777777" w:rsidR="00DC44AA" w:rsidRPr="00FB7691" w:rsidRDefault="00000000">
            <w:pPr>
              <w:spacing w:after="0" w:line="240" w:lineRule="auto"/>
              <w:rPr>
                <w:lang w:val="nb-NO"/>
              </w:rPr>
            </w:pPr>
            <w:r w:rsidRPr="00FB7691">
              <w:rPr>
                <w:sz w:val="21"/>
                <w:lang w:val="nb-NO"/>
              </w:rPr>
              <w:t>Kriteria: Rubrik Rencana Ajar Pragmatis</w:t>
            </w:r>
          </w:p>
          <w:p w14:paraId="72E6FC0D" w14:textId="77777777" w:rsidR="00DC44AA" w:rsidRPr="00FB7691" w:rsidRDefault="00000000">
            <w:pPr>
              <w:spacing w:after="0" w:line="240" w:lineRule="auto"/>
              <w:rPr>
                <w:lang w:val="nb-NO"/>
              </w:rPr>
            </w:pPr>
            <w:r w:rsidRPr="00FB7691">
              <w:rPr>
                <w:sz w:val="21"/>
                <w:lang w:val="nb-NO"/>
              </w:rPr>
              <w:t>Bentuk: Lembar kerja penerapan Dewey</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608093" w14:textId="77777777" w:rsidR="00DC44AA" w:rsidRDefault="00000000">
            <w:pPr>
              <w:spacing w:after="0" w:line="240" w:lineRule="auto"/>
            </w:pPr>
            <w:r>
              <w:rPr>
                <w:b/>
                <w:sz w:val="21"/>
              </w:rPr>
              <w:t>Bentuk</w:t>
            </w:r>
            <w:r>
              <w:rPr>
                <w:sz w:val="21"/>
              </w:rPr>
              <w:t>: Seminar Kelas &amp; Diskusi Pedagogis</w:t>
            </w:r>
          </w:p>
          <w:p w14:paraId="6B3158FF" w14:textId="77777777" w:rsidR="00DC44AA" w:rsidRDefault="00000000">
            <w:pPr>
              <w:spacing w:after="0" w:line="240" w:lineRule="auto"/>
            </w:pPr>
            <w:r>
              <w:rPr>
                <w:b/>
                <w:sz w:val="21"/>
              </w:rPr>
              <w:t>Metode</w:t>
            </w:r>
            <w:r>
              <w:rPr>
                <w:sz w:val="21"/>
              </w:rPr>
              <w:t>: Case-Based Learning</w:t>
            </w:r>
          </w:p>
          <w:p w14:paraId="5F30276B" w14:textId="77777777" w:rsidR="00DC44AA" w:rsidRDefault="00000000">
            <w:pPr>
              <w:spacing w:after="0" w:line="240" w:lineRule="auto"/>
            </w:pPr>
            <w:r>
              <w:rPr>
                <w:b/>
                <w:sz w:val="21"/>
              </w:rPr>
              <w:t>Penugasan</w:t>
            </w:r>
            <w:r>
              <w:rPr>
                <w:sz w:val="21"/>
              </w:rPr>
              <w:t xml:space="preserve">: Rancangan penerapan prinsip </w:t>
            </w:r>
            <w:r>
              <w:rPr>
                <w:i/>
                <w:sz w:val="21"/>
              </w:rPr>
              <w:t>learning by doing</w:t>
            </w:r>
            <w:r>
              <w:rPr>
                <w:sz w:val="21"/>
              </w:rPr>
              <w:t xml:space="preserve"> John Dewey di kelas PPKn</w:t>
            </w:r>
          </w:p>
          <w:p w14:paraId="55652C94"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6C1B82"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6819BA" w14:textId="77777777" w:rsidR="00DC44AA" w:rsidRDefault="00000000">
            <w:pPr>
              <w:spacing w:after="0" w:line="240" w:lineRule="auto"/>
            </w:pPr>
            <w:r>
              <w:rPr>
                <w:sz w:val="21"/>
              </w:rPr>
              <w:t>Aliran Pragmatisme: Peirce, William James, John Dewey dan pendidikan progresif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AFC3B3" w14:textId="77777777" w:rsidR="00DC44AA" w:rsidRDefault="00000000">
            <w:pPr>
              <w:spacing w:after="0" w:line="240" w:lineRule="auto"/>
              <w:jc w:val="center"/>
            </w:pPr>
            <w:r>
              <w:rPr>
                <w:sz w:val="21"/>
              </w:rPr>
              <w:t>3</w:t>
            </w:r>
          </w:p>
        </w:tc>
      </w:tr>
      <w:tr w:rsidR="008A1044" w:rsidRPr="0015391E" w14:paraId="4F09DB9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42FBF4" w14:textId="77777777" w:rsidR="00DC44AA"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C87EA7" w14:textId="77777777" w:rsidR="00DC44AA" w:rsidRPr="00FB7691" w:rsidRDefault="00000000">
            <w:pPr>
              <w:spacing w:after="0" w:line="240" w:lineRule="auto"/>
              <w:rPr>
                <w:lang w:val="nb-NO"/>
              </w:rPr>
            </w:pPr>
            <w:r w:rsidRPr="00FB7691">
              <w:rPr>
                <w:sz w:val="21"/>
                <w:lang w:val="nb-NO"/>
              </w:rPr>
              <w:t>Sub-CPMK 11: Menelaah Eksistensialisme dan tanggung jawab moral manusia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AFC3A7" w14:textId="77777777" w:rsidR="00DC44AA" w:rsidRDefault="00000000">
            <w:pPr>
              <w:spacing w:after="0" w:line="240" w:lineRule="auto"/>
            </w:pPr>
            <w:r>
              <w:rPr>
                <w:sz w:val="21"/>
              </w:rPr>
              <w:t xml:space="preserve">Ketepatan menganalisis adagium </w:t>
            </w:r>
            <w:r>
              <w:rPr>
                <w:i/>
                <w:sz w:val="21"/>
              </w:rPr>
              <w:t>existence precedes essence</w:t>
            </w:r>
            <w:r>
              <w:rPr>
                <w:sz w:val="21"/>
              </w:rPr>
              <w:t xml:space="preserve"> dan beban tanggung jawab kebebasan.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F1C897" w14:textId="77777777" w:rsidR="00DC44AA" w:rsidRPr="00FB7691" w:rsidRDefault="00000000">
            <w:pPr>
              <w:spacing w:after="0" w:line="240" w:lineRule="auto"/>
              <w:rPr>
                <w:lang w:val="nb-NO"/>
              </w:rPr>
            </w:pPr>
            <w:r w:rsidRPr="00FB7691">
              <w:rPr>
                <w:sz w:val="21"/>
                <w:lang w:val="nb-NO"/>
              </w:rPr>
              <w:t>Kriteria: Rubrik Refleksi Eksistensial</w:t>
            </w:r>
          </w:p>
          <w:p w14:paraId="7BA92A69" w14:textId="77777777" w:rsidR="00DC44AA" w:rsidRPr="00FB7691" w:rsidRDefault="00000000">
            <w:pPr>
              <w:spacing w:after="0" w:line="240" w:lineRule="auto"/>
              <w:rPr>
                <w:lang w:val="nb-NO"/>
              </w:rPr>
            </w:pPr>
            <w:r w:rsidRPr="00FB7691">
              <w:rPr>
                <w:sz w:val="21"/>
                <w:lang w:val="nb-NO"/>
              </w:rPr>
              <w:t>Bentuk: Esai reflektif personal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CCEB04" w14:textId="77777777" w:rsidR="00DC44AA" w:rsidRPr="00FB7691" w:rsidRDefault="00000000">
            <w:pPr>
              <w:spacing w:after="0" w:line="240" w:lineRule="auto"/>
              <w:rPr>
                <w:lang w:val="nb-NO"/>
              </w:rPr>
            </w:pPr>
            <w:r w:rsidRPr="00FB7691">
              <w:rPr>
                <w:b/>
                <w:sz w:val="21"/>
                <w:lang w:val="nb-NO"/>
              </w:rPr>
              <w:t>Bentuk</w:t>
            </w:r>
            <w:r w:rsidRPr="00FB7691">
              <w:rPr>
                <w:sz w:val="21"/>
                <w:lang w:val="nb-NO"/>
              </w:rPr>
              <w:t>: Diskusi Teks Sastra Filosofis</w:t>
            </w:r>
          </w:p>
          <w:p w14:paraId="0760CF73" w14:textId="77777777" w:rsidR="00DC44AA" w:rsidRPr="00FB7691" w:rsidRDefault="00000000">
            <w:pPr>
              <w:spacing w:after="0" w:line="240" w:lineRule="auto"/>
              <w:rPr>
                <w:lang w:val="nb-NO"/>
              </w:rPr>
            </w:pPr>
            <w:r w:rsidRPr="00FB7691">
              <w:rPr>
                <w:b/>
                <w:sz w:val="21"/>
                <w:lang w:val="nb-NO"/>
              </w:rPr>
              <w:t>Metode</w:t>
            </w:r>
            <w:r w:rsidRPr="00FB7691">
              <w:rPr>
                <w:sz w:val="21"/>
                <w:lang w:val="nb-NO"/>
              </w:rPr>
              <w:t>: Small Group Discussion</w:t>
            </w:r>
          </w:p>
          <w:p w14:paraId="28031DD6" w14:textId="77777777" w:rsidR="00DC44AA" w:rsidRPr="00FB7691" w:rsidRDefault="00000000">
            <w:pPr>
              <w:spacing w:after="0" w:line="240" w:lineRule="auto"/>
              <w:rPr>
                <w:lang w:val="nb-NO"/>
              </w:rPr>
            </w:pPr>
            <w:r w:rsidRPr="00FB7691">
              <w:rPr>
                <w:b/>
                <w:sz w:val="21"/>
                <w:lang w:val="nb-NO"/>
              </w:rPr>
              <w:t>Penugasan</w:t>
            </w:r>
            <w:r w:rsidRPr="00FB7691">
              <w:rPr>
                <w:sz w:val="21"/>
                <w:lang w:val="nb-NO"/>
              </w:rPr>
              <w:t xml:space="preserve">: Refleksi tertulis konsep </w:t>
            </w:r>
            <w:r w:rsidRPr="00FB7691">
              <w:rPr>
                <w:i/>
                <w:sz w:val="21"/>
                <w:lang w:val="nb-NO"/>
              </w:rPr>
              <w:t>otentisitas</w:t>
            </w:r>
            <w:r w:rsidRPr="00FB7691">
              <w:rPr>
                <w:sz w:val="21"/>
                <w:lang w:val="nb-NO"/>
              </w:rPr>
              <w:t xml:space="preserve"> diri vs konformitas sosial</w:t>
            </w:r>
          </w:p>
          <w:p w14:paraId="1A9C50EB" w14:textId="77777777" w:rsidR="00DC44AA" w:rsidRPr="00FB7691" w:rsidRDefault="00000000">
            <w:pPr>
              <w:spacing w:after="0" w:line="240" w:lineRule="auto"/>
              <w:rPr>
                <w:lang w:val="nb-NO"/>
              </w:rPr>
            </w:pPr>
            <w:r w:rsidRPr="00FB7691">
              <w:rPr>
                <w:b/>
                <w:sz w:val="21"/>
                <w:lang w:val="nb-NO"/>
              </w:rPr>
              <w:t>Waktu</w:t>
            </w:r>
            <w:r w:rsidRPr="00FB7691">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D9075B"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FC32E9" w14:textId="77777777" w:rsidR="00DC44AA" w:rsidRPr="00FB7691" w:rsidRDefault="00000000">
            <w:pPr>
              <w:spacing w:after="0" w:line="240" w:lineRule="auto"/>
              <w:rPr>
                <w:lang w:val="nb-NO"/>
              </w:rPr>
            </w:pPr>
            <w:r w:rsidRPr="00FB7691">
              <w:rPr>
                <w:sz w:val="21"/>
                <w:lang w:val="nb-NO"/>
              </w:rPr>
              <w:t>Aliran Eksistensialisme: Kierkegaard, Sartre, Albert Camus dan makna hidup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39CA12" w14:textId="77777777" w:rsidR="00DC44AA" w:rsidRDefault="00000000">
            <w:pPr>
              <w:spacing w:after="0" w:line="240" w:lineRule="auto"/>
              <w:jc w:val="center"/>
            </w:pPr>
            <w:r>
              <w:rPr>
                <w:sz w:val="21"/>
              </w:rPr>
              <w:t>4</w:t>
            </w:r>
          </w:p>
        </w:tc>
      </w:tr>
      <w:tr w:rsidR="008A1044" w:rsidRPr="0015391E" w14:paraId="25FDD98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39515F" w14:textId="77777777" w:rsidR="00DC44AA"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F3817A" w14:textId="77777777" w:rsidR="00DC44AA" w:rsidRPr="00FB7691" w:rsidRDefault="00000000">
            <w:pPr>
              <w:spacing w:after="0" w:line="240" w:lineRule="auto"/>
              <w:rPr>
                <w:lang w:val="nb-NO"/>
              </w:rPr>
            </w:pPr>
            <w:r w:rsidRPr="00FB7691">
              <w:rPr>
                <w:sz w:val="21"/>
                <w:lang w:val="nb-NO"/>
              </w:rPr>
              <w:t>Sub-CPMK 12: Mengkritisi Postmodernisme terhadap narasi besar dan relasi kuasa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BB0899" w14:textId="77777777" w:rsidR="00DC44AA" w:rsidRDefault="00000000">
            <w:pPr>
              <w:spacing w:after="0" w:line="240" w:lineRule="auto"/>
            </w:pPr>
            <w:r>
              <w:rPr>
                <w:sz w:val="21"/>
              </w:rPr>
              <w:t>Kemampuan mendeteksi kuasa tersembunyi di balik wacana kebenaran dan standardisasi.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45C946" w14:textId="77777777" w:rsidR="00DC44AA" w:rsidRDefault="00000000">
            <w:pPr>
              <w:spacing w:after="0" w:line="240" w:lineRule="auto"/>
            </w:pPr>
            <w:r>
              <w:rPr>
                <w:sz w:val="21"/>
              </w:rPr>
              <w:t>Kriteria: Rubrik Kritik Wacana</w:t>
            </w:r>
          </w:p>
          <w:p w14:paraId="7F474749" w14:textId="77777777" w:rsidR="00DC44AA" w:rsidRDefault="00000000">
            <w:pPr>
              <w:spacing w:after="0" w:line="240" w:lineRule="auto"/>
            </w:pPr>
            <w:r>
              <w:rPr>
                <w:sz w:val="21"/>
              </w:rPr>
              <w:t>Bentuk: Makalah analisis kritis wacana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86B8F2" w14:textId="77777777" w:rsidR="00DC44AA" w:rsidRDefault="00000000">
            <w:pPr>
              <w:spacing w:after="0" w:line="240" w:lineRule="auto"/>
            </w:pPr>
            <w:r>
              <w:rPr>
                <w:b/>
                <w:sz w:val="21"/>
              </w:rPr>
              <w:t>Bentuk</w:t>
            </w:r>
            <w:r>
              <w:rPr>
                <w:sz w:val="21"/>
              </w:rPr>
              <w:t>: Seminar Kritis Pemikiran Kontemporer</w:t>
            </w:r>
          </w:p>
          <w:p w14:paraId="07721ED1" w14:textId="77777777" w:rsidR="00DC44AA" w:rsidRDefault="00000000">
            <w:pPr>
              <w:spacing w:after="0" w:line="240" w:lineRule="auto"/>
            </w:pPr>
            <w:r>
              <w:rPr>
                <w:b/>
                <w:sz w:val="21"/>
              </w:rPr>
              <w:t>Metode</w:t>
            </w:r>
            <w:r>
              <w:rPr>
                <w:sz w:val="21"/>
              </w:rPr>
              <w:t>: Critical Discourse Analysis</w:t>
            </w:r>
          </w:p>
          <w:p w14:paraId="4014F7FD" w14:textId="77777777" w:rsidR="00DC44AA" w:rsidRDefault="00000000">
            <w:pPr>
              <w:spacing w:after="0" w:line="240" w:lineRule="auto"/>
            </w:pPr>
            <w:r>
              <w:rPr>
                <w:b/>
                <w:sz w:val="21"/>
              </w:rPr>
              <w:t>Penugasan</w:t>
            </w:r>
            <w:r>
              <w:rPr>
                <w:sz w:val="21"/>
              </w:rPr>
              <w:t>: Telaah kritis relasi pengetahuan dan kekuasaan (</w:t>
            </w:r>
            <w:r>
              <w:rPr>
                <w:i/>
                <w:sz w:val="21"/>
              </w:rPr>
              <w:t>power/knowledge</w:t>
            </w:r>
            <w:r>
              <w:rPr>
                <w:sz w:val="21"/>
              </w:rPr>
              <w:t>) Foucault</w:t>
            </w:r>
          </w:p>
          <w:p w14:paraId="7F7A8A5C"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AE961"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77EEC0" w14:textId="77777777" w:rsidR="00DC44AA" w:rsidRPr="00FB7691" w:rsidRDefault="00000000">
            <w:pPr>
              <w:spacing w:after="0" w:line="240" w:lineRule="auto"/>
              <w:rPr>
                <w:lang w:val="nb-NO"/>
              </w:rPr>
            </w:pPr>
            <w:r w:rsidRPr="00FB7691">
              <w:rPr>
                <w:sz w:val="21"/>
                <w:lang w:val="nb-NO"/>
              </w:rPr>
              <w:t>Postmodernisme: Dekonstruksi Derrida, kematian narasi besar Lyotard, kuasa Foucault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0F24A5" w14:textId="77777777" w:rsidR="00DC44AA" w:rsidRDefault="00000000">
            <w:pPr>
              <w:spacing w:after="0" w:line="240" w:lineRule="auto"/>
              <w:jc w:val="center"/>
            </w:pPr>
            <w:r>
              <w:rPr>
                <w:sz w:val="21"/>
              </w:rPr>
              <w:t>4</w:t>
            </w:r>
          </w:p>
        </w:tc>
      </w:tr>
      <w:tr w:rsidR="008A1044" w:rsidRPr="0015391E" w14:paraId="53A1551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8F1F89" w14:textId="77777777" w:rsidR="00DC44AA"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B9782E" w14:textId="77777777" w:rsidR="00DC44AA" w:rsidRPr="00FB7691" w:rsidRDefault="00000000">
            <w:pPr>
              <w:spacing w:after="0" w:line="240" w:lineRule="auto"/>
              <w:rPr>
                <w:lang w:val="nb-NO"/>
              </w:rPr>
            </w:pPr>
            <w:r w:rsidRPr="00FB7691">
              <w:rPr>
                <w:sz w:val="21"/>
                <w:lang w:val="nb-NO"/>
              </w:rPr>
              <w:t>Sub-CPMK 13: Menganalisis dilema etika kontemporer: kecerdasan artifisial dan bioetika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443308" w14:textId="77777777" w:rsidR="00DC44AA" w:rsidRPr="00FB7691" w:rsidRDefault="00000000">
            <w:pPr>
              <w:spacing w:after="0" w:line="240" w:lineRule="auto"/>
              <w:rPr>
                <w:lang w:val="fi-FI"/>
              </w:rPr>
            </w:pPr>
            <w:r w:rsidRPr="00FB7691">
              <w:rPr>
                <w:sz w:val="21"/>
                <w:lang w:val="fi-FI"/>
              </w:rPr>
              <w:t>Ketajaman analisis moral terhadap potensi degradasi martabat manusia akibat otomasi algoritma.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66AE33" w14:textId="77777777" w:rsidR="00DC44AA" w:rsidRPr="00FB7691" w:rsidRDefault="00000000">
            <w:pPr>
              <w:spacing w:after="0" w:line="240" w:lineRule="auto"/>
              <w:rPr>
                <w:lang w:val="fi-FI"/>
              </w:rPr>
            </w:pPr>
            <w:r w:rsidRPr="00FB7691">
              <w:rPr>
                <w:sz w:val="21"/>
                <w:lang w:val="fi-FI"/>
              </w:rPr>
              <w:t>Kriteria: Rubrik Policy Brief Etika</w:t>
            </w:r>
          </w:p>
          <w:p w14:paraId="72358A67" w14:textId="77777777" w:rsidR="00DC44AA" w:rsidRPr="00FB7691" w:rsidRDefault="00000000">
            <w:pPr>
              <w:spacing w:after="0" w:line="240" w:lineRule="auto"/>
              <w:rPr>
                <w:lang w:val="fi-FI"/>
              </w:rPr>
            </w:pPr>
            <w:r w:rsidRPr="00FB7691">
              <w:rPr>
                <w:sz w:val="21"/>
                <w:lang w:val="fi-FI"/>
              </w:rPr>
              <w:t>Bentuk: Naskah rekomendasi kebijakan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0B943F" w14:textId="77777777" w:rsidR="00DC44AA" w:rsidRDefault="00000000">
            <w:pPr>
              <w:spacing w:after="0" w:line="240" w:lineRule="auto"/>
            </w:pPr>
            <w:r>
              <w:rPr>
                <w:b/>
                <w:sz w:val="21"/>
              </w:rPr>
              <w:t>Bentuk</w:t>
            </w:r>
            <w:r>
              <w:rPr>
                <w:sz w:val="21"/>
              </w:rPr>
              <w:t>: Panel Diskusi Etika Masa Depan</w:t>
            </w:r>
          </w:p>
          <w:p w14:paraId="5642EE0E" w14:textId="77777777" w:rsidR="00DC44AA" w:rsidRDefault="00000000">
            <w:pPr>
              <w:spacing w:after="0" w:line="240" w:lineRule="auto"/>
            </w:pPr>
            <w:r>
              <w:rPr>
                <w:b/>
                <w:sz w:val="21"/>
              </w:rPr>
              <w:t>Metode</w:t>
            </w:r>
            <w:r>
              <w:rPr>
                <w:sz w:val="21"/>
              </w:rPr>
              <w:t>: Project-Based Learning</w:t>
            </w:r>
          </w:p>
          <w:p w14:paraId="60B37FA0" w14:textId="77777777" w:rsidR="00DC44AA" w:rsidRDefault="00000000">
            <w:pPr>
              <w:spacing w:after="0" w:line="240" w:lineRule="auto"/>
            </w:pPr>
            <w:r>
              <w:rPr>
                <w:b/>
                <w:sz w:val="21"/>
              </w:rPr>
              <w:t>Penugasan</w:t>
            </w:r>
            <w:r>
              <w:rPr>
                <w:sz w:val="21"/>
              </w:rPr>
              <w:t>: Policy recommendation perlindungan kemanusiaan di era AI</w:t>
            </w:r>
          </w:p>
          <w:p w14:paraId="61341695"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533CD4"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15DAA" w14:textId="77777777" w:rsidR="00DC44AA" w:rsidRDefault="00000000">
            <w:pPr>
              <w:spacing w:after="0" w:line="240" w:lineRule="auto"/>
            </w:pPr>
            <w:r>
              <w:rPr>
                <w:sz w:val="21"/>
              </w:rPr>
              <w:t>Etika terapan: Artificial Intelligence, bioetika, krisis ekologis, dan kemanusiaan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833BFD" w14:textId="77777777" w:rsidR="00DC44AA" w:rsidRDefault="00000000">
            <w:pPr>
              <w:spacing w:after="0" w:line="240" w:lineRule="auto"/>
              <w:jc w:val="center"/>
            </w:pPr>
            <w:r>
              <w:rPr>
                <w:sz w:val="21"/>
              </w:rPr>
              <w:t>3</w:t>
            </w:r>
          </w:p>
        </w:tc>
      </w:tr>
      <w:tr w:rsidR="008A1044" w:rsidRPr="0015391E" w14:paraId="4563BCB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494630" w14:textId="77777777" w:rsidR="00DC44AA"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16978C" w14:textId="77777777" w:rsidR="00DC44AA" w:rsidRPr="00FB7691" w:rsidRDefault="00000000">
            <w:pPr>
              <w:spacing w:after="0" w:line="240" w:lineRule="auto"/>
              <w:rPr>
                <w:lang w:val="nb-NO"/>
              </w:rPr>
            </w:pPr>
            <w:r w:rsidRPr="00FB7691">
              <w:rPr>
                <w:sz w:val="21"/>
                <w:lang w:val="nb-NO"/>
              </w:rPr>
              <w:t>Sub-CPMK 14: Merumuskan esai reflektif rekonstruksi moral dan integritas pendidik PPKn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C0B64B" w14:textId="77777777" w:rsidR="00DC44AA" w:rsidRPr="00FB7691" w:rsidRDefault="00000000">
            <w:pPr>
              <w:spacing w:after="0" w:line="240" w:lineRule="auto"/>
              <w:rPr>
                <w:lang w:val="fi-FI"/>
              </w:rPr>
            </w:pPr>
            <w:r w:rsidRPr="00FB7691">
              <w:rPr>
                <w:sz w:val="21"/>
                <w:lang w:val="fi-FI"/>
              </w:rPr>
              <w:t>Kedalaman perenungan filosofis, orisinalitas ide, ketajaman sintesis nilai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1E2C51" w14:textId="77777777" w:rsidR="00DC44AA" w:rsidRPr="00FB7691" w:rsidRDefault="00000000">
            <w:pPr>
              <w:spacing w:after="0" w:line="240" w:lineRule="auto"/>
              <w:rPr>
                <w:lang w:val="fi-FI"/>
              </w:rPr>
            </w:pPr>
            <w:r w:rsidRPr="00FB7691">
              <w:rPr>
                <w:sz w:val="21"/>
                <w:lang w:val="fi-FI"/>
              </w:rPr>
              <w:t>Kriteria: Rubrik Esai Filosofis Final</w:t>
            </w:r>
          </w:p>
          <w:p w14:paraId="5E970DCB" w14:textId="77777777" w:rsidR="00DC44AA" w:rsidRPr="00FB7691" w:rsidRDefault="00000000">
            <w:pPr>
              <w:spacing w:after="0" w:line="240" w:lineRule="auto"/>
              <w:rPr>
                <w:lang w:val="fi-FI"/>
              </w:rPr>
            </w:pPr>
            <w:r w:rsidRPr="00FB7691">
              <w:rPr>
                <w:sz w:val="21"/>
                <w:lang w:val="fi-FI"/>
              </w:rPr>
              <w:t>Bentuk: Portofolio naskah esai reflektif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F913F0" w14:textId="77777777" w:rsidR="00DC44AA" w:rsidRDefault="00000000">
            <w:pPr>
              <w:spacing w:after="0" w:line="240" w:lineRule="auto"/>
            </w:pPr>
            <w:r>
              <w:rPr>
                <w:b/>
                <w:sz w:val="21"/>
              </w:rPr>
              <w:t>Bentuk</w:t>
            </w:r>
            <w:r>
              <w:rPr>
                <w:sz w:val="21"/>
              </w:rPr>
              <w:t>: Workshop Penulisan Esai Filosofis</w:t>
            </w:r>
          </w:p>
          <w:p w14:paraId="657ECD4E" w14:textId="77777777" w:rsidR="00DC44AA" w:rsidRDefault="00000000">
            <w:pPr>
              <w:spacing w:after="0" w:line="240" w:lineRule="auto"/>
            </w:pPr>
            <w:r>
              <w:rPr>
                <w:b/>
                <w:sz w:val="21"/>
              </w:rPr>
              <w:t>Metode</w:t>
            </w:r>
            <w:r>
              <w:rPr>
                <w:sz w:val="21"/>
              </w:rPr>
              <w:t>: Guided Writing, Peer Review</w:t>
            </w:r>
          </w:p>
          <w:p w14:paraId="4C97117C" w14:textId="77777777" w:rsidR="00DC44AA" w:rsidRDefault="00000000">
            <w:pPr>
              <w:spacing w:after="0" w:line="240" w:lineRule="auto"/>
            </w:pPr>
            <w:r>
              <w:rPr>
                <w:b/>
                <w:sz w:val="21"/>
              </w:rPr>
              <w:t>Penugasan</w:t>
            </w:r>
            <w:r>
              <w:rPr>
                <w:sz w:val="21"/>
              </w:rPr>
              <w:t>: Naskah esai filosofis orisinal 1.000 kata bertema civic wisdom</w:t>
            </w:r>
          </w:p>
          <w:p w14:paraId="5A86AE51" w14:textId="77777777" w:rsidR="00DC44A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DA4552" w14:textId="77777777" w:rsidR="00DC44A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A24A34" w14:textId="77777777" w:rsidR="00DC44AA" w:rsidRDefault="00000000">
            <w:pPr>
              <w:spacing w:after="0" w:line="240" w:lineRule="auto"/>
            </w:pPr>
            <w:r>
              <w:rPr>
                <w:sz w:val="21"/>
              </w:rPr>
              <w:t>Rekonstruksi kebijaksanaan (</w:t>
            </w:r>
            <w:r>
              <w:rPr>
                <w:i/>
                <w:sz w:val="21"/>
              </w:rPr>
              <w:t>phronesis</w:t>
            </w:r>
            <w:r>
              <w:rPr>
                <w:sz w:val="21"/>
              </w:rPr>
              <w:t>) dalam pendidikan kewarganegaraan [Bertens]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05B0FE" w14:textId="77777777" w:rsidR="00DC44AA" w:rsidRDefault="00000000">
            <w:pPr>
              <w:spacing w:after="0" w:line="240" w:lineRule="auto"/>
              <w:jc w:val="center"/>
            </w:pPr>
            <w:r>
              <w:rPr>
                <w:sz w:val="21"/>
              </w:rPr>
              <w:t>3</w:t>
            </w:r>
          </w:p>
        </w:tc>
      </w:tr>
      <w:tr w:rsidR="00AC7E2D" w:rsidRPr="0015391E" w14:paraId="2F19BA8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E4C8EE8" w14:textId="77777777" w:rsidR="00DC44AA"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A131180" w14:textId="77777777" w:rsidR="00DC44AA" w:rsidRDefault="00000000">
            <w:pPr>
              <w:spacing w:after="0" w:line="240" w:lineRule="auto"/>
              <w:jc w:val="center"/>
            </w:pPr>
            <w:r>
              <w:rPr>
                <w:b/>
                <w:sz w:val="21"/>
              </w:rPr>
              <w:t>UJIAN AKHIR SEMESTER (UAS)</w:t>
            </w:r>
          </w:p>
          <w:p w14:paraId="489356AF" w14:textId="77777777" w:rsidR="00DC44AA" w:rsidRDefault="00000000">
            <w:pPr>
              <w:spacing w:after="0" w:line="240" w:lineRule="auto"/>
              <w:jc w:val="center"/>
            </w:pPr>
            <w:r>
              <w:rPr>
                <w:b/>
                <w:sz w:val="21"/>
              </w:rPr>
              <w:t>Kemampuan komprehensif mengoperasionalkan kerangka filsafat untuk membedah krisis peradaban modern.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77142BA" w14:textId="77777777" w:rsidR="00DC44AA" w:rsidRDefault="00000000">
            <w:pPr>
              <w:spacing w:after="0" w:line="240" w:lineRule="auto"/>
              <w:jc w:val="center"/>
            </w:pPr>
            <w:r>
              <w:rPr>
                <w:b/>
                <w:sz w:val="21"/>
              </w:rPr>
              <w:t>25</w:t>
            </w:r>
          </w:p>
        </w:tc>
      </w:tr>
    </w:tbl>
    <w:p w14:paraId="0915A889" w14:textId="77777777" w:rsidR="00D87C58" w:rsidRPr="0015391E" w:rsidRDefault="00D87C58" w:rsidP="00025E52">
      <w:pPr>
        <w:pStyle w:val="NoSpacing"/>
        <w:spacing w:after="60" w:line="276" w:lineRule="auto"/>
        <w:rPr>
          <w:rFonts w:cstheme="majorHAnsi"/>
        </w:rPr>
      </w:pPr>
    </w:p>
    <w:p w14:paraId="1EEF3AEE" w14:textId="77777777" w:rsidR="00E1129B" w:rsidRPr="0015391E" w:rsidRDefault="00000000">
      <w:pPr>
        <w:spacing w:after="60"/>
        <w:rPr>
          <w:rFonts w:cstheme="majorHAnsi"/>
        </w:rPr>
      </w:pPr>
      <w:r w:rsidRPr="0015391E">
        <w:rPr>
          <w:rFonts w:cstheme="majorHAnsi"/>
        </w:rPr>
        <w:br w:type="page"/>
      </w:r>
    </w:p>
    <w:p w14:paraId="5AB487EA"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ACEF279"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038FD53"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2686E9AB" w14:textId="77777777" w:rsidTr="008A1044">
        <w:trPr>
          <w:cantSplit/>
          <w:jc w:val="center"/>
        </w:trPr>
        <w:tc>
          <w:tcPr>
            <w:tcW w:w="981" w:type="pct"/>
            <w:shd w:val="clear" w:color="auto" w:fill="EAECEE"/>
            <w:tcMar>
              <w:top w:w="70" w:type="dxa"/>
              <w:left w:w="100" w:type="dxa"/>
              <w:bottom w:w="70" w:type="dxa"/>
              <w:right w:w="100" w:type="dxa"/>
            </w:tcMar>
            <w:vAlign w:val="center"/>
          </w:tcPr>
          <w:p w14:paraId="355B2C2D"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05BA77B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D8F784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405281C"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4E0937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6D1B8430" w14:textId="77777777" w:rsidTr="008A1044">
        <w:trPr>
          <w:cantSplit/>
          <w:jc w:val="center"/>
        </w:trPr>
        <w:tc>
          <w:tcPr>
            <w:tcW w:w="981" w:type="pct"/>
            <w:tcMar>
              <w:top w:w="70" w:type="dxa"/>
              <w:left w:w="100" w:type="dxa"/>
              <w:bottom w:w="70" w:type="dxa"/>
              <w:right w:w="100" w:type="dxa"/>
            </w:tcMar>
            <w:vAlign w:val="center"/>
          </w:tcPr>
          <w:p w14:paraId="20BF14FF" w14:textId="77777777" w:rsidR="00DC44AA"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5D95463D" w14:textId="77777777" w:rsidR="00DC44AA"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42B47690" w14:textId="77777777" w:rsidR="00DC44AA"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20355B70" w14:textId="77777777" w:rsidR="00DC44AA"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3A01AB75" w14:textId="77777777" w:rsidR="00DC44AA" w:rsidRDefault="00000000">
            <w:pPr>
              <w:spacing w:after="0" w:line="240" w:lineRule="auto"/>
              <w:jc w:val="center"/>
            </w:pPr>
            <w:r>
              <w:rPr>
                <w:sz w:val="21"/>
              </w:rPr>
              <w:t>25%</w:t>
            </w:r>
          </w:p>
        </w:tc>
      </w:tr>
      <w:tr w:rsidR="008A1044" w:rsidRPr="0015391E" w14:paraId="4466AFB5" w14:textId="77777777" w:rsidTr="008A1044">
        <w:trPr>
          <w:cantSplit/>
          <w:jc w:val="center"/>
        </w:trPr>
        <w:tc>
          <w:tcPr>
            <w:tcW w:w="981" w:type="pct"/>
            <w:tcMar>
              <w:top w:w="70" w:type="dxa"/>
              <w:left w:w="100" w:type="dxa"/>
              <w:bottom w:w="70" w:type="dxa"/>
              <w:right w:w="100" w:type="dxa"/>
            </w:tcMar>
            <w:vAlign w:val="center"/>
          </w:tcPr>
          <w:p w14:paraId="53AB19BA" w14:textId="77777777" w:rsidR="00DC44AA"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6606CAD0" w14:textId="77777777" w:rsidR="00DC44AA" w:rsidRPr="00FB7691" w:rsidRDefault="00000000">
            <w:pPr>
              <w:spacing w:after="0" w:line="240" w:lineRule="auto"/>
              <w:rPr>
                <w:lang w:val="nb-NO"/>
              </w:rPr>
            </w:pPr>
            <w:r w:rsidRPr="00FB7691">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2D9F6A07" w14:textId="77777777" w:rsidR="00DC44AA" w:rsidRPr="00FB7691" w:rsidRDefault="00000000">
            <w:pPr>
              <w:spacing w:after="0" w:line="240" w:lineRule="auto"/>
              <w:rPr>
                <w:lang w:val="nb-NO"/>
              </w:rPr>
            </w:pPr>
            <w:r w:rsidRPr="00FB7691">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57B34790" w14:textId="77777777" w:rsidR="00DC44AA" w:rsidRPr="00FB7691" w:rsidRDefault="00000000">
            <w:pPr>
              <w:spacing w:after="0" w:line="240" w:lineRule="auto"/>
              <w:rPr>
                <w:lang w:val="nb-NO"/>
              </w:rPr>
            </w:pPr>
            <w:r w:rsidRPr="00FB7691">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13CD41EC" w14:textId="77777777" w:rsidR="00DC44AA" w:rsidRDefault="00000000">
            <w:pPr>
              <w:spacing w:after="0" w:line="240" w:lineRule="auto"/>
              <w:jc w:val="center"/>
            </w:pPr>
            <w:r>
              <w:rPr>
                <w:sz w:val="21"/>
              </w:rPr>
              <w:t>25%</w:t>
            </w:r>
          </w:p>
        </w:tc>
      </w:tr>
      <w:tr w:rsidR="008A1044" w:rsidRPr="0015391E" w14:paraId="6F12EE9B" w14:textId="77777777" w:rsidTr="008A1044">
        <w:trPr>
          <w:cantSplit/>
          <w:jc w:val="center"/>
        </w:trPr>
        <w:tc>
          <w:tcPr>
            <w:tcW w:w="981" w:type="pct"/>
            <w:tcMar>
              <w:top w:w="70" w:type="dxa"/>
              <w:left w:w="100" w:type="dxa"/>
              <w:bottom w:w="70" w:type="dxa"/>
              <w:right w:w="100" w:type="dxa"/>
            </w:tcMar>
            <w:vAlign w:val="center"/>
          </w:tcPr>
          <w:p w14:paraId="326F9CB4" w14:textId="77777777" w:rsidR="00DC44AA"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7EDB7915" w14:textId="77777777" w:rsidR="00DC44AA" w:rsidRPr="00FB7691" w:rsidRDefault="00000000">
            <w:pPr>
              <w:spacing w:after="0" w:line="240" w:lineRule="auto"/>
              <w:rPr>
                <w:lang w:val="fi-FI"/>
              </w:rPr>
            </w:pPr>
            <w:r w:rsidRPr="00FB7691">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44C116B6" w14:textId="77777777" w:rsidR="00DC44AA" w:rsidRPr="00FB7691" w:rsidRDefault="00000000">
            <w:pPr>
              <w:spacing w:after="0" w:line="240" w:lineRule="auto"/>
              <w:rPr>
                <w:lang w:val="fi-FI"/>
              </w:rPr>
            </w:pPr>
            <w:r w:rsidRPr="00FB7691">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3E91162A" w14:textId="77777777" w:rsidR="00DC44AA" w:rsidRPr="00FB7691" w:rsidRDefault="00000000">
            <w:pPr>
              <w:spacing w:after="0" w:line="240" w:lineRule="auto"/>
              <w:rPr>
                <w:lang w:val="fi-FI"/>
              </w:rPr>
            </w:pPr>
            <w:r w:rsidRPr="00FB7691">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5F0C1F20" w14:textId="77777777" w:rsidR="00DC44AA" w:rsidRDefault="00000000">
            <w:pPr>
              <w:spacing w:after="0" w:line="240" w:lineRule="auto"/>
              <w:jc w:val="center"/>
            </w:pPr>
            <w:r>
              <w:rPr>
                <w:sz w:val="21"/>
              </w:rPr>
              <w:t>25%</w:t>
            </w:r>
          </w:p>
        </w:tc>
      </w:tr>
      <w:tr w:rsidR="008A1044" w:rsidRPr="0015391E" w14:paraId="6804F888" w14:textId="77777777" w:rsidTr="008A1044">
        <w:trPr>
          <w:cantSplit/>
          <w:jc w:val="center"/>
        </w:trPr>
        <w:tc>
          <w:tcPr>
            <w:tcW w:w="981" w:type="pct"/>
            <w:tcMar>
              <w:top w:w="70" w:type="dxa"/>
              <w:left w:w="100" w:type="dxa"/>
              <w:bottom w:w="70" w:type="dxa"/>
              <w:right w:w="100" w:type="dxa"/>
            </w:tcMar>
            <w:vAlign w:val="center"/>
          </w:tcPr>
          <w:p w14:paraId="4458A44C" w14:textId="77777777" w:rsidR="00DC44AA" w:rsidRPr="00FB7691" w:rsidRDefault="00000000">
            <w:pPr>
              <w:spacing w:after="0" w:line="240" w:lineRule="auto"/>
              <w:rPr>
                <w:lang w:val="nb-NO"/>
              </w:rPr>
            </w:pPr>
            <w:r w:rsidRPr="00FB7691">
              <w:rPr>
                <w:b/>
                <w:sz w:val="21"/>
                <w:lang w:val="nb-NO"/>
              </w:rPr>
              <w:t>Etika, Tanggung Jawab, &amp; Integritas Akademik (25%)</w:t>
            </w:r>
          </w:p>
        </w:tc>
        <w:tc>
          <w:tcPr>
            <w:tcW w:w="1067" w:type="pct"/>
            <w:tcMar>
              <w:top w:w="70" w:type="dxa"/>
              <w:left w:w="100" w:type="dxa"/>
              <w:bottom w:w="70" w:type="dxa"/>
              <w:right w:w="100" w:type="dxa"/>
            </w:tcMar>
            <w:vAlign w:val="center"/>
          </w:tcPr>
          <w:p w14:paraId="17A3D858" w14:textId="77777777" w:rsidR="00DC44AA" w:rsidRPr="00FB7691" w:rsidRDefault="00000000">
            <w:pPr>
              <w:spacing w:after="0" w:line="240" w:lineRule="auto"/>
              <w:rPr>
                <w:lang w:val="nb-NO"/>
              </w:rPr>
            </w:pPr>
            <w:r w:rsidRPr="00FB7691">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03AF6E8E" w14:textId="77777777" w:rsidR="00DC44AA" w:rsidRPr="00FB7691" w:rsidRDefault="00000000">
            <w:pPr>
              <w:spacing w:after="0" w:line="240" w:lineRule="auto"/>
              <w:rPr>
                <w:lang w:val="nb-NO"/>
              </w:rPr>
            </w:pPr>
            <w:r w:rsidRPr="00FB7691">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7C30F51B" w14:textId="77777777" w:rsidR="00DC44AA" w:rsidRPr="00FB7691" w:rsidRDefault="00000000">
            <w:pPr>
              <w:spacing w:after="0" w:line="240" w:lineRule="auto"/>
              <w:rPr>
                <w:lang w:val="nb-NO"/>
              </w:rPr>
            </w:pPr>
            <w:r w:rsidRPr="00FB7691">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7D37FD7F" w14:textId="77777777" w:rsidR="00DC44AA" w:rsidRDefault="00000000">
            <w:pPr>
              <w:spacing w:after="0" w:line="240" w:lineRule="auto"/>
              <w:jc w:val="center"/>
            </w:pPr>
            <w:r>
              <w:rPr>
                <w:sz w:val="21"/>
              </w:rPr>
              <w:t>25%</w:t>
            </w:r>
          </w:p>
        </w:tc>
      </w:tr>
    </w:tbl>
    <w:p w14:paraId="21BF5BF0" w14:textId="77777777" w:rsidR="00E1129B" w:rsidRPr="0015391E" w:rsidRDefault="00E1129B">
      <w:pPr>
        <w:spacing w:after="60"/>
        <w:rPr>
          <w:rFonts w:cstheme="majorHAnsi"/>
        </w:rPr>
      </w:pPr>
    </w:p>
    <w:p w14:paraId="4536DA8F"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646B67A7" w14:textId="77777777" w:rsidR="009134D3" w:rsidRPr="00FB7691"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Pengantar Filsafat apabila memperoleh nilai akhir minimal 60 (C) dengan komponen penilaian sebagai berikut:</w:t>
      </w:r>
    </w:p>
    <w:p w14:paraId="07746B5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84734F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7EC69B7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4476B5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62ECCDBA"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19D4777" w14:textId="77777777" w:rsidR="009134D3" w:rsidRPr="0015391E" w:rsidRDefault="009134D3" w:rsidP="009134D3">
      <w:pPr>
        <w:pStyle w:val="NoSpacing"/>
        <w:spacing w:after="60" w:line="276" w:lineRule="auto"/>
        <w:rPr>
          <w:rFonts w:cstheme="majorHAnsi"/>
          <w:lang w:val="fi-FI"/>
        </w:rPr>
      </w:pPr>
    </w:p>
    <w:p w14:paraId="79CB7379"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D19E19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4F048C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0124DBD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7E1300B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A0ED04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55A40B0"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52707F8C"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40D9EF02"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03B2EEB4" w14:textId="77777777" w:rsidR="00E1129B" w:rsidRPr="0015391E" w:rsidRDefault="00E1129B" w:rsidP="009134D3">
      <w:pPr>
        <w:pStyle w:val="NoSpacing"/>
        <w:spacing w:after="60" w:line="276" w:lineRule="auto"/>
        <w:rPr>
          <w:rFonts w:cstheme="majorHAnsi"/>
        </w:rPr>
      </w:pPr>
    </w:p>
    <w:p w14:paraId="027C341B" w14:textId="77777777" w:rsidR="008A1044" w:rsidRPr="00FB7691" w:rsidRDefault="008A1044" w:rsidP="008A1044">
      <w:pPr>
        <w:spacing w:after="60"/>
        <w:rPr>
          <w:rFonts w:cstheme="minorHAnsi"/>
        </w:rPr>
      </w:pPr>
      <w:r>
        <w:rPr>
          <w:sz w:val="21"/>
        </w:rPr>
        <w:t xml:space="preserve">1. </w:t>
      </w:r>
      <w:r>
        <w:rPr>
          <w:b/>
          <w:sz w:val="21"/>
        </w:rPr>
        <w:t>Epistemologi di Era Disrupsi Informasi dan "Post-Truth" (Bobot: 25 Poin) [CPMK 2]</w:t>
      </w:r>
      <w:r>
        <w:rPr>
          <w:sz w:val="21"/>
        </w:rPr>
        <w:t xml:space="preserve"> Di era media sosial saat ini, masyarakat kerap dihadapkan pada fenomena </w:t>
      </w:r>
      <w:r>
        <w:rPr>
          <w:i/>
          <w:sz w:val="21"/>
        </w:rPr>
        <w:t>post-truth</w:t>
      </w:r>
      <w:r>
        <w:rPr>
          <w:sz w:val="21"/>
        </w:rPr>
        <w:t xml:space="preserve">, di mana keyakinan emosional dan opini yang berulang-ulang lebih dipercaya daripada fakta objektif dan data ilmiah. </w:t>
      </w:r>
      <w:r>
        <w:rPr>
          <w:b/>
          <w:sz w:val="21"/>
        </w:rPr>
        <w:t>Tugas Anda:</w:t>
      </w:r>
      <w:r>
        <w:rPr>
          <w:sz w:val="21"/>
        </w:rPr>
        <w:t xml:space="preserve"> a. Bandingkan dan kontraskan fenomena tersebut menggunakan kacamata </w:t>
      </w:r>
      <w:r>
        <w:rPr>
          <w:b/>
          <w:sz w:val="21"/>
        </w:rPr>
        <w:t>Teori Kebenaran Korespondensi</w:t>
      </w:r>
      <w:r>
        <w:rPr>
          <w:sz w:val="21"/>
        </w:rPr>
        <w:t xml:space="preserve"> versus </w:t>
      </w:r>
      <w:r>
        <w:rPr>
          <w:b/>
          <w:sz w:val="21"/>
        </w:rPr>
        <w:t>Teori Kebenaran Pragmatis</w:t>
      </w:r>
      <w:r>
        <w:rPr>
          <w:sz w:val="21"/>
        </w:rPr>
        <w:t>! b. Bagaimanakah metode keraguan skeptis metodis René Descartes (</w:t>
      </w:r>
      <w:r>
        <w:rPr>
          <w:i/>
          <w:sz w:val="21"/>
        </w:rPr>
        <w:t>Cartesian Doubt</w:t>
      </w:r>
      <w:r>
        <w:rPr>
          <w:sz w:val="21"/>
        </w:rPr>
        <w:t>) dapat diajarkan oleh guru PPKn kepada peserta didik sebagai perisai intelektual (</w:t>
      </w:r>
      <w:r>
        <w:rPr>
          <w:i/>
          <w:sz w:val="21"/>
        </w:rPr>
        <w:t>epistemic shield</w:t>
      </w:r>
      <w:r>
        <w:rPr>
          <w:sz w:val="21"/>
        </w:rPr>
        <w:t>) dalam menyaring berita bohong (hoaks)?</w:t>
      </w:r>
    </w:p>
    <w:p w14:paraId="71E79293" w14:textId="77777777" w:rsidR="008A1044" w:rsidRPr="00FB7691" w:rsidRDefault="008A1044" w:rsidP="008A1044">
      <w:pPr>
        <w:spacing w:after="60"/>
        <w:rPr>
          <w:rFonts w:cstheme="minorHAnsi"/>
        </w:rPr>
      </w:pPr>
      <w:r>
        <w:rPr>
          <w:sz w:val="21"/>
        </w:rPr>
        <w:t xml:space="preserve">2. </w:t>
      </w:r>
      <w:r>
        <w:rPr>
          <w:b/>
          <w:sz w:val="21"/>
        </w:rPr>
        <w:t>Dilema Moral: Deontologi Immanuel Kant vs Utilitarianisme Jeremy Bentham (Bobot: 25 Poin) [CPMK 3, CPMK 4]</w:t>
      </w:r>
      <w:r>
        <w:rPr>
          <w:sz w:val="21"/>
        </w:rPr>
        <w:t xml:space="preserve"> Perhatikan dilema etika berikut: </w:t>
      </w:r>
      <w:r>
        <w:rPr>
          <w:i/>
          <w:sz w:val="21"/>
        </w:rPr>
        <w:t>"Sebuah institusi penegak hukum menghadapi ancaman serangan bom di pusat kota yang dapat menewaskan ratusan warga tak berdosa. Aparat telah menangkap satu orang terduga pelaku yang mengetahui persis lokasi bom tersebut, namun ia bungkam. Sebagian pihak mengusulkan tindakan penyiksaan fisik yang keras untuk memaksa pengakuan demi menyelamatkan ratusan nyawa manusia, sementara pihak lain menolak keras penyiksaan tersebut karena melanggar hak asasi mutlak dan martabat kemanusiaan."</w:t>
      </w:r>
      <w:r>
        <w:rPr>
          <w:sz w:val="21"/>
        </w:rPr>
        <w:t xml:space="preserve"> </w:t>
      </w:r>
      <w:r>
        <w:rPr>
          <w:b/>
          <w:sz w:val="21"/>
        </w:rPr>
        <w:t>Tugas Anda:</w:t>
      </w:r>
      <w:r>
        <w:rPr>
          <w:sz w:val="21"/>
        </w:rPr>
        <w:t xml:space="preserve"> a. Bedahlah dilema tersebut dari sudut pandang </w:t>
      </w:r>
      <w:r>
        <w:rPr>
          <w:b/>
          <w:sz w:val="21"/>
        </w:rPr>
        <w:t>Etika Deontologi Immanuel Kant</w:t>
      </w:r>
      <w:r>
        <w:rPr>
          <w:sz w:val="21"/>
        </w:rPr>
        <w:t xml:space="preserve"> (</w:t>
      </w:r>
      <w:r>
        <w:rPr>
          <w:i/>
          <w:sz w:val="21"/>
        </w:rPr>
        <w:t>Categorical Imperative</w:t>
      </w:r>
      <w:r>
        <w:rPr>
          <w:sz w:val="21"/>
        </w:rPr>
        <w:t xml:space="preserve">)! Mengapa Kant melarang keras tindakan penyiksaan tersebut tanpa terkecuali? b. Bedahlah dilema tersebut dari sudut pandang </w:t>
      </w:r>
      <w:r>
        <w:rPr>
          <w:b/>
          <w:sz w:val="21"/>
        </w:rPr>
        <w:t>Utilitarianisme Jeremy Bentham</w:t>
      </w:r>
      <w:r>
        <w:rPr>
          <w:sz w:val="21"/>
        </w:rPr>
        <w:t xml:space="preserve"> (</w:t>
      </w:r>
      <w:r>
        <w:rPr>
          <w:i/>
          <w:sz w:val="21"/>
        </w:rPr>
        <w:t>The Greatest Happiness for the Greatest Number</w:t>
      </w:r>
      <w:r>
        <w:rPr>
          <w:sz w:val="21"/>
        </w:rPr>
        <w:t>)! c. Sebagai calon pendidik PPKn yang berpijak pada nilai-nilai Pancasila, rumuskan resolusi moral Anda dalam menyikapi dilema ekstrem tersebut!</w:t>
      </w:r>
    </w:p>
    <w:p w14:paraId="5BEEF608" w14:textId="77777777" w:rsidR="008A1044" w:rsidRPr="00FB7691" w:rsidRDefault="008A1044" w:rsidP="008A1044">
      <w:pPr>
        <w:spacing w:after="60"/>
        <w:rPr>
          <w:rFonts w:cstheme="minorHAnsi"/>
        </w:rPr>
      </w:pPr>
      <w:r>
        <w:rPr>
          <w:sz w:val="21"/>
        </w:rPr>
        <w:t xml:space="preserve">3. </w:t>
      </w:r>
      <w:r>
        <w:rPr>
          <w:b/>
          <w:sz w:val="21"/>
        </w:rPr>
        <w:t>Dekonstruksi Relasi Pengetahuan dan Kekuasaan Michel Foucault (Bobot: 25 Poin) [CPMK 3]</w:t>
      </w:r>
      <w:r>
        <w:rPr>
          <w:sz w:val="21"/>
        </w:rPr>
        <w:t xml:space="preserve"> Filsuf Prancis Michel Foucault mengemukakan tesis bahwa tidak ada pengetahuan yang murni bebas nilai; setiap produksi pengetahuan selalu berkelindan dengan relasi kekuasaan (</w:t>
      </w:r>
      <w:r>
        <w:rPr>
          <w:i/>
          <w:sz w:val="21"/>
        </w:rPr>
        <w:t>power/knowledge</w:t>
      </w:r>
      <w:r>
        <w:rPr>
          <w:sz w:val="21"/>
        </w:rPr>
        <w:t xml:space="preserve">). </w:t>
      </w:r>
      <w:r>
        <w:rPr>
          <w:b/>
          <w:sz w:val="21"/>
        </w:rPr>
        <w:t>Tugas Anda:</w:t>
      </w:r>
      <w:r>
        <w:rPr>
          <w:sz w:val="21"/>
        </w:rPr>
        <w:t xml:space="preserve"> a. Uraikan bagaimana kurikulum pendidikan, sistem ujian terstandar, dan pendisiplinan di sekolah dapat dipandang sebagai bentuk rezim pendisiplinan (</w:t>
      </w:r>
      <w:r>
        <w:rPr>
          <w:i/>
          <w:sz w:val="21"/>
        </w:rPr>
        <w:t>disciplinary power</w:t>
      </w:r>
      <w:r>
        <w:rPr>
          <w:sz w:val="21"/>
        </w:rPr>
        <w:t>) menurut analisis Foucault! b. Bagaimana guru PPKn dapat mentransformasikan ruang kelas agar tidak sekadar menjadi agen reproduksi kepatuhan buta, melainkan menjadi inkubator emansipasi dan kesadaran kritis peserta didik?</w:t>
      </w:r>
    </w:p>
    <w:p w14:paraId="79617F92" w14:textId="77777777" w:rsidR="008A1044" w:rsidRPr="00FB7691" w:rsidRDefault="008A1044" w:rsidP="008A1044">
      <w:pPr>
        <w:spacing w:after="60"/>
        <w:rPr>
          <w:rFonts w:cstheme="minorHAnsi"/>
        </w:rPr>
      </w:pPr>
      <w:r>
        <w:rPr>
          <w:sz w:val="21"/>
        </w:rPr>
        <w:t xml:space="preserve">4. </w:t>
      </w:r>
      <w:r>
        <w:rPr>
          <w:b/>
          <w:sz w:val="21"/>
        </w:rPr>
        <w:t>Refleksi Eksistensialisme dan Tanggung Jawab Guru PPKn (Bobot: 25 Poin) [CPMK 4]</w:t>
      </w:r>
      <w:r>
        <w:rPr>
          <w:sz w:val="21"/>
        </w:rPr>
        <w:t xml:space="preserve"> Jean-Paul Sartre menyatakan bahwa </w:t>
      </w:r>
      <w:r>
        <w:rPr>
          <w:i/>
          <w:sz w:val="21"/>
        </w:rPr>
        <w:t>"Man is condemned to be free; because once thrown into the world, he is responsible for everything he does."</w:t>
      </w:r>
      <w:r>
        <w:rPr>
          <w:sz w:val="21"/>
        </w:rPr>
        <w:t xml:space="preserve"> </w:t>
      </w:r>
      <w:r>
        <w:rPr>
          <w:b/>
          <w:sz w:val="21"/>
        </w:rPr>
        <w:t>Tugas Anda:</w:t>
      </w:r>
      <w:r>
        <w:rPr>
          <w:sz w:val="21"/>
        </w:rPr>
        <w:t xml:space="preserve"> Rumuskan sebuah sintesis filosofis pribadi: Bagaimanakah Anda memaknai konsep </w:t>
      </w:r>
      <w:r>
        <w:rPr>
          <w:i/>
          <w:sz w:val="21"/>
        </w:rPr>
        <w:t>kebebasan dan tanggung jawab moral</w:t>
      </w:r>
      <w:r>
        <w:rPr>
          <w:sz w:val="21"/>
        </w:rPr>
        <w:t xml:space="preserve"> tersebut dalam membangun integritas dan keteladanan seorang guru PPKn di tengah godaan materialisme, pragmatisme, dan apatisme sosial di masyarakat saat ini?</w:t>
      </w:r>
    </w:p>
    <w:p w14:paraId="2C680F1C" w14:textId="77777777" w:rsidR="008A1044" w:rsidRPr="00FB7691" w:rsidRDefault="008A1044" w:rsidP="008A1044">
      <w:pPr>
        <w:spacing w:after="60"/>
        <w:rPr>
          <w:rFonts w:cstheme="minorHAnsi"/>
        </w:rPr>
      </w:pPr>
    </w:p>
    <w:p w14:paraId="2F185D72" w14:textId="77777777" w:rsidR="00E1129B" w:rsidRPr="00FB7691" w:rsidRDefault="00E1129B" w:rsidP="009134D3">
      <w:pPr>
        <w:pStyle w:val="NoSpacing"/>
        <w:spacing w:after="60" w:line="276" w:lineRule="auto"/>
        <w:rPr>
          <w:rFonts w:cstheme="majorHAnsi"/>
        </w:rPr>
      </w:pPr>
    </w:p>
    <w:p w14:paraId="54C5A1B3" w14:textId="77777777" w:rsidR="003B02E4" w:rsidRPr="00FB7691" w:rsidRDefault="003B02E4" w:rsidP="009134D3">
      <w:pPr>
        <w:pStyle w:val="NoSpacing"/>
        <w:spacing w:after="60" w:line="276" w:lineRule="auto"/>
        <w:rPr>
          <w:rFonts w:cstheme="majorHAnsi"/>
        </w:rPr>
      </w:pPr>
    </w:p>
    <w:p w14:paraId="3CD92E36" w14:textId="77777777" w:rsidR="003B02E4" w:rsidRPr="00FB7691" w:rsidRDefault="003B02E4" w:rsidP="009134D3">
      <w:pPr>
        <w:pStyle w:val="NoSpacing"/>
        <w:spacing w:after="60" w:line="276" w:lineRule="auto"/>
        <w:rPr>
          <w:rFonts w:cstheme="majorHAnsi"/>
        </w:rPr>
      </w:pPr>
    </w:p>
    <w:p w14:paraId="72CEB3D1" w14:textId="77777777" w:rsidR="003B02E4" w:rsidRPr="00FB7691" w:rsidRDefault="003B02E4" w:rsidP="009134D3">
      <w:pPr>
        <w:pStyle w:val="NoSpacing"/>
        <w:spacing w:after="60" w:line="276" w:lineRule="auto"/>
        <w:rPr>
          <w:rFonts w:cstheme="majorHAnsi"/>
        </w:rPr>
      </w:pPr>
    </w:p>
    <w:p w14:paraId="0BA8C1FB" w14:textId="77777777" w:rsidR="003B02E4" w:rsidRPr="00FB7691" w:rsidRDefault="003B02E4" w:rsidP="009134D3">
      <w:pPr>
        <w:pStyle w:val="NoSpacing"/>
        <w:spacing w:after="60" w:line="276" w:lineRule="auto"/>
        <w:rPr>
          <w:rFonts w:cstheme="majorHAnsi"/>
        </w:rPr>
      </w:pPr>
    </w:p>
    <w:p w14:paraId="642673BA" w14:textId="77777777" w:rsidR="003B02E4" w:rsidRPr="00FB7691" w:rsidRDefault="003B02E4" w:rsidP="009134D3">
      <w:pPr>
        <w:pStyle w:val="NoSpacing"/>
        <w:spacing w:after="60" w:line="276" w:lineRule="auto"/>
        <w:rPr>
          <w:rFonts w:cstheme="majorHAnsi"/>
        </w:rPr>
      </w:pPr>
    </w:p>
    <w:p w14:paraId="32329398" w14:textId="77777777" w:rsidR="00E1129B" w:rsidRPr="00FB7691" w:rsidRDefault="00E1129B" w:rsidP="009134D3">
      <w:pPr>
        <w:pStyle w:val="NoSpacing"/>
        <w:spacing w:after="60" w:line="276" w:lineRule="auto"/>
        <w:jc w:val="center"/>
        <w:rPr>
          <w:rFonts w:cstheme="majorHAnsi"/>
          <w:b/>
          <w:bCs/>
        </w:rPr>
      </w:pPr>
    </w:p>
    <w:p w14:paraId="5954ECB5" w14:textId="77777777" w:rsidR="00E1129B" w:rsidRPr="00FB7691" w:rsidRDefault="00000000" w:rsidP="009134D3">
      <w:pPr>
        <w:pStyle w:val="NoSpacing"/>
        <w:spacing w:after="60" w:line="276" w:lineRule="auto"/>
        <w:jc w:val="center"/>
        <w:rPr>
          <w:rFonts w:cstheme="majorHAnsi"/>
          <w:b/>
          <w:bCs/>
        </w:rPr>
      </w:pPr>
      <w:r w:rsidRPr="00FB7691">
        <w:rPr>
          <w:rFonts w:cstheme="majorHAnsi"/>
          <w:b/>
          <w:bCs/>
        </w:rPr>
        <w:t>--- SELAMAT MENGERJAKAN ---</w:t>
      </w:r>
    </w:p>
    <w:p w14:paraId="2A09C854" w14:textId="77777777" w:rsidR="00E1129B" w:rsidRPr="00FB7691" w:rsidRDefault="00E1129B" w:rsidP="009134D3">
      <w:pPr>
        <w:pStyle w:val="NoSpacing"/>
        <w:spacing w:after="60" w:line="276" w:lineRule="auto"/>
        <w:rPr>
          <w:rFonts w:cstheme="majorHAnsi"/>
        </w:rPr>
      </w:pPr>
    </w:p>
    <w:p w14:paraId="430ADA43" w14:textId="77777777" w:rsidR="00DC44AA" w:rsidRDefault="00000000">
      <w:pPr>
        <w:spacing w:before="280" w:after="80"/>
        <w:jc w:val="center"/>
      </w:pPr>
      <w:r>
        <w:rPr>
          <w:rFonts w:cs="Cambria"/>
          <w:b/>
          <w:sz w:val="24"/>
          <w:szCs w:val="24"/>
        </w:rPr>
        <w:t>LEMBAR VALIDASI RENCANA PEMBELAJARAN SEMESTER (RPS)</w:t>
      </w:r>
    </w:p>
    <w:p w14:paraId="12640A0B" w14:textId="77777777" w:rsidR="00DC44AA" w:rsidRDefault="00000000">
      <w:pPr>
        <w:spacing w:after="60"/>
        <w:jc w:val="both"/>
      </w:pPr>
      <w:r>
        <w:rPr>
          <w:sz w:val="21"/>
        </w:rPr>
        <w:t>Rencana Pembelajaran Semester (RPS) mata kuliah Pengantar Filsafat ini telah divalidasi dan dinyatakan memenuhi standar mutu kurikulum OBE Universitas PGRI Ronggolawe (UNIROW) Tuban.</w:t>
      </w:r>
    </w:p>
    <w:p w14:paraId="22E20956" w14:textId="77777777" w:rsidR="00DC44AA"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DC44AA" w:rsidRPr="00CA195E" w14:paraId="1462F9B8" w14:textId="77777777">
        <w:trPr>
          <w:cantSplit/>
          <w:jc w:val="center"/>
        </w:trPr>
        <w:tc>
          <w:tcPr>
            <w:tcW w:w="6480" w:type="dxa"/>
            <w:shd w:val="clear" w:color="auto" w:fill="FAFAFA"/>
            <w:tcMar>
              <w:top w:w="100" w:type="dxa"/>
              <w:left w:w="150" w:type="dxa"/>
              <w:bottom w:w="100" w:type="dxa"/>
              <w:right w:w="150" w:type="dxa"/>
            </w:tcMar>
          </w:tcPr>
          <w:p w14:paraId="548CEAB4" w14:textId="77777777" w:rsidR="00DC44AA" w:rsidRPr="00FB7691" w:rsidRDefault="00000000">
            <w:pPr>
              <w:spacing w:after="0" w:line="240" w:lineRule="auto"/>
              <w:jc w:val="center"/>
              <w:rPr>
                <w:lang w:val="nb-NO"/>
              </w:rPr>
            </w:pPr>
            <w:r w:rsidRPr="00FB7691">
              <w:rPr>
                <w:b/>
                <w:sz w:val="21"/>
                <w:lang w:val="nb-NO"/>
              </w:rPr>
              <w:t>Menyetujui,</w:t>
            </w:r>
          </w:p>
          <w:p w14:paraId="3D14D9A7" w14:textId="77777777" w:rsidR="00DC44AA" w:rsidRPr="00FB7691" w:rsidRDefault="00000000">
            <w:pPr>
              <w:spacing w:after="0" w:line="240" w:lineRule="auto"/>
              <w:jc w:val="center"/>
              <w:rPr>
                <w:lang w:val="nb-NO"/>
              </w:rPr>
            </w:pPr>
            <w:r w:rsidRPr="00FB7691">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63EEA279" w14:textId="77777777" w:rsidR="00DC44AA" w:rsidRPr="00FB7691" w:rsidRDefault="00000000">
            <w:pPr>
              <w:spacing w:after="0" w:line="240" w:lineRule="auto"/>
              <w:jc w:val="center"/>
              <w:rPr>
                <w:lang w:val="fi-FI"/>
              </w:rPr>
            </w:pPr>
            <w:r w:rsidRPr="00FB7691">
              <w:rPr>
                <w:b/>
                <w:sz w:val="21"/>
                <w:lang w:val="fi-FI"/>
              </w:rPr>
              <w:t>Mengetahui,</w:t>
            </w:r>
          </w:p>
          <w:p w14:paraId="54DBEEBF" w14:textId="77777777" w:rsidR="00DC44AA" w:rsidRPr="00FB7691" w:rsidRDefault="00000000">
            <w:pPr>
              <w:spacing w:after="0" w:line="240" w:lineRule="auto"/>
              <w:jc w:val="center"/>
              <w:rPr>
                <w:lang w:val="fi-FI"/>
              </w:rPr>
            </w:pPr>
            <w:r w:rsidRPr="00FB7691">
              <w:rPr>
                <w:b/>
                <w:sz w:val="21"/>
                <w:lang w:val="fi-FI"/>
              </w:rPr>
              <w:t>Unit Jaminan Mutu (UJM) Prodi Pendidikan Pancasila dan Kewarganegaraan</w:t>
            </w:r>
          </w:p>
        </w:tc>
      </w:tr>
      <w:tr w:rsidR="00DC44AA" w:rsidRPr="00CA195E" w14:paraId="57CC595D" w14:textId="77777777">
        <w:trPr>
          <w:cantSplit/>
          <w:jc w:val="center"/>
        </w:trPr>
        <w:tc>
          <w:tcPr>
            <w:tcW w:w="6480" w:type="dxa"/>
            <w:shd w:val="clear" w:color="auto" w:fill="FAFAFA"/>
            <w:tcMar>
              <w:top w:w="100" w:type="dxa"/>
              <w:left w:w="150" w:type="dxa"/>
              <w:bottom w:w="100" w:type="dxa"/>
              <w:right w:w="150" w:type="dxa"/>
            </w:tcMar>
          </w:tcPr>
          <w:p w14:paraId="3412C3A3" w14:textId="77777777" w:rsidR="00DC44AA" w:rsidRPr="00FB7691" w:rsidRDefault="00DC44AA" w:rsidP="00FB7691">
            <w:pPr>
              <w:spacing w:after="0" w:line="240" w:lineRule="auto"/>
              <w:jc w:val="center"/>
              <w:rPr>
                <w:lang w:val="fi-FI"/>
              </w:rPr>
            </w:pPr>
          </w:p>
          <w:p w14:paraId="4EE81C1B" w14:textId="77777777" w:rsidR="00DC44AA" w:rsidRPr="00FB7691" w:rsidRDefault="00DC44AA" w:rsidP="00FB7691">
            <w:pPr>
              <w:spacing w:after="0" w:line="240" w:lineRule="auto"/>
              <w:jc w:val="center"/>
              <w:rPr>
                <w:lang w:val="fi-FI"/>
              </w:rPr>
            </w:pPr>
          </w:p>
          <w:p w14:paraId="398B141F" w14:textId="77777777" w:rsidR="00DC44AA" w:rsidRPr="00FB7691" w:rsidRDefault="00DC44AA" w:rsidP="00FB7691">
            <w:pPr>
              <w:spacing w:after="0" w:line="240" w:lineRule="auto"/>
              <w:jc w:val="center"/>
              <w:rPr>
                <w:lang w:val="fi-FI"/>
              </w:rPr>
            </w:pPr>
          </w:p>
          <w:p w14:paraId="278FBAB6" w14:textId="61BE30F2" w:rsidR="00DC44AA" w:rsidRDefault="00000000" w:rsidP="00FB7691">
            <w:pPr>
              <w:spacing w:after="0" w:line="240" w:lineRule="auto"/>
              <w:jc w:val="center"/>
            </w:pPr>
            <w:r>
              <w:rPr>
                <w:b/>
                <w:sz w:val="21"/>
              </w:rPr>
              <w:t>Mario Fahmi Syahrial, M.Pd.</w:t>
            </w:r>
          </w:p>
          <w:p w14:paraId="4FFA9C9A" w14:textId="58689180" w:rsidR="00DC44AA" w:rsidRDefault="00DC44AA" w:rsidP="00FB7691">
            <w:pPr>
              <w:spacing w:after="0" w:line="240" w:lineRule="auto"/>
              <w:jc w:val="center"/>
            </w:pPr>
          </w:p>
        </w:tc>
        <w:tc>
          <w:tcPr>
            <w:tcW w:w="6480" w:type="dxa"/>
            <w:shd w:val="clear" w:color="auto" w:fill="FAFAFA"/>
            <w:tcMar>
              <w:top w:w="100" w:type="dxa"/>
              <w:left w:w="150" w:type="dxa"/>
              <w:bottom w:w="100" w:type="dxa"/>
              <w:right w:w="150" w:type="dxa"/>
            </w:tcMar>
          </w:tcPr>
          <w:p w14:paraId="5C569A88" w14:textId="77777777" w:rsidR="00DC44AA" w:rsidRPr="00FB7691" w:rsidRDefault="00DC44AA" w:rsidP="00FB7691">
            <w:pPr>
              <w:spacing w:after="0" w:line="240" w:lineRule="auto"/>
              <w:jc w:val="center"/>
              <w:rPr>
                <w:lang w:val="en-ID"/>
              </w:rPr>
            </w:pPr>
          </w:p>
          <w:p w14:paraId="01734467" w14:textId="77777777" w:rsidR="00DC44AA" w:rsidRPr="00FB7691" w:rsidRDefault="00DC44AA" w:rsidP="00FB7691">
            <w:pPr>
              <w:spacing w:after="0" w:line="240" w:lineRule="auto"/>
              <w:jc w:val="center"/>
              <w:rPr>
                <w:lang w:val="en-ID"/>
              </w:rPr>
            </w:pPr>
          </w:p>
          <w:p w14:paraId="3E13D399" w14:textId="77777777" w:rsidR="00DC44AA" w:rsidRPr="00FB7691" w:rsidRDefault="00DC44AA" w:rsidP="00FB7691">
            <w:pPr>
              <w:spacing w:after="0" w:line="240" w:lineRule="auto"/>
              <w:jc w:val="center"/>
              <w:rPr>
                <w:lang w:val="en-ID"/>
              </w:rPr>
            </w:pPr>
          </w:p>
          <w:p w14:paraId="19A9668F" w14:textId="3EA2B052" w:rsidR="00DC44AA" w:rsidRPr="00FB7691" w:rsidRDefault="00000000" w:rsidP="00FB7691">
            <w:pPr>
              <w:spacing w:after="0" w:line="240" w:lineRule="auto"/>
              <w:jc w:val="center"/>
              <w:rPr>
                <w:lang w:val="fi-FI"/>
              </w:rPr>
            </w:pPr>
            <w:r w:rsidRPr="00FB7691">
              <w:rPr>
                <w:b/>
                <w:sz w:val="21"/>
                <w:lang w:val="fi-FI"/>
              </w:rPr>
              <w:t>Dwi Wahyu Kartikasari, M.Pd.</w:t>
            </w:r>
          </w:p>
          <w:p w14:paraId="12D02FF4" w14:textId="025304F2" w:rsidR="00DC44AA" w:rsidRPr="00FB7691" w:rsidRDefault="00DC44AA" w:rsidP="00FB7691">
            <w:pPr>
              <w:spacing w:after="0" w:line="240" w:lineRule="auto"/>
              <w:jc w:val="center"/>
              <w:rPr>
                <w:lang w:val="fi-FI"/>
              </w:rPr>
            </w:pPr>
          </w:p>
        </w:tc>
      </w:tr>
    </w:tbl>
    <w:p w14:paraId="558D27B1" w14:textId="77777777" w:rsidR="00525F13" w:rsidRPr="00FB7691" w:rsidRDefault="00525F13">
      <w:pPr>
        <w:rPr>
          <w:lang w:val="fi-FI"/>
        </w:rPr>
      </w:pPr>
    </w:p>
    <w:sectPr w:rsidR="00525F13" w:rsidRPr="00FB7691"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525F13"/>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33877"/>
    <w:rsid w:val="00B47730"/>
    <w:rsid w:val="00BB48F4"/>
    <w:rsid w:val="00BF4081"/>
    <w:rsid w:val="00C47CE2"/>
    <w:rsid w:val="00CA195E"/>
    <w:rsid w:val="00CB0664"/>
    <w:rsid w:val="00D37D97"/>
    <w:rsid w:val="00D87C58"/>
    <w:rsid w:val="00DA205F"/>
    <w:rsid w:val="00DC44AA"/>
    <w:rsid w:val="00E1129B"/>
    <w:rsid w:val="00E44FCA"/>
    <w:rsid w:val="00F0062C"/>
    <w:rsid w:val="00F45BD4"/>
    <w:rsid w:val="00FB7691"/>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BD88F"/>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3112</Words>
  <Characters>17741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2026-09-25T12:29:00Z</dcterms:modified>
  <cp:category/>
</cp:coreProperties>
</file>