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7"/>
        <w:gridCol w:w="1991"/>
        <w:gridCol w:w="2286"/>
        <w:gridCol w:w="1534"/>
        <w:gridCol w:w="1949"/>
        <w:gridCol w:w="1751"/>
        <w:gridCol w:w="1760"/>
        <w:gridCol w:w="2098"/>
      </w:tblGrid>
      <w:tr w:rsidR="00AC7E2D" w:rsidRPr="00D54BCA" w14:paraId="18FBC107"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58DF7D6"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269C5FB" w14:textId="77777777" w:rsidR="00E22B07" w:rsidRDefault="00000000">
            <w:pPr>
              <w:spacing w:after="0" w:line="240" w:lineRule="auto"/>
              <w:jc w:val="center"/>
            </w:pPr>
            <w:r>
              <w:rPr>
                <w:b/>
              </w:rPr>
              <w:t>UNIVERSITAS PGRI RONGGOLAWE TUBAN</w:t>
            </w:r>
          </w:p>
          <w:p w14:paraId="7EDCDD9C" w14:textId="77777777" w:rsidR="00E22B07" w:rsidRDefault="00000000">
            <w:pPr>
              <w:spacing w:after="0" w:line="240" w:lineRule="auto"/>
              <w:jc w:val="center"/>
            </w:pPr>
            <w:r>
              <w:rPr>
                <w:b/>
              </w:rPr>
              <w:t>FAKULTAS KEGURUAN DAN ILMU PENDIDIKAN</w:t>
            </w:r>
          </w:p>
          <w:p w14:paraId="7A2EA90C" w14:textId="77777777" w:rsidR="00E22B07"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B182978" w14:textId="4D2C12CC" w:rsidR="00E22B07" w:rsidRPr="00D54BCA" w:rsidRDefault="00000000">
            <w:pPr>
              <w:spacing w:after="0" w:line="240" w:lineRule="auto"/>
              <w:jc w:val="center"/>
            </w:pPr>
            <w:r w:rsidRPr="00D54BCA">
              <w:rPr>
                <w:b/>
                <w:sz w:val="21"/>
              </w:rPr>
              <w:t>PPKn/IV/PKN/</w:t>
            </w:r>
            <w:r w:rsidR="00D54BCA" w:rsidRPr="00D54BCA">
              <w:rPr>
                <w:sz w:val="21"/>
              </w:rPr>
              <w:t xml:space="preserve"> </w:t>
            </w:r>
            <w:r w:rsidR="00D54BCA" w:rsidRPr="00D54BCA">
              <w:rPr>
                <w:b/>
                <w:bCs/>
                <w:sz w:val="21"/>
              </w:rPr>
              <w:t>MKWU</w:t>
            </w:r>
            <w:r w:rsidR="00D54BCA" w:rsidRPr="00D54BCA">
              <w:rPr>
                <w:b/>
                <w:sz w:val="21"/>
              </w:rPr>
              <w:t xml:space="preserve"> </w:t>
            </w:r>
            <w:r w:rsidRPr="00D54BCA">
              <w:rPr>
                <w:b/>
                <w:sz w:val="21"/>
              </w:rPr>
              <w:t>PPKn</w:t>
            </w:r>
          </w:p>
        </w:tc>
      </w:tr>
      <w:tr w:rsidR="00AC7E2D" w:rsidRPr="0015391E" w14:paraId="78262746"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D28FAB2"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19167729"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ABD9380"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5D08512"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B8DC8C6"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95C2779"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F633B1A"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CDF2EE1"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CE62706"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E61878" w14:textId="77777777" w:rsidR="00E22B07" w:rsidRPr="00E94FD3" w:rsidRDefault="00000000">
            <w:pPr>
              <w:spacing w:after="0" w:line="240" w:lineRule="auto"/>
              <w:rPr>
                <w:lang w:val="nb-NO"/>
              </w:rPr>
            </w:pPr>
            <w:r w:rsidRPr="00E94FD3">
              <w:rPr>
                <w:b/>
                <w:sz w:val="21"/>
                <w:lang w:val="nb-NO"/>
              </w:rPr>
              <w:t>Pengenalan PGRI (Ke-PGRI-an)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456C64" w14:textId="77777777" w:rsidR="00E22B07" w:rsidRDefault="00000000">
            <w:pPr>
              <w:spacing w:after="0" w:line="240" w:lineRule="auto"/>
              <w:jc w:val="center"/>
            </w:pPr>
            <w:r>
              <w:rPr>
                <w:sz w:val="21"/>
              </w:rPr>
              <w:t>UNV1106</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5C0608" w14:textId="2F9A305A" w:rsidR="00E22B07" w:rsidRPr="00E94FD3" w:rsidRDefault="00D54BCA">
            <w:pPr>
              <w:spacing w:after="0" w:line="240" w:lineRule="auto"/>
              <w:rPr>
                <w:lang w:val="fi-FI"/>
              </w:rPr>
            </w:pPr>
            <w:r w:rsidRPr="00D54BCA">
              <w:rPr>
                <w:sz w:val="21"/>
                <w:lang w:val="fi-FI"/>
              </w:rPr>
              <w:t>Mata Kuliah Wajib Universitas (MKWU)</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60223F" w14:textId="77777777" w:rsidR="00E22B07"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0E8D59" w14:textId="77777777" w:rsidR="00E22B07" w:rsidRDefault="00000000">
            <w:pPr>
              <w:spacing w:after="0" w:line="240" w:lineRule="auto"/>
              <w:jc w:val="center"/>
            </w:pPr>
            <w:r>
              <w:rPr>
                <w:sz w:val="21"/>
              </w:rPr>
              <w:t>4</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516D98" w14:textId="77777777" w:rsidR="00E22B07" w:rsidRDefault="00000000">
            <w:pPr>
              <w:spacing w:after="0" w:line="240" w:lineRule="auto"/>
              <w:jc w:val="center"/>
            </w:pPr>
            <w:r>
              <w:rPr>
                <w:sz w:val="21"/>
              </w:rPr>
              <w:t>Februari 2026</w:t>
            </w:r>
          </w:p>
        </w:tc>
      </w:tr>
      <w:tr w:rsidR="0053241F" w:rsidRPr="0015391E" w14:paraId="30DE6DA9"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47403F8"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1C9256D"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AD8265"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7700E39"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2FC544C8"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6021B4C6"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33E89D" w14:textId="77777777" w:rsidR="00E94FD3" w:rsidRDefault="00E94FD3">
            <w:pPr>
              <w:spacing w:after="0" w:line="240" w:lineRule="auto"/>
              <w:jc w:val="center"/>
              <w:rPr>
                <w:sz w:val="21"/>
              </w:rPr>
            </w:pPr>
          </w:p>
          <w:p w14:paraId="3F607785" w14:textId="77777777" w:rsidR="00E94FD3" w:rsidRDefault="00E94FD3">
            <w:pPr>
              <w:spacing w:after="0" w:line="240" w:lineRule="auto"/>
              <w:jc w:val="center"/>
              <w:rPr>
                <w:sz w:val="21"/>
              </w:rPr>
            </w:pPr>
          </w:p>
          <w:p w14:paraId="15EDD699" w14:textId="77777777" w:rsidR="00E94FD3" w:rsidRDefault="00E94FD3">
            <w:pPr>
              <w:spacing w:after="0" w:line="240" w:lineRule="auto"/>
              <w:jc w:val="center"/>
              <w:rPr>
                <w:sz w:val="21"/>
              </w:rPr>
            </w:pPr>
          </w:p>
          <w:p w14:paraId="38542320" w14:textId="77777777" w:rsidR="00E94FD3" w:rsidRDefault="00E94FD3">
            <w:pPr>
              <w:spacing w:after="0" w:line="240" w:lineRule="auto"/>
              <w:jc w:val="center"/>
              <w:rPr>
                <w:sz w:val="21"/>
              </w:rPr>
            </w:pPr>
          </w:p>
          <w:p w14:paraId="0820FB9B" w14:textId="604E565D" w:rsidR="00E22B07" w:rsidRDefault="00E94FD3">
            <w:pPr>
              <w:spacing w:after="0" w:line="240" w:lineRule="auto"/>
              <w:jc w:val="center"/>
            </w:pPr>
            <w:r>
              <w:rPr>
                <w:sz w:val="21"/>
              </w:rPr>
              <w:t>Dr. Mardi Widodo,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C17760" w14:textId="77777777" w:rsidR="00E94FD3" w:rsidRDefault="00E94FD3">
            <w:pPr>
              <w:spacing w:after="0" w:line="240" w:lineRule="auto"/>
              <w:jc w:val="center"/>
              <w:rPr>
                <w:sz w:val="21"/>
              </w:rPr>
            </w:pPr>
          </w:p>
          <w:p w14:paraId="3094A8BF" w14:textId="77777777" w:rsidR="00E94FD3" w:rsidRDefault="00E94FD3">
            <w:pPr>
              <w:spacing w:after="0" w:line="240" w:lineRule="auto"/>
              <w:jc w:val="center"/>
              <w:rPr>
                <w:sz w:val="21"/>
              </w:rPr>
            </w:pPr>
          </w:p>
          <w:p w14:paraId="5CD27BB4" w14:textId="77777777" w:rsidR="00E94FD3" w:rsidRDefault="00E94FD3">
            <w:pPr>
              <w:spacing w:after="0" w:line="240" w:lineRule="auto"/>
              <w:jc w:val="center"/>
              <w:rPr>
                <w:sz w:val="21"/>
              </w:rPr>
            </w:pPr>
          </w:p>
          <w:p w14:paraId="6F60A70A" w14:textId="77777777" w:rsidR="00E94FD3" w:rsidRDefault="00E94FD3">
            <w:pPr>
              <w:spacing w:after="0" w:line="240" w:lineRule="auto"/>
              <w:jc w:val="center"/>
              <w:rPr>
                <w:sz w:val="21"/>
              </w:rPr>
            </w:pPr>
          </w:p>
          <w:p w14:paraId="74611D75" w14:textId="11E0927E" w:rsidR="00E22B07" w:rsidRPr="00E94FD3" w:rsidRDefault="00000000">
            <w:pPr>
              <w:spacing w:after="0" w:line="240" w:lineRule="auto"/>
              <w:jc w:val="center"/>
              <w:rPr>
                <w:lang w:val="fi-FI"/>
              </w:rPr>
            </w:pPr>
            <w:r w:rsidRPr="00E94FD3">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9EDAE6" w14:textId="77777777" w:rsidR="00E94FD3" w:rsidRPr="00E94FD3" w:rsidRDefault="00E94FD3">
            <w:pPr>
              <w:spacing w:after="0" w:line="240" w:lineRule="auto"/>
              <w:jc w:val="center"/>
              <w:rPr>
                <w:sz w:val="21"/>
                <w:lang w:val="fi-FI"/>
              </w:rPr>
            </w:pPr>
          </w:p>
          <w:p w14:paraId="042D6442" w14:textId="77777777" w:rsidR="00E94FD3" w:rsidRPr="00E94FD3" w:rsidRDefault="00E94FD3">
            <w:pPr>
              <w:spacing w:after="0" w:line="240" w:lineRule="auto"/>
              <w:jc w:val="center"/>
              <w:rPr>
                <w:sz w:val="21"/>
                <w:lang w:val="fi-FI"/>
              </w:rPr>
            </w:pPr>
          </w:p>
          <w:p w14:paraId="34232814" w14:textId="77777777" w:rsidR="00E94FD3" w:rsidRPr="00E94FD3" w:rsidRDefault="00E94FD3">
            <w:pPr>
              <w:spacing w:after="0" w:line="240" w:lineRule="auto"/>
              <w:jc w:val="center"/>
              <w:rPr>
                <w:sz w:val="21"/>
                <w:lang w:val="fi-FI"/>
              </w:rPr>
            </w:pPr>
          </w:p>
          <w:p w14:paraId="069575B3" w14:textId="77777777" w:rsidR="00E94FD3" w:rsidRPr="00E94FD3" w:rsidRDefault="00E94FD3">
            <w:pPr>
              <w:spacing w:after="0" w:line="240" w:lineRule="auto"/>
              <w:jc w:val="center"/>
              <w:rPr>
                <w:sz w:val="21"/>
                <w:lang w:val="fi-FI"/>
              </w:rPr>
            </w:pPr>
          </w:p>
          <w:p w14:paraId="4CB3FB87" w14:textId="43C563E1" w:rsidR="00E22B07" w:rsidRDefault="00000000">
            <w:pPr>
              <w:spacing w:after="0" w:line="240" w:lineRule="auto"/>
              <w:jc w:val="center"/>
            </w:pPr>
            <w:r>
              <w:rPr>
                <w:sz w:val="21"/>
              </w:rPr>
              <w:t>Mario Fahmi Syahrial, M.Pd.</w:t>
            </w:r>
          </w:p>
        </w:tc>
      </w:tr>
      <w:tr w:rsidR="00AC7E2D" w:rsidRPr="00D54BCA" w14:paraId="14E9E17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DEC8539"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5BFAA02"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D54BCA" w14:paraId="22017A9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7AC0A2"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3CE81B" w14:textId="77777777" w:rsidR="00E22B07" w:rsidRPr="00E94FD3" w:rsidRDefault="00000000">
            <w:pPr>
              <w:spacing w:after="0" w:line="240" w:lineRule="auto"/>
              <w:rPr>
                <w:lang w:val="nb-NO"/>
              </w:rPr>
            </w:pPr>
            <w:r w:rsidRPr="00E94FD3">
              <w:rPr>
                <w:sz w:val="21"/>
                <w:lang w:val="nb-NO"/>
              </w:rPr>
              <w:t>CPL1: Menjunjung tinggi nilai patriotisme, nasionalisme, jiwa persatuan, dan keteladanan moral pejuang pendidik berdasarkan nilai-nilai luhur Pancasila dan jati diri PGRI.</w:t>
            </w:r>
          </w:p>
          <w:p w14:paraId="3EA14B52" w14:textId="77777777" w:rsidR="00E22B07" w:rsidRPr="00E94FD3" w:rsidRDefault="00E22B07">
            <w:pPr>
              <w:spacing w:after="0" w:line="240" w:lineRule="auto"/>
              <w:rPr>
                <w:lang w:val="nb-NO"/>
              </w:rPr>
            </w:pPr>
          </w:p>
          <w:p w14:paraId="4CD357C3" w14:textId="77777777" w:rsidR="00E22B07" w:rsidRPr="00E94FD3" w:rsidRDefault="00000000">
            <w:pPr>
              <w:spacing w:after="0" w:line="240" w:lineRule="auto"/>
              <w:rPr>
                <w:lang w:val="nb-NO"/>
              </w:rPr>
            </w:pPr>
            <w:r w:rsidRPr="00E94FD3">
              <w:rPr>
                <w:sz w:val="21"/>
                <w:lang w:val="nb-NO"/>
              </w:rPr>
              <w:t>CPL2: Menunjukkan dedikasi dan komitmen pengabdian tanpa pamrih bagi pencerdasan kehidupan bangsa dan kemajuan profesi guru di seluruh pelosok tanah air.</w:t>
            </w:r>
          </w:p>
          <w:p w14:paraId="62DABEE9" w14:textId="77777777" w:rsidR="00E22B07" w:rsidRPr="00E94FD3" w:rsidRDefault="00E22B07">
            <w:pPr>
              <w:spacing w:after="0" w:line="240" w:lineRule="auto"/>
              <w:rPr>
                <w:lang w:val="nb-NO"/>
              </w:rPr>
            </w:pPr>
          </w:p>
          <w:p w14:paraId="7CDAE022" w14:textId="77777777" w:rsidR="00E22B07" w:rsidRPr="00E94FD3" w:rsidRDefault="00000000">
            <w:pPr>
              <w:spacing w:after="0" w:line="240" w:lineRule="auto"/>
              <w:rPr>
                <w:lang w:val="nb-NO"/>
              </w:rPr>
            </w:pPr>
            <w:r w:rsidRPr="00E94FD3">
              <w:rPr>
                <w:sz w:val="21"/>
                <w:lang w:val="nb-NO"/>
              </w:rPr>
              <w:t>CPL5: Mampu menginternalisasi nilai-nilai ke-PGRI-an dalam etika profesi guru PPKn dan aktif dalam kegiatan advokasi serta solidaritas keguruan.</w:t>
            </w:r>
          </w:p>
          <w:p w14:paraId="73D58357" w14:textId="77777777" w:rsidR="00E22B07" w:rsidRPr="00E94FD3" w:rsidRDefault="00E22B07">
            <w:pPr>
              <w:spacing w:after="0" w:line="240" w:lineRule="auto"/>
              <w:rPr>
                <w:lang w:val="nb-NO"/>
              </w:rPr>
            </w:pPr>
          </w:p>
          <w:p w14:paraId="611C9EB5" w14:textId="77777777" w:rsidR="00E22B07" w:rsidRPr="00E94FD3" w:rsidRDefault="00000000">
            <w:pPr>
              <w:spacing w:after="0" w:line="240" w:lineRule="auto"/>
              <w:rPr>
                <w:lang w:val="nb-NO"/>
              </w:rPr>
            </w:pPr>
            <w:r w:rsidRPr="00E94FD3">
              <w:rPr>
                <w:sz w:val="21"/>
                <w:lang w:val="nb-NO"/>
              </w:rPr>
              <w:t>CPL8: Menguasai secara mendalam sejarah kelahiran PGRI 25 November 1945, jati diri PGRI (organisasi profesi, perjuangan, dan ketenagakerjaan), AD/ART, lambang, kode etik guru, dan peran PGRI dalam pembangunan pendidikan nasional.</w:t>
            </w:r>
          </w:p>
        </w:tc>
      </w:tr>
      <w:tr w:rsidR="00AC7E2D" w:rsidRPr="00D54BCA" w14:paraId="207BA29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DC7ED56"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9E8BBDB"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D54BCA" w14:paraId="2C2BCD0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185EA1"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F32B0B" w14:textId="77777777" w:rsidR="00E22B07" w:rsidRPr="00E94FD3" w:rsidRDefault="00000000">
            <w:pPr>
              <w:spacing w:after="0" w:line="240" w:lineRule="auto"/>
              <w:rPr>
                <w:lang w:val="fi-FI"/>
              </w:rPr>
            </w:pPr>
            <w:r w:rsidRPr="00E94FD3">
              <w:rPr>
                <w:sz w:val="21"/>
                <w:lang w:val="fi-FI"/>
              </w:rPr>
              <w:t>CPMK1</w:t>
            </w:r>
            <w:r w:rsidRPr="00E94FD3">
              <w:rPr>
                <w:sz w:val="21"/>
                <w:lang w:val="fi-FI"/>
              </w:rPr>
              <w:tab/>
              <w:t>Mampu memahami dan menjelaskan sejarah perjuangan guru Indonesia sebelum kemerdekaan hingga lahirnya PGRI pada Kongres Guru Indonesia 24-25 November 1945 di Surakarta.</w:t>
            </w:r>
          </w:p>
          <w:p w14:paraId="7AC715B1" w14:textId="77777777" w:rsidR="00E22B07" w:rsidRPr="00E94FD3" w:rsidRDefault="00000000">
            <w:pPr>
              <w:spacing w:after="0" w:line="240" w:lineRule="auto"/>
              <w:rPr>
                <w:lang w:val="fi-FI"/>
              </w:rPr>
            </w:pPr>
            <w:r w:rsidRPr="00E94FD3">
              <w:rPr>
                <w:sz w:val="21"/>
                <w:lang w:val="fi-FI"/>
              </w:rPr>
              <w:t>CPMK2</w:t>
            </w:r>
            <w:r w:rsidRPr="00E94FD3">
              <w:rPr>
                <w:sz w:val="21"/>
                <w:lang w:val="fi-FI"/>
              </w:rPr>
              <w:tab/>
              <w:t>Mampu menganalisis jati diri, sifat, semangat, dan tujuan PGRI sebagai organisasi profesi, organisasi perjuangan, dan organisasi ketenagakerjaan.</w:t>
            </w:r>
          </w:p>
          <w:p w14:paraId="42981931" w14:textId="77777777" w:rsidR="00E22B07" w:rsidRPr="00E94FD3" w:rsidRDefault="00000000">
            <w:pPr>
              <w:spacing w:after="0" w:line="240" w:lineRule="auto"/>
              <w:rPr>
                <w:lang w:val="fi-FI"/>
              </w:rPr>
            </w:pPr>
            <w:r w:rsidRPr="00E94FD3">
              <w:rPr>
                <w:sz w:val="21"/>
                <w:lang w:val="fi-FI"/>
              </w:rPr>
              <w:t>CPMK3</w:t>
            </w:r>
            <w:r w:rsidRPr="00E94FD3">
              <w:rPr>
                <w:sz w:val="21"/>
                <w:lang w:val="fi-FI"/>
              </w:rPr>
              <w:tab/>
              <w:t>Mampu menelaah struktur organisasi, Anggaran Dasar dan Anggaran Rumah Tangga (AD/ART), lambang, panji, serta Kode Etik Guru Indonesia.</w:t>
            </w:r>
          </w:p>
          <w:p w14:paraId="600B4A3C" w14:textId="77777777" w:rsidR="00E22B07" w:rsidRPr="00E94FD3" w:rsidRDefault="00000000">
            <w:pPr>
              <w:spacing w:after="0" w:line="240" w:lineRule="auto"/>
              <w:rPr>
                <w:lang w:val="fi-FI"/>
              </w:rPr>
            </w:pPr>
            <w:r w:rsidRPr="00E94FD3">
              <w:rPr>
                <w:sz w:val="21"/>
                <w:lang w:val="fi-FI"/>
              </w:rPr>
              <w:t>CPMK4</w:t>
            </w:r>
            <w:r w:rsidRPr="00E94FD3">
              <w:rPr>
                <w:sz w:val="21"/>
                <w:lang w:val="fi-FI"/>
              </w:rPr>
              <w:tab/>
              <w:t>Mampu mengevaluasi kontribusi historis dan kontemporer PGRI dalam advokasi undang-undang guru (UU No. 14/2005), perlindungan guru, dan peningkatan mutu pendidikan.</w:t>
            </w:r>
          </w:p>
        </w:tc>
      </w:tr>
      <w:tr w:rsidR="00AC7E2D" w:rsidRPr="00D54BCA" w14:paraId="579D584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765F265" w14:textId="77777777" w:rsidR="00AC7E2D" w:rsidRPr="00E94FD3"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D10C68A" w14:textId="77777777" w:rsidR="00AC7E2D" w:rsidRPr="00E94FD3" w:rsidRDefault="00000000" w:rsidP="00025E52">
            <w:pPr>
              <w:pStyle w:val="NoSpacing"/>
              <w:rPr>
                <w:rFonts w:cstheme="majorHAnsi"/>
                <w:b/>
                <w:bCs/>
                <w:lang w:val="fi-FI"/>
              </w:rPr>
            </w:pPr>
            <w:r w:rsidRPr="00E94FD3">
              <w:rPr>
                <w:rFonts w:cstheme="majorHAnsi"/>
                <w:b/>
                <w:bCs/>
                <w:lang w:val="fi-FI"/>
              </w:rPr>
              <w:t>Kemampuan akhir tiap tahapan belajar (Sub-CPMK)</w:t>
            </w:r>
          </w:p>
        </w:tc>
      </w:tr>
      <w:tr w:rsidR="00AC7E2D" w:rsidRPr="00B2181B" w14:paraId="26C4E29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515657" w14:textId="77777777" w:rsidR="00AC7E2D" w:rsidRPr="00E94FD3"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6A35AD" w14:textId="77777777" w:rsidR="00E22B07" w:rsidRPr="00E94FD3" w:rsidRDefault="00000000">
            <w:pPr>
              <w:spacing w:after="0" w:line="240" w:lineRule="auto"/>
              <w:rPr>
                <w:lang w:val="fi-FI"/>
              </w:rPr>
            </w:pPr>
            <w:r w:rsidRPr="00E94FD3">
              <w:rPr>
                <w:sz w:val="21"/>
                <w:lang w:val="fi-FI"/>
              </w:rPr>
              <w:t>Sub-CPMK 1 [C2, A2]: Mahasiswa mampu menjelaskan latar belakang historis pergerakan guru zaman kolonial Belanda: dari PGHB (1912) hingga PGI (1932).</w:t>
            </w:r>
          </w:p>
          <w:p w14:paraId="5E9A012B" w14:textId="77777777" w:rsidR="00E22B07" w:rsidRPr="00E94FD3" w:rsidRDefault="00000000">
            <w:pPr>
              <w:spacing w:after="0" w:line="240" w:lineRule="auto"/>
              <w:rPr>
                <w:lang w:val="fi-FI"/>
              </w:rPr>
            </w:pPr>
            <w:r w:rsidRPr="00E94FD3">
              <w:rPr>
                <w:sz w:val="21"/>
                <w:lang w:val="fi-FI"/>
              </w:rPr>
              <w:t>Sub-CPMK 2 [C2, A2]: Mahasiswa mampu menganalisis kondisi guru pada masa pendudukan Jepang dan penutupan sekolah-sekolah rakyat.</w:t>
            </w:r>
          </w:p>
          <w:p w14:paraId="552BA7DC" w14:textId="77777777" w:rsidR="00E22B07" w:rsidRPr="00E94FD3" w:rsidRDefault="00000000">
            <w:pPr>
              <w:spacing w:after="0" w:line="240" w:lineRule="auto"/>
              <w:rPr>
                <w:lang w:val="fi-FI"/>
              </w:rPr>
            </w:pPr>
            <w:r w:rsidRPr="00E94FD3">
              <w:rPr>
                <w:sz w:val="21"/>
                <w:lang w:val="fi-FI"/>
              </w:rPr>
              <w:t>Sub-CPMK 3 [C4, A3]: Mahasiswa mampu menganalisis peristiwa heroik Kongres Guru Indonesia di Surakarta (24-25 November 1945) dan maklumat berdirinya PGRI.</w:t>
            </w:r>
          </w:p>
          <w:p w14:paraId="06D38994" w14:textId="77777777" w:rsidR="00E22B07" w:rsidRPr="00E94FD3" w:rsidRDefault="00000000">
            <w:pPr>
              <w:spacing w:after="0" w:line="240" w:lineRule="auto"/>
              <w:rPr>
                <w:lang w:val="fi-FI"/>
              </w:rPr>
            </w:pPr>
            <w:r w:rsidRPr="00E94FD3">
              <w:rPr>
                <w:sz w:val="21"/>
                <w:lang w:val="fi-FI"/>
              </w:rPr>
              <w:t>Sub-CPMK 4 [C4, A3]: Mahasiswa mampu menelaah Tiga Tujuan Utama berdirinya PGRI (mempertahankan NKRI, mencerdaskan bangsa, meningkatkan kesejahteraan guru).</w:t>
            </w:r>
          </w:p>
          <w:p w14:paraId="7C51A065" w14:textId="77777777" w:rsidR="00E22B07" w:rsidRPr="00E94FD3" w:rsidRDefault="00000000">
            <w:pPr>
              <w:spacing w:after="0" w:line="240" w:lineRule="auto"/>
              <w:rPr>
                <w:lang w:val="fi-FI"/>
              </w:rPr>
            </w:pPr>
            <w:r w:rsidRPr="00E94FD3">
              <w:rPr>
                <w:sz w:val="21"/>
                <w:lang w:val="fi-FI"/>
              </w:rPr>
              <w:t>Sub-CPMK 5 [C4, A3]: Mahasiswa mampu menganalisis Jati Diri PGRI sebagai Organisasi Perjuangan, Organisasi Profesi, dan Organisasi Ketenagakerjaan.</w:t>
            </w:r>
          </w:p>
          <w:p w14:paraId="62833448" w14:textId="77777777" w:rsidR="00E22B07" w:rsidRPr="00E94FD3" w:rsidRDefault="00000000">
            <w:pPr>
              <w:spacing w:after="0" w:line="240" w:lineRule="auto"/>
              <w:rPr>
                <w:lang w:val="fi-FI"/>
              </w:rPr>
            </w:pPr>
            <w:r w:rsidRPr="00E94FD3">
              <w:rPr>
                <w:sz w:val="21"/>
                <w:lang w:val="fi-FI"/>
              </w:rPr>
              <w:t>Sub-CPMK 6 [C4, A3]: Mahasiswa mampu menguraikan makna filosofis Lambang PGRI, Panji, Ikrar Guru Indonesia, dan Lagu Mars PGRI.</w:t>
            </w:r>
          </w:p>
          <w:p w14:paraId="5E799615" w14:textId="77777777" w:rsidR="00E22B07" w:rsidRPr="00E94FD3" w:rsidRDefault="00000000">
            <w:pPr>
              <w:spacing w:after="0" w:line="240" w:lineRule="auto"/>
              <w:rPr>
                <w:lang w:val="fi-FI"/>
              </w:rPr>
            </w:pPr>
            <w:r w:rsidRPr="00E94FD3">
              <w:rPr>
                <w:sz w:val="21"/>
                <w:lang w:val="fi-FI"/>
              </w:rPr>
              <w:t>Sub-CPMK 7 [C4, A3]: Mahasiswa mampu menganalisis struktur kelembagaan organisasi PGRI dari tingkat Pengurus Besar (PB), Provinsi, Kabupaten/Kota, Cabang, hingga Ranting.</w:t>
            </w:r>
          </w:p>
          <w:p w14:paraId="797F7AFE" w14:textId="77777777" w:rsidR="00E22B07" w:rsidRPr="00E94FD3" w:rsidRDefault="00000000">
            <w:pPr>
              <w:spacing w:after="0" w:line="240" w:lineRule="auto"/>
              <w:rPr>
                <w:lang w:val="fi-FI"/>
              </w:rPr>
            </w:pPr>
            <w:r w:rsidRPr="00E94FD3">
              <w:rPr>
                <w:sz w:val="21"/>
                <w:lang w:val="fi-FI"/>
              </w:rPr>
              <w:t>Sub-CPMK 8 [C4, A3]: Mahasiswa mampu menelaah substansi Anggaran Dasar dan Anggaran Rumah Tangga (AD/ART) hasil Kongres PGRI terbaru.</w:t>
            </w:r>
          </w:p>
          <w:p w14:paraId="2A9E5A89" w14:textId="77777777" w:rsidR="00E22B07" w:rsidRPr="00E94FD3" w:rsidRDefault="00000000">
            <w:pPr>
              <w:spacing w:after="0" w:line="240" w:lineRule="auto"/>
              <w:rPr>
                <w:lang w:val="fi-FI"/>
              </w:rPr>
            </w:pPr>
            <w:r w:rsidRPr="00E94FD3">
              <w:rPr>
                <w:sz w:val="21"/>
                <w:lang w:val="fi-FI"/>
              </w:rPr>
              <w:t>Sub-CPMK 9 [C4, A3]: Mahasiswa mampu menganalisis Kode Etik Guru Indonesia dan fungsi Dewan Kehormatan Guru Indonesia (DKGI) dalam menjaga marwah profesi.</w:t>
            </w:r>
          </w:p>
          <w:p w14:paraId="180401C7" w14:textId="77777777" w:rsidR="00E22B07" w:rsidRPr="00E94FD3" w:rsidRDefault="00000000">
            <w:pPr>
              <w:spacing w:after="0" w:line="240" w:lineRule="auto"/>
              <w:rPr>
                <w:lang w:val="fi-FI"/>
              </w:rPr>
            </w:pPr>
            <w:r w:rsidRPr="00E94FD3">
              <w:rPr>
                <w:sz w:val="21"/>
                <w:lang w:val="fi-FI"/>
              </w:rPr>
              <w:t>Sub-CPMK 10 [C5, A3]: Mahasiswa mampu mengevaluasi peran Lembaga Konsultasi dan Bantuan Hukum (LKBH) PGRI dalam melindungi guru dari kriminalisasi.</w:t>
            </w:r>
          </w:p>
          <w:p w14:paraId="6CC4F81F" w14:textId="77777777" w:rsidR="00E22B07" w:rsidRPr="00E94FD3" w:rsidRDefault="00000000">
            <w:pPr>
              <w:spacing w:after="0" w:line="240" w:lineRule="auto"/>
              <w:rPr>
                <w:lang w:val="fi-FI"/>
              </w:rPr>
            </w:pPr>
            <w:r w:rsidRPr="00E94FD3">
              <w:rPr>
                <w:sz w:val="21"/>
                <w:lang w:val="fi-FI"/>
              </w:rPr>
              <w:t>Sub-CPMK 11 [C5, A3]: Mahasiswa mampu menganalisis peran anak lembaga PGRI: YPLP PGRI, Badan Pembina Olahraga dan Seni (BAPOR), dan Asosiasi Profesi dan Keahlian Sejenis (APKS).</w:t>
            </w:r>
          </w:p>
          <w:p w14:paraId="5B6FAC61" w14:textId="77777777" w:rsidR="00E22B07" w:rsidRPr="00E94FD3" w:rsidRDefault="00000000">
            <w:pPr>
              <w:spacing w:after="0" w:line="240" w:lineRule="auto"/>
              <w:rPr>
                <w:lang w:val="fi-FI"/>
              </w:rPr>
            </w:pPr>
            <w:r w:rsidRPr="00E94FD3">
              <w:rPr>
                <w:sz w:val="21"/>
                <w:lang w:val="fi-FI"/>
              </w:rPr>
              <w:t>Sub-CPMK 12 [C5, A3]: Mahasiswa mampu mengevaluasi perjuangan historis PGRI dalam melahirkan UU No. 14 Tahun 2005 tentang Guru dan Dosen serta alokasi anggaran 20%.</w:t>
            </w:r>
          </w:p>
          <w:p w14:paraId="6634ED76" w14:textId="77777777" w:rsidR="00E22B07" w:rsidRDefault="00000000">
            <w:pPr>
              <w:spacing w:after="0" w:line="240" w:lineRule="auto"/>
            </w:pPr>
            <w:r>
              <w:rPr>
                <w:sz w:val="21"/>
              </w:rPr>
              <w:t>Sub-CPMK 13 [C5, A3]: Mahasiswa mampu menganalisis kiprah PGRI dalam organisasi keguruan internasional (</w:t>
            </w:r>
            <w:r>
              <w:rPr>
                <w:i/>
                <w:sz w:val="21"/>
              </w:rPr>
              <w:t>Education International / ASEAN Council of Teachers</w:t>
            </w:r>
            <w:r>
              <w:rPr>
                <w:sz w:val="21"/>
              </w:rPr>
              <w:t>).</w:t>
            </w:r>
          </w:p>
          <w:p w14:paraId="1786BB1C" w14:textId="77777777" w:rsidR="00E22B07" w:rsidRDefault="00000000">
            <w:pPr>
              <w:spacing w:after="0" w:line="240" w:lineRule="auto"/>
            </w:pPr>
            <w:r>
              <w:rPr>
                <w:sz w:val="21"/>
              </w:rPr>
              <w:t>Sub-CPMK 14 [C6, P3]: Mahasiswa mampu merancang proyek aksi nyata keteladanan guru pejuang (</w:t>
            </w:r>
            <w:r>
              <w:rPr>
                <w:i/>
                <w:sz w:val="21"/>
              </w:rPr>
              <w:t>Teacher Leadership Project</w:t>
            </w:r>
            <w:r>
              <w:rPr>
                <w:sz w:val="21"/>
              </w:rPr>
              <w:t>) di sekolah/komunitas binaan Tuban.</w:t>
            </w:r>
          </w:p>
        </w:tc>
      </w:tr>
      <w:tr w:rsidR="00AC7E2D" w:rsidRPr="0015391E" w14:paraId="506B588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A355DEB" w14:textId="77777777" w:rsidR="00AC7E2D" w:rsidRPr="00E94FD3"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C6100E0"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588C3E3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41312EDB"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16DF5749" w14:textId="77777777" w:rsidR="00E22B07" w:rsidRDefault="00E22B07"/>
          <w:p w14:paraId="11244930" w14:textId="77777777" w:rsidR="00E22B07" w:rsidRDefault="00E22B07"/>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3"/>
              <w:gridCol w:w="2188"/>
              <w:gridCol w:w="2188"/>
              <w:gridCol w:w="2188"/>
              <w:gridCol w:w="2188"/>
              <w:gridCol w:w="2204"/>
            </w:tblGrid>
            <w:tr w:rsidR="00E22B07" w14:paraId="282DF255" w14:textId="77777777">
              <w:tc>
                <w:tcPr>
                  <w:tcW w:w="2234" w:type="dxa"/>
                  <w:shd w:val="clear" w:color="auto" w:fill="EAECEE"/>
                  <w:tcMar>
                    <w:top w:w="100" w:type="dxa"/>
                    <w:left w:w="140" w:type="dxa"/>
                    <w:bottom w:w="100" w:type="dxa"/>
                    <w:right w:w="140" w:type="dxa"/>
                  </w:tcMar>
                </w:tcPr>
                <w:p w14:paraId="38187CB9" w14:textId="77777777" w:rsidR="00E22B07"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1E758739" w14:textId="77777777" w:rsidR="00E22B07"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1DD14A29" w14:textId="77777777" w:rsidR="00E22B07"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0116C012" w14:textId="77777777" w:rsidR="00E22B07"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60D3165A" w14:textId="77777777" w:rsidR="00E22B07"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1D0D7428" w14:textId="77777777" w:rsidR="00E22B07" w:rsidRDefault="00000000">
                  <w:pPr>
                    <w:spacing w:after="0" w:line="240" w:lineRule="auto"/>
                    <w:jc w:val="center"/>
                  </w:pPr>
                  <w:r>
                    <w:rPr>
                      <w:b/>
                      <w:sz w:val="21"/>
                    </w:rPr>
                    <w:t>Bobot Penilaian (%)</w:t>
                  </w:r>
                </w:p>
              </w:tc>
            </w:tr>
            <w:tr w:rsidR="00E22B07" w14:paraId="72E2AE80" w14:textId="77777777">
              <w:tc>
                <w:tcPr>
                  <w:tcW w:w="2234" w:type="dxa"/>
                  <w:tcMar>
                    <w:top w:w="100" w:type="dxa"/>
                    <w:left w:w="140" w:type="dxa"/>
                    <w:bottom w:w="100" w:type="dxa"/>
                    <w:right w:w="140" w:type="dxa"/>
                  </w:tcMar>
                </w:tcPr>
                <w:p w14:paraId="05B66B84" w14:textId="77777777" w:rsidR="00E22B07" w:rsidRDefault="00000000">
                  <w:pPr>
                    <w:spacing w:after="0" w:line="240" w:lineRule="auto"/>
                  </w:pPr>
                  <w:r>
                    <w:rPr>
                      <w:sz w:val="21"/>
                    </w:rPr>
                    <w:t>Sub-CPMK 1</w:t>
                  </w:r>
                </w:p>
              </w:tc>
              <w:tc>
                <w:tcPr>
                  <w:tcW w:w="2234" w:type="dxa"/>
                  <w:tcMar>
                    <w:top w:w="100" w:type="dxa"/>
                    <w:left w:w="140" w:type="dxa"/>
                    <w:bottom w:w="100" w:type="dxa"/>
                    <w:right w:w="140" w:type="dxa"/>
                  </w:tcMar>
                </w:tcPr>
                <w:p w14:paraId="4247691D"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48986649"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998D5D0"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174F577E"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9DC48D3" w14:textId="77777777" w:rsidR="00E22B07" w:rsidRDefault="00000000">
                  <w:pPr>
                    <w:spacing w:after="0" w:line="240" w:lineRule="auto"/>
                    <w:jc w:val="center"/>
                  </w:pPr>
                  <w:r>
                    <w:rPr>
                      <w:sz w:val="21"/>
                    </w:rPr>
                    <w:t>3%</w:t>
                  </w:r>
                </w:p>
              </w:tc>
            </w:tr>
            <w:tr w:rsidR="00E22B07" w14:paraId="468B8482" w14:textId="77777777">
              <w:tc>
                <w:tcPr>
                  <w:tcW w:w="2234" w:type="dxa"/>
                  <w:tcMar>
                    <w:top w:w="100" w:type="dxa"/>
                    <w:left w:w="140" w:type="dxa"/>
                    <w:bottom w:w="100" w:type="dxa"/>
                    <w:right w:w="140" w:type="dxa"/>
                  </w:tcMar>
                </w:tcPr>
                <w:p w14:paraId="7D4D5B42" w14:textId="77777777" w:rsidR="00E22B07" w:rsidRDefault="00000000">
                  <w:pPr>
                    <w:spacing w:after="0" w:line="240" w:lineRule="auto"/>
                  </w:pPr>
                  <w:r>
                    <w:rPr>
                      <w:sz w:val="21"/>
                    </w:rPr>
                    <w:t>Sub-CPMK 2</w:t>
                  </w:r>
                </w:p>
              </w:tc>
              <w:tc>
                <w:tcPr>
                  <w:tcW w:w="2234" w:type="dxa"/>
                  <w:tcMar>
                    <w:top w:w="100" w:type="dxa"/>
                    <w:left w:w="140" w:type="dxa"/>
                    <w:bottom w:w="100" w:type="dxa"/>
                    <w:right w:w="140" w:type="dxa"/>
                  </w:tcMar>
                </w:tcPr>
                <w:p w14:paraId="1BB2EF6F"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3A9843ED"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E72A353"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EF0AB41"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1E69915" w14:textId="77777777" w:rsidR="00E22B07" w:rsidRDefault="00000000">
                  <w:pPr>
                    <w:spacing w:after="0" w:line="240" w:lineRule="auto"/>
                    <w:jc w:val="center"/>
                  </w:pPr>
                  <w:r>
                    <w:rPr>
                      <w:sz w:val="21"/>
                    </w:rPr>
                    <w:t>3%</w:t>
                  </w:r>
                </w:p>
              </w:tc>
            </w:tr>
            <w:tr w:rsidR="00E22B07" w14:paraId="399BFAED" w14:textId="77777777">
              <w:tc>
                <w:tcPr>
                  <w:tcW w:w="2234" w:type="dxa"/>
                  <w:tcMar>
                    <w:top w:w="100" w:type="dxa"/>
                    <w:left w:w="140" w:type="dxa"/>
                    <w:bottom w:w="100" w:type="dxa"/>
                    <w:right w:w="140" w:type="dxa"/>
                  </w:tcMar>
                </w:tcPr>
                <w:p w14:paraId="71674CCF" w14:textId="77777777" w:rsidR="00E22B07" w:rsidRDefault="00000000">
                  <w:pPr>
                    <w:spacing w:after="0" w:line="240" w:lineRule="auto"/>
                  </w:pPr>
                  <w:r>
                    <w:rPr>
                      <w:sz w:val="21"/>
                    </w:rPr>
                    <w:t>Sub-CPMK 3</w:t>
                  </w:r>
                </w:p>
              </w:tc>
              <w:tc>
                <w:tcPr>
                  <w:tcW w:w="2234" w:type="dxa"/>
                  <w:tcMar>
                    <w:top w:w="100" w:type="dxa"/>
                    <w:left w:w="140" w:type="dxa"/>
                    <w:bottom w:w="100" w:type="dxa"/>
                    <w:right w:w="140" w:type="dxa"/>
                  </w:tcMar>
                </w:tcPr>
                <w:p w14:paraId="22FA9C62"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034E26C2"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68319B12" w14:textId="77777777" w:rsidR="00E22B07" w:rsidRDefault="00000000">
                  <w:pPr>
                    <w:spacing w:after="0" w:line="240" w:lineRule="auto"/>
                    <w:jc w:val="center"/>
                  </w:pPr>
                  <w:r>
                    <w:rPr>
                      <w:sz w:val="21"/>
                    </w:rPr>
                    <w:t>15</w:t>
                  </w:r>
                </w:p>
              </w:tc>
              <w:tc>
                <w:tcPr>
                  <w:tcW w:w="2234" w:type="dxa"/>
                  <w:tcMar>
                    <w:top w:w="100" w:type="dxa"/>
                    <w:left w:w="140" w:type="dxa"/>
                    <w:bottom w:w="100" w:type="dxa"/>
                    <w:right w:w="140" w:type="dxa"/>
                  </w:tcMar>
                </w:tcPr>
                <w:p w14:paraId="5216DD07"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2A3E11" w14:textId="77777777" w:rsidR="00E22B07" w:rsidRDefault="00000000">
                  <w:pPr>
                    <w:spacing w:after="0" w:line="240" w:lineRule="auto"/>
                    <w:jc w:val="center"/>
                  </w:pPr>
                  <w:r>
                    <w:rPr>
                      <w:sz w:val="21"/>
                    </w:rPr>
                    <w:t>4%</w:t>
                  </w:r>
                </w:p>
              </w:tc>
            </w:tr>
            <w:tr w:rsidR="00E22B07" w14:paraId="30C2114E" w14:textId="77777777">
              <w:tc>
                <w:tcPr>
                  <w:tcW w:w="2234" w:type="dxa"/>
                  <w:tcMar>
                    <w:top w:w="100" w:type="dxa"/>
                    <w:left w:w="140" w:type="dxa"/>
                    <w:bottom w:w="100" w:type="dxa"/>
                    <w:right w:w="140" w:type="dxa"/>
                  </w:tcMar>
                </w:tcPr>
                <w:p w14:paraId="2FF62D64" w14:textId="77777777" w:rsidR="00E22B07" w:rsidRDefault="00000000">
                  <w:pPr>
                    <w:spacing w:after="0" w:line="240" w:lineRule="auto"/>
                  </w:pPr>
                  <w:r>
                    <w:rPr>
                      <w:sz w:val="21"/>
                    </w:rPr>
                    <w:t>Sub-CPMK 4</w:t>
                  </w:r>
                </w:p>
              </w:tc>
              <w:tc>
                <w:tcPr>
                  <w:tcW w:w="2234" w:type="dxa"/>
                  <w:tcMar>
                    <w:top w:w="100" w:type="dxa"/>
                    <w:left w:w="140" w:type="dxa"/>
                    <w:bottom w:w="100" w:type="dxa"/>
                    <w:right w:w="140" w:type="dxa"/>
                  </w:tcMar>
                </w:tcPr>
                <w:p w14:paraId="12382042"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0E3A5008"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6E1D0464" w14:textId="77777777" w:rsidR="00E22B07" w:rsidRDefault="00000000">
                  <w:pPr>
                    <w:spacing w:after="0" w:line="240" w:lineRule="auto"/>
                    <w:jc w:val="center"/>
                  </w:pPr>
                  <w:r>
                    <w:rPr>
                      <w:sz w:val="21"/>
                    </w:rPr>
                    <w:t>15</w:t>
                  </w:r>
                </w:p>
              </w:tc>
              <w:tc>
                <w:tcPr>
                  <w:tcW w:w="2234" w:type="dxa"/>
                  <w:tcMar>
                    <w:top w:w="100" w:type="dxa"/>
                    <w:left w:w="140" w:type="dxa"/>
                    <w:bottom w:w="100" w:type="dxa"/>
                    <w:right w:w="140" w:type="dxa"/>
                  </w:tcMar>
                </w:tcPr>
                <w:p w14:paraId="6A3E6716"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705B372" w14:textId="77777777" w:rsidR="00E22B07" w:rsidRDefault="00000000">
                  <w:pPr>
                    <w:spacing w:after="0" w:line="240" w:lineRule="auto"/>
                    <w:jc w:val="center"/>
                  </w:pPr>
                  <w:r>
                    <w:rPr>
                      <w:sz w:val="21"/>
                    </w:rPr>
                    <w:t>4%</w:t>
                  </w:r>
                </w:p>
              </w:tc>
            </w:tr>
            <w:tr w:rsidR="00E22B07" w14:paraId="17724921" w14:textId="77777777">
              <w:tc>
                <w:tcPr>
                  <w:tcW w:w="2234" w:type="dxa"/>
                  <w:tcMar>
                    <w:top w:w="100" w:type="dxa"/>
                    <w:left w:w="140" w:type="dxa"/>
                    <w:bottom w:w="100" w:type="dxa"/>
                    <w:right w:w="140" w:type="dxa"/>
                  </w:tcMar>
                </w:tcPr>
                <w:p w14:paraId="201E9E9A" w14:textId="77777777" w:rsidR="00E22B07" w:rsidRDefault="00000000">
                  <w:pPr>
                    <w:spacing w:after="0" w:line="240" w:lineRule="auto"/>
                  </w:pPr>
                  <w:r>
                    <w:rPr>
                      <w:sz w:val="21"/>
                    </w:rPr>
                    <w:t>Sub-CPMK 5</w:t>
                  </w:r>
                </w:p>
              </w:tc>
              <w:tc>
                <w:tcPr>
                  <w:tcW w:w="2234" w:type="dxa"/>
                  <w:tcMar>
                    <w:top w:w="100" w:type="dxa"/>
                    <w:left w:w="140" w:type="dxa"/>
                    <w:bottom w:w="100" w:type="dxa"/>
                    <w:right w:w="140" w:type="dxa"/>
                  </w:tcMar>
                </w:tcPr>
                <w:p w14:paraId="51B73570"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C89EC11"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3234F9"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270467"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E0DC5A" w14:textId="77777777" w:rsidR="00E22B07" w:rsidRDefault="00000000">
                  <w:pPr>
                    <w:spacing w:after="0" w:line="240" w:lineRule="auto"/>
                    <w:jc w:val="center"/>
                  </w:pPr>
                  <w:r>
                    <w:rPr>
                      <w:sz w:val="21"/>
                    </w:rPr>
                    <w:t>4%</w:t>
                  </w:r>
                </w:p>
              </w:tc>
            </w:tr>
            <w:tr w:rsidR="00E22B07" w14:paraId="7A04A4A3" w14:textId="77777777">
              <w:tc>
                <w:tcPr>
                  <w:tcW w:w="2234" w:type="dxa"/>
                  <w:tcMar>
                    <w:top w:w="100" w:type="dxa"/>
                    <w:left w:w="140" w:type="dxa"/>
                    <w:bottom w:w="100" w:type="dxa"/>
                    <w:right w:w="140" w:type="dxa"/>
                  </w:tcMar>
                </w:tcPr>
                <w:p w14:paraId="166C4810" w14:textId="77777777" w:rsidR="00E22B07" w:rsidRDefault="00000000">
                  <w:pPr>
                    <w:spacing w:after="0" w:line="240" w:lineRule="auto"/>
                  </w:pPr>
                  <w:r>
                    <w:rPr>
                      <w:sz w:val="21"/>
                    </w:rPr>
                    <w:t>Sub-CPMK 6</w:t>
                  </w:r>
                </w:p>
              </w:tc>
              <w:tc>
                <w:tcPr>
                  <w:tcW w:w="2234" w:type="dxa"/>
                  <w:tcMar>
                    <w:top w:w="100" w:type="dxa"/>
                    <w:left w:w="140" w:type="dxa"/>
                    <w:bottom w:w="100" w:type="dxa"/>
                    <w:right w:w="140" w:type="dxa"/>
                  </w:tcMar>
                </w:tcPr>
                <w:p w14:paraId="531555D1"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748A221E"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4BC804"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604529AD"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5CC529" w14:textId="77777777" w:rsidR="00E22B07" w:rsidRDefault="00000000">
                  <w:pPr>
                    <w:spacing w:after="0" w:line="240" w:lineRule="auto"/>
                    <w:jc w:val="center"/>
                  </w:pPr>
                  <w:r>
                    <w:rPr>
                      <w:sz w:val="21"/>
                    </w:rPr>
                    <w:t>4%</w:t>
                  </w:r>
                </w:p>
              </w:tc>
            </w:tr>
            <w:tr w:rsidR="00E22B07" w14:paraId="5526B447" w14:textId="77777777">
              <w:tc>
                <w:tcPr>
                  <w:tcW w:w="2234" w:type="dxa"/>
                  <w:tcMar>
                    <w:top w:w="100" w:type="dxa"/>
                    <w:left w:w="140" w:type="dxa"/>
                    <w:bottom w:w="100" w:type="dxa"/>
                    <w:right w:w="140" w:type="dxa"/>
                  </w:tcMar>
                </w:tcPr>
                <w:p w14:paraId="1F2CECE4" w14:textId="77777777" w:rsidR="00E22B07" w:rsidRDefault="00000000">
                  <w:pPr>
                    <w:spacing w:after="0" w:line="240" w:lineRule="auto"/>
                  </w:pPr>
                  <w:r>
                    <w:rPr>
                      <w:sz w:val="21"/>
                    </w:rPr>
                    <w:t>Sub-CPMK 7</w:t>
                  </w:r>
                </w:p>
              </w:tc>
              <w:tc>
                <w:tcPr>
                  <w:tcW w:w="2234" w:type="dxa"/>
                  <w:tcMar>
                    <w:top w:w="100" w:type="dxa"/>
                    <w:left w:w="140" w:type="dxa"/>
                    <w:bottom w:w="100" w:type="dxa"/>
                    <w:right w:w="140" w:type="dxa"/>
                  </w:tcMar>
                </w:tcPr>
                <w:p w14:paraId="19889B0E"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8B132B7"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30F36D06"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AA5128"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71F81411" w14:textId="77777777" w:rsidR="00E22B07" w:rsidRDefault="00000000">
                  <w:pPr>
                    <w:spacing w:after="0" w:line="240" w:lineRule="auto"/>
                    <w:jc w:val="center"/>
                  </w:pPr>
                  <w:r>
                    <w:rPr>
                      <w:sz w:val="21"/>
                    </w:rPr>
                    <w:t>4%</w:t>
                  </w:r>
                </w:p>
              </w:tc>
            </w:tr>
            <w:tr w:rsidR="00E22B07" w14:paraId="15F6E634" w14:textId="77777777">
              <w:tc>
                <w:tcPr>
                  <w:tcW w:w="2234" w:type="dxa"/>
                  <w:tcMar>
                    <w:top w:w="100" w:type="dxa"/>
                    <w:left w:w="140" w:type="dxa"/>
                    <w:bottom w:w="100" w:type="dxa"/>
                    <w:right w:w="140" w:type="dxa"/>
                  </w:tcMar>
                </w:tcPr>
                <w:p w14:paraId="48DEFB68" w14:textId="77777777" w:rsidR="00E22B07"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2D5FA909"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E49975"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DFF984"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87418E3"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EBB7CC" w14:textId="77777777" w:rsidR="00E22B07" w:rsidRDefault="00000000">
                  <w:pPr>
                    <w:spacing w:after="0" w:line="240" w:lineRule="auto"/>
                    <w:jc w:val="center"/>
                  </w:pPr>
                  <w:r>
                    <w:rPr>
                      <w:sz w:val="21"/>
                    </w:rPr>
                    <w:t>25%</w:t>
                  </w:r>
                </w:p>
              </w:tc>
            </w:tr>
            <w:tr w:rsidR="00E22B07" w14:paraId="4E595B1C" w14:textId="77777777">
              <w:tc>
                <w:tcPr>
                  <w:tcW w:w="2234" w:type="dxa"/>
                  <w:tcMar>
                    <w:top w:w="100" w:type="dxa"/>
                    <w:left w:w="140" w:type="dxa"/>
                    <w:bottom w:w="100" w:type="dxa"/>
                    <w:right w:w="140" w:type="dxa"/>
                  </w:tcMar>
                </w:tcPr>
                <w:p w14:paraId="3BEA0B3E" w14:textId="77777777" w:rsidR="00E22B07" w:rsidRDefault="00000000">
                  <w:pPr>
                    <w:spacing w:after="0" w:line="240" w:lineRule="auto"/>
                  </w:pPr>
                  <w:r>
                    <w:rPr>
                      <w:sz w:val="21"/>
                    </w:rPr>
                    <w:t>Sub-CPMK 8</w:t>
                  </w:r>
                </w:p>
              </w:tc>
              <w:tc>
                <w:tcPr>
                  <w:tcW w:w="2234" w:type="dxa"/>
                  <w:tcMar>
                    <w:top w:w="100" w:type="dxa"/>
                    <w:left w:w="140" w:type="dxa"/>
                    <w:bottom w:w="100" w:type="dxa"/>
                    <w:right w:w="140" w:type="dxa"/>
                  </w:tcMar>
                </w:tcPr>
                <w:p w14:paraId="1CBE25C3"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5BB7452"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36A3665"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B59AE7"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3E04846F" w14:textId="77777777" w:rsidR="00E22B07" w:rsidRDefault="00000000">
                  <w:pPr>
                    <w:spacing w:after="0" w:line="240" w:lineRule="auto"/>
                    <w:jc w:val="center"/>
                  </w:pPr>
                  <w:r>
                    <w:rPr>
                      <w:sz w:val="21"/>
                    </w:rPr>
                    <w:t>3%</w:t>
                  </w:r>
                </w:p>
              </w:tc>
            </w:tr>
            <w:tr w:rsidR="00E22B07" w14:paraId="4BAE8776" w14:textId="77777777">
              <w:tc>
                <w:tcPr>
                  <w:tcW w:w="2234" w:type="dxa"/>
                  <w:tcMar>
                    <w:top w:w="100" w:type="dxa"/>
                    <w:left w:w="140" w:type="dxa"/>
                    <w:bottom w:w="100" w:type="dxa"/>
                    <w:right w:w="140" w:type="dxa"/>
                  </w:tcMar>
                </w:tcPr>
                <w:p w14:paraId="55091145" w14:textId="77777777" w:rsidR="00E22B07" w:rsidRDefault="00000000">
                  <w:pPr>
                    <w:spacing w:after="0" w:line="240" w:lineRule="auto"/>
                  </w:pPr>
                  <w:r>
                    <w:rPr>
                      <w:sz w:val="21"/>
                    </w:rPr>
                    <w:t>Sub-CPMK 9</w:t>
                  </w:r>
                </w:p>
              </w:tc>
              <w:tc>
                <w:tcPr>
                  <w:tcW w:w="2234" w:type="dxa"/>
                  <w:tcMar>
                    <w:top w:w="100" w:type="dxa"/>
                    <w:left w:w="140" w:type="dxa"/>
                    <w:bottom w:w="100" w:type="dxa"/>
                    <w:right w:w="140" w:type="dxa"/>
                  </w:tcMar>
                </w:tcPr>
                <w:p w14:paraId="57E86493"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09673372"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72D604C"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D4332F"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1BC30F2" w14:textId="77777777" w:rsidR="00E22B07" w:rsidRDefault="00000000">
                  <w:pPr>
                    <w:spacing w:after="0" w:line="240" w:lineRule="auto"/>
                    <w:jc w:val="center"/>
                  </w:pPr>
                  <w:r>
                    <w:rPr>
                      <w:sz w:val="21"/>
                    </w:rPr>
                    <w:t>4%</w:t>
                  </w:r>
                </w:p>
              </w:tc>
            </w:tr>
            <w:tr w:rsidR="00E22B07" w14:paraId="2E729E8C" w14:textId="77777777">
              <w:tc>
                <w:tcPr>
                  <w:tcW w:w="2234" w:type="dxa"/>
                  <w:tcMar>
                    <w:top w:w="100" w:type="dxa"/>
                    <w:left w:w="140" w:type="dxa"/>
                    <w:bottom w:w="100" w:type="dxa"/>
                    <w:right w:w="140" w:type="dxa"/>
                  </w:tcMar>
                </w:tcPr>
                <w:p w14:paraId="018F98A8" w14:textId="77777777" w:rsidR="00E22B07" w:rsidRDefault="00000000">
                  <w:pPr>
                    <w:spacing w:after="0" w:line="240" w:lineRule="auto"/>
                  </w:pPr>
                  <w:r>
                    <w:rPr>
                      <w:sz w:val="21"/>
                    </w:rPr>
                    <w:t>Sub-CPMK 10</w:t>
                  </w:r>
                </w:p>
              </w:tc>
              <w:tc>
                <w:tcPr>
                  <w:tcW w:w="2234" w:type="dxa"/>
                  <w:tcMar>
                    <w:top w:w="100" w:type="dxa"/>
                    <w:left w:w="140" w:type="dxa"/>
                    <w:bottom w:w="100" w:type="dxa"/>
                    <w:right w:w="140" w:type="dxa"/>
                  </w:tcMar>
                </w:tcPr>
                <w:p w14:paraId="7CE00FE3"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3ACE73C6"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1D3C3F22"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4ECAC7"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8C5FC74" w14:textId="77777777" w:rsidR="00E22B07" w:rsidRDefault="00000000">
                  <w:pPr>
                    <w:spacing w:after="0" w:line="240" w:lineRule="auto"/>
                    <w:jc w:val="center"/>
                  </w:pPr>
                  <w:r>
                    <w:rPr>
                      <w:sz w:val="21"/>
                    </w:rPr>
                    <w:t>4%</w:t>
                  </w:r>
                </w:p>
              </w:tc>
            </w:tr>
            <w:tr w:rsidR="00E22B07" w14:paraId="24068F8A" w14:textId="77777777">
              <w:tc>
                <w:tcPr>
                  <w:tcW w:w="2234" w:type="dxa"/>
                  <w:tcMar>
                    <w:top w:w="100" w:type="dxa"/>
                    <w:left w:w="140" w:type="dxa"/>
                    <w:bottom w:w="100" w:type="dxa"/>
                    <w:right w:w="140" w:type="dxa"/>
                  </w:tcMar>
                </w:tcPr>
                <w:p w14:paraId="7E39215F" w14:textId="77777777" w:rsidR="00E22B07" w:rsidRDefault="00000000">
                  <w:pPr>
                    <w:spacing w:after="0" w:line="240" w:lineRule="auto"/>
                  </w:pPr>
                  <w:r>
                    <w:rPr>
                      <w:sz w:val="21"/>
                    </w:rPr>
                    <w:t>Sub-CPMK 11</w:t>
                  </w:r>
                </w:p>
              </w:tc>
              <w:tc>
                <w:tcPr>
                  <w:tcW w:w="2234" w:type="dxa"/>
                  <w:tcMar>
                    <w:top w:w="100" w:type="dxa"/>
                    <w:left w:w="140" w:type="dxa"/>
                    <w:bottom w:w="100" w:type="dxa"/>
                    <w:right w:w="140" w:type="dxa"/>
                  </w:tcMar>
                </w:tcPr>
                <w:p w14:paraId="70C22269"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62AEFB5F"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EE54A2"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6B31C4FB"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F5ED461" w14:textId="77777777" w:rsidR="00E22B07" w:rsidRDefault="00000000">
                  <w:pPr>
                    <w:spacing w:after="0" w:line="240" w:lineRule="auto"/>
                    <w:jc w:val="center"/>
                  </w:pPr>
                  <w:r>
                    <w:rPr>
                      <w:sz w:val="21"/>
                    </w:rPr>
                    <w:t>3%</w:t>
                  </w:r>
                </w:p>
              </w:tc>
            </w:tr>
            <w:tr w:rsidR="00E22B07" w14:paraId="566B50AD" w14:textId="77777777">
              <w:tc>
                <w:tcPr>
                  <w:tcW w:w="2234" w:type="dxa"/>
                  <w:tcMar>
                    <w:top w:w="100" w:type="dxa"/>
                    <w:left w:w="140" w:type="dxa"/>
                    <w:bottom w:w="100" w:type="dxa"/>
                    <w:right w:w="140" w:type="dxa"/>
                  </w:tcMar>
                </w:tcPr>
                <w:p w14:paraId="2ABD762E" w14:textId="77777777" w:rsidR="00E22B07" w:rsidRDefault="00000000">
                  <w:pPr>
                    <w:spacing w:after="0" w:line="240" w:lineRule="auto"/>
                  </w:pPr>
                  <w:r>
                    <w:rPr>
                      <w:sz w:val="21"/>
                    </w:rPr>
                    <w:t>Sub-CPMK 12</w:t>
                  </w:r>
                </w:p>
              </w:tc>
              <w:tc>
                <w:tcPr>
                  <w:tcW w:w="2234" w:type="dxa"/>
                  <w:tcMar>
                    <w:top w:w="100" w:type="dxa"/>
                    <w:left w:w="140" w:type="dxa"/>
                    <w:bottom w:w="100" w:type="dxa"/>
                    <w:right w:w="140" w:type="dxa"/>
                  </w:tcMar>
                </w:tcPr>
                <w:p w14:paraId="416B7C68"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3907660"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681A1D7C"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EA0B5E"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9C2EF83" w14:textId="77777777" w:rsidR="00E22B07" w:rsidRDefault="00000000">
                  <w:pPr>
                    <w:spacing w:after="0" w:line="240" w:lineRule="auto"/>
                    <w:jc w:val="center"/>
                  </w:pPr>
                  <w:r>
                    <w:rPr>
                      <w:sz w:val="21"/>
                    </w:rPr>
                    <w:t>4%</w:t>
                  </w:r>
                </w:p>
              </w:tc>
            </w:tr>
            <w:tr w:rsidR="00E22B07" w14:paraId="38BAB970" w14:textId="77777777">
              <w:tc>
                <w:tcPr>
                  <w:tcW w:w="2234" w:type="dxa"/>
                  <w:tcMar>
                    <w:top w:w="100" w:type="dxa"/>
                    <w:left w:w="140" w:type="dxa"/>
                    <w:bottom w:w="100" w:type="dxa"/>
                    <w:right w:w="140" w:type="dxa"/>
                  </w:tcMar>
                </w:tcPr>
                <w:p w14:paraId="6E02DFC0" w14:textId="77777777" w:rsidR="00E22B07" w:rsidRDefault="00000000">
                  <w:pPr>
                    <w:spacing w:after="0" w:line="240" w:lineRule="auto"/>
                  </w:pPr>
                  <w:r>
                    <w:rPr>
                      <w:sz w:val="21"/>
                    </w:rPr>
                    <w:t>Sub-CPMK 13</w:t>
                  </w:r>
                </w:p>
              </w:tc>
              <w:tc>
                <w:tcPr>
                  <w:tcW w:w="2234" w:type="dxa"/>
                  <w:tcMar>
                    <w:top w:w="100" w:type="dxa"/>
                    <w:left w:w="140" w:type="dxa"/>
                    <w:bottom w:w="100" w:type="dxa"/>
                    <w:right w:w="140" w:type="dxa"/>
                  </w:tcMar>
                </w:tcPr>
                <w:p w14:paraId="7F4EBFF5" w14:textId="77777777" w:rsidR="00E22B0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B2719E9"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7619B584"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35579CB"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2E4FDE" w14:textId="77777777" w:rsidR="00E22B07" w:rsidRDefault="00000000">
                  <w:pPr>
                    <w:spacing w:after="0" w:line="240" w:lineRule="auto"/>
                    <w:jc w:val="center"/>
                  </w:pPr>
                  <w:r>
                    <w:rPr>
                      <w:sz w:val="21"/>
                    </w:rPr>
                    <w:t>3%</w:t>
                  </w:r>
                </w:p>
              </w:tc>
            </w:tr>
            <w:tr w:rsidR="00E22B07" w14:paraId="4CC3FB4A" w14:textId="77777777">
              <w:tc>
                <w:tcPr>
                  <w:tcW w:w="2234" w:type="dxa"/>
                  <w:tcMar>
                    <w:top w:w="100" w:type="dxa"/>
                    <w:left w:w="140" w:type="dxa"/>
                    <w:bottom w:w="100" w:type="dxa"/>
                    <w:right w:w="140" w:type="dxa"/>
                  </w:tcMar>
                </w:tcPr>
                <w:p w14:paraId="6E68C398" w14:textId="77777777" w:rsidR="00E22B07" w:rsidRDefault="00000000">
                  <w:pPr>
                    <w:spacing w:after="0" w:line="240" w:lineRule="auto"/>
                  </w:pPr>
                  <w:r>
                    <w:rPr>
                      <w:sz w:val="21"/>
                    </w:rPr>
                    <w:t>Sub-CPMK 14</w:t>
                  </w:r>
                </w:p>
              </w:tc>
              <w:tc>
                <w:tcPr>
                  <w:tcW w:w="2234" w:type="dxa"/>
                  <w:tcMar>
                    <w:top w:w="100" w:type="dxa"/>
                    <w:left w:w="140" w:type="dxa"/>
                    <w:bottom w:w="100" w:type="dxa"/>
                    <w:right w:w="140" w:type="dxa"/>
                  </w:tcMar>
                </w:tcPr>
                <w:p w14:paraId="44248A1E"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48D369F4" w14:textId="77777777" w:rsidR="00E22B07" w:rsidRDefault="00000000">
                  <w:pPr>
                    <w:spacing w:after="0" w:line="240" w:lineRule="auto"/>
                    <w:jc w:val="center"/>
                  </w:pPr>
                  <w:r>
                    <w:rPr>
                      <w:sz w:val="21"/>
                    </w:rPr>
                    <w:t>30</w:t>
                  </w:r>
                </w:p>
              </w:tc>
              <w:tc>
                <w:tcPr>
                  <w:tcW w:w="2234" w:type="dxa"/>
                  <w:tcMar>
                    <w:top w:w="100" w:type="dxa"/>
                    <w:left w:w="140" w:type="dxa"/>
                    <w:bottom w:w="100" w:type="dxa"/>
                    <w:right w:w="140" w:type="dxa"/>
                  </w:tcMar>
                </w:tcPr>
                <w:p w14:paraId="7194934C"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E3CCC2" w14:textId="77777777" w:rsidR="00E22B07" w:rsidRDefault="00000000">
                  <w:pPr>
                    <w:spacing w:after="0" w:line="240" w:lineRule="auto"/>
                    <w:jc w:val="center"/>
                  </w:pPr>
                  <w:r>
                    <w:rPr>
                      <w:sz w:val="21"/>
                    </w:rPr>
                    <w:t>15</w:t>
                  </w:r>
                </w:p>
              </w:tc>
              <w:tc>
                <w:tcPr>
                  <w:tcW w:w="2234" w:type="dxa"/>
                  <w:tcMar>
                    <w:top w:w="100" w:type="dxa"/>
                    <w:left w:w="140" w:type="dxa"/>
                    <w:bottom w:w="100" w:type="dxa"/>
                    <w:right w:w="140" w:type="dxa"/>
                  </w:tcMar>
                </w:tcPr>
                <w:p w14:paraId="1D331BF3" w14:textId="77777777" w:rsidR="00E22B07" w:rsidRDefault="00000000">
                  <w:pPr>
                    <w:spacing w:after="0" w:line="240" w:lineRule="auto"/>
                    <w:jc w:val="center"/>
                  </w:pPr>
                  <w:r>
                    <w:rPr>
                      <w:sz w:val="21"/>
                    </w:rPr>
                    <w:t>3%</w:t>
                  </w:r>
                </w:p>
              </w:tc>
            </w:tr>
            <w:tr w:rsidR="00E22B07" w14:paraId="47733352" w14:textId="77777777">
              <w:tc>
                <w:tcPr>
                  <w:tcW w:w="2234" w:type="dxa"/>
                  <w:tcMar>
                    <w:top w:w="100" w:type="dxa"/>
                    <w:left w:w="140" w:type="dxa"/>
                    <w:bottom w:w="100" w:type="dxa"/>
                    <w:right w:w="140" w:type="dxa"/>
                  </w:tcMar>
                </w:tcPr>
                <w:p w14:paraId="158C20B3" w14:textId="77777777" w:rsidR="00E22B07"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3BCF2C33"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DF6AB6"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370D74DA"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A489388" w14:textId="77777777" w:rsidR="00E22B0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50950E" w14:textId="77777777" w:rsidR="00E22B07" w:rsidRDefault="00000000">
                  <w:pPr>
                    <w:spacing w:after="0" w:line="240" w:lineRule="auto"/>
                    <w:jc w:val="center"/>
                  </w:pPr>
                  <w:r>
                    <w:rPr>
                      <w:sz w:val="21"/>
                    </w:rPr>
                    <w:t>25%</w:t>
                  </w:r>
                </w:p>
              </w:tc>
            </w:tr>
            <w:tr w:rsidR="00E22B07" w14:paraId="75D879EF" w14:textId="77777777">
              <w:tc>
                <w:tcPr>
                  <w:tcW w:w="2234" w:type="dxa"/>
                  <w:shd w:val="clear" w:color="auto" w:fill="EAECEE"/>
                  <w:tcMar>
                    <w:top w:w="100" w:type="dxa"/>
                    <w:left w:w="140" w:type="dxa"/>
                    <w:bottom w:w="100" w:type="dxa"/>
                    <w:right w:w="140" w:type="dxa"/>
                  </w:tcMar>
                </w:tcPr>
                <w:p w14:paraId="2984A6BC" w14:textId="77777777" w:rsidR="00E22B07"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0FD3AE2" w14:textId="77777777" w:rsidR="00E22B07" w:rsidRDefault="00E22B07">
                  <w:pPr>
                    <w:spacing w:after="0" w:line="240" w:lineRule="auto"/>
                    <w:jc w:val="center"/>
                  </w:pPr>
                </w:p>
              </w:tc>
              <w:tc>
                <w:tcPr>
                  <w:tcW w:w="2234" w:type="dxa"/>
                  <w:shd w:val="clear" w:color="auto" w:fill="EAECEE"/>
                  <w:tcMar>
                    <w:top w:w="100" w:type="dxa"/>
                    <w:left w:w="140" w:type="dxa"/>
                    <w:bottom w:w="100" w:type="dxa"/>
                    <w:right w:w="140" w:type="dxa"/>
                  </w:tcMar>
                </w:tcPr>
                <w:p w14:paraId="6DC8DFF8" w14:textId="77777777" w:rsidR="00E22B07" w:rsidRDefault="00E22B07">
                  <w:pPr>
                    <w:spacing w:after="0" w:line="240" w:lineRule="auto"/>
                    <w:jc w:val="center"/>
                  </w:pPr>
                </w:p>
              </w:tc>
              <w:tc>
                <w:tcPr>
                  <w:tcW w:w="2234" w:type="dxa"/>
                  <w:shd w:val="clear" w:color="auto" w:fill="EAECEE"/>
                  <w:tcMar>
                    <w:top w:w="100" w:type="dxa"/>
                    <w:left w:w="140" w:type="dxa"/>
                    <w:bottom w:w="100" w:type="dxa"/>
                    <w:right w:w="140" w:type="dxa"/>
                  </w:tcMar>
                </w:tcPr>
                <w:p w14:paraId="4E450E33" w14:textId="77777777" w:rsidR="00E22B07" w:rsidRDefault="00E22B07">
                  <w:pPr>
                    <w:spacing w:after="0" w:line="240" w:lineRule="auto"/>
                    <w:jc w:val="center"/>
                  </w:pPr>
                </w:p>
              </w:tc>
              <w:tc>
                <w:tcPr>
                  <w:tcW w:w="2234" w:type="dxa"/>
                  <w:shd w:val="clear" w:color="auto" w:fill="EAECEE"/>
                  <w:tcMar>
                    <w:top w:w="100" w:type="dxa"/>
                    <w:left w:w="140" w:type="dxa"/>
                    <w:bottom w:w="100" w:type="dxa"/>
                    <w:right w:w="140" w:type="dxa"/>
                  </w:tcMar>
                </w:tcPr>
                <w:p w14:paraId="4A3EA3F3" w14:textId="77777777" w:rsidR="00E22B07" w:rsidRDefault="00E22B07">
                  <w:pPr>
                    <w:spacing w:after="0" w:line="240" w:lineRule="auto"/>
                    <w:jc w:val="center"/>
                  </w:pPr>
                </w:p>
              </w:tc>
              <w:tc>
                <w:tcPr>
                  <w:tcW w:w="2234" w:type="dxa"/>
                  <w:shd w:val="clear" w:color="auto" w:fill="EAECEE"/>
                  <w:tcMar>
                    <w:top w:w="100" w:type="dxa"/>
                    <w:left w:w="140" w:type="dxa"/>
                    <w:bottom w:w="100" w:type="dxa"/>
                    <w:right w:w="140" w:type="dxa"/>
                  </w:tcMar>
                </w:tcPr>
                <w:p w14:paraId="602490EB" w14:textId="77777777" w:rsidR="00E22B07" w:rsidRDefault="00000000">
                  <w:pPr>
                    <w:spacing w:after="0" w:line="240" w:lineRule="auto"/>
                    <w:jc w:val="center"/>
                  </w:pPr>
                  <w:r>
                    <w:rPr>
                      <w:b/>
                      <w:sz w:val="21"/>
                    </w:rPr>
                    <w:t>100%</w:t>
                  </w:r>
                </w:p>
              </w:tc>
            </w:tr>
          </w:tbl>
          <w:p w14:paraId="0CCABB9D" w14:textId="77777777" w:rsidR="00E22B07" w:rsidRDefault="00E22B07"/>
        </w:tc>
      </w:tr>
      <w:tr w:rsidR="00AC7E2D" w:rsidRPr="0015391E" w14:paraId="7A97DB1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73AB492"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2E058D" w14:textId="77777777" w:rsidR="00E22B07" w:rsidRDefault="00000000">
            <w:pPr>
              <w:spacing w:after="0" w:line="240" w:lineRule="auto"/>
            </w:pPr>
            <w:r>
              <w:rPr>
                <w:sz w:val="21"/>
              </w:rPr>
              <w:t>Mata kuliah Pengenalan PGRI / Ke-PGRI-an (2 SKS) merupakan mata kuliah penciri kelembagaan Universitas PGRI Ronggolawe Tuban. Mata kuliah ini bertujuan menanamkan kesadaran ideologis, patriotisme, dan kebanggaan terhadap jati diri Persatuan Guru Republik Indonesia (PGRI) sebagai organisasi perjuangan, profesi, dan ketenagakerjaan. Pembahasan mencakup sejarah pergerakan guru masa kolonial dan pendudukan Jepang; Proklamasi kemerdekaan dan Kongres Guru Indonesia 1945; jati diri, visi, misi, dan tujuan PGRI; makna filosofis lambang dan atribut organisasi; struktur kelembagaan dan AD/ART PGRI; kode etik dan penegakan disiplin profesi; advokasi perlindungan hukum guru melalui LKBH; kiprah PGRI dalam reformasi regulasi pendidikan nasional (UU Guru dan Dosen); serta peran strategis PGRI dalam percaturan organisasi guru dunia.</w:t>
            </w:r>
          </w:p>
        </w:tc>
      </w:tr>
      <w:tr w:rsidR="00AC7E2D" w:rsidRPr="00D54BCA" w14:paraId="6A18DA3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EBE197E"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DE4B989" w14:textId="77777777" w:rsidR="00E22B07" w:rsidRDefault="00000000">
            <w:pPr>
              <w:spacing w:after="0" w:line="240" w:lineRule="auto"/>
            </w:pPr>
            <w:r>
              <w:rPr>
                <w:sz w:val="21"/>
              </w:rPr>
              <w:t>1. Sejarah Pergerakan Guru Sebelum Kemerdekaan: PGHB (1912), PGI (1932), Masa Pendudukan Jepang</w:t>
            </w:r>
          </w:p>
          <w:p w14:paraId="5AAE908A" w14:textId="77777777" w:rsidR="00E22B07" w:rsidRPr="00E94FD3" w:rsidRDefault="00000000">
            <w:pPr>
              <w:spacing w:after="0" w:line="240" w:lineRule="auto"/>
              <w:rPr>
                <w:lang w:val="nb-NO"/>
              </w:rPr>
            </w:pPr>
            <w:r w:rsidRPr="00E94FD3">
              <w:rPr>
                <w:sz w:val="21"/>
                <w:lang w:val="nb-NO"/>
              </w:rPr>
              <w:t>2. Kongres Guru Indonesia di Surakarta (24-25 November 1945) dan Deklarasi Berdirinya PGRI</w:t>
            </w:r>
          </w:p>
          <w:p w14:paraId="75EBDAD1" w14:textId="77777777" w:rsidR="00E22B07" w:rsidRPr="00E94FD3" w:rsidRDefault="00000000">
            <w:pPr>
              <w:spacing w:after="0" w:line="240" w:lineRule="auto"/>
              <w:rPr>
                <w:lang w:val="fi-FI"/>
              </w:rPr>
            </w:pPr>
            <w:r w:rsidRPr="00E94FD3">
              <w:rPr>
                <w:sz w:val="21"/>
                <w:lang w:val="fi-FI"/>
              </w:rPr>
              <w:t>3. Tiga Tujuan Pokok Kelahiran PGRI: Mempertahankan NKRI, Mencerdaskan Bangsa, Kesejahteraan Guru</w:t>
            </w:r>
          </w:p>
          <w:p w14:paraId="74367836" w14:textId="77777777" w:rsidR="00E22B07" w:rsidRPr="00E94FD3" w:rsidRDefault="00000000">
            <w:pPr>
              <w:spacing w:after="0" w:line="240" w:lineRule="auto"/>
              <w:rPr>
                <w:lang w:val="fi-FI"/>
              </w:rPr>
            </w:pPr>
            <w:r w:rsidRPr="00E94FD3">
              <w:rPr>
                <w:sz w:val="21"/>
                <w:lang w:val="fi-FI"/>
              </w:rPr>
              <w:t>4. Jati Diri PGRI: Hakikat Organisasi Perjuangan, Organisasi Profesi, dan Organisasi Ketenagakerjaan</w:t>
            </w:r>
          </w:p>
          <w:p w14:paraId="68AEAC39" w14:textId="77777777" w:rsidR="00E22B07" w:rsidRPr="00E94FD3" w:rsidRDefault="00000000">
            <w:pPr>
              <w:spacing w:after="0" w:line="240" w:lineRule="auto"/>
              <w:rPr>
                <w:lang w:val="nb-NO"/>
              </w:rPr>
            </w:pPr>
            <w:r w:rsidRPr="00E94FD3">
              <w:rPr>
                <w:sz w:val="21"/>
                <w:lang w:val="nb-NO"/>
              </w:rPr>
              <w:t>5. Nilai Filosofis Lambang PGRI, Panji Kebesaran, Ikrar Guru, dan Mars PGRI</w:t>
            </w:r>
          </w:p>
          <w:p w14:paraId="1011E33F" w14:textId="77777777" w:rsidR="00E22B07" w:rsidRPr="00E94FD3" w:rsidRDefault="00000000">
            <w:pPr>
              <w:spacing w:after="0" w:line="240" w:lineRule="auto"/>
              <w:rPr>
                <w:lang w:val="nb-NO"/>
              </w:rPr>
            </w:pPr>
            <w:r w:rsidRPr="00E94FD3">
              <w:rPr>
                <w:sz w:val="21"/>
                <w:lang w:val="nb-NO"/>
              </w:rPr>
              <w:t>6. Tata Kelola dan Struktur Kelembagaan PGRI: Dari PB hingga Pengurus Ranting</w:t>
            </w:r>
          </w:p>
          <w:p w14:paraId="1947A7E1" w14:textId="77777777" w:rsidR="00E22B07" w:rsidRPr="00E94FD3" w:rsidRDefault="00000000">
            <w:pPr>
              <w:spacing w:after="0" w:line="240" w:lineRule="auto"/>
              <w:rPr>
                <w:lang w:val="nb-NO"/>
              </w:rPr>
            </w:pPr>
            <w:r w:rsidRPr="00E94FD3">
              <w:rPr>
                <w:sz w:val="21"/>
                <w:lang w:val="nb-NO"/>
              </w:rPr>
              <w:t>7. Telaah Kritis Anggaran Dasar dan Anggaran Rumah Tangga (AD/ART) PGRI Hasil Kongres</w:t>
            </w:r>
          </w:p>
          <w:p w14:paraId="6D001ADB" w14:textId="77777777" w:rsidR="00E22B07" w:rsidRPr="00E94FD3" w:rsidRDefault="00000000">
            <w:pPr>
              <w:spacing w:after="0" w:line="240" w:lineRule="auto"/>
              <w:rPr>
                <w:lang w:val="nb-NO"/>
              </w:rPr>
            </w:pPr>
            <w:r w:rsidRPr="00E94FD3">
              <w:rPr>
                <w:sz w:val="21"/>
                <w:lang w:val="nb-NO"/>
              </w:rPr>
              <w:t>8. Kode Etik Guru Indonesia dan Peran Dewan Kehormatan Guru Indonesia (DKGI)</w:t>
            </w:r>
          </w:p>
          <w:p w14:paraId="381345A3" w14:textId="77777777" w:rsidR="00E22B07" w:rsidRPr="00E94FD3" w:rsidRDefault="00000000">
            <w:pPr>
              <w:spacing w:after="0" w:line="240" w:lineRule="auto"/>
              <w:rPr>
                <w:lang w:val="nb-NO"/>
              </w:rPr>
            </w:pPr>
            <w:r w:rsidRPr="00E94FD3">
              <w:rPr>
                <w:sz w:val="21"/>
                <w:lang w:val="nb-NO"/>
              </w:rPr>
              <w:t>9. Perlindungan Profesi Guru: Peran Lembaga Konsultasi dan Bantuan Hukum (LKBH) PGRI</w:t>
            </w:r>
          </w:p>
          <w:p w14:paraId="56633E47" w14:textId="77777777" w:rsidR="00E22B07" w:rsidRPr="00E94FD3" w:rsidRDefault="00000000">
            <w:pPr>
              <w:spacing w:after="0" w:line="240" w:lineRule="auto"/>
              <w:rPr>
                <w:lang w:val="nb-NO"/>
              </w:rPr>
            </w:pPr>
            <w:r w:rsidRPr="00E94FD3">
              <w:rPr>
                <w:sz w:val="21"/>
                <w:lang w:val="nb-NO"/>
              </w:rPr>
              <w:t>10. Anak Lembaga dan Badan Khusus PGRI: YPLP, APKS, BAPOR, IGTKI-PGRI</w:t>
            </w:r>
          </w:p>
          <w:p w14:paraId="38590F3F" w14:textId="77777777" w:rsidR="00E22B07" w:rsidRPr="00E94FD3" w:rsidRDefault="00000000">
            <w:pPr>
              <w:spacing w:after="0" w:line="240" w:lineRule="auto"/>
              <w:rPr>
                <w:lang w:val="fi-FI"/>
              </w:rPr>
            </w:pPr>
            <w:r w:rsidRPr="00E94FD3">
              <w:rPr>
                <w:sz w:val="21"/>
                <w:lang w:val="fi-FI"/>
              </w:rPr>
              <w:t>11. Kontribusi Historis PGRI: Perjuangan Lahirnya UU No. 14 Tahun 2005 dan Anggaran Pendidikan 20%</w:t>
            </w:r>
          </w:p>
          <w:p w14:paraId="4BAABB7A" w14:textId="77777777" w:rsidR="00E22B07" w:rsidRDefault="00000000">
            <w:pPr>
              <w:spacing w:after="0" w:line="240" w:lineRule="auto"/>
            </w:pPr>
            <w:r>
              <w:rPr>
                <w:sz w:val="21"/>
              </w:rPr>
              <w:t>12. PGRI di Kancah Internasional: Partisipasi dalam Education International (EI) dan ACT</w:t>
            </w:r>
          </w:p>
          <w:p w14:paraId="6FE71E1F" w14:textId="77777777" w:rsidR="00E22B07" w:rsidRPr="00D54BCA" w:rsidRDefault="00000000">
            <w:pPr>
              <w:spacing w:after="0" w:line="240" w:lineRule="auto"/>
              <w:rPr>
                <w:lang w:val="nb-NO"/>
              </w:rPr>
            </w:pPr>
            <w:r w:rsidRPr="00D54BCA">
              <w:rPr>
                <w:sz w:val="21"/>
                <w:lang w:val="nb-NO"/>
              </w:rPr>
              <w:t>13. Tantangan Guru PGRI di Era Disrupsi Digital dan Kebijakan Manajemen ASN Guru</w:t>
            </w:r>
          </w:p>
          <w:p w14:paraId="107B6D32" w14:textId="77777777" w:rsidR="00E22B07" w:rsidRPr="00D54BCA" w:rsidRDefault="00000000">
            <w:pPr>
              <w:spacing w:after="0" w:line="240" w:lineRule="auto"/>
              <w:rPr>
                <w:lang w:val="nb-NO"/>
              </w:rPr>
            </w:pPr>
            <w:r w:rsidRPr="00D54BCA">
              <w:rPr>
                <w:sz w:val="21"/>
                <w:lang w:val="nb-NO"/>
              </w:rPr>
              <w:t>14. Rancang Bangun Proyek Keteladanan dan Kepemimpinan Pendidik PGRI di Komunitas</w:t>
            </w:r>
          </w:p>
        </w:tc>
      </w:tr>
      <w:tr w:rsidR="008A1044" w:rsidRPr="0015391E" w14:paraId="24F43264"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5678AC59"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78C4E5"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A267AFB" w14:textId="77777777" w:rsidR="00E22B07" w:rsidRPr="00D54BCA" w:rsidRDefault="00000000">
            <w:pPr>
              <w:spacing w:after="0" w:line="240" w:lineRule="auto"/>
              <w:rPr>
                <w:lang w:val="fi-FI"/>
              </w:rPr>
            </w:pPr>
            <w:r w:rsidRPr="00D54BCA">
              <w:rPr>
                <w:sz w:val="21"/>
                <w:lang w:val="nb-NO"/>
              </w:rPr>
              <w:t xml:space="preserve">1. PB PGRI. (2019). </w:t>
            </w:r>
            <w:r w:rsidRPr="00D54BCA">
              <w:rPr>
                <w:i/>
                <w:sz w:val="21"/>
                <w:lang w:val="nb-NO"/>
              </w:rPr>
              <w:t>Anggaran Dasar dan Anggaran Rumah Tangga PGRI</w:t>
            </w:r>
            <w:r w:rsidRPr="00D54BCA">
              <w:rPr>
                <w:sz w:val="21"/>
                <w:lang w:val="nb-NO"/>
              </w:rPr>
              <w:t xml:space="preserve">. </w:t>
            </w:r>
            <w:r w:rsidRPr="00D54BCA">
              <w:rPr>
                <w:sz w:val="21"/>
                <w:lang w:val="fi-FI"/>
              </w:rPr>
              <w:t>Jakarta: PB PGRI.</w:t>
            </w:r>
          </w:p>
          <w:p w14:paraId="2148B757" w14:textId="77777777" w:rsidR="00E22B07" w:rsidRPr="00D54BCA" w:rsidRDefault="00000000">
            <w:pPr>
              <w:spacing w:after="0" w:line="240" w:lineRule="auto"/>
              <w:rPr>
                <w:lang w:val="fi-FI"/>
              </w:rPr>
            </w:pPr>
            <w:r w:rsidRPr="00D54BCA">
              <w:rPr>
                <w:sz w:val="21"/>
                <w:lang w:val="fi-FI"/>
              </w:rPr>
              <w:t xml:space="preserve">2. PB PGRI. (2018). </w:t>
            </w:r>
            <w:r w:rsidRPr="00D54BCA">
              <w:rPr>
                <w:i/>
                <w:sz w:val="21"/>
                <w:lang w:val="fi-FI"/>
              </w:rPr>
              <w:t>Jati Diri PGRI: Sejarah, Semangat, dan Perjuangan</w:t>
            </w:r>
            <w:r w:rsidRPr="00D54BCA">
              <w:rPr>
                <w:sz w:val="21"/>
                <w:lang w:val="fi-FI"/>
              </w:rPr>
              <w:t>. Jakarta: PB PGRI.</w:t>
            </w:r>
          </w:p>
          <w:p w14:paraId="7DAE5B5E" w14:textId="77777777" w:rsidR="00E22B07" w:rsidRDefault="00000000">
            <w:pPr>
              <w:spacing w:after="0" w:line="240" w:lineRule="auto"/>
            </w:pPr>
            <w:r w:rsidRPr="00D54BCA">
              <w:rPr>
                <w:sz w:val="21"/>
                <w:lang w:val="fi-FI"/>
              </w:rPr>
              <w:t xml:space="preserve">3. Supriadi, D. (2016). </w:t>
            </w:r>
            <w:r w:rsidRPr="00D54BCA">
              <w:rPr>
                <w:i/>
                <w:sz w:val="21"/>
                <w:lang w:val="fi-FI"/>
              </w:rPr>
              <w:t>Mengangkat Citra dan Martabat Guru: Dinamika Sejarah dan Perjuangan PGRI</w:t>
            </w:r>
            <w:r w:rsidRPr="00D54BCA">
              <w:rPr>
                <w:sz w:val="21"/>
                <w:lang w:val="fi-FI"/>
              </w:rPr>
              <w:t xml:space="preserve">. </w:t>
            </w:r>
            <w:r>
              <w:rPr>
                <w:sz w:val="21"/>
              </w:rPr>
              <w:t>Yogyakarta: Adicita Karya Nusa.</w:t>
            </w:r>
          </w:p>
        </w:tc>
      </w:tr>
      <w:tr w:rsidR="008A1044" w:rsidRPr="00B2181B" w14:paraId="581EF290"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473DE8F0"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1E2B63"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9733387" w14:textId="77777777" w:rsidR="00E22B07" w:rsidRDefault="00000000">
            <w:pPr>
              <w:spacing w:after="0" w:line="240" w:lineRule="auto"/>
            </w:pPr>
            <w:r>
              <w:rPr>
                <w:sz w:val="21"/>
              </w:rPr>
              <w:t>1. Undang-Undang No. 14 Tahun 2005 tentang Guru dan Dosen.</w:t>
            </w:r>
          </w:p>
          <w:p w14:paraId="538CB595" w14:textId="77777777" w:rsidR="00E22B07" w:rsidRDefault="00000000">
            <w:pPr>
              <w:spacing w:after="0" w:line="240" w:lineRule="auto"/>
            </w:pPr>
            <w:r>
              <w:rPr>
                <w:sz w:val="21"/>
              </w:rPr>
              <w:t>2. Statuta Universitas PGRI Ronggolawe Tuban (UNIROW).</w:t>
            </w:r>
          </w:p>
        </w:tc>
      </w:tr>
      <w:tr w:rsidR="00AC7E2D" w:rsidRPr="0015391E" w14:paraId="6E30B02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64C6B8F"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CC72059" w14:textId="77777777" w:rsidR="00E22B07" w:rsidRDefault="00000000">
            <w:pPr>
              <w:spacing w:after="0" w:line="240" w:lineRule="auto"/>
            </w:pPr>
            <w:r>
              <w:rPr>
                <w:sz w:val="21"/>
              </w:rPr>
              <w:t>Tim Dosen MKWU Ke-PGRI-an / Program Studi PPKn UNIROW Tuban</w:t>
            </w:r>
          </w:p>
        </w:tc>
      </w:tr>
      <w:tr w:rsidR="00AC7E2D" w:rsidRPr="0015391E" w14:paraId="43C0C5C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CE390E0"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39DC2F" w14:textId="77777777" w:rsidR="00E22B07" w:rsidRDefault="00000000">
            <w:pPr>
              <w:spacing w:after="0" w:line="240" w:lineRule="auto"/>
            </w:pPr>
            <w:r>
              <w:rPr>
                <w:sz w:val="21"/>
              </w:rPr>
              <w:t>Tidak ada</w:t>
            </w:r>
          </w:p>
        </w:tc>
      </w:tr>
    </w:tbl>
    <w:p w14:paraId="556F25F3"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5"/>
        <w:gridCol w:w="2497"/>
        <w:gridCol w:w="2077"/>
        <w:gridCol w:w="1793"/>
        <w:gridCol w:w="2007"/>
        <w:gridCol w:w="2347"/>
        <w:gridCol w:w="2291"/>
        <w:gridCol w:w="1159"/>
      </w:tblGrid>
      <w:tr w:rsidR="00AC7E2D" w:rsidRPr="0015391E" w14:paraId="03DBD7B7"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40FB4E5"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99B71F6" w14:textId="77777777" w:rsidR="00E22B07"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B6FA9C2"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5D04493"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1E3B815"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819E10F"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34F1C295"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3EF4419"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D144AE6"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E8A2EE5"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6360320"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122A6E3" w14:textId="77777777" w:rsidR="00E22B07"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9691827" w14:textId="77777777" w:rsidR="00E22B07"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FD040CB"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352A788" w14:textId="77777777" w:rsidR="00AC7E2D" w:rsidRPr="0015391E" w:rsidRDefault="00AC7E2D" w:rsidP="009134D3">
            <w:pPr>
              <w:pStyle w:val="NoSpacing"/>
              <w:spacing w:after="40" w:line="259" w:lineRule="auto"/>
              <w:jc w:val="center"/>
              <w:rPr>
                <w:rFonts w:cstheme="majorHAnsi"/>
              </w:rPr>
            </w:pPr>
          </w:p>
        </w:tc>
      </w:tr>
      <w:tr w:rsidR="008A1044" w:rsidRPr="0015391E" w14:paraId="1DD6CE8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9C28E1E"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7D2F361"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2CFD250"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C42D7E"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611F9F0"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AAE4ABF"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766411"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7E9C27C"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6793E61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BD4BA9" w14:textId="77777777" w:rsidR="00E22B07"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0C6496" w14:textId="77777777" w:rsidR="00E22B07" w:rsidRDefault="00000000">
            <w:pPr>
              <w:spacing w:after="0" w:line="240" w:lineRule="auto"/>
            </w:pPr>
            <w:r>
              <w:rPr>
                <w:sz w:val="21"/>
              </w:rPr>
              <w:t>Sub-CPMK 1: Menjelaskan pergerakan guru kolonial dari PGHB (1912) hingga PGI (1932)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7BD8A9" w14:textId="77777777" w:rsidR="00E22B07" w:rsidRPr="00D54BCA" w:rsidRDefault="00000000">
            <w:pPr>
              <w:spacing w:after="0" w:line="240" w:lineRule="auto"/>
              <w:rPr>
                <w:lang w:val="fi-FI"/>
              </w:rPr>
            </w:pPr>
            <w:r w:rsidRPr="00D54BCA">
              <w:rPr>
                <w:sz w:val="21"/>
                <w:lang w:val="fi-FI"/>
              </w:rPr>
              <w:t>Ketepatan menjelaskan keberanian guru mengganti kata "Hindia Belanda" menjadi "Indonesia" tahun 1932.</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33A323" w14:textId="77777777" w:rsidR="00E22B07" w:rsidRDefault="00000000">
            <w:pPr>
              <w:spacing w:after="0" w:line="240" w:lineRule="auto"/>
            </w:pPr>
            <w:r>
              <w:rPr>
                <w:sz w:val="21"/>
              </w:rPr>
              <w:t>Kriteria: Rubrik Resume Sejarah</w:t>
            </w:r>
          </w:p>
          <w:p w14:paraId="31064417" w14:textId="77777777" w:rsidR="00E22B07" w:rsidRDefault="00000000">
            <w:pPr>
              <w:spacing w:after="0" w:line="240" w:lineRule="auto"/>
            </w:pPr>
            <w:r>
              <w:rPr>
                <w:sz w:val="21"/>
              </w:rPr>
              <w:t>Bentuk: Resume tertulis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6F000B" w14:textId="77777777" w:rsidR="00E22B07" w:rsidRDefault="00000000">
            <w:pPr>
              <w:spacing w:after="0" w:line="240" w:lineRule="auto"/>
            </w:pPr>
            <w:r>
              <w:rPr>
                <w:b/>
                <w:sz w:val="21"/>
              </w:rPr>
              <w:t>Bentuk</w:t>
            </w:r>
            <w:r>
              <w:rPr>
                <w:sz w:val="21"/>
              </w:rPr>
              <w:t>: Kuliah Tatap Muka &amp; Diskusi</w:t>
            </w:r>
          </w:p>
          <w:p w14:paraId="35619018" w14:textId="77777777" w:rsidR="00E22B07" w:rsidRDefault="00000000">
            <w:pPr>
              <w:spacing w:after="0" w:line="240" w:lineRule="auto"/>
            </w:pPr>
            <w:r>
              <w:rPr>
                <w:b/>
                <w:sz w:val="21"/>
              </w:rPr>
              <w:t>Metode</w:t>
            </w:r>
            <w:r>
              <w:rPr>
                <w:sz w:val="21"/>
              </w:rPr>
              <w:t>: Interactive Lecture, Historical Inquiry</w:t>
            </w:r>
          </w:p>
          <w:p w14:paraId="7AE1CA59" w14:textId="77777777" w:rsidR="00E22B07" w:rsidRDefault="00000000">
            <w:pPr>
              <w:spacing w:after="0" w:line="240" w:lineRule="auto"/>
            </w:pPr>
            <w:r>
              <w:rPr>
                <w:b/>
                <w:sz w:val="21"/>
              </w:rPr>
              <w:t>Penugasan</w:t>
            </w:r>
            <w:r>
              <w:rPr>
                <w:sz w:val="21"/>
              </w:rPr>
              <w:t>: Resume sejarah transformasi nama PGHB menjadi PGI</w:t>
            </w:r>
          </w:p>
          <w:p w14:paraId="431CAC2C" w14:textId="77777777" w:rsidR="00E22B07" w:rsidRDefault="00000000">
            <w:pPr>
              <w:spacing w:after="0" w:line="240" w:lineRule="auto"/>
            </w:pPr>
            <w:r>
              <w:rPr>
                <w:b/>
                <w:sz w:val="21"/>
              </w:rPr>
              <w:t>Waktu</w:t>
            </w:r>
            <w:r>
              <w:rPr>
                <w:sz w:val="21"/>
              </w:rPr>
              <w:t>: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05E6EE"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79153A" w14:textId="77777777" w:rsidR="00E22B07" w:rsidRDefault="00000000">
            <w:pPr>
              <w:spacing w:after="0" w:line="240" w:lineRule="auto"/>
            </w:pPr>
            <w:r>
              <w:rPr>
                <w:sz w:val="21"/>
              </w:rPr>
              <w:t>Pergerakan guru era pergerakan nasional: PGHB 1912, PGI 1932 [Supriadi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30009A" w14:textId="77777777" w:rsidR="00E22B07" w:rsidRDefault="00000000">
            <w:pPr>
              <w:spacing w:after="0" w:line="240" w:lineRule="auto"/>
              <w:jc w:val="center"/>
            </w:pPr>
            <w:r>
              <w:rPr>
                <w:sz w:val="21"/>
              </w:rPr>
              <w:t>3</w:t>
            </w:r>
          </w:p>
        </w:tc>
      </w:tr>
      <w:tr w:rsidR="008A1044" w:rsidRPr="0015391E" w14:paraId="2B92DF9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EDF703" w14:textId="77777777" w:rsidR="00E22B07"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2A09F3" w14:textId="77777777" w:rsidR="00E22B07" w:rsidRDefault="00000000">
            <w:pPr>
              <w:spacing w:after="0" w:line="240" w:lineRule="auto"/>
            </w:pPr>
            <w:r>
              <w:rPr>
                <w:sz w:val="21"/>
              </w:rPr>
              <w:t>Sub-CPMK 2: Menganalisis kondisi guru pada masa pendudukan Jepang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CCA3A5" w14:textId="77777777" w:rsidR="00E22B07" w:rsidRPr="00D54BCA" w:rsidRDefault="00000000">
            <w:pPr>
              <w:spacing w:after="0" w:line="240" w:lineRule="auto"/>
              <w:rPr>
                <w:lang w:val="fi-FI"/>
              </w:rPr>
            </w:pPr>
            <w:r w:rsidRPr="00D54BCA">
              <w:rPr>
                <w:sz w:val="21"/>
                <w:lang w:val="fi-FI"/>
              </w:rPr>
              <w:t>Pemahaman terhadap pelarangan organisasi guru dan semangat bawah tanah guru pejuang.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AEA7C9" w14:textId="77777777" w:rsidR="00E22B07" w:rsidRPr="00D54BCA" w:rsidRDefault="00000000">
            <w:pPr>
              <w:spacing w:after="0" w:line="240" w:lineRule="auto"/>
              <w:rPr>
                <w:lang w:val="fi-FI"/>
              </w:rPr>
            </w:pPr>
            <w:r w:rsidRPr="00D54BCA">
              <w:rPr>
                <w:sz w:val="21"/>
                <w:lang w:val="fi-FI"/>
              </w:rPr>
              <w:t>Kriteria: Rubrik Analisis Historis</w:t>
            </w:r>
          </w:p>
          <w:p w14:paraId="6A67C8B9" w14:textId="77777777" w:rsidR="00E22B07" w:rsidRPr="00D54BCA" w:rsidRDefault="00000000">
            <w:pPr>
              <w:spacing w:after="0" w:line="240" w:lineRule="auto"/>
              <w:rPr>
                <w:lang w:val="fi-FI"/>
              </w:rPr>
            </w:pPr>
            <w:r w:rsidRPr="00D54BCA">
              <w:rPr>
                <w:sz w:val="21"/>
                <w:lang w:val="fi-FI"/>
              </w:rPr>
              <w:t>Bentuk: Lembar kerja sejarah pendudukan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8C57F8" w14:textId="77777777" w:rsidR="00E22B07" w:rsidRDefault="00000000">
            <w:pPr>
              <w:spacing w:after="0" w:line="240" w:lineRule="auto"/>
            </w:pPr>
            <w:r>
              <w:rPr>
                <w:b/>
                <w:sz w:val="21"/>
              </w:rPr>
              <w:t>Bentuk</w:t>
            </w:r>
            <w:r>
              <w:rPr>
                <w:sz w:val="21"/>
              </w:rPr>
              <w:t>: Kuliah Interaktif &amp; Tanya Jawab</w:t>
            </w:r>
          </w:p>
          <w:p w14:paraId="65179B1C" w14:textId="77777777" w:rsidR="00E22B07" w:rsidRDefault="00000000">
            <w:pPr>
              <w:spacing w:after="0" w:line="240" w:lineRule="auto"/>
            </w:pPr>
            <w:r>
              <w:rPr>
                <w:b/>
                <w:sz w:val="21"/>
              </w:rPr>
              <w:t>Metode</w:t>
            </w:r>
            <w:r>
              <w:rPr>
                <w:sz w:val="21"/>
              </w:rPr>
              <w:t>: Contextual Instruction</w:t>
            </w:r>
          </w:p>
          <w:p w14:paraId="55A66F17" w14:textId="77777777" w:rsidR="00E22B07" w:rsidRDefault="00000000">
            <w:pPr>
              <w:spacing w:after="0" w:line="240" w:lineRule="auto"/>
            </w:pPr>
            <w:r>
              <w:rPr>
                <w:b/>
                <w:sz w:val="21"/>
              </w:rPr>
              <w:t>Penugasan</w:t>
            </w:r>
            <w:r>
              <w:rPr>
                <w:sz w:val="21"/>
              </w:rPr>
              <w:t>: Analisis dampak militerisasi dan indoktrinasi Jepang terhadap guru sekolah rakyat</w:t>
            </w:r>
          </w:p>
          <w:p w14:paraId="6D00B11A" w14:textId="77777777" w:rsidR="00E22B0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9713ED"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E45114" w14:textId="77777777" w:rsidR="00E22B07" w:rsidRDefault="00000000">
            <w:pPr>
              <w:spacing w:after="0" w:line="240" w:lineRule="auto"/>
            </w:pPr>
            <w:r>
              <w:rPr>
                <w:sz w:val="21"/>
              </w:rPr>
              <w:t>Guru pada masa fasisme Jepang: penutupan sekolah, kursus guru, semangat gerilya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0727E9" w14:textId="77777777" w:rsidR="00E22B07" w:rsidRDefault="00000000">
            <w:pPr>
              <w:spacing w:after="0" w:line="240" w:lineRule="auto"/>
              <w:jc w:val="center"/>
            </w:pPr>
            <w:r>
              <w:rPr>
                <w:sz w:val="21"/>
              </w:rPr>
              <w:t>3</w:t>
            </w:r>
          </w:p>
        </w:tc>
      </w:tr>
      <w:tr w:rsidR="008A1044" w:rsidRPr="0015391E" w14:paraId="6070042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98D523" w14:textId="77777777" w:rsidR="00E22B07"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357069" w14:textId="77777777" w:rsidR="00E22B07" w:rsidRDefault="00000000">
            <w:pPr>
              <w:spacing w:after="0" w:line="240" w:lineRule="auto"/>
            </w:pPr>
            <w:r>
              <w:rPr>
                <w:sz w:val="21"/>
              </w:rPr>
              <w:t>Sub-CPMK 3: Menganalisis peristiwa Kongres Guru Indonesia 24-25 November 1945 di Surakarta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265E08" w14:textId="77777777" w:rsidR="00E22B07" w:rsidRDefault="00000000">
            <w:pPr>
              <w:spacing w:after="0" w:line="240" w:lineRule="auto"/>
            </w:pPr>
            <w:r>
              <w:rPr>
                <w:sz w:val="21"/>
              </w:rPr>
              <w:t>Ketajaman analisis terhadap peleburan semua faksi dan golongan guru ke dalam satu wadah PGRI.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F25CB5" w14:textId="77777777" w:rsidR="00E22B07" w:rsidRPr="00D54BCA" w:rsidRDefault="00000000">
            <w:pPr>
              <w:spacing w:after="0" w:line="240" w:lineRule="auto"/>
              <w:rPr>
                <w:lang w:val="nb-NO"/>
              </w:rPr>
            </w:pPr>
            <w:r w:rsidRPr="00D54BCA">
              <w:rPr>
                <w:sz w:val="21"/>
                <w:lang w:val="nb-NO"/>
              </w:rPr>
              <w:t>Kriteria: Rubrik Makalah Kongres</w:t>
            </w:r>
          </w:p>
          <w:p w14:paraId="69DB52B5" w14:textId="77777777" w:rsidR="00E22B07" w:rsidRPr="00D54BCA" w:rsidRDefault="00000000">
            <w:pPr>
              <w:spacing w:after="0" w:line="240" w:lineRule="auto"/>
              <w:rPr>
                <w:lang w:val="nb-NO"/>
              </w:rPr>
            </w:pPr>
            <w:r w:rsidRPr="00D54BCA">
              <w:rPr>
                <w:sz w:val="21"/>
                <w:lang w:val="nb-NO"/>
              </w:rPr>
              <w:t>Bentuk: Makalah telaah Kongres Guru 1945</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00EA7C" w14:textId="77777777" w:rsidR="00E22B07" w:rsidRPr="00D54BCA" w:rsidRDefault="00000000">
            <w:pPr>
              <w:spacing w:after="0" w:line="240" w:lineRule="auto"/>
              <w:rPr>
                <w:lang w:val="nb-NO"/>
              </w:rPr>
            </w:pPr>
            <w:r w:rsidRPr="00D54BCA">
              <w:rPr>
                <w:b/>
                <w:sz w:val="21"/>
                <w:lang w:val="nb-NO"/>
              </w:rPr>
              <w:t>Bentuk</w:t>
            </w:r>
            <w:r w:rsidRPr="00D54BCA">
              <w:rPr>
                <w:sz w:val="21"/>
                <w:lang w:val="nb-NO"/>
              </w:rPr>
              <w:t>: Seminar Kelas Peristiwa 1945</w:t>
            </w:r>
          </w:p>
          <w:p w14:paraId="24304CC6" w14:textId="77777777" w:rsidR="00E22B07" w:rsidRPr="00D54BCA" w:rsidRDefault="00000000">
            <w:pPr>
              <w:spacing w:after="0" w:line="240" w:lineRule="auto"/>
              <w:rPr>
                <w:lang w:val="nb-NO"/>
              </w:rPr>
            </w:pPr>
            <w:r w:rsidRPr="00D54BCA">
              <w:rPr>
                <w:b/>
                <w:sz w:val="21"/>
                <w:lang w:val="nb-NO"/>
              </w:rPr>
              <w:t>Metode</w:t>
            </w:r>
            <w:r w:rsidRPr="00D54BCA">
              <w:rPr>
                <w:sz w:val="21"/>
                <w:lang w:val="nb-NO"/>
              </w:rPr>
              <w:t>: Problem-Based Learning</w:t>
            </w:r>
          </w:p>
          <w:p w14:paraId="6BFE0478" w14:textId="77777777" w:rsidR="00E22B07" w:rsidRPr="00D54BCA" w:rsidRDefault="00000000">
            <w:pPr>
              <w:spacing w:after="0" w:line="240" w:lineRule="auto"/>
              <w:rPr>
                <w:lang w:val="nb-NO"/>
              </w:rPr>
            </w:pPr>
            <w:r w:rsidRPr="00D54BCA">
              <w:rPr>
                <w:b/>
                <w:sz w:val="21"/>
                <w:lang w:val="nb-NO"/>
              </w:rPr>
              <w:t>Penugasan</w:t>
            </w:r>
            <w:r w:rsidRPr="00D54BCA">
              <w:rPr>
                <w:sz w:val="21"/>
                <w:lang w:val="nb-NO"/>
              </w:rPr>
              <w:t>: Makalah telaah suasana kebatinan 100 hari pasca-proklamasi saat PGRI didirikan</w:t>
            </w:r>
          </w:p>
          <w:p w14:paraId="0AFE66CF" w14:textId="77777777" w:rsidR="00E22B07" w:rsidRPr="00D54BCA" w:rsidRDefault="00000000">
            <w:pPr>
              <w:spacing w:after="0" w:line="240" w:lineRule="auto"/>
              <w:rPr>
                <w:lang w:val="nb-NO"/>
              </w:rPr>
            </w:pPr>
            <w:r w:rsidRPr="00D54BCA">
              <w:rPr>
                <w:b/>
                <w:sz w:val="21"/>
                <w:lang w:val="nb-NO"/>
              </w:rPr>
              <w:t>Waktu</w:t>
            </w:r>
            <w:r w:rsidRPr="00D54BCA">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BAC660"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592D0A" w14:textId="77777777" w:rsidR="00E22B07" w:rsidRDefault="00000000">
            <w:pPr>
              <w:spacing w:after="0" w:line="240" w:lineRule="auto"/>
            </w:pPr>
            <w:r>
              <w:rPr>
                <w:sz w:val="21"/>
              </w:rPr>
              <w:t>Kongres Guru Indonesia di Surakarta: deklarasi berdirinya PGRI, penetapan Hari Guru Nasional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219C24" w14:textId="77777777" w:rsidR="00E22B07" w:rsidRDefault="00000000">
            <w:pPr>
              <w:spacing w:after="0" w:line="240" w:lineRule="auto"/>
              <w:jc w:val="center"/>
            </w:pPr>
            <w:r>
              <w:rPr>
                <w:sz w:val="21"/>
              </w:rPr>
              <w:t>4</w:t>
            </w:r>
          </w:p>
        </w:tc>
      </w:tr>
      <w:tr w:rsidR="008A1044" w:rsidRPr="0015391E" w14:paraId="69F4910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5CBF76" w14:textId="77777777" w:rsidR="00E22B07"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29E38A" w14:textId="77777777" w:rsidR="00E22B07" w:rsidRDefault="00000000">
            <w:pPr>
              <w:spacing w:after="0" w:line="240" w:lineRule="auto"/>
            </w:pPr>
            <w:r>
              <w:rPr>
                <w:sz w:val="21"/>
              </w:rPr>
              <w:t>Sub-CPMK 4: Menelaah Tiga Tujuan Pokok berdirinya PGRI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0AFE86" w14:textId="77777777" w:rsidR="00E22B07" w:rsidRDefault="00000000">
            <w:pPr>
              <w:spacing w:after="0" w:line="240" w:lineRule="auto"/>
            </w:pPr>
            <w:r>
              <w:rPr>
                <w:sz w:val="21"/>
              </w:rPr>
              <w:t>Kemampuan menghubungkan tujuan membela kemerdekaan dengan misi pencerdasan anak bangsa.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D328E7" w14:textId="77777777" w:rsidR="00E22B07" w:rsidRPr="00D54BCA" w:rsidRDefault="00000000">
            <w:pPr>
              <w:spacing w:after="0" w:line="240" w:lineRule="auto"/>
              <w:rPr>
                <w:lang w:val="fi-FI"/>
              </w:rPr>
            </w:pPr>
            <w:r w:rsidRPr="00D54BCA">
              <w:rPr>
                <w:sz w:val="21"/>
                <w:lang w:val="fi-FI"/>
              </w:rPr>
              <w:t>Kriteria: Rubrik Peta Konsep</w:t>
            </w:r>
          </w:p>
          <w:p w14:paraId="7AD51808" w14:textId="77777777" w:rsidR="00E22B07" w:rsidRPr="00D54BCA" w:rsidRDefault="00000000">
            <w:pPr>
              <w:spacing w:after="0" w:line="240" w:lineRule="auto"/>
              <w:rPr>
                <w:lang w:val="fi-FI"/>
              </w:rPr>
            </w:pPr>
            <w:r w:rsidRPr="00D54BCA">
              <w:rPr>
                <w:sz w:val="21"/>
                <w:lang w:val="fi-FI"/>
              </w:rPr>
              <w:t>Bentuk: Peta konsep tujuan PGRI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07DD52" w14:textId="77777777" w:rsidR="00E22B07" w:rsidRDefault="00000000">
            <w:pPr>
              <w:spacing w:after="0" w:line="240" w:lineRule="auto"/>
            </w:pPr>
            <w:r>
              <w:rPr>
                <w:b/>
                <w:sz w:val="21"/>
              </w:rPr>
              <w:t>Bentuk</w:t>
            </w:r>
            <w:r>
              <w:rPr>
                <w:sz w:val="21"/>
              </w:rPr>
              <w:t>: Diskusi Kelas Terarah</w:t>
            </w:r>
          </w:p>
          <w:p w14:paraId="34C27AB7" w14:textId="77777777" w:rsidR="00E22B07" w:rsidRDefault="00000000">
            <w:pPr>
              <w:spacing w:after="0" w:line="240" w:lineRule="auto"/>
            </w:pPr>
            <w:r>
              <w:rPr>
                <w:b/>
                <w:sz w:val="21"/>
              </w:rPr>
              <w:t>Metode</w:t>
            </w:r>
            <w:r>
              <w:rPr>
                <w:sz w:val="21"/>
              </w:rPr>
              <w:t>: Discovery Learning</w:t>
            </w:r>
          </w:p>
          <w:p w14:paraId="23EA95D9" w14:textId="77777777" w:rsidR="00E22B07" w:rsidRPr="00D54BCA" w:rsidRDefault="00000000">
            <w:pPr>
              <w:spacing w:after="0" w:line="240" w:lineRule="auto"/>
              <w:rPr>
                <w:lang w:val="fi-FI"/>
              </w:rPr>
            </w:pPr>
            <w:r w:rsidRPr="00D54BCA">
              <w:rPr>
                <w:b/>
                <w:sz w:val="21"/>
                <w:lang w:val="fi-FI"/>
              </w:rPr>
              <w:t>Penugasan</w:t>
            </w:r>
            <w:r w:rsidRPr="00D54BCA">
              <w:rPr>
                <w:sz w:val="21"/>
                <w:lang w:val="fi-FI"/>
              </w:rPr>
              <w:t>: Peta konsep 3 tujuan pokok: NKRI, mencerdaskan bangsa, kesejahteraan guru</w:t>
            </w:r>
          </w:p>
          <w:p w14:paraId="798377BA" w14:textId="77777777" w:rsidR="00E22B07" w:rsidRPr="00D54BCA" w:rsidRDefault="00000000">
            <w:pPr>
              <w:spacing w:after="0" w:line="240" w:lineRule="auto"/>
              <w:rPr>
                <w:lang w:val="fi-FI"/>
              </w:rPr>
            </w:pPr>
            <w:r w:rsidRPr="00D54BCA">
              <w:rPr>
                <w:b/>
                <w:sz w:val="21"/>
                <w:lang w:val="fi-FI"/>
              </w:rPr>
              <w:t>Waktu</w:t>
            </w:r>
            <w:r w:rsidRPr="00D54BCA">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9508DD"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81EE83" w14:textId="77777777" w:rsidR="00E22B07" w:rsidRDefault="00000000">
            <w:pPr>
              <w:spacing w:after="0" w:line="240" w:lineRule="auto"/>
            </w:pPr>
            <w:r>
              <w:rPr>
                <w:sz w:val="21"/>
              </w:rPr>
              <w:t>Tiga tujuan historis kelahiran PGRI dan relevansinya bagi era modern [PB PGRI Jati Diri]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A7E477" w14:textId="77777777" w:rsidR="00E22B07" w:rsidRDefault="00000000">
            <w:pPr>
              <w:spacing w:after="0" w:line="240" w:lineRule="auto"/>
              <w:jc w:val="center"/>
            </w:pPr>
            <w:r>
              <w:rPr>
                <w:sz w:val="21"/>
              </w:rPr>
              <w:t>4</w:t>
            </w:r>
          </w:p>
        </w:tc>
      </w:tr>
      <w:tr w:rsidR="008A1044" w:rsidRPr="0015391E" w14:paraId="34D965B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6BC327" w14:textId="77777777" w:rsidR="00E22B07"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2AAFAB" w14:textId="77777777" w:rsidR="00E22B07" w:rsidRDefault="00000000">
            <w:pPr>
              <w:spacing w:after="0" w:line="240" w:lineRule="auto"/>
            </w:pPr>
            <w:r>
              <w:rPr>
                <w:sz w:val="21"/>
              </w:rPr>
              <w:t>Sub-CPMK 5: Menganalisis Jati Diri PGRI: Perjuangan, Profesi, Ketenagakerjaan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A220AB" w14:textId="77777777" w:rsidR="00E22B07" w:rsidRDefault="00000000">
            <w:pPr>
              <w:spacing w:after="0" w:line="240" w:lineRule="auto"/>
            </w:pPr>
            <w:r>
              <w:rPr>
                <w:sz w:val="21"/>
              </w:rPr>
              <w:t>Kedalaman analisis prinsip unitaristik, independen, dan non-partai politik (</w:t>
            </w:r>
            <w:r>
              <w:rPr>
                <w:i/>
                <w:sz w:val="21"/>
              </w:rPr>
              <w:t>non-partisan</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CC0906" w14:textId="77777777" w:rsidR="00E22B07" w:rsidRPr="00D54BCA" w:rsidRDefault="00000000">
            <w:pPr>
              <w:spacing w:after="0" w:line="240" w:lineRule="auto"/>
              <w:rPr>
                <w:lang w:val="nb-NO"/>
              </w:rPr>
            </w:pPr>
            <w:r w:rsidRPr="00D54BCA">
              <w:rPr>
                <w:sz w:val="21"/>
                <w:lang w:val="nb-NO"/>
              </w:rPr>
              <w:t>Kriteria: Rubrik Analisis Jati Diri</w:t>
            </w:r>
          </w:p>
          <w:p w14:paraId="47832144" w14:textId="77777777" w:rsidR="00E22B07" w:rsidRPr="00D54BCA" w:rsidRDefault="00000000">
            <w:pPr>
              <w:spacing w:after="0" w:line="240" w:lineRule="auto"/>
              <w:rPr>
                <w:lang w:val="nb-NO"/>
              </w:rPr>
            </w:pPr>
            <w:r w:rsidRPr="00D54BCA">
              <w:rPr>
                <w:sz w:val="21"/>
                <w:lang w:val="nb-NO"/>
              </w:rPr>
              <w:t>Bentuk: Matriks komparasi jati diri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A011BC" w14:textId="77777777" w:rsidR="00E22B07" w:rsidRPr="00D54BCA" w:rsidRDefault="00000000">
            <w:pPr>
              <w:spacing w:after="0" w:line="240" w:lineRule="auto"/>
              <w:rPr>
                <w:lang w:val="nb-NO"/>
              </w:rPr>
            </w:pPr>
            <w:r w:rsidRPr="00D54BCA">
              <w:rPr>
                <w:b/>
                <w:sz w:val="21"/>
                <w:lang w:val="nb-NO"/>
              </w:rPr>
              <w:t>Bentuk</w:t>
            </w:r>
            <w:r w:rsidRPr="00D54BCA">
              <w:rPr>
                <w:sz w:val="21"/>
                <w:lang w:val="nb-NO"/>
              </w:rPr>
              <w:t>: Kuliah &amp; Analisis Doktrin Organisasi</w:t>
            </w:r>
          </w:p>
          <w:p w14:paraId="73D51F94" w14:textId="77777777" w:rsidR="00E22B07" w:rsidRPr="00D54BCA" w:rsidRDefault="00000000">
            <w:pPr>
              <w:spacing w:after="0" w:line="240" w:lineRule="auto"/>
              <w:rPr>
                <w:lang w:val="nb-NO"/>
              </w:rPr>
            </w:pPr>
            <w:r w:rsidRPr="00D54BCA">
              <w:rPr>
                <w:b/>
                <w:sz w:val="21"/>
                <w:lang w:val="nb-NO"/>
              </w:rPr>
              <w:t>Metode</w:t>
            </w:r>
            <w:r w:rsidRPr="00D54BCA">
              <w:rPr>
                <w:sz w:val="21"/>
                <w:lang w:val="nb-NO"/>
              </w:rPr>
              <w:t>: Cooperative Learning, Jigsaw</w:t>
            </w:r>
          </w:p>
          <w:p w14:paraId="52295924" w14:textId="77777777" w:rsidR="00E22B07" w:rsidRPr="00D54BCA" w:rsidRDefault="00000000">
            <w:pPr>
              <w:spacing w:after="0" w:line="240" w:lineRule="auto"/>
              <w:rPr>
                <w:lang w:val="nb-NO"/>
              </w:rPr>
            </w:pPr>
            <w:r w:rsidRPr="00D54BCA">
              <w:rPr>
                <w:b/>
                <w:sz w:val="21"/>
                <w:lang w:val="nb-NO"/>
              </w:rPr>
              <w:t>Penugasan</w:t>
            </w:r>
            <w:r w:rsidRPr="00D54BCA">
              <w:rPr>
                <w:sz w:val="21"/>
                <w:lang w:val="nb-NO"/>
              </w:rPr>
              <w:t>: Matriks komparasi makna PGRI sebagai organisasi profesi vs serikat pekerja</w:t>
            </w:r>
          </w:p>
          <w:p w14:paraId="174D94F8" w14:textId="77777777" w:rsidR="00E22B07" w:rsidRPr="00D54BCA" w:rsidRDefault="00000000">
            <w:pPr>
              <w:spacing w:after="0" w:line="240" w:lineRule="auto"/>
              <w:rPr>
                <w:lang w:val="nb-NO"/>
              </w:rPr>
            </w:pPr>
            <w:r w:rsidRPr="00D54BCA">
              <w:rPr>
                <w:b/>
                <w:sz w:val="21"/>
                <w:lang w:val="nb-NO"/>
              </w:rPr>
              <w:t>Waktu</w:t>
            </w:r>
            <w:r w:rsidRPr="00D54BCA">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58AE3C"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20F9DA" w14:textId="77777777" w:rsidR="00E22B07" w:rsidRPr="00D54BCA" w:rsidRDefault="00000000">
            <w:pPr>
              <w:spacing w:after="0" w:line="240" w:lineRule="auto"/>
              <w:rPr>
                <w:lang w:val="fi-FI"/>
              </w:rPr>
            </w:pPr>
            <w:r w:rsidRPr="00D54BCA">
              <w:rPr>
                <w:sz w:val="21"/>
                <w:lang w:val="fi-FI"/>
              </w:rPr>
              <w:t>Jati diri PGRI: organisasi perjuangan, profesi, dan serikat ketenagakerjaan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1E1A08" w14:textId="77777777" w:rsidR="00E22B07" w:rsidRDefault="00000000">
            <w:pPr>
              <w:spacing w:after="0" w:line="240" w:lineRule="auto"/>
              <w:jc w:val="center"/>
            </w:pPr>
            <w:r>
              <w:rPr>
                <w:sz w:val="21"/>
              </w:rPr>
              <w:t>4</w:t>
            </w:r>
          </w:p>
        </w:tc>
      </w:tr>
      <w:tr w:rsidR="008A1044" w:rsidRPr="0015391E" w14:paraId="0D96F2A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202242" w14:textId="77777777" w:rsidR="00E22B07"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CF035C" w14:textId="77777777" w:rsidR="00E22B07" w:rsidRPr="00D54BCA" w:rsidRDefault="00000000">
            <w:pPr>
              <w:spacing w:after="0" w:line="240" w:lineRule="auto"/>
              <w:rPr>
                <w:lang w:val="nb-NO"/>
              </w:rPr>
            </w:pPr>
            <w:r w:rsidRPr="00D54BCA">
              <w:rPr>
                <w:sz w:val="21"/>
                <w:lang w:val="nb-NO"/>
              </w:rPr>
              <w:t>Sub-CPMK 6: Menguraikan makna filosofis Lambang PGRI, Panji, Ikrar, dan Mars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C0C1E7" w14:textId="77777777" w:rsidR="00E22B07" w:rsidRPr="00D54BCA" w:rsidRDefault="00000000">
            <w:pPr>
              <w:spacing w:after="0" w:line="240" w:lineRule="auto"/>
              <w:rPr>
                <w:lang w:val="nb-NO"/>
              </w:rPr>
            </w:pPr>
            <w:r w:rsidRPr="00D54BCA">
              <w:rPr>
                <w:sz w:val="21"/>
                <w:lang w:val="nb-NO"/>
              </w:rPr>
              <w:t>Ketepatan mengurai simbolisme obor api panca prasetya, buku suci pengetahuan, dan lima helai daun.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DBA0D1" w14:textId="77777777" w:rsidR="00E22B07" w:rsidRPr="00D54BCA" w:rsidRDefault="00000000">
            <w:pPr>
              <w:spacing w:after="0" w:line="240" w:lineRule="auto"/>
              <w:rPr>
                <w:lang w:val="nb-NO"/>
              </w:rPr>
            </w:pPr>
            <w:r w:rsidRPr="00D54BCA">
              <w:rPr>
                <w:sz w:val="21"/>
                <w:lang w:val="nb-NO"/>
              </w:rPr>
              <w:t>Kriteria: Rubrik Simbolik Organisasi</w:t>
            </w:r>
          </w:p>
          <w:p w14:paraId="27B57354" w14:textId="77777777" w:rsidR="00E22B07" w:rsidRPr="00D54BCA" w:rsidRDefault="00000000">
            <w:pPr>
              <w:spacing w:after="0" w:line="240" w:lineRule="auto"/>
              <w:rPr>
                <w:lang w:val="nb-NO"/>
              </w:rPr>
            </w:pPr>
            <w:r w:rsidRPr="00D54BCA">
              <w:rPr>
                <w:sz w:val="21"/>
                <w:lang w:val="nb-NO"/>
              </w:rPr>
              <w:t>Bentuk: Lembar telaah simbol PGRI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162BAA" w14:textId="77777777" w:rsidR="00E22B07" w:rsidRDefault="00000000">
            <w:pPr>
              <w:spacing w:after="0" w:line="240" w:lineRule="auto"/>
            </w:pPr>
            <w:r>
              <w:rPr>
                <w:b/>
                <w:sz w:val="21"/>
              </w:rPr>
              <w:t>Bentuk</w:t>
            </w:r>
            <w:r>
              <w:rPr>
                <w:sz w:val="21"/>
              </w:rPr>
              <w:t>: Workshop Apresiasi Simbol Organisasi</w:t>
            </w:r>
          </w:p>
          <w:p w14:paraId="289603E8" w14:textId="77777777" w:rsidR="00E22B07" w:rsidRDefault="00000000">
            <w:pPr>
              <w:spacing w:after="0" w:line="240" w:lineRule="auto"/>
            </w:pPr>
            <w:r>
              <w:rPr>
                <w:b/>
                <w:sz w:val="21"/>
              </w:rPr>
              <w:t>Metode</w:t>
            </w:r>
            <w:r>
              <w:rPr>
                <w:sz w:val="21"/>
              </w:rPr>
              <w:t>: Contextual Instruction</w:t>
            </w:r>
          </w:p>
          <w:p w14:paraId="1E20AB88" w14:textId="77777777" w:rsidR="00E22B07" w:rsidRDefault="00000000">
            <w:pPr>
              <w:spacing w:after="0" w:line="240" w:lineRule="auto"/>
            </w:pPr>
            <w:r>
              <w:rPr>
                <w:b/>
                <w:sz w:val="21"/>
              </w:rPr>
              <w:t>Penugasan</w:t>
            </w:r>
            <w:r>
              <w:rPr>
                <w:sz w:val="21"/>
              </w:rPr>
              <w:t>: Analisis makna 5 unsur lambang (corak, cakra, obor api, buku, warna)</w:t>
            </w:r>
          </w:p>
          <w:p w14:paraId="6661487C" w14:textId="77777777" w:rsidR="00E22B0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26B336"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B5E341" w14:textId="77777777" w:rsidR="00E22B07" w:rsidRPr="00D54BCA" w:rsidRDefault="00000000">
            <w:pPr>
              <w:spacing w:after="0" w:line="240" w:lineRule="auto"/>
              <w:rPr>
                <w:lang w:val="nb-NO"/>
              </w:rPr>
            </w:pPr>
            <w:r w:rsidRPr="00D54BCA">
              <w:rPr>
                <w:sz w:val="21"/>
                <w:lang w:val="nb-NO"/>
              </w:rPr>
              <w:t>Makna filosofis lambang PGRI, panji kebesaran, teks Ikrar Guru, Mars PGRI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DBF6C7" w14:textId="77777777" w:rsidR="00E22B07" w:rsidRDefault="00000000">
            <w:pPr>
              <w:spacing w:after="0" w:line="240" w:lineRule="auto"/>
              <w:jc w:val="center"/>
            </w:pPr>
            <w:r>
              <w:rPr>
                <w:sz w:val="21"/>
              </w:rPr>
              <w:t>4</w:t>
            </w:r>
          </w:p>
        </w:tc>
      </w:tr>
      <w:tr w:rsidR="008A1044" w:rsidRPr="0015391E" w14:paraId="03874D3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E8D480" w14:textId="77777777" w:rsidR="00E22B07"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2D23CA" w14:textId="77777777" w:rsidR="00E22B07" w:rsidRPr="00D54BCA" w:rsidRDefault="00000000">
            <w:pPr>
              <w:spacing w:after="0" w:line="240" w:lineRule="auto"/>
              <w:rPr>
                <w:lang w:val="nb-NO"/>
              </w:rPr>
            </w:pPr>
            <w:r w:rsidRPr="00D54BCA">
              <w:rPr>
                <w:sz w:val="21"/>
                <w:lang w:val="nb-NO"/>
              </w:rPr>
              <w:t>Sub-CPMK 7: Menganalisis struktur kelembagaan PGRI dari PB hingga Ranting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C2EECD" w14:textId="77777777" w:rsidR="00E22B07" w:rsidRPr="00D54BCA" w:rsidRDefault="00000000">
            <w:pPr>
              <w:spacing w:after="0" w:line="240" w:lineRule="auto"/>
              <w:rPr>
                <w:lang w:val="fi-FI"/>
              </w:rPr>
            </w:pPr>
            <w:r w:rsidRPr="00D54BCA">
              <w:rPr>
                <w:sz w:val="21"/>
                <w:lang w:val="fi-FI"/>
              </w:rPr>
              <w:t>Pemahaman alur koordinasi kepengurusan dari tingkat pusat hingga ranting sekolah.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4FEFF5" w14:textId="77777777" w:rsidR="00E22B07" w:rsidRPr="00D54BCA" w:rsidRDefault="00000000">
            <w:pPr>
              <w:spacing w:after="0" w:line="240" w:lineRule="auto"/>
              <w:rPr>
                <w:lang w:val="nb-NO"/>
              </w:rPr>
            </w:pPr>
            <w:r w:rsidRPr="00D54BCA">
              <w:rPr>
                <w:sz w:val="21"/>
                <w:lang w:val="nb-NO"/>
              </w:rPr>
              <w:t>Kriteria: Rubrik Bagan Struktur</w:t>
            </w:r>
          </w:p>
          <w:p w14:paraId="5DB580C4" w14:textId="77777777" w:rsidR="00E22B07" w:rsidRPr="00D54BCA" w:rsidRDefault="00000000">
            <w:pPr>
              <w:spacing w:after="0" w:line="240" w:lineRule="auto"/>
              <w:rPr>
                <w:lang w:val="nb-NO"/>
              </w:rPr>
            </w:pPr>
            <w:r w:rsidRPr="00D54BCA">
              <w:rPr>
                <w:sz w:val="21"/>
                <w:lang w:val="nb-NO"/>
              </w:rPr>
              <w:t>Bentuk: Diagram alur kelembagaan PGRI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19B539" w14:textId="77777777" w:rsidR="00E22B07" w:rsidRDefault="00000000">
            <w:pPr>
              <w:spacing w:after="0" w:line="240" w:lineRule="auto"/>
            </w:pPr>
            <w:r>
              <w:rPr>
                <w:b/>
                <w:sz w:val="21"/>
              </w:rPr>
              <w:t>Bentuk</w:t>
            </w:r>
            <w:r>
              <w:rPr>
                <w:sz w:val="21"/>
              </w:rPr>
              <w:t>: Kuliah &amp; Bedah Bagan Struktur</w:t>
            </w:r>
          </w:p>
          <w:p w14:paraId="504A1343" w14:textId="77777777" w:rsidR="00E22B07" w:rsidRDefault="00000000">
            <w:pPr>
              <w:spacing w:after="0" w:line="240" w:lineRule="auto"/>
            </w:pPr>
            <w:r>
              <w:rPr>
                <w:b/>
                <w:sz w:val="21"/>
              </w:rPr>
              <w:t>Metode</w:t>
            </w:r>
            <w:r>
              <w:rPr>
                <w:sz w:val="21"/>
              </w:rPr>
              <w:t>: Direct Instruction &amp; Discussion</w:t>
            </w:r>
          </w:p>
          <w:p w14:paraId="44D1DD16" w14:textId="77777777" w:rsidR="00E22B07" w:rsidRPr="00D54BCA" w:rsidRDefault="00000000">
            <w:pPr>
              <w:spacing w:after="0" w:line="240" w:lineRule="auto"/>
              <w:rPr>
                <w:lang w:val="fi-FI"/>
              </w:rPr>
            </w:pPr>
            <w:r w:rsidRPr="00D54BCA">
              <w:rPr>
                <w:b/>
                <w:sz w:val="21"/>
                <w:lang w:val="fi-FI"/>
              </w:rPr>
              <w:t>Penugasan</w:t>
            </w:r>
            <w:r w:rsidRPr="00D54BCA">
              <w:rPr>
                <w:sz w:val="21"/>
                <w:lang w:val="fi-FI"/>
              </w:rPr>
              <w:t>: Bagan hierarki tata kelola organisasi PGRI di Kabupaten Tuban</w:t>
            </w:r>
          </w:p>
          <w:p w14:paraId="421B7679" w14:textId="77777777" w:rsidR="00E22B07" w:rsidRPr="00D54BCA" w:rsidRDefault="00000000">
            <w:pPr>
              <w:spacing w:after="0" w:line="240" w:lineRule="auto"/>
              <w:rPr>
                <w:lang w:val="fi-FI"/>
              </w:rPr>
            </w:pPr>
            <w:r w:rsidRPr="00D54BCA">
              <w:rPr>
                <w:b/>
                <w:sz w:val="21"/>
                <w:lang w:val="fi-FI"/>
              </w:rPr>
              <w:t>Waktu</w:t>
            </w:r>
            <w:r w:rsidRPr="00D54BCA">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9CE5DC"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2B03F6" w14:textId="77777777" w:rsidR="00E22B07" w:rsidRPr="00D54BCA" w:rsidRDefault="00000000">
            <w:pPr>
              <w:spacing w:after="0" w:line="240" w:lineRule="auto"/>
              <w:rPr>
                <w:lang w:val="nb-NO"/>
              </w:rPr>
            </w:pPr>
            <w:r w:rsidRPr="00D54BCA">
              <w:rPr>
                <w:sz w:val="21"/>
                <w:lang w:val="nb-NO"/>
              </w:rPr>
              <w:t>Struktur organisasi PGRI: PB, Pengurus Provinsi, Pengurus Kabupaten, Cabang, Ranting</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43C272" w14:textId="77777777" w:rsidR="00E22B07" w:rsidRDefault="00000000">
            <w:pPr>
              <w:spacing w:after="0" w:line="240" w:lineRule="auto"/>
              <w:jc w:val="center"/>
            </w:pPr>
            <w:r>
              <w:rPr>
                <w:sz w:val="21"/>
              </w:rPr>
              <w:t>4</w:t>
            </w:r>
          </w:p>
        </w:tc>
      </w:tr>
      <w:tr w:rsidR="00AC7E2D" w:rsidRPr="0015391E" w14:paraId="4712CD1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8AAA4A6" w14:textId="77777777" w:rsidR="00E22B07"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57B7ACD" w14:textId="77777777" w:rsidR="00E22B07" w:rsidRDefault="00000000">
            <w:pPr>
              <w:spacing w:after="0" w:line="240" w:lineRule="auto"/>
              <w:jc w:val="center"/>
            </w:pPr>
            <w:r>
              <w:rPr>
                <w:b/>
                <w:sz w:val="21"/>
              </w:rPr>
              <w:t>UJIAN TENGAH SEMESTER (UTS)</w:t>
            </w:r>
          </w:p>
          <w:p w14:paraId="2D22E61D" w14:textId="77777777" w:rsidR="00E22B07" w:rsidRDefault="00000000">
            <w:pPr>
              <w:spacing w:after="0" w:line="240" w:lineRule="auto"/>
              <w:jc w:val="center"/>
            </w:pPr>
            <w:r>
              <w:rPr>
                <w:b/>
                <w:sz w:val="21"/>
              </w:rPr>
              <w:t>Penguasaan komprehensif sejarah kelahiran, 3 tujuan pokok, jati diri, dan simbol filosofis PGRI.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EE29FA2" w14:textId="77777777" w:rsidR="00E22B07" w:rsidRDefault="00000000">
            <w:pPr>
              <w:spacing w:after="0" w:line="240" w:lineRule="auto"/>
              <w:jc w:val="center"/>
            </w:pPr>
            <w:r>
              <w:rPr>
                <w:b/>
                <w:sz w:val="21"/>
              </w:rPr>
              <w:t>25</w:t>
            </w:r>
          </w:p>
        </w:tc>
      </w:tr>
      <w:tr w:rsidR="008A1044" w:rsidRPr="0015391E" w14:paraId="69003D0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51B608" w14:textId="77777777" w:rsidR="00E22B07"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C114DE" w14:textId="77777777" w:rsidR="00E22B07" w:rsidRDefault="00000000">
            <w:pPr>
              <w:spacing w:after="0" w:line="240" w:lineRule="auto"/>
            </w:pPr>
            <w:r>
              <w:rPr>
                <w:sz w:val="21"/>
              </w:rPr>
              <w:t>Sub-CPMK 8: Menelaah substansi AD/ART PGRI hasil kongres terbaru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4A58D3" w14:textId="77777777" w:rsidR="00E22B07" w:rsidRDefault="00000000">
            <w:pPr>
              <w:spacing w:after="0" w:line="240" w:lineRule="auto"/>
            </w:pPr>
            <w:r>
              <w:rPr>
                <w:sz w:val="21"/>
              </w:rPr>
              <w:t>Ketepatan menafsirkan aturan disiplin organisasi, forum pengambilan keputusan, dan pemilihan ketua.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3E57C4" w14:textId="77777777" w:rsidR="00E22B07" w:rsidRDefault="00000000">
            <w:pPr>
              <w:spacing w:after="0" w:line="240" w:lineRule="auto"/>
            </w:pPr>
            <w:r>
              <w:rPr>
                <w:sz w:val="21"/>
              </w:rPr>
              <w:t>Kriteria: Rubrik Telaah AD/ART</w:t>
            </w:r>
          </w:p>
          <w:p w14:paraId="53B9CE1F" w14:textId="77777777" w:rsidR="00E22B07" w:rsidRDefault="00000000">
            <w:pPr>
              <w:spacing w:after="0" w:line="240" w:lineRule="auto"/>
            </w:pPr>
            <w:r>
              <w:rPr>
                <w:sz w:val="21"/>
              </w:rPr>
              <w:t>Bentuk: Lembar kerja bedah AD/ART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2565E3" w14:textId="77777777" w:rsidR="00E22B07" w:rsidRPr="00D54BCA" w:rsidRDefault="00000000">
            <w:pPr>
              <w:spacing w:after="0" w:line="240" w:lineRule="auto"/>
              <w:rPr>
                <w:lang w:val="nb-NO"/>
              </w:rPr>
            </w:pPr>
            <w:r w:rsidRPr="00D54BCA">
              <w:rPr>
                <w:b/>
                <w:sz w:val="21"/>
                <w:lang w:val="nb-NO"/>
              </w:rPr>
              <w:t>Bentuk</w:t>
            </w:r>
            <w:r w:rsidRPr="00D54BCA">
              <w:rPr>
                <w:sz w:val="21"/>
                <w:lang w:val="nb-NO"/>
              </w:rPr>
              <w:t>: Kuliah Interaktif &amp; Bedah Dokumen Hukum</w:t>
            </w:r>
          </w:p>
          <w:p w14:paraId="27C27B26" w14:textId="77777777" w:rsidR="00E22B07" w:rsidRPr="00D54BCA" w:rsidRDefault="00000000">
            <w:pPr>
              <w:spacing w:after="0" w:line="240" w:lineRule="auto"/>
              <w:rPr>
                <w:lang w:val="nb-NO"/>
              </w:rPr>
            </w:pPr>
            <w:r w:rsidRPr="00D54BCA">
              <w:rPr>
                <w:b/>
                <w:sz w:val="21"/>
                <w:lang w:val="nb-NO"/>
              </w:rPr>
              <w:t>Metode</w:t>
            </w:r>
            <w:r w:rsidRPr="00D54BCA">
              <w:rPr>
                <w:sz w:val="21"/>
                <w:lang w:val="nb-NO"/>
              </w:rPr>
              <w:t>: Problem-Based Learning</w:t>
            </w:r>
          </w:p>
          <w:p w14:paraId="6AFB37CB" w14:textId="77777777" w:rsidR="00E22B07" w:rsidRPr="00D54BCA" w:rsidRDefault="00000000">
            <w:pPr>
              <w:spacing w:after="0" w:line="240" w:lineRule="auto"/>
              <w:rPr>
                <w:lang w:val="nb-NO"/>
              </w:rPr>
            </w:pPr>
            <w:r w:rsidRPr="00D54BCA">
              <w:rPr>
                <w:b/>
                <w:sz w:val="21"/>
                <w:lang w:val="nb-NO"/>
              </w:rPr>
              <w:t>Penugasan</w:t>
            </w:r>
            <w:r w:rsidRPr="00D54BCA">
              <w:rPr>
                <w:sz w:val="21"/>
                <w:lang w:val="nb-NO"/>
              </w:rPr>
              <w:t>: Analisis pasal AD/ART mengenai hak, kewajiban anggota, dan mekanisme kongres</w:t>
            </w:r>
          </w:p>
          <w:p w14:paraId="42986287" w14:textId="77777777" w:rsidR="00E22B07" w:rsidRPr="00D54BCA" w:rsidRDefault="00000000">
            <w:pPr>
              <w:spacing w:after="0" w:line="240" w:lineRule="auto"/>
              <w:rPr>
                <w:lang w:val="nb-NO"/>
              </w:rPr>
            </w:pPr>
            <w:r w:rsidRPr="00D54BCA">
              <w:rPr>
                <w:b/>
                <w:sz w:val="21"/>
                <w:lang w:val="nb-NO"/>
              </w:rPr>
              <w:t>Waktu</w:t>
            </w:r>
            <w:r w:rsidRPr="00D54BCA">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08B194"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91611E" w14:textId="77777777" w:rsidR="00E22B07" w:rsidRDefault="00000000">
            <w:pPr>
              <w:spacing w:after="0" w:line="240" w:lineRule="auto"/>
            </w:pPr>
            <w:r>
              <w:rPr>
                <w:sz w:val="21"/>
              </w:rPr>
              <w:t>Anggaran Dasar dan Anggaran Rumah Tangga PGRI: keanggotaan, keuangan, forum permusyawaratan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479A89" w14:textId="77777777" w:rsidR="00E22B07" w:rsidRDefault="00000000">
            <w:pPr>
              <w:spacing w:after="0" w:line="240" w:lineRule="auto"/>
              <w:jc w:val="center"/>
            </w:pPr>
            <w:r>
              <w:rPr>
                <w:sz w:val="21"/>
              </w:rPr>
              <w:t>3</w:t>
            </w:r>
          </w:p>
        </w:tc>
      </w:tr>
      <w:tr w:rsidR="008A1044" w:rsidRPr="0015391E" w14:paraId="161131D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332045" w14:textId="77777777" w:rsidR="00E22B07"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69DD45" w14:textId="77777777" w:rsidR="00E22B07" w:rsidRDefault="00000000">
            <w:pPr>
              <w:spacing w:after="0" w:line="240" w:lineRule="auto"/>
            </w:pPr>
            <w:r>
              <w:rPr>
                <w:sz w:val="21"/>
              </w:rPr>
              <w:t>Sub-CPMK 9: Menganalisis Kode Etik Guru Indonesia dan peran DKGI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5A709C" w14:textId="77777777" w:rsidR="00E22B07" w:rsidRPr="00D54BCA" w:rsidRDefault="00000000">
            <w:pPr>
              <w:spacing w:after="0" w:line="240" w:lineRule="auto"/>
              <w:rPr>
                <w:lang w:val="nb-NO"/>
              </w:rPr>
            </w:pPr>
            <w:r w:rsidRPr="00D54BCA">
              <w:rPr>
                <w:sz w:val="21"/>
                <w:lang w:val="nb-NO"/>
              </w:rPr>
              <w:t>Kemampuan menganalisis prinsip moral, hubungan guru-siswa, guru-orang tua, dan sanksi DKGI.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9F1AFE" w14:textId="77777777" w:rsidR="00E22B07" w:rsidRDefault="00000000">
            <w:pPr>
              <w:spacing w:after="0" w:line="240" w:lineRule="auto"/>
            </w:pPr>
            <w:r>
              <w:rPr>
                <w:sz w:val="21"/>
              </w:rPr>
              <w:t>Kriteria: Rubrik Telaah Etika DKGI</w:t>
            </w:r>
          </w:p>
          <w:p w14:paraId="1FDB41BD" w14:textId="77777777" w:rsidR="00E22B07" w:rsidRDefault="00000000">
            <w:pPr>
              <w:spacing w:after="0" w:line="240" w:lineRule="auto"/>
            </w:pPr>
            <w:r>
              <w:rPr>
                <w:sz w:val="21"/>
              </w:rPr>
              <w:t>Bentuk: Laporan telaah kasus kode etik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75C3BB" w14:textId="77777777" w:rsidR="00E22B07" w:rsidRDefault="00000000">
            <w:pPr>
              <w:spacing w:after="0" w:line="240" w:lineRule="auto"/>
            </w:pPr>
            <w:r>
              <w:rPr>
                <w:b/>
                <w:sz w:val="21"/>
              </w:rPr>
              <w:t>Bentuk</w:t>
            </w:r>
            <w:r>
              <w:rPr>
                <w:sz w:val="21"/>
              </w:rPr>
              <w:t>: Diskusi Kasus Penegakan Etika</w:t>
            </w:r>
          </w:p>
          <w:p w14:paraId="75E2AF21" w14:textId="77777777" w:rsidR="00E22B07" w:rsidRDefault="00000000">
            <w:pPr>
              <w:spacing w:after="0" w:line="240" w:lineRule="auto"/>
            </w:pPr>
            <w:r>
              <w:rPr>
                <w:b/>
                <w:sz w:val="21"/>
              </w:rPr>
              <w:t>Metode</w:t>
            </w:r>
            <w:r>
              <w:rPr>
                <w:sz w:val="21"/>
              </w:rPr>
              <w:t>: Case-Based Learning</w:t>
            </w:r>
          </w:p>
          <w:p w14:paraId="146568CC" w14:textId="77777777" w:rsidR="00E22B07" w:rsidRDefault="00000000">
            <w:pPr>
              <w:spacing w:after="0" w:line="240" w:lineRule="auto"/>
            </w:pPr>
            <w:r>
              <w:rPr>
                <w:b/>
                <w:sz w:val="21"/>
              </w:rPr>
              <w:t>Penugasan</w:t>
            </w:r>
            <w:r>
              <w:rPr>
                <w:sz w:val="21"/>
              </w:rPr>
              <w:t>: Studi kasus penanganan sengketa etika guru oleh Dewan Kehormatan Guru Indonesia</w:t>
            </w:r>
          </w:p>
          <w:p w14:paraId="11720B7E" w14:textId="77777777" w:rsidR="00E22B0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2F88C9"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9F60B6" w14:textId="77777777" w:rsidR="00E22B07" w:rsidRDefault="00000000">
            <w:pPr>
              <w:spacing w:after="0" w:line="240" w:lineRule="auto"/>
            </w:pPr>
            <w:r>
              <w:rPr>
                <w:sz w:val="21"/>
              </w:rPr>
              <w:t>Kode Etik Guru Indonesia, tugas dan fungsi Dewan Kehormatan Guru Indonesia (DKGI)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4DE9DB" w14:textId="77777777" w:rsidR="00E22B07" w:rsidRDefault="00000000">
            <w:pPr>
              <w:spacing w:after="0" w:line="240" w:lineRule="auto"/>
              <w:jc w:val="center"/>
            </w:pPr>
            <w:r>
              <w:rPr>
                <w:sz w:val="21"/>
              </w:rPr>
              <w:t>4</w:t>
            </w:r>
          </w:p>
        </w:tc>
      </w:tr>
      <w:tr w:rsidR="008A1044" w:rsidRPr="0015391E" w14:paraId="487B5B4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B15F7E" w14:textId="77777777" w:rsidR="00E22B07"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A93792" w14:textId="77777777" w:rsidR="00E22B07" w:rsidRDefault="00000000">
            <w:pPr>
              <w:spacing w:after="0" w:line="240" w:lineRule="auto"/>
            </w:pPr>
            <w:r>
              <w:rPr>
                <w:sz w:val="21"/>
              </w:rPr>
              <w:t>Sub-CPMK 10: Mengevaluasi advokasi perlindungan hukum guru melalui LKBH PGRI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C5AADE" w14:textId="77777777" w:rsidR="00E22B07" w:rsidRDefault="00000000">
            <w:pPr>
              <w:spacing w:after="0" w:line="240" w:lineRule="auto"/>
            </w:pPr>
            <w:r>
              <w:rPr>
                <w:sz w:val="21"/>
              </w:rPr>
              <w:t>Ketajaman yuridis mengkaji mandat MOU PGRI dengan Kepolisian Negara Republik Indonesia (Polri).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38BD6B" w14:textId="77777777" w:rsidR="00E22B07" w:rsidRDefault="00000000">
            <w:pPr>
              <w:spacing w:after="0" w:line="240" w:lineRule="auto"/>
            </w:pPr>
            <w:r>
              <w:rPr>
                <w:sz w:val="21"/>
              </w:rPr>
              <w:t>Kriteria: Rubrik Telaah Advokasi LKBH</w:t>
            </w:r>
          </w:p>
          <w:p w14:paraId="2AC7A99C" w14:textId="77777777" w:rsidR="00E22B07" w:rsidRDefault="00000000">
            <w:pPr>
              <w:spacing w:after="0" w:line="240" w:lineRule="auto"/>
            </w:pPr>
            <w:r>
              <w:rPr>
                <w:sz w:val="21"/>
              </w:rPr>
              <w:t>Bentuk: Makalah telaah perlindungan guru</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C28330" w14:textId="77777777" w:rsidR="00E22B07" w:rsidRDefault="00000000">
            <w:pPr>
              <w:spacing w:after="0" w:line="240" w:lineRule="auto"/>
            </w:pPr>
            <w:r>
              <w:rPr>
                <w:b/>
                <w:sz w:val="21"/>
              </w:rPr>
              <w:t>Bentuk</w:t>
            </w:r>
            <w:r>
              <w:rPr>
                <w:sz w:val="21"/>
              </w:rPr>
              <w:t>: Seminar Kelas &amp; Analisis Kasus Hukum Pendidik</w:t>
            </w:r>
          </w:p>
          <w:p w14:paraId="692FA725" w14:textId="77777777" w:rsidR="00E22B07" w:rsidRDefault="00000000">
            <w:pPr>
              <w:spacing w:after="0" w:line="240" w:lineRule="auto"/>
            </w:pPr>
            <w:r>
              <w:rPr>
                <w:b/>
                <w:sz w:val="21"/>
              </w:rPr>
              <w:t>Metode</w:t>
            </w:r>
            <w:r>
              <w:rPr>
                <w:sz w:val="21"/>
              </w:rPr>
              <w:t>: Case Method</w:t>
            </w:r>
          </w:p>
          <w:p w14:paraId="642C270F" w14:textId="77777777" w:rsidR="00E22B07" w:rsidRDefault="00000000">
            <w:pPr>
              <w:spacing w:after="0" w:line="240" w:lineRule="auto"/>
            </w:pPr>
            <w:r>
              <w:rPr>
                <w:b/>
                <w:sz w:val="21"/>
              </w:rPr>
              <w:t>Penugasan</w:t>
            </w:r>
            <w:r>
              <w:rPr>
                <w:sz w:val="21"/>
              </w:rPr>
              <w:t>: Kajian pendampingan hukum LKBH PGRI pada guru yang dikriminalisasi orang tua</w:t>
            </w:r>
          </w:p>
          <w:p w14:paraId="0CE34484" w14:textId="77777777" w:rsidR="00E22B0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C83C2C"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B90AA5" w14:textId="77777777" w:rsidR="00E22B07" w:rsidRDefault="00000000">
            <w:pPr>
              <w:spacing w:after="0" w:line="240" w:lineRule="auto"/>
            </w:pPr>
            <w:r>
              <w:rPr>
                <w:sz w:val="21"/>
              </w:rPr>
              <w:t>Lembaga Konsultasi dan Bantuan Hukum (LKBH) PGRI: MoU Polri-PGRI, advokasi profesi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DA51A7" w14:textId="77777777" w:rsidR="00E22B07" w:rsidRDefault="00000000">
            <w:pPr>
              <w:spacing w:after="0" w:line="240" w:lineRule="auto"/>
              <w:jc w:val="center"/>
            </w:pPr>
            <w:r>
              <w:rPr>
                <w:sz w:val="21"/>
              </w:rPr>
              <w:t>4</w:t>
            </w:r>
          </w:p>
        </w:tc>
      </w:tr>
      <w:tr w:rsidR="008A1044" w:rsidRPr="0015391E" w14:paraId="779B30F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6A2E2D" w14:textId="77777777" w:rsidR="00E22B07"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7A5DB2" w14:textId="77777777" w:rsidR="00E22B07" w:rsidRDefault="00000000">
            <w:pPr>
              <w:spacing w:after="0" w:line="240" w:lineRule="auto"/>
            </w:pPr>
            <w:r>
              <w:rPr>
                <w:sz w:val="21"/>
              </w:rPr>
              <w:t>Sub-CPMK 11: Menganalisis peran anak lembaga PGRI: YPLP, APKS, BAPOR, IGTKI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695E56" w14:textId="77777777" w:rsidR="00E22B07" w:rsidRPr="00D54BCA" w:rsidRDefault="00000000">
            <w:pPr>
              <w:spacing w:after="0" w:line="240" w:lineRule="auto"/>
              <w:rPr>
                <w:lang w:val="fi-FI"/>
              </w:rPr>
            </w:pPr>
            <w:r w:rsidRPr="00D54BCA">
              <w:rPr>
                <w:sz w:val="21"/>
                <w:lang w:val="fi-FI"/>
              </w:rPr>
              <w:t>Pemahaman terhadap badan pelaksana pembinaan sekolah (YPLP) dan asosiasi keahlian guru (APKS).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54FFEE" w14:textId="77777777" w:rsidR="00E22B07" w:rsidRPr="00D54BCA" w:rsidRDefault="00000000">
            <w:pPr>
              <w:spacing w:after="0" w:line="240" w:lineRule="auto"/>
              <w:rPr>
                <w:lang w:val="nb-NO"/>
              </w:rPr>
            </w:pPr>
            <w:r w:rsidRPr="00D54BCA">
              <w:rPr>
                <w:sz w:val="21"/>
                <w:lang w:val="nb-NO"/>
              </w:rPr>
              <w:t>Kriteria: Rubrik Anak Lembaga</w:t>
            </w:r>
          </w:p>
          <w:p w14:paraId="44EB1C83" w14:textId="77777777" w:rsidR="00E22B07" w:rsidRPr="00D54BCA" w:rsidRDefault="00000000">
            <w:pPr>
              <w:spacing w:after="0" w:line="240" w:lineRule="auto"/>
              <w:rPr>
                <w:lang w:val="nb-NO"/>
              </w:rPr>
            </w:pPr>
            <w:r w:rsidRPr="00D54BCA">
              <w:rPr>
                <w:sz w:val="21"/>
                <w:lang w:val="nb-NO"/>
              </w:rPr>
              <w:t>Bentuk: Laporan profil anak lembaga PGRI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B19945" w14:textId="77777777" w:rsidR="00E22B07" w:rsidRDefault="00000000">
            <w:pPr>
              <w:spacing w:after="0" w:line="240" w:lineRule="auto"/>
            </w:pPr>
            <w:r>
              <w:rPr>
                <w:b/>
                <w:sz w:val="21"/>
              </w:rPr>
              <w:t>Bentuk</w:t>
            </w:r>
            <w:r>
              <w:rPr>
                <w:sz w:val="21"/>
              </w:rPr>
              <w:t>: Diskusi Kelompok Terarah</w:t>
            </w:r>
          </w:p>
          <w:p w14:paraId="5A51B113" w14:textId="77777777" w:rsidR="00E22B07" w:rsidRDefault="00000000">
            <w:pPr>
              <w:spacing w:after="0" w:line="240" w:lineRule="auto"/>
            </w:pPr>
            <w:r>
              <w:rPr>
                <w:b/>
                <w:sz w:val="21"/>
              </w:rPr>
              <w:t>Metode</w:t>
            </w:r>
            <w:r>
              <w:rPr>
                <w:sz w:val="21"/>
              </w:rPr>
              <w:t>: Cooperative Learning</w:t>
            </w:r>
          </w:p>
          <w:p w14:paraId="0B030AE9" w14:textId="77777777" w:rsidR="00E22B07" w:rsidRDefault="00000000">
            <w:pPr>
              <w:spacing w:after="0" w:line="240" w:lineRule="auto"/>
            </w:pPr>
            <w:r>
              <w:rPr>
                <w:b/>
                <w:sz w:val="21"/>
              </w:rPr>
              <w:t>Penugasan</w:t>
            </w:r>
            <w:r>
              <w:rPr>
                <w:sz w:val="21"/>
              </w:rPr>
              <w:t>: Laporan profil dan kontribusi YPLP PGRI dalam pengelolaan persekolahan swasta</w:t>
            </w:r>
          </w:p>
          <w:p w14:paraId="0EC63A6E" w14:textId="77777777" w:rsidR="00E22B0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BC40C3"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0D5887" w14:textId="77777777" w:rsidR="00E22B07" w:rsidRDefault="00000000">
            <w:pPr>
              <w:spacing w:after="0" w:line="240" w:lineRule="auto"/>
            </w:pPr>
            <w:r>
              <w:rPr>
                <w:sz w:val="21"/>
              </w:rPr>
              <w:t>Anak lembaga PGRI: YPLP Dasmen, APKS, BAPOR, IGTKI dan perannya bagi mutu pendidikan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09E4CB" w14:textId="77777777" w:rsidR="00E22B07" w:rsidRDefault="00000000">
            <w:pPr>
              <w:spacing w:after="0" w:line="240" w:lineRule="auto"/>
              <w:jc w:val="center"/>
            </w:pPr>
            <w:r>
              <w:rPr>
                <w:sz w:val="21"/>
              </w:rPr>
              <w:t>3</w:t>
            </w:r>
          </w:p>
        </w:tc>
      </w:tr>
      <w:tr w:rsidR="008A1044" w:rsidRPr="0015391E" w14:paraId="02F2927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B24FD2" w14:textId="77777777" w:rsidR="00E22B07"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ACE7E8" w14:textId="77777777" w:rsidR="00E22B07" w:rsidRDefault="00000000">
            <w:pPr>
              <w:spacing w:after="0" w:line="240" w:lineRule="auto"/>
            </w:pPr>
            <w:r>
              <w:rPr>
                <w:sz w:val="21"/>
              </w:rPr>
              <w:t>Sub-CPMK 12: Mengevaluasi peran historis PGRI dalam lahirnya UU No. 14/2005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498719" w14:textId="77777777" w:rsidR="00E22B07" w:rsidRDefault="00000000">
            <w:pPr>
              <w:spacing w:after="0" w:line="240" w:lineRule="auto"/>
            </w:pPr>
            <w:r>
              <w:rPr>
                <w:sz w:val="21"/>
              </w:rPr>
              <w:t>Kedalaman analisis perjuangan anggaran pendidikan 20% dalam amandemen UUD 1945.</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D09F6D" w14:textId="77777777" w:rsidR="00E22B07" w:rsidRPr="00D54BCA" w:rsidRDefault="00000000">
            <w:pPr>
              <w:spacing w:after="0" w:line="240" w:lineRule="auto"/>
              <w:rPr>
                <w:lang w:val="fi-FI"/>
              </w:rPr>
            </w:pPr>
            <w:r w:rsidRPr="00D54BCA">
              <w:rPr>
                <w:sz w:val="21"/>
                <w:lang w:val="fi-FI"/>
              </w:rPr>
              <w:t>Kriteria: Rubrik Analisis Kebijakan PGRI</w:t>
            </w:r>
          </w:p>
          <w:p w14:paraId="2B80EE2B" w14:textId="77777777" w:rsidR="00E22B07" w:rsidRPr="00D54BCA" w:rsidRDefault="00000000">
            <w:pPr>
              <w:spacing w:after="0" w:line="240" w:lineRule="auto"/>
              <w:rPr>
                <w:lang w:val="fi-FI"/>
              </w:rPr>
            </w:pPr>
            <w:r w:rsidRPr="00D54BCA">
              <w:rPr>
                <w:sz w:val="21"/>
                <w:lang w:val="fi-FI"/>
              </w:rPr>
              <w:t>Bentuk: Makalah telaah UU 14/2005</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3DABBC" w14:textId="77777777" w:rsidR="00E22B07" w:rsidRPr="00D54BCA" w:rsidRDefault="00000000">
            <w:pPr>
              <w:spacing w:after="0" w:line="240" w:lineRule="auto"/>
              <w:rPr>
                <w:lang w:val="nb-NO"/>
              </w:rPr>
            </w:pPr>
            <w:r w:rsidRPr="00D54BCA">
              <w:rPr>
                <w:b/>
                <w:sz w:val="21"/>
                <w:lang w:val="nb-NO"/>
              </w:rPr>
              <w:t>Bentuk</w:t>
            </w:r>
            <w:r w:rsidRPr="00D54BCA">
              <w:rPr>
                <w:sz w:val="21"/>
                <w:lang w:val="nb-NO"/>
              </w:rPr>
              <w:t>: Kuliah Interaktif &amp; Bedah Dokumen Advokasi</w:t>
            </w:r>
          </w:p>
          <w:p w14:paraId="34F2030B" w14:textId="77777777" w:rsidR="00E22B07" w:rsidRPr="00D54BCA" w:rsidRDefault="00000000">
            <w:pPr>
              <w:spacing w:after="0" w:line="240" w:lineRule="auto"/>
              <w:rPr>
                <w:lang w:val="nb-NO"/>
              </w:rPr>
            </w:pPr>
            <w:r w:rsidRPr="00D54BCA">
              <w:rPr>
                <w:b/>
                <w:sz w:val="21"/>
                <w:lang w:val="nb-NO"/>
              </w:rPr>
              <w:t>Metode</w:t>
            </w:r>
            <w:r w:rsidRPr="00D54BCA">
              <w:rPr>
                <w:sz w:val="21"/>
                <w:lang w:val="nb-NO"/>
              </w:rPr>
              <w:t>: Discovery Learning</w:t>
            </w:r>
          </w:p>
          <w:p w14:paraId="436B9C3B" w14:textId="77777777" w:rsidR="00E22B07" w:rsidRPr="00D54BCA" w:rsidRDefault="00000000">
            <w:pPr>
              <w:spacing w:after="0" w:line="240" w:lineRule="auto"/>
              <w:rPr>
                <w:lang w:val="nb-NO"/>
              </w:rPr>
            </w:pPr>
            <w:r w:rsidRPr="00D54BCA">
              <w:rPr>
                <w:b/>
                <w:sz w:val="21"/>
                <w:lang w:val="nb-NO"/>
              </w:rPr>
              <w:t>Penugasan</w:t>
            </w:r>
            <w:r w:rsidRPr="00D54BCA">
              <w:rPr>
                <w:sz w:val="21"/>
                <w:lang w:val="nb-NO"/>
              </w:rPr>
              <w:t>: Analisis proses politik lobi PGRI dalam penetapan tunjangan profesi guru (TPG)</w:t>
            </w:r>
          </w:p>
          <w:p w14:paraId="1255581B" w14:textId="77777777" w:rsidR="00E22B07" w:rsidRPr="00D54BCA" w:rsidRDefault="00000000">
            <w:pPr>
              <w:spacing w:after="0" w:line="240" w:lineRule="auto"/>
              <w:rPr>
                <w:lang w:val="nb-NO"/>
              </w:rPr>
            </w:pPr>
            <w:r w:rsidRPr="00D54BCA">
              <w:rPr>
                <w:b/>
                <w:sz w:val="21"/>
                <w:lang w:val="nb-NO"/>
              </w:rPr>
              <w:t>Waktu</w:t>
            </w:r>
            <w:r w:rsidRPr="00D54BCA">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21C106"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F6EC60" w14:textId="77777777" w:rsidR="00E22B07" w:rsidRDefault="00000000">
            <w:pPr>
              <w:spacing w:after="0" w:line="240" w:lineRule="auto"/>
            </w:pPr>
            <w:r>
              <w:rPr>
                <w:sz w:val="21"/>
              </w:rPr>
              <w:t>Advokasi kebijakan: UU Guru dan Dosen No. 14/2005, TPG, alokasi anggaran pendidikan 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D71FFA" w14:textId="77777777" w:rsidR="00E22B07" w:rsidRDefault="00000000">
            <w:pPr>
              <w:spacing w:after="0" w:line="240" w:lineRule="auto"/>
              <w:jc w:val="center"/>
            </w:pPr>
            <w:r>
              <w:rPr>
                <w:sz w:val="21"/>
              </w:rPr>
              <w:t>4</w:t>
            </w:r>
          </w:p>
        </w:tc>
      </w:tr>
      <w:tr w:rsidR="008A1044" w:rsidRPr="0015391E" w14:paraId="3BD24F2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E98E23" w14:textId="77777777" w:rsidR="00E22B07"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FEA351" w14:textId="77777777" w:rsidR="00E22B07" w:rsidRDefault="00000000">
            <w:pPr>
              <w:spacing w:after="0" w:line="240" w:lineRule="auto"/>
            </w:pPr>
            <w:r>
              <w:rPr>
                <w:sz w:val="21"/>
              </w:rPr>
              <w:t>Sub-CPMK 13: Menganalisis kiprah PGRI dalam organisasi keguruan internasional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CC39A9" w14:textId="77777777" w:rsidR="00E22B07" w:rsidRDefault="00000000">
            <w:pPr>
              <w:spacing w:after="0" w:line="240" w:lineRule="auto"/>
            </w:pPr>
            <w:r>
              <w:rPr>
                <w:sz w:val="21"/>
              </w:rPr>
              <w:t>Pemahaman terhadap peran diplomasi guru Indonesia di ASEAN Council of Teachers (ACT).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CCDD10" w14:textId="77777777" w:rsidR="00E22B07" w:rsidRPr="00D54BCA" w:rsidRDefault="00000000">
            <w:pPr>
              <w:spacing w:after="0" w:line="240" w:lineRule="auto"/>
              <w:rPr>
                <w:lang w:val="fi-FI"/>
              </w:rPr>
            </w:pPr>
            <w:r w:rsidRPr="00D54BCA">
              <w:rPr>
                <w:sz w:val="21"/>
                <w:lang w:val="fi-FI"/>
              </w:rPr>
              <w:t>Kriteria: Rubrik Kerjasama Internasional</w:t>
            </w:r>
          </w:p>
          <w:p w14:paraId="3A499265" w14:textId="77777777" w:rsidR="00E22B07" w:rsidRPr="00D54BCA" w:rsidRDefault="00000000">
            <w:pPr>
              <w:spacing w:after="0" w:line="240" w:lineRule="auto"/>
              <w:rPr>
                <w:lang w:val="fi-FI"/>
              </w:rPr>
            </w:pPr>
            <w:r w:rsidRPr="00D54BCA">
              <w:rPr>
                <w:sz w:val="21"/>
                <w:lang w:val="fi-FI"/>
              </w:rPr>
              <w:t>Bentuk: Lembar kerja resolusi ACT/EI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81EF87" w14:textId="77777777" w:rsidR="00E22B07" w:rsidRPr="00D54BCA" w:rsidRDefault="00000000">
            <w:pPr>
              <w:spacing w:after="0" w:line="240" w:lineRule="auto"/>
              <w:rPr>
                <w:lang w:val="fi-FI"/>
              </w:rPr>
            </w:pPr>
            <w:r w:rsidRPr="00D54BCA">
              <w:rPr>
                <w:b/>
                <w:sz w:val="21"/>
                <w:lang w:val="fi-FI"/>
              </w:rPr>
              <w:t>Bentuk</w:t>
            </w:r>
            <w:r w:rsidRPr="00D54BCA">
              <w:rPr>
                <w:sz w:val="21"/>
                <w:lang w:val="fi-FI"/>
              </w:rPr>
              <w:t>: Seminar Kelas HI &amp; Gerakan Guru Global</w:t>
            </w:r>
          </w:p>
          <w:p w14:paraId="1ACEE8C9" w14:textId="77777777" w:rsidR="00E22B07" w:rsidRPr="00D54BCA" w:rsidRDefault="00000000">
            <w:pPr>
              <w:spacing w:after="0" w:line="240" w:lineRule="auto"/>
              <w:rPr>
                <w:lang w:val="fi-FI"/>
              </w:rPr>
            </w:pPr>
            <w:r w:rsidRPr="00D54BCA">
              <w:rPr>
                <w:b/>
                <w:sz w:val="21"/>
                <w:lang w:val="fi-FI"/>
              </w:rPr>
              <w:t>Metode</w:t>
            </w:r>
            <w:r w:rsidRPr="00D54BCA">
              <w:rPr>
                <w:sz w:val="21"/>
                <w:lang w:val="fi-FI"/>
              </w:rPr>
              <w:t>: Problem-Based Learning</w:t>
            </w:r>
          </w:p>
          <w:p w14:paraId="0EC5193A" w14:textId="77777777" w:rsidR="00E22B07" w:rsidRPr="00D54BCA" w:rsidRDefault="00000000">
            <w:pPr>
              <w:spacing w:after="0" w:line="240" w:lineRule="auto"/>
              <w:rPr>
                <w:lang w:val="fi-FI"/>
              </w:rPr>
            </w:pPr>
            <w:r w:rsidRPr="00D54BCA">
              <w:rPr>
                <w:b/>
                <w:sz w:val="21"/>
                <w:lang w:val="fi-FI"/>
              </w:rPr>
              <w:t>Penugasan</w:t>
            </w:r>
            <w:r w:rsidRPr="00D54BCA">
              <w:rPr>
                <w:sz w:val="21"/>
                <w:lang w:val="fi-FI"/>
              </w:rPr>
              <w:t xml:space="preserve">: Telaah resolusi </w:t>
            </w:r>
            <w:r w:rsidRPr="00D54BCA">
              <w:rPr>
                <w:i/>
                <w:sz w:val="21"/>
                <w:lang w:val="fi-FI"/>
              </w:rPr>
              <w:t>Education International (EI)</w:t>
            </w:r>
            <w:r w:rsidRPr="00D54BCA">
              <w:rPr>
                <w:sz w:val="21"/>
                <w:lang w:val="fi-FI"/>
              </w:rPr>
              <w:t xml:space="preserve"> terkait privatisasi pendidikan</w:t>
            </w:r>
          </w:p>
          <w:p w14:paraId="3A656E02" w14:textId="77777777" w:rsidR="00E22B07" w:rsidRPr="00D54BCA" w:rsidRDefault="00000000">
            <w:pPr>
              <w:spacing w:after="0" w:line="240" w:lineRule="auto"/>
              <w:rPr>
                <w:lang w:val="fi-FI"/>
              </w:rPr>
            </w:pPr>
            <w:r w:rsidRPr="00D54BCA">
              <w:rPr>
                <w:b/>
                <w:sz w:val="21"/>
                <w:lang w:val="fi-FI"/>
              </w:rPr>
              <w:t>Waktu</w:t>
            </w:r>
            <w:r w:rsidRPr="00D54BCA">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3A1572"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55A4A3" w14:textId="77777777" w:rsidR="00E22B07" w:rsidRDefault="00000000">
            <w:pPr>
              <w:spacing w:after="0" w:line="240" w:lineRule="auto"/>
            </w:pPr>
            <w:r>
              <w:rPr>
                <w:sz w:val="21"/>
              </w:rPr>
              <w:t>Kerjasama internasional: Education International (EI), ASEAN Council of Teachers (ACT+1)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99BC1D" w14:textId="77777777" w:rsidR="00E22B07" w:rsidRDefault="00000000">
            <w:pPr>
              <w:spacing w:after="0" w:line="240" w:lineRule="auto"/>
              <w:jc w:val="center"/>
            </w:pPr>
            <w:r>
              <w:rPr>
                <w:sz w:val="21"/>
              </w:rPr>
              <w:t>3</w:t>
            </w:r>
          </w:p>
        </w:tc>
      </w:tr>
      <w:tr w:rsidR="008A1044" w:rsidRPr="0015391E" w14:paraId="51234B8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340C07" w14:textId="77777777" w:rsidR="00E22B07"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BE0F21" w14:textId="77777777" w:rsidR="00E22B07" w:rsidRDefault="00000000">
            <w:pPr>
              <w:spacing w:after="0" w:line="240" w:lineRule="auto"/>
            </w:pPr>
            <w:r>
              <w:rPr>
                <w:sz w:val="21"/>
              </w:rPr>
              <w:t>Sub-CPMK 14: Merancang proyek aksi nyata keteladanan guru pejuang di komunitas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5753BB" w14:textId="77777777" w:rsidR="00E22B07" w:rsidRPr="00D54BCA" w:rsidRDefault="00000000">
            <w:pPr>
              <w:spacing w:after="0" w:line="240" w:lineRule="auto"/>
              <w:rPr>
                <w:lang w:val="nb-NO"/>
              </w:rPr>
            </w:pPr>
            <w:r w:rsidRPr="00D54BCA">
              <w:rPr>
                <w:sz w:val="21"/>
                <w:lang w:val="nb-NO"/>
              </w:rPr>
              <w:t>Orisinalitas program pengabdian, penanaman karakter nasionalisme, dan nilai ke-PGRI-an.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3418C1" w14:textId="77777777" w:rsidR="00E22B07" w:rsidRDefault="00000000">
            <w:pPr>
              <w:spacing w:after="0" w:line="240" w:lineRule="auto"/>
            </w:pPr>
            <w:r>
              <w:rPr>
                <w:sz w:val="21"/>
              </w:rPr>
              <w:t>Kriteria: Rubrik Proyek Kepemimpinan</w:t>
            </w:r>
          </w:p>
          <w:p w14:paraId="6DA68CA3" w14:textId="77777777" w:rsidR="00E22B07" w:rsidRDefault="00000000">
            <w:pPr>
              <w:spacing w:after="0" w:line="240" w:lineRule="auto"/>
            </w:pPr>
            <w:r>
              <w:rPr>
                <w:sz w:val="21"/>
              </w:rPr>
              <w:t>Bentuk: Portofolio naskah proposal proyek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6E31F7" w14:textId="77777777" w:rsidR="00E22B07" w:rsidRDefault="00000000">
            <w:pPr>
              <w:spacing w:after="0" w:line="240" w:lineRule="auto"/>
            </w:pPr>
            <w:r>
              <w:rPr>
                <w:b/>
                <w:sz w:val="21"/>
              </w:rPr>
              <w:t>Bentuk</w:t>
            </w:r>
            <w:r>
              <w:rPr>
                <w:sz w:val="21"/>
              </w:rPr>
              <w:t>: Presentasi Proyek Kepemimpinan Pendidik</w:t>
            </w:r>
          </w:p>
          <w:p w14:paraId="037FA82D" w14:textId="77777777" w:rsidR="00E22B07" w:rsidRDefault="00000000">
            <w:pPr>
              <w:spacing w:after="0" w:line="240" w:lineRule="auto"/>
            </w:pPr>
            <w:r>
              <w:rPr>
                <w:b/>
                <w:sz w:val="21"/>
              </w:rPr>
              <w:t>Metode</w:t>
            </w:r>
            <w:r>
              <w:rPr>
                <w:sz w:val="21"/>
              </w:rPr>
              <w:t>: Project-Based Learning</w:t>
            </w:r>
          </w:p>
          <w:p w14:paraId="536378D9" w14:textId="77777777" w:rsidR="00E22B07" w:rsidRDefault="00000000">
            <w:pPr>
              <w:spacing w:after="0" w:line="240" w:lineRule="auto"/>
            </w:pPr>
            <w:r>
              <w:rPr>
                <w:b/>
                <w:sz w:val="21"/>
              </w:rPr>
              <w:t>Penugasan</w:t>
            </w:r>
            <w:r>
              <w:rPr>
                <w:sz w:val="21"/>
              </w:rPr>
              <w:t>: Proposal kegiatan bakti guru pejuang PGRI di daerah terpencil/pesisir Tuban</w:t>
            </w:r>
          </w:p>
          <w:p w14:paraId="2A200702" w14:textId="77777777" w:rsidR="00E22B0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B999F7" w14:textId="77777777" w:rsidR="00E22B0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546216" w14:textId="77777777" w:rsidR="00E22B07" w:rsidRDefault="00000000">
            <w:pPr>
              <w:spacing w:after="0" w:line="240" w:lineRule="auto"/>
            </w:pPr>
            <w:r>
              <w:rPr>
                <w:sz w:val="21"/>
              </w:rPr>
              <w:t>Aktualisasi jati diri PGRI: kepemimpinan guru abad ke-21, pengabdian bagi masyarakat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43B929" w14:textId="77777777" w:rsidR="00E22B07" w:rsidRDefault="00000000">
            <w:pPr>
              <w:spacing w:after="0" w:line="240" w:lineRule="auto"/>
              <w:jc w:val="center"/>
            </w:pPr>
            <w:r>
              <w:rPr>
                <w:sz w:val="21"/>
              </w:rPr>
              <w:t>3</w:t>
            </w:r>
          </w:p>
        </w:tc>
      </w:tr>
      <w:tr w:rsidR="00AC7E2D" w:rsidRPr="0015391E" w14:paraId="29C0066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2169BD8" w14:textId="77777777" w:rsidR="00E22B07"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86580B7" w14:textId="77777777" w:rsidR="00E22B07" w:rsidRDefault="00000000">
            <w:pPr>
              <w:spacing w:after="0" w:line="240" w:lineRule="auto"/>
              <w:jc w:val="center"/>
            </w:pPr>
            <w:r>
              <w:rPr>
                <w:b/>
                <w:sz w:val="21"/>
              </w:rPr>
              <w:t>UJIAN AKHIR SEMESTER (UAS)</w:t>
            </w:r>
          </w:p>
          <w:p w14:paraId="7907BEC0" w14:textId="77777777" w:rsidR="00E22B07" w:rsidRDefault="00000000">
            <w:pPr>
              <w:spacing w:after="0" w:line="240" w:lineRule="auto"/>
              <w:jc w:val="center"/>
            </w:pPr>
            <w:r>
              <w:rPr>
                <w:b/>
                <w:sz w:val="21"/>
              </w:rPr>
              <w:t>Kemampuan komprehensif mengintegrasikan nilai jati diri PGRI, kode etik, dan advokasi profesi pendidik.</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92DB686" w14:textId="77777777" w:rsidR="00E22B07" w:rsidRDefault="00000000">
            <w:pPr>
              <w:spacing w:after="0" w:line="240" w:lineRule="auto"/>
              <w:jc w:val="center"/>
            </w:pPr>
            <w:r>
              <w:rPr>
                <w:b/>
                <w:sz w:val="21"/>
              </w:rPr>
              <w:t>25</w:t>
            </w:r>
          </w:p>
        </w:tc>
      </w:tr>
    </w:tbl>
    <w:p w14:paraId="46C16698" w14:textId="77777777" w:rsidR="00D87C58" w:rsidRPr="0015391E" w:rsidRDefault="00D87C58" w:rsidP="00025E52">
      <w:pPr>
        <w:pStyle w:val="NoSpacing"/>
        <w:spacing w:after="60" w:line="276" w:lineRule="auto"/>
        <w:rPr>
          <w:rFonts w:cstheme="majorHAnsi"/>
        </w:rPr>
      </w:pPr>
    </w:p>
    <w:p w14:paraId="0489A745" w14:textId="77777777" w:rsidR="00E1129B" w:rsidRPr="0015391E" w:rsidRDefault="00000000">
      <w:pPr>
        <w:spacing w:after="60"/>
        <w:rPr>
          <w:rFonts w:cstheme="majorHAnsi"/>
        </w:rPr>
      </w:pPr>
      <w:r w:rsidRPr="0015391E">
        <w:rPr>
          <w:rFonts w:cstheme="majorHAnsi"/>
        </w:rPr>
        <w:br w:type="page"/>
      </w:r>
    </w:p>
    <w:p w14:paraId="2FE2B192"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26C30E06"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23FDC9CF"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3BE3A58F" w14:textId="77777777" w:rsidTr="008A1044">
        <w:trPr>
          <w:cantSplit/>
          <w:jc w:val="center"/>
        </w:trPr>
        <w:tc>
          <w:tcPr>
            <w:tcW w:w="981" w:type="pct"/>
            <w:shd w:val="clear" w:color="auto" w:fill="EAECEE"/>
            <w:tcMar>
              <w:top w:w="70" w:type="dxa"/>
              <w:left w:w="100" w:type="dxa"/>
              <w:bottom w:w="70" w:type="dxa"/>
              <w:right w:w="100" w:type="dxa"/>
            </w:tcMar>
            <w:vAlign w:val="center"/>
          </w:tcPr>
          <w:p w14:paraId="5A33C491"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0F08DBA0"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61DE40A5"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2662EAA3"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3BD029E2"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541E3D49" w14:textId="77777777" w:rsidTr="008A1044">
        <w:trPr>
          <w:cantSplit/>
          <w:jc w:val="center"/>
        </w:trPr>
        <w:tc>
          <w:tcPr>
            <w:tcW w:w="981" w:type="pct"/>
            <w:tcMar>
              <w:top w:w="70" w:type="dxa"/>
              <w:left w:w="100" w:type="dxa"/>
              <w:bottom w:w="70" w:type="dxa"/>
              <w:right w:w="100" w:type="dxa"/>
            </w:tcMar>
            <w:vAlign w:val="center"/>
          </w:tcPr>
          <w:p w14:paraId="27532C5A" w14:textId="77777777" w:rsidR="00E22B07"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3CD94486" w14:textId="77777777" w:rsidR="00E22B07"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76269B9F" w14:textId="77777777" w:rsidR="00E22B07"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422D25E3" w14:textId="77777777" w:rsidR="00E22B07"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59134A82" w14:textId="77777777" w:rsidR="00E22B07" w:rsidRDefault="00000000">
            <w:pPr>
              <w:spacing w:after="0" w:line="240" w:lineRule="auto"/>
              <w:jc w:val="center"/>
            </w:pPr>
            <w:r>
              <w:rPr>
                <w:sz w:val="21"/>
              </w:rPr>
              <w:t>25%</w:t>
            </w:r>
          </w:p>
        </w:tc>
      </w:tr>
      <w:tr w:rsidR="008A1044" w:rsidRPr="0015391E" w14:paraId="7F1385B9" w14:textId="77777777" w:rsidTr="008A1044">
        <w:trPr>
          <w:cantSplit/>
          <w:jc w:val="center"/>
        </w:trPr>
        <w:tc>
          <w:tcPr>
            <w:tcW w:w="981" w:type="pct"/>
            <w:tcMar>
              <w:top w:w="70" w:type="dxa"/>
              <w:left w:w="100" w:type="dxa"/>
              <w:bottom w:w="70" w:type="dxa"/>
              <w:right w:w="100" w:type="dxa"/>
            </w:tcMar>
            <w:vAlign w:val="center"/>
          </w:tcPr>
          <w:p w14:paraId="2721EE1E" w14:textId="77777777" w:rsidR="00E22B07"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5BB8AB25" w14:textId="77777777" w:rsidR="00E22B07" w:rsidRPr="00D54BCA" w:rsidRDefault="00000000">
            <w:pPr>
              <w:spacing w:after="0" w:line="240" w:lineRule="auto"/>
              <w:rPr>
                <w:lang w:val="nb-NO"/>
              </w:rPr>
            </w:pPr>
            <w:r w:rsidRPr="00D54BCA">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568A97C3" w14:textId="77777777" w:rsidR="00E22B07" w:rsidRPr="00D54BCA" w:rsidRDefault="00000000">
            <w:pPr>
              <w:spacing w:after="0" w:line="240" w:lineRule="auto"/>
              <w:rPr>
                <w:lang w:val="nb-NO"/>
              </w:rPr>
            </w:pPr>
            <w:r w:rsidRPr="00D54BCA">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1DECEE35" w14:textId="77777777" w:rsidR="00E22B07" w:rsidRPr="00D54BCA" w:rsidRDefault="00000000">
            <w:pPr>
              <w:spacing w:after="0" w:line="240" w:lineRule="auto"/>
              <w:rPr>
                <w:lang w:val="nb-NO"/>
              </w:rPr>
            </w:pPr>
            <w:r w:rsidRPr="00D54BCA">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257B1CFB" w14:textId="77777777" w:rsidR="00E22B07" w:rsidRDefault="00000000">
            <w:pPr>
              <w:spacing w:after="0" w:line="240" w:lineRule="auto"/>
              <w:jc w:val="center"/>
            </w:pPr>
            <w:r>
              <w:rPr>
                <w:sz w:val="21"/>
              </w:rPr>
              <w:t>25%</w:t>
            </w:r>
          </w:p>
        </w:tc>
      </w:tr>
      <w:tr w:rsidR="008A1044" w:rsidRPr="0015391E" w14:paraId="69CD0296" w14:textId="77777777" w:rsidTr="008A1044">
        <w:trPr>
          <w:cantSplit/>
          <w:jc w:val="center"/>
        </w:trPr>
        <w:tc>
          <w:tcPr>
            <w:tcW w:w="981" w:type="pct"/>
            <w:tcMar>
              <w:top w:w="70" w:type="dxa"/>
              <w:left w:w="100" w:type="dxa"/>
              <w:bottom w:w="70" w:type="dxa"/>
              <w:right w:w="100" w:type="dxa"/>
            </w:tcMar>
            <w:vAlign w:val="center"/>
          </w:tcPr>
          <w:p w14:paraId="2AFE016B" w14:textId="77777777" w:rsidR="00E22B07"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6D893F68" w14:textId="77777777" w:rsidR="00E22B07" w:rsidRPr="00D54BCA" w:rsidRDefault="00000000">
            <w:pPr>
              <w:spacing w:after="0" w:line="240" w:lineRule="auto"/>
              <w:rPr>
                <w:lang w:val="fi-FI"/>
              </w:rPr>
            </w:pPr>
            <w:r w:rsidRPr="00D54BCA">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45527B4E" w14:textId="77777777" w:rsidR="00E22B07" w:rsidRPr="00D54BCA" w:rsidRDefault="00000000">
            <w:pPr>
              <w:spacing w:after="0" w:line="240" w:lineRule="auto"/>
              <w:rPr>
                <w:lang w:val="fi-FI"/>
              </w:rPr>
            </w:pPr>
            <w:r w:rsidRPr="00D54BCA">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0851495D" w14:textId="77777777" w:rsidR="00E22B07" w:rsidRPr="00D54BCA" w:rsidRDefault="00000000">
            <w:pPr>
              <w:spacing w:after="0" w:line="240" w:lineRule="auto"/>
              <w:rPr>
                <w:lang w:val="fi-FI"/>
              </w:rPr>
            </w:pPr>
            <w:r w:rsidRPr="00D54BCA">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31782916" w14:textId="77777777" w:rsidR="00E22B07" w:rsidRDefault="00000000">
            <w:pPr>
              <w:spacing w:after="0" w:line="240" w:lineRule="auto"/>
              <w:jc w:val="center"/>
            </w:pPr>
            <w:r>
              <w:rPr>
                <w:sz w:val="21"/>
              </w:rPr>
              <w:t>25%</w:t>
            </w:r>
          </w:p>
        </w:tc>
      </w:tr>
      <w:tr w:rsidR="008A1044" w:rsidRPr="0015391E" w14:paraId="16B0E643" w14:textId="77777777" w:rsidTr="008A1044">
        <w:trPr>
          <w:cantSplit/>
          <w:jc w:val="center"/>
        </w:trPr>
        <w:tc>
          <w:tcPr>
            <w:tcW w:w="981" w:type="pct"/>
            <w:tcMar>
              <w:top w:w="70" w:type="dxa"/>
              <w:left w:w="100" w:type="dxa"/>
              <w:bottom w:w="70" w:type="dxa"/>
              <w:right w:w="100" w:type="dxa"/>
            </w:tcMar>
            <w:vAlign w:val="center"/>
          </w:tcPr>
          <w:p w14:paraId="78E92D46" w14:textId="77777777" w:rsidR="00E22B07" w:rsidRPr="00D54BCA" w:rsidRDefault="00000000">
            <w:pPr>
              <w:spacing w:after="0" w:line="240" w:lineRule="auto"/>
              <w:rPr>
                <w:lang w:val="nb-NO"/>
              </w:rPr>
            </w:pPr>
            <w:r w:rsidRPr="00D54BCA">
              <w:rPr>
                <w:b/>
                <w:sz w:val="21"/>
                <w:lang w:val="nb-NO"/>
              </w:rPr>
              <w:t>Etika, Tanggung Jawab, &amp; Integritas Akademik (25%)</w:t>
            </w:r>
          </w:p>
        </w:tc>
        <w:tc>
          <w:tcPr>
            <w:tcW w:w="1067" w:type="pct"/>
            <w:tcMar>
              <w:top w:w="70" w:type="dxa"/>
              <w:left w:w="100" w:type="dxa"/>
              <w:bottom w:w="70" w:type="dxa"/>
              <w:right w:w="100" w:type="dxa"/>
            </w:tcMar>
            <w:vAlign w:val="center"/>
          </w:tcPr>
          <w:p w14:paraId="247ACF24" w14:textId="77777777" w:rsidR="00E22B07" w:rsidRPr="00D54BCA" w:rsidRDefault="00000000">
            <w:pPr>
              <w:spacing w:after="0" w:line="240" w:lineRule="auto"/>
              <w:rPr>
                <w:lang w:val="nb-NO"/>
              </w:rPr>
            </w:pPr>
            <w:r w:rsidRPr="00D54BCA">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16696389" w14:textId="77777777" w:rsidR="00E22B07" w:rsidRPr="00D54BCA" w:rsidRDefault="00000000">
            <w:pPr>
              <w:spacing w:after="0" w:line="240" w:lineRule="auto"/>
              <w:rPr>
                <w:lang w:val="nb-NO"/>
              </w:rPr>
            </w:pPr>
            <w:r w:rsidRPr="00D54BCA">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641C2EDF" w14:textId="77777777" w:rsidR="00E22B07" w:rsidRPr="00D54BCA" w:rsidRDefault="00000000">
            <w:pPr>
              <w:spacing w:after="0" w:line="240" w:lineRule="auto"/>
              <w:rPr>
                <w:lang w:val="nb-NO"/>
              </w:rPr>
            </w:pPr>
            <w:r w:rsidRPr="00D54BCA">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283F1261" w14:textId="77777777" w:rsidR="00E22B07" w:rsidRDefault="00000000">
            <w:pPr>
              <w:spacing w:after="0" w:line="240" w:lineRule="auto"/>
              <w:jc w:val="center"/>
            </w:pPr>
            <w:r>
              <w:rPr>
                <w:sz w:val="21"/>
              </w:rPr>
              <w:t>25%</w:t>
            </w:r>
          </w:p>
        </w:tc>
      </w:tr>
    </w:tbl>
    <w:p w14:paraId="1B7E55B5" w14:textId="77777777" w:rsidR="00E1129B" w:rsidRPr="0015391E" w:rsidRDefault="00E1129B">
      <w:pPr>
        <w:spacing w:after="60"/>
        <w:rPr>
          <w:rFonts w:cstheme="majorHAnsi"/>
        </w:rPr>
      </w:pPr>
    </w:p>
    <w:p w14:paraId="58AAD187"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2C34FA8A" w14:textId="77777777" w:rsidR="009134D3" w:rsidRPr="00D54BCA"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Pengenalan PGRI (Ke-PGRI-an) apabila memperoleh nilai akhir minimal 60 (C) dengan komponen penilaian sebagai berikut:</w:t>
      </w:r>
    </w:p>
    <w:p w14:paraId="077C597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4880580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7EBE212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5F0A540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2A470E7A"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0303280E" w14:textId="77777777" w:rsidR="009134D3" w:rsidRPr="0015391E" w:rsidRDefault="009134D3" w:rsidP="009134D3">
      <w:pPr>
        <w:pStyle w:val="NoSpacing"/>
        <w:spacing w:after="60" w:line="276" w:lineRule="auto"/>
        <w:rPr>
          <w:rFonts w:cstheme="majorHAnsi"/>
          <w:lang w:val="fi-FI"/>
        </w:rPr>
      </w:pPr>
    </w:p>
    <w:p w14:paraId="2B244A5F"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2A45FB9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59D117C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458B3F2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A01DA8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0428A14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25C07B96"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6451EBF4"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35D5CDE7"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6648DDB9" w14:textId="77777777" w:rsidR="00E1129B" w:rsidRPr="0015391E" w:rsidRDefault="00E1129B" w:rsidP="009134D3">
      <w:pPr>
        <w:pStyle w:val="NoSpacing"/>
        <w:spacing w:after="60" w:line="276" w:lineRule="auto"/>
        <w:rPr>
          <w:rFonts w:cstheme="majorHAnsi"/>
        </w:rPr>
      </w:pPr>
    </w:p>
    <w:p w14:paraId="146EF500" w14:textId="77777777" w:rsidR="008A1044" w:rsidRPr="0015391E" w:rsidRDefault="008A1044" w:rsidP="008A1044">
      <w:pPr>
        <w:spacing w:after="60"/>
        <w:rPr>
          <w:rFonts w:cstheme="minorHAnsi"/>
          <w:lang w:val="fi-FI"/>
        </w:rPr>
      </w:pPr>
      <w:r>
        <w:rPr>
          <w:sz w:val="21"/>
        </w:rPr>
        <w:t xml:space="preserve">1. </w:t>
      </w:r>
      <w:r>
        <w:rPr>
          <w:b/>
          <w:sz w:val="21"/>
        </w:rPr>
        <w:t>Jati Diri PGRI dan Independensi dari Tarikan Politik Praktis (Bobot: 35 Poin) [CPMK 2, CPMK 3]</w:t>
      </w:r>
      <w:r>
        <w:rPr>
          <w:sz w:val="21"/>
        </w:rPr>
        <w:t xml:space="preserve"> Anggaran Dasar PGRI secara tegas menyatakan bahwa PGRI adalah organisasi yang bersifat </w:t>
      </w:r>
      <w:r>
        <w:rPr>
          <w:b/>
          <w:sz w:val="21"/>
        </w:rPr>
        <w:t>unitaristik, independen, dan non-partai politik</w:t>
      </w:r>
      <w:r>
        <w:rPr>
          <w:sz w:val="21"/>
        </w:rPr>
        <w:t xml:space="preserve">. Namun dalam realitas kontestasi politik lokal (Pilkada) di berbagai daerah, suara ribuan guru yang terhimpun dalam struktur PGRI sering kali menjadi sasaran tarik-menarik kepentingan oleh calon kepala daerah petahana maupun penantang demi meraup dukungan elektoral, bahkan tidak jarang pengurus PGRI daerah mengalami mutasi sewenang-wenang jika dinilai tidak mendukung calon tertentu. </w:t>
      </w:r>
      <w:r>
        <w:rPr>
          <w:b/>
          <w:sz w:val="21"/>
        </w:rPr>
        <w:t>Tugas Anda:</w:t>
      </w:r>
      <w:r>
        <w:rPr>
          <w:sz w:val="21"/>
        </w:rPr>
        <w:t xml:space="preserve"> a. Lakukan analisis kritis terhadap dilema tersebut! Bagaimanakah pengurus PGRI di daerah seharusnya memposisikan organisasi agar tetap mampu memperjuangkan aspirasi guru tanpa kehilangan marwah independensi dan tanpa terkooptasi ke dalam politik praktis? b. Bagaimanakah ketentuan AD/ART PGRI mengatur sanksi bagi pengurus yang menyalahgunakan atribut organisasi untuk kegiatan kampanye partai politik tertentu? c. Bagaimana seorang guru PPKn alumni UNIROW Tuban menerapkan prinsip netralitas ASN/guru dalam dinamika pemilu di lingkungan sekolah?</w:t>
      </w:r>
    </w:p>
    <w:p w14:paraId="7FB9BEF6" w14:textId="77777777" w:rsidR="008A1044" w:rsidRPr="0015391E" w:rsidRDefault="008A1044" w:rsidP="008A1044">
      <w:pPr>
        <w:spacing w:after="60"/>
        <w:rPr>
          <w:rFonts w:cstheme="minorHAnsi"/>
          <w:lang w:val="fi-FI"/>
        </w:rPr>
      </w:pPr>
      <w:r>
        <w:rPr>
          <w:sz w:val="21"/>
        </w:rPr>
        <w:t xml:space="preserve">2. </w:t>
      </w:r>
      <w:r>
        <w:rPr>
          <w:b/>
          <w:sz w:val="21"/>
        </w:rPr>
        <w:t>Advokasi LKBH PGRI dalam Menghadapi Kriminalisasi Pendidik (Bobot: 35 Poin) [CPMK 3, CPMK 4]</w:t>
      </w:r>
      <w:r>
        <w:rPr>
          <w:sz w:val="21"/>
        </w:rPr>
        <w:t xml:space="preserve"> Terkait maraknya kasus guru yang dipidanakan oleh orang tua murid saat menegakkan kedisiplinan di sekolah, PGRI dan Kepolisian Negara Republik Indonesia telah menandatangani Nota Kesepahaman (MoU) tentang Perlindungan Profesi Guru. </w:t>
      </w:r>
      <w:r>
        <w:rPr>
          <w:b/>
          <w:sz w:val="21"/>
        </w:rPr>
        <w:t>Tugas Anda:</w:t>
      </w:r>
      <w:r>
        <w:rPr>
          <w:sz w:val="21"/>
        </w:rPr>
        <w:t xml:space="preserve"> a. Bedahlah peran strategis </w:t>
      </w:r>
      <w:r>
        <w:rPr>
          <w:b/>
          <w:sz w:val="21"/>
        </w:rPr>
        <w:t>Lembaga Konsultasi dan Bantuan Hukum (LKBH) PGRI</w:t>
      </w:r>
      <w:r>
        <w:rPr>
          <w:sz w:val="21"/>
        </w:rPr>
        <w:t xml:space="preserve"> dalam mendampingi guru yang terjerat persoalan hukum saat menjalankan tugas profesionalnya! b. Bagaimanakah implementasi konkret dari MoU antara PB PGRI dengan Mabes Polri dalam proses penanganan laporan hukum di tingkat Polsek/Polres? Mengapa proses mediasi dan keadilan restoratif wajib diutamakan sebelum perkara masuk ke pengadilan? c. Rancanglah sebuah alur penanganan darurat (</w:t>
      </w:r>
      <w:r>
        <w:rPr>
          <w:i/>
          <w:sz w:val="21"/>
        </w:rPr>
        <w:t>Crisis Protocol</w:t>
      </w:r>
      <w:r>
        <w:rPr>
          <w:sz w:val="21"/>
        </w:rPr>
        <w:t>) yang dapat dilakukan oleh ranting PGRI sekolah apabila ada seorang rekan guru yang diintimidasi atau dilaporkan ke polisi oleh pihak luar!</w:t>
      </w:r>
    </w:p>
    <w:p w14:paraId="13DFEBE4" w14:textId="77777777" w:rsidR="008A1044" w:rsidRPr="0015391E" w:rsidRDefault="008A1044" w:rsidP="008A1044">
      <w:pPr>
        <w:spacing w:after="60"/>
        <w:rPr>
          <w:rFonts w:cstheme="minorHAnsi"/>
          <w:lang w:val="nb-NO"/>
        </w:rPr>
      </w:pPr>
      <w:r>
        <w:rPr>
          <w:sz w:val="21"/>
        </w:rPr>
        <w:t xml:space="preserve">3. </w:t>
      </w:r>
      <w:r>
        <w:rPr>
          <w:b/>
          <w:sz w:val="21"/>
        </w:rPr>
        <w:t>Perjuangan Historis Kesejahteraan Guru Honorer (Bobot: 30 Poin) [CPMK 1, CPMK 4]</w:t>
      </w:r>
      <w:r>
        <w:rPr>
          <w:sz w:val="21"/>
        </w:rPr>
        <w:t xml:space="preserve"> Sejak masa revolusi kemerdekaan 1945 hingga lahirnya UU Guru dan Dosen No. 14 Tahun 2005, PGRI senantiasa berada di garis depan memperjuangkan martabat dan kesejahteraan guru. Saat ini, tantangan terbesar adalah nasib ratusan ribu guru honorer sekolah negeri dan swasta yang menghadapi ketimpangan upah dan ketidakpastian status kepegawaian. </w:t>
      </w:r>
      <w:r>
        <w:rPr>
          <w:b/>
          <w:sz w:val="21"/>
        </w:rPr>
        <w:t>Tugas Anda:</w:t>
      </w:r>
      <w:r>
        <w:rPr>
          <w:sz w:val="21"/>
        </w:rPr>
        <w:t xml:space="preserve"> Sebagai generasi penerus pendidik PGRI, susunlah sebuah </w:t>
      </w:r>
      <w:r>
        <w:rPr>
          <w:b/>
          <w:sz w:val="21"/>
        </w:rPr>
        <w:t>Pokok-Pokok Pikiran (Policy Position)</w:t>
      </w:r>
      <w:r>
        <w:rPr>
          <w:sz w:val="21"/>
        </w:rPr>
        <w:t xml:space="preserve"> 3 butir rekomendasi strategis yang ditujukan kepada Pengurus Besar PGRI untuk diperjuangkan dalam forum dengar pendapat dengan DPR-RI dan Kementerian Pendidikan demi memastikan afirmasi pengangkatan serta jaminan upah layak bagi seluruh guru honorer di Indonesia!</w:t>
      </w:r>
    </w:p>
    <w:p w14:paraId="10693B82" w14:textId="77777777" w:rsidR="008A1044" w:rsidRPr="0015391E" w:rsidRDefault="008A1044" w:rsidP="008A1044">
      <w:pPr>
        <w:spacing w:after="60"/>
        <w:rPr>
          <w:rFonts w:cstheme="minorHAnsi"/>
          <w:lang w:val="nb-NO"/>
        </w:rPr>
      </w:pPr>
    </w:p>
    <w:p w14:paraId="301CAE1D" w14:textId="77777777" w:rsidR="008A1044" w:rsidRPr="0015391E" w:rsidRDefault="008A1044" w:rsidP="008A1044">
      <w:pPr>
        <w:spacing w:after="60"/>
        <w:rPr>
          <w:rFonts w:cstheme="minorHAnsi"/>
          <w:lang w:val="nb-NO"/>
        </w:rPr>
      </w:pPr>
    </w:p>
    <w:p w14:paraId="055C9756" w14:textId="77777777" w:rsidR="003B02E4" w:rsidRPr="0015391E" w:rsidRDefault="003B02E4" w:rsidP="009134D3">
      <w:pPr>
        <w:pStyle w:val="NoSpacing"/>
        <w:spacing w:after="60" w:line="276" w:lineRule="auto"/>
        <w:rPr>
          <w:rFonts w:cstheme="majorHAnsi"/>
          <w:lang w:val="nb-NO"/>
        </w:rPr>
      </w:pPr>
    </w:p>
    <w:p w14:paraId="4C26685A" w14:textId="77777777" w:rsidR="003B02E4" w:rsidRPr="0015391E" w:rsidRDefault="003B02E4" w:rsidP="009134D3">
      <w:pPr>
        <w:pStyle w:val="NoSpacing"/>
        <w:spacing w:after="60" w:line="276" w:lineRule="auto"/>
        <w:rPr>
          <w:rFonts w:cstheme="majorHAnsi"/>
          <w:lang w:val="nb-NO"/>
        </w:rPr>
      </w:pPr>
    </w:p>
    <w:p w14:paraId="787E21AE" w14:textId="77777777" w:rsidR="003B02E4" w:rsidRPr="0015391E" w:rsidRDefault="003B02E4" w:rsidP="009134D3">
      <w:pPr>
        <w:pStyle w:val="NoSpacing"/>
        <w:spacing w:after="60" w:line="276" w:lineRule="auto"/>
        <w:rPr>
          <w:rFonts w:cstheme="majorHAnsi"/>
          <w:lang w:val="nb-NO"/>
        </w:rPr>
      </w:pPr>
    </w:p>
    <w:p w14:paraId="19DEFA03" w14:textId="77777777" w:rsidR="003B02E4" w:rsidRPr="0015391E" w:rsidRDefault="003B02E4" w:rsidP="009134D3">
      <w:pPr>
        <w:pStyle w:val="NoSpacing"/>
        <w:spacing w:after="60" w:line="276" w:lineRule="auto"/>
        <w:rPr>
          <w:rFonts w:cstheme="majorHAnsi"/>
          <w:lang w:val="nb-NO"/>
        </w:rPr>
      </w:pPr>
    </w:p>
    <w:p w14:paraId="1A2A0ADA" w14:textId="77777777" w:rsidR="00E1129B" w:rsidRPr="0015391E" w:rsidRDefault="00E1129B" w:rsidP="009134D3">
      <w:pPr>
        <w:pStyle w:val="NoSpacing"/>
        <w:spacing w:after="60" w:line="276" w:lineRule="auto"/>
        <w:jc w:val="center"/>
        <w:rPr>
          <w:rFonts w:cstheme="majorHAnsi"/>
          <w:b/>
          <w:bCs/>
          <w:lang w:val="nb-NO"/>
        </w:rPr>
      </w:pPr>
    </w:p>
    <w:p w14:paraId="59EF04CA" w14:textId="77777777" w:rsidR="00E1129B" w:rsidRPr="00E94FD3" w:rsidRDefault="00000000" w:rsidP="009134D3">
      <w:pPr>
        <w:pStyle w:val="NoSpacing"/>
        <w:spacing w:after="60" w:line="276" w:lineRule="auto"/>
        <w:jc w:val="center"/>
        <w:rPr>
          <w:rFonts w:cstheme="majorHAnsi"/>
          <w:b/>
          <w:bCs/>
          <w:lang w:val="nb-NO"/>
        </w:rPr>
      </w:pPr>
      <w:r w:rsidRPr="00E94FD3">
        <w:rPr>
          <w:rFonts w:cstheme="majorHAnsi"/>
          <w:b/>
          <w:bCs/>
          <w:lang w:val="nb-NO"/>
        </w:rPr>
        <w:t>--- SELAMAT MENGERJAKAN ---</w:t>
      </w:r>
    </w:p>
    <w:p w14:paraId="4197B10B" w14:textId="77777777" w:rsidR="00E1129B" w:rsidRPr="00E94FD3" w:rsidRDefault="00E1129B" w:rsidP="009134D3">
      <w:pPr>
        <w:pStyle w:val="NoSpacing"/>
        <w:spacing w:after="60" w:line="276" w:lineRule="auto"/>
        <w:rPr>
          <w:rFonts w:cstheme="majorHAnsi"/>
          <w:lang w:val="nb-NO"/>
        </w:rPr>
      </w:pPr>
    </w:p>
    <w:p w14:paraId="736FCFE8" w14:textId="77777777" w:rsidR="00E1129B" w:rsidRPr="00E94FD3" w:rsidRDefault="00E1129B" w:rsidP="009134D3">
      <w:pPr>
        <w:pStyle w:val="NoSpacing"/>
        <w:spacing w:after="60" w:line="276" w:lineRule="auto"/>
        <w:rPr>
          <w:rFonts w:cstheme="majorHAnsi"/>
          <w:lang w:val="nb-NO"/>
        </w:rPr>
      </w:pPr>
    </w:p>
    <w:p w14:paraId="2387DA1D" w14:textId="77777777" w:rsidR="00E22B07" w:rsidRPr="00E94FD3" w:rsidRDefault="00E22B07">
      <w:pPr>
        <w:spacing w:after="60"/>
        <w:rPr>
          <w:lang w:val="nb-NO"/>
        </w:rPr>
      </w:pPr>
    </w:p>
    <w:p w14:paraId="2DC7547E" w14:textId="77777777" w:rsidR="00E22B07" w:rsidRPr="00E94FD3" w:rsidRDefault="00000000">
      <w:pPr>
        <w:spacing w:before="280" w:after="80"/>
        <w:jc w:val="center"/>
        <w:rPr>
          <w:lang w:val="nb-NO"/>
        </w:rPr>
      </w:pPr>
      <w:r w:rsidRPr="00E94FD3">
        <w:rPr>
          <w:rFonts w:cs="Cambria"/>
          <w:b/>
          <w:sz w:val="24"/>
          <w:szCs w:val="24"/>
          <w:lang w:val="nb-NO"/>
        </w:rPr>
        <w:t>LEMBAR VALIDASI RENCANA PEMBELAJARAN SEMESTER (RPS)</w:t>
      </w:r>
    </w:p>
    <w:p w14:paraId="530123F7" w14:textId="77777777" w:rsidR="00E22B07" w:rsidRPr="00E94FD3" w:rsidRDefault="00000000">
      <w:pPr>
        <w:spacing w:after="60"/>
        <w:jc w:val="both"/>
        <w:rPr>
          <w:lang w:val="nb-NO"/>
        </w:rPr>
      </w:pPr>
      <w:r w:rsidRPr="00E94FD3">
        <w:rPr>
          <w:sz w:val="21"/>
          <w:lang w:val="nb-NO"/>
        </w:rPr>
        <w:t>Rencana Pembelajaran Semester (RPS) mata kuliah Pengenalan PGRI (Ke-PGRI-an) ini telah divalidasi dan dinyatakan memenuhi standar mutu kurikulum OBE Universitas PGRI Ronggolawe (UNIROW) Tuban.</w:t>
      </w:r>
    </w:p>
    <w:p w14:paraId="6DCD8B6D" w14:textId="77777777" w:rsidR="00E22B07"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E22B07" w:rsidRPr="00E94FD3" w14:paraId="0C0481AC" w14:textId="77777777">
        <w:trPr>
          <w:cantSplit/>
          <w:jc w:val="center"/>
        </w:trPr>
        <w:tc>
          <w:tcPr>
            <w:tcW w:w="6480" w:type="dxa"/>
            <w:shd w:val="clear" w:color="auto" w:fill="FAFAFA"/>
            <w:tcMar>
              <w:top w:w="100" w:type="dxa"/>
              <w:left w:w="150" w:type="dxa"/>
              <w:bottom w:w="100" w:type="dxa"/>
              <w:right w:w="150" w:type="dxa"/>
            </w:tcMar>
          </w:tcPr>
          <w:p w14:paraId="016AC67E" w14:textId="77777777" w:rsidR="00E22B07" w:rsidRPr="00E94FD3" w:rsidRDefault="00000000">
            <w:pPr>
              <w:spacing w:after="0" w:line="240" w:lineRule="auto"/>
              <w:jc w:val="center"/>
              <w:rPr>
                <w:lang w:val="nb-NO"/>
              </w:rPr>
            </w:pPr>
            <w:r w:rsidRPr="00E94FD3">
              <w:rPr>
                <w:b/>
                <w:sz w:val="21"/>
                <w:lang w:val="nb-NO"/>
              </w:rPr>
              <w:t>Menyetujui,</w:t>
            </w:r>
          </w:p>
          <w:p w14:paraId="784D86D8" w14:textId="77777777" w:rsidR="00E22B07" w:rsidRPr="00E94FD3" w:rsidRDefault="00000000">
            <w:pPr>
              <w:spacing w:after="0" w:line="240" w:lineRule="auto"/>
              <w:jc w:val="center"/>
              <w:rPr>
                <w:lang w:val="nb-NO"/>
              </w:rPr>
            </w:pPr>
            <w:r w:rsidRPr="00E94FD3">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513AF9B7" w14:textId="77777777" w:rsidR="00E22B07" w:rsidRPr="00E94FD3" w:rsidRDefault="00000000">
            <w:pPr>
              <w:spacing w:after="0" w:line="240" w:lineRule="auto"/>
              <w:jc w:val="center"/>
              <w:rPr>
                <w:lang w:val="fi-FI"/>
              </w:rPr>
            </w:pPr>
            <w:r w:rsidRPr="00E94FD3">
              <w:rPr>
                <w:b/>
                <w:sz w:val="21"/>
                <w:lang w:val="fi-FI"/>
              </w:rPr>
              <w:t>Mengetahui,</w:t>
            </w:r>
          </w:p>
          <w:p w14:paraId="5E8AC06A" w14:textId="77777777" w:rsidR="00E22B07" w:rsidRPr="00E94FD3" w:rsidRDefault="00000000">
            <w:pPr>
              <w:spacing w:after="0" w:line="240" w:lineRule="auto"/>
              <w:jc w:val="center"/>
              <w:rPr>
                <w:lang w:val="fi-FI"/>
              </w:rPr>
            </w:pPr>
            <w:r w:rsidRPr="00E94FD3">
              <w:rPr>
                <w:b/>
                <w:sz w:val="21"/>
                <w:lang w:val="fi-FI"/>
              </w:rPr>
              <w:t>Unit Jaminan Mutu (UJM) Prodi Pendidikan Pancasila dan Kewarganegaraan</w:t>
            </w:r>
          </w:p>
        </w:tc>
      </w:tr>
      <w:tr w:rsidR="00E22B07" w:rsidRPr="00E94FD3" w14:paraId="5377F885" w14:textId="77777777">
        <w:trPr>
          <w:cantSplit/>
          <w:jc w:val="center"/>
        </w:trPr>
        <w:tc>
          <w:tcPr>
            <w:tcW w:w="6480" w:type="dxa"/>
            <w:shd w:val="clear" w:color="auto" w:fill="FAFAFA"/>
            <w:tcMar>
              <w:top w:w="100" w:type="dxa"/>
              <w:left w:w="150" w:type="dxa"/>
              <w:bottom w:w="100" w:type="dxa"/>
              <w:right w:w="150" w:type="dxa"/>
            </w:tcMar>
          </w:tcPr>
          <w:p w14:paraId="23EF4AD3" w14:textId="77777777" w:rsidR="00E22B07" w:rsidRPr="00E94FD3" w:rsidRDefault="00E22B07" w:rsidP="00E94FD3">
            <w:pPr>
              <w:spacing w:after="0" w:line="240" w:lineRule="auto"/>
              <w:jc w:val="center"/>
              <w:rPr>
                <w:lang w:val="fi-FI"/>
              </w:rPr>
            </w:pPr>
          </w:p>
          <w:p w14:paraId="2E1641FE" w14:textId="77777777" w:rsidR="00E22B07" w:rsidRPr="00E94FD3" w:rsidRDefault="00E22B07" w:rsidP="00E94FD3">
            <w:pPr>
              <w:spacing w:after="0" w:line="240" w:lineRule="auto"/>
              <w:jc w:val="center"/>
              <w:rPr>
                <w:lang w:val="fi-FI"/>
              </w:rPr>
            </w:pPr>
          </w:p>
          <w:p w14:paraId="26EE6FBD" w14:textId="77777777" w:rsidR="00E22B07" w:rsidRPr="00E94FD3" w:rsidRDefault="00E22B07" w:rsidP="00E94FD3">
            <w:pPr>
              <w:spacing w:after="0" w:line="240" w:lineRule="auto"/>
              <w:jc w:val="center"/>
              <w:rPr>
                <w:lang w:val="fi-FI"/>
              </w:rPr>
            </w:pPr>
          </w:p>
          <w:p w14:paraId="24415D8F" w14:textId="4B0ED717" w:rsidR="00E22B07" w:rsidRDefault="00000000" w:rsidP="00E94FD3">
            <w:pPr>
              <w:spacing w:after="0" w:line="240" w:lineRule="auto"/>
              <w:jc w:val="center"/>
            </w:pPr>
            <w:r>
              <w:rPr>
                <w:b/>
                <w:sz w:val="21"/>
              </w:rPr>
              <w:t>Mario Fahmi Syahrial, M.Pd.</w:t>
            </w:r>
          </w:p>
          <w:p w14:paraId="7AAEFDC1" w14:textId="135E5D4F" w:rsidR="00E22B07" w:rsidRDefault="00E22B07" w:rsidP="00E94FD3">
            <w:pPr>
              <w:spacing w:after="0" w:line="240" w:lineRule="auto"/>
              <w:jc w:val="center"/>
            </w:pPr>
          </w:p>
        </w:tc>
        <w:tc>
          <w:tcPr>
            <w:tcW w:w="6480" w:type="dxa"/>
            <w:shd w:val="clear" w:color="auto" w:fill="FAFAFA"/>
            <w:tcMar>
              <w:top w:w="100" w:type="dxa"/>
              <w:left w:w="150" w:type="dxa"/>
              <w:bottom w:w="100" w:type="dxa"/>
              <w:right w:w="150" w:type="dxa"/>
            </w:tcMar>
          </w:tcPr>
          <w:p w14:paraId="2649C7E8" w14:textId="77777777" w:rsidR="00E22B07" w:rsidRPr="00E94FD3" w:rsidRDefault="00E22B07" w:rsidP="00E94FD3">
            <w:pPr>
              <w:spacing w:after="0" w:line="240" w:lineRule="auto"/>
              <w:jc w:val="center"/>
              <w:rPr>
                <w:lang w:val="en-ID"/>
              </w:rPr>
            </w:pPr>
          </w:p>
          <w:p w14:paraId="7786CD3E" w14:textId="77777777" w:rsidR="00E22B07" w:rsidRPr="00E94FD3" w:rsidRDefault="00E22B07" w:rsidP="00E94FD3">
            <w:pPr>
              <w:spacing w:after="0" w:line="240" w:lineRule="auto"/>
              <w:jc w:val="center"/>
              <w:rPr>
                <w:lang w:val="en-ID"/>
              </w:rPr>
            </w:pPr>
          </w:p>
          <w:p w14:paraId="097CCC0C" w14:textId="77777777" w:rsidR="00E22B07" w:rsidRPr="00E94FD3" w:rsidRDefault="00E22B07" w:rsidP="00E94FD3">
            <w:pPr>
              <w:spacing w:after="0" w:line="240" w:lineRule="auto"/>
              <w:jc w:val="center"/>
              <w:rPr>
                <w:lang w:val="en-ID"/>
              </w:rPr>
            </w:pPr>
          </w:p>
          <w:p w14:paraId="13AC9A0A" w14:textId="262E4BE9" w:rsidR="00E22B07" w:rsidRPr="00E94FD3" w:rsidRDefault="00000000" w:rsidP="00E94FD3">
            <w:pPr>
              <w:spacing w:after="0" w:line="240" w:lineRule="auto"/>
              <w:jc w:val="center"/>
              <w:rPr>
                <w:lang w:val="fi-FI"/>
              </w:rPr>
            </w:pPr>
            <w:r w:rsidRPr="00E94FD3">
              <w:rPr>
                <w:b/>
                <w:sz w:val="21"/>
                <w:lang w:val="fi-FI"/>
              </w:rPr>
              <w:t>Dwi Wahyu Kartikasari, M.Pd.</w:t>
            </w:r>
          </w:p>
          <w:p w14:paraId="5F9E3584" w14:textId="5922E390" w:rsidR="00E22B07" w:rsidRPr="00E94FD3" w:rsidRDefault="00E22B07" w:rsidP="00E94FD3">
            <w:pPr>
              <w:spacing w:after="0" w:line="240" w:lineRule="auto"/>
              <w:jc w:val="center"/>
              <w:rPr>
                <w:lang w:val="fi-FI"/>
              </w:rPr>
            </w:pPr>
          </w:p>
        </w:tc>
      </w:tr>
    </w:tbl>
    <w:p w14:paraId="3C85F1EA" w14:textId="77777777" w:rsidR="005C404E" w:rsidRPr="00E94FD3" w:rsidRDefault="005C404E">
      <w:pPr>
        <w:rPr>
          <w:lang w:val="fi-FI"/>
        </w:rPr>
      </w:pPr>
    </w:p>
    <w:sectPr w:rsidR="005C404E" w:rsidRPr="00E94FD3"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C15F3"/>
    <w:rsid w:val="002E1F0D"/>
    <w:rsid w:val="00326F90"/>
    <w:rsid w:val="0034502A"/>
    <w:rsid w:val="003B02E4"/>
    <w:rsid w:val="003E0617"/>
    <w:rsid w:val="00406932"/>
    <w:rsid w:val="0053241F"/>
    <w:rsid w:val="00564AF0"/>
    <w:rsid w:val="005A3D89"/>
    <w:rsid w:val="005C404E"/>
    <w:rsid w:val="006463C4"/>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54BCA"/>
    <w:rsid w:val="00D87C58"/>
    <w:rsid w:val="00E1129B"/>
    <w:rsid w:val="00E22B07"/>
    <w:rsid w:val="00E44FCA"/>
    <w:rsid w:val="00E94FD3"/>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CF12A"/>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3180</Words>
  <Characters>18127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2026-09-25T12:23:00Z</dcterms:modified>
  <cp:category/>
</cp:coreProperties>
</file>