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6"/>
        <w:gridCol w:w="2260"/>
        <w:gridCol w:w="1520"/>
        <w:gridCol w:w="1921"/>
        <w:gridCol w:w="1733"/>
        <w:gridCol w:w="1749"/>
        <w:gridCol w:w="2212"/>
      </w:tblGrid>
      <w:tr w:rsidR="00AC7E2D" w:rsidRPr="00710910" w14:paraId="46F1F3E3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B3A4A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10CE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3D69AC91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A0E08BA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17714" w14:textId="77777777" w:rsidR="00EE505D" w:rsidRPr="002E3FAD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2E3FAD">
              <w:rPr>
                <w:b/>
                <w:sz w:val="21"/>
                <w:lang w:val="nb-NO"/>
              </w:rPr>
              <w:t>PPKn/IV/PKN/MKK PPKn</w:t>
            </w:r>
          </w:p>
        </w:tc>
      </w:tr>
      <w:tr w:rsidR="00AC7E2D" w:rsidRPr="0015391E" w14:paraId="0F9D6817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1917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4779D070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F00F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3D51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2043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92C78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BB3B0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93458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75D88645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E2292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Sosiologi</w:t>
            </w:r>
            <w:proofErr w:type="spellEnd"/>
            <w:r>
              <w:rPr>
                <w:b/>
                <w:sz w:val="21"/>
              </w:rPr>
              <w:t xml:space="preserve"> Indonesia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0F244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PKN5103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AC929" w14:textId="4E181FED" w:rsidR="00EE505D" w:rsidRPr="002E3FAD" w:rsidRDefault="0071091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3F50C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CAE50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83510" w14:textId="77777777" w:rsidR="00EE505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07099DCD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3EEA5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6E0DF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D95F1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E0A9A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0D1E8D98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6B83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2656C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0B436F54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295C4892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2CE4303F" w14:textId="3512B2A6" w:rsidR="00EE505D" w:rsidRDefault="002E3FAD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14728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18F75C1E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5C9BA704" w14:textId="77777777" w:rsidR="002E3FAD" w:rsidRDefault="002E3FAD">
            <w:pPr>
              <w:spacing w:after="0" w:line="240" w:lineRule="auto"/>
              <w:jc w:val="center"/>
              <w:rPr>
                <w:sz w:val="21"/>
              </w:rPr>
            </w:pPr>
          </w:p>
          <w:p w14:paraId="491BA871" w14:textId="6495A9B0" w:rsidR="00EE505D" w:rsidRPr="002E3FAD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2E3FAD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7A218" w14:textId="77777777" w:rsidR="002E3FAD" w:rsidRPr="002E3FAD" w:rsidRDefault="002E3FAD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5BF8AC1" w14:textId="77777777" w:rsidR="002E3FAD" w:rsidRPr="002E3FAD" w:rsidRDefault="002E3FAD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C54CAAC" w14:textId="77777777" w:rsidR="002E3FAD" w:rsidRPr="002E3FAD" w:rsidRDefault="002E3FAD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519E2CC" w14:textId="703AD6F1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710910" w14:paraId="0C1CA60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BFC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5084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710910" w14:paraId="52DE462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A3EB9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5136E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CPL2: Menunjukkan kepekaan sosial, toleransi tinggi terhadap kemajemukan bangsa (SARA), serta berkomitmen memperkuat integrasi nasional berdasarkan semboyan Bhinneka Tunggal Ika.</w:t>
            </w:r>
          </w:p>
          <w:p w14:paraId="06271CBC" w14:textId="77777777" w:rsidR="00EE505D" w:rsidRPr="002E3FAD" w:rsidRDefault="00EE505D">
            <w:pPr>
              <w:spacing w:after="0" w:line="240" w:lineRule="auto"/>
              <w:rPr>
                <w:lang w:val="nb-NO"/>
              </w:rPr>
            </w:pPr>
          </w:p>
          <w:p w14:paraId="25860D7F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CPL3: Mampu menerapkan pemikiran logis, kritis, sistematis, dan solutif dalam membedah fenomena dinamika sosial kemasyarakatan di Indonesia.</w:t>
            </w:r>
          </w:p>
          <w:p w14:paraId="22C099A1" w14:textId="77777777" w:rsidR="00EE505D" w:rsidRPr="002E3FAD" w:rsidRDefault="00EE505D">
            <w:pPr>
              <w:spacing w:after="0" w:line="240" w:lineRule="auto"/>
              <w:rPr>
                <w:lang w:val="nb-NO"/>
              </w:rPr>
            </w:pPr>
          </w:p>
          <w:p w14:paraId="51D27CD2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CPL6: Mampu menganalisis struktur sosial, stratifikasi, konflik etno-religius, kearifan lokal, dan modernisasi masyarakat pedesaan-perkotaan dalam kerangka pembinaan kerukunan warga.</w:t>
            </w:r>
          </w:p>
          <w:p w14:paraId="130B5B22" w14:textId="77777777" w:rsidR="00EE505D" w:rsidRPr="002E3FAD" w:rsidRDefault="00EE505D">
            <w:pPr>
              <w:spacing w:after="0" w:line="240" w:lineRule="auto"/>
              <w:rPr>
                <w:lang w:val="nb-NO"/>
              </w:rPr>
            </w:pPr>
          </w:p>
          <w:p w14:paraId="35B3EED6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CPL8: Menguasai secara mendalam karakteristik sosiologis masyarakat Indonesia (masyarakat majemuk Furnivall, dualisme Boeke, patrimonialisme Weberian, polarisasi santri-abangan Geertz, dan dinamika kontemporer).</w:t>
            </w:r>
          </w:p>
        </w:tc>
      </w:tr>
      <w:tr w:rsidR="00AC7E2D" w:rsidRPr="00710910" w14:paraId="6375E14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5223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C7E2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710910" w14:paraId="788D1C6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1034A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81031" w14:textId="77777777" w:rsidR="00EE505D" w:rsidRPr="002E3FAD" w:rsidRDefault="00000000">
            <w:pPr>
              <w:spacing w:after="0" w:line="240" w:lineRule="auto"/>
              <w:rPr>
                <w:lang w:val="fi-FI"/>
              </w:rPr>
            </w:pPr>
            <w:r w:rsidRPr="002E3FAD">
              <w:rPr>
                <w:sz w:val="21"/>
                <w:lang w:val="fi-FI"/>
              </w:rPr>
              <w:t>CPMK1</w:t>
            </w:r>
            <w:r w:rsidRPr="002E3FAD">
              <w:rPr>
                <w:sz w:val="21"/>
                <w:lang w:val="fi-FI"/>
              </w:rPr>
              <w:tab/>
              <w:t>Mampu memahami dan menjelaskan hakikat, pendekatan teoritis, serta karakteristik khas struktur masyarakat majemuk (</w:t>
            </w:r>
            <w:r w:rsidRPr="002E3FAD">
              <w:rPr>
                <w:i/>
                <w:sz w:val="21"/>
                <w:lang w:val="fi-FI"/>
              </w:rPr>
              <w:t>plural society</w:t>
            </w:r>
            <w:r w:rsidRPr="002E3FAD">
              <w:rPr>
                <w:sz w:val="21"/>
                <w:lang w:val="fi-FI"/>
              </w:rPr>
              <w:t>) Indonesia.</w:t>
            </w:r>
          </w:p>
          <w:p w14:paraId="6991E743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CPMK2</w:t>
            </w:r>
            <w:r w:rsidRPr="002E3FAD">
              <w:rPr>
                <w:sz w:val="21"/>
                <w:lang w:val="nb-NO"/>
              </w:rPr>
              <w:tab/>
              <w:t>Mampu menganalisis sistem stratifikasi sosial, sistem pelapisan sosial feodal, kolonial, dan modern di berbagai suku bangsa Nusantara.</w:t>
            </w:r>
          </w:p>
          <w:p w14:paraId="1D61EFC6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CPMK3</w:t>
            </w:r>
            <w:r w:rsidRPr="002E3FAD">
              <w:rPr>
                <w:sz w:val="21"/>
                <w:lang w:val="nb-NO"/>
              </w:rPr>
              <w:tab/>
              <w:t>Mampu menelaah dinamika kemajemukan agama, etnisitas, tipologi budaya, serta konflik dan resolusi konflik sosial dalam integrasi kebangsaan.</w:t>
            </w:r>
          </w:p>
          <w:p w14:paraId="51385120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CPMK4</w:t>
            </w:r>
            <w:r w:rsidRPr="002E3FAD">
              <w:rPr>
                <w:sz w:val="21"/>
                <w:lang w:val="nb-NO"/>
              </w:rPr>
              <w:tab/>
              <w:t>Mampu mengevaluasi dampak modernisasi, industrialisasi, urbanisasi, dan disrupsi teknologi digital terhadap transformasi nilai sosial masyarakat Indonesia.</w:t>
            </w:r>
          </w:p>
        </w:tc>
      </w:tr>
      <w:tr w:rsidR="00AC7E2D" w:rsidRPr="00710910" w14:paraId="6A191AC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7FB3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EAD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710910" w14:paraId="3979427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490D1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483EE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 [C2, A2]: Mahasiswa mampu menjelaskan definisi, ruang lingkup, dan kekhasan kajian Sosiologi Indonesia dibandingkan sosiologi Barat.</w:t>
            </w:r>
          </w:p>
          <w:p w14:paraId="74D631C7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2 [C4, A3]: Mahasiswa mampu menganalisis konsep Masyarakat Majemuk (</w:t>
            </w:r>
            <w:r w:rsidRPr="002E3FAD">
              <w:rPr>
                <w:i/>
                <w:sz w:val="21"/>
                <w:lang w:val="nb-NO"/>
              </w:rPr>
              <w:t>Plural Society</w:t>
            </w:r>
            <w:r w:rsidRPr="002E3FAD">
              <w:rPr>
                <w:sz w:val="21"/>
                <w:lang w:val="nb-NO"/>
              </w:rPr>
              <w:t>) J.S. Furnivall dan Teori Dualisme Ekonomi J.H. Boeke.</w:t>
            </w:r>
          </w:p>
          <w:p w14:paraId="584083EC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3 [C4, A3]: Mahasiswa mampu menganalisis struktur sosial Indonesia: diferensiasi sosial horizontal (suku, agama, ras, antargolongan) dan vertikal (kelas sosial).</w:t>
            </w:r>
          </w:p>
          <w:p w14:paraId="3E11CC7A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4 [C4, A3]: Mahasiswa mampu menelaah stratifikasi sosial tradisional di Jawa, Bali (kasta), Minangkabau (matrilineal), dan Bugis-Makassar.</w:t>
            </w:r>
          </w:p>
          <w:p w14:paraId="4BDE32B2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5 [C4, A3]: Mahasiswa mampu menganalisis tesis Clifford Geertz tentang varian aliran sosial di Jawa (Santri, Abangan, Priyayi) dan relevansi kontemporernya.</w:t>
            </w:r>
          </w:p>
          <w:p w14:paraId="264BB05B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6 [C4, A3]: Mahasiswa mampu menelaah sosiologi pedesaan dan sosiologi perkotaan: sistem gotong royong, relasi patron-klien, dan penetrasi kapitalisme desa.</w:t>
            </w:r>
          </w:p>
          <w:p w14:paraId="40B956CB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7 [C5, A3]: Mahasiswa mampu mengevaluasi masalah kemiskinan struktural, marginalisasi petani/nelayan, dan ketimpangan spasial Jawa vs Luar Jawa.</w:t>
            </w:r>
          </w:p>
          <w:p w14:paraId="21438B61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8 [C4, A3]: Mahasiswa mampu menganalisis dinamika etnisitas, primordialisme, dan etnosentrisme dalam hubungan antarsuku di Indonesia.</w:t>
            </w:r>
          </w:p>
          <w:p w14:paraId="3746D5B7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9 [C5, A3]: Mahasiswa mampu mengevaluasi akar penyebab dan penanganan konflik komunal/etno-religius masa lalu (Sampit, Poso, Ambon) dalam bingkai konsensus nasional.</w:t>
            </w:r>
          </w:p>
          <w:p w14:paraId="3381A047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10 [C4, A3]: Mahasiswa mampu menganalisis peran kearifan lokal (</w:t>
            </w:r>
            <w:r w:rsidRPr="002E3FAD">
              <w:rPr>
                <w:i/>
                <w:sz w:val="21"/>
                <w:lang w:val="nb-NO"/>
              </w:rPr>
              <w:t>local wisdom</w:t>
            </w:r>
            <w:r w:rsidRPr="002E3FAD">
              <w:rPr>
                <w:sz w:val="21"/>
                <w:lang w:val="nb-NO"/>
              </w:rPr>
              <w:t>) dan hukum adat dalam merawat integrasi sosial dan resolusi konflik.</w:t>
            </w:r>
          </w:p>
          <w:p w14:paraId="0EEE929F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11 [C5, A3]: Mahasiswa mampu menganalisis dampak modernisasi, globalisasi, dan konsumerisme terhadap lunturnya nilai-nilai kearifan lokal bangsa.</w:t>
            </w:r>
          </w:p>
          <w:p w14:paraId="717B9488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12 [C5, A3]: Mahasiswa mampu mengevaluasi fenomena urbanisasi, pembentukan masyarakat metropolitan, dan polarisasi sosial di pemukiman kumuh vs perumahan elit.</w:t>
            </w:r>
          </w:p>
          <w:p w14:paraId="2CFE1D25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13 [C5, A3]: Mahasiswa mampu menganalisis perubahan sosial masyarakat digital Indonesia: netizen, budaya viral, dan fenomena individualisme generasi muda.</w:t>
            </w:r>
          </w:p>
          <w:p w14:paraId="2BB0D21C" w14:textId="77777777" w:rsidR="00EE505D" w:rsidRPr="002E3FAD" w:rsidRDefault="00000000">
            <w:pPr>
              <w:spacing w:after="0" w:line="240" w:lineRule="auto"/>
              <w:rPr>
                <w:lang w:val="nb-NO"/>
              </w:rPr>
            </w:pPr>
            <w:r w:rsidRPr="002E3FAD">
              <w:rPr>
                <w:sz w:val="21"/>
                <w:lang w:val="nb-NO"/>
              </w:rPr>
              <w:t>Sub-CPMK 14 [C6, P3]: Mahasiswa mampu merancang studi lapangan mini / proposal riset sosiologi terapan tentang kohesi sosial di masyarakat multikultural Tuban.</w:t>
            </w:r>
          </w:p>
        </w:tc>
      </w:tr>
      <w:tr w:rsidR="00AC7E2D" w:rsidRPr="0015391E" w14:paraId="6C697CB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4483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56C4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7A85EED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28D7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935B" w14:textId="77777777" w:rsidR="00EE505D" w:rsidRDefault="00EE505D"/>
          <w:p w14:paraId="75FBB5F7" w14:textId="77777777" w:rsidR="00EE505D" w:rsidRDefault="00EE505D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EE505D" w14:paraId="17CB0A52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80AF81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D9BB8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FD32A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8D9C2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6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ACF37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05E264" w14:textId="77777777" w:rsidR="00EE505D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EE505D" w14:paraId="3A91E41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57A628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8E397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3FDB34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C94A95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3F172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68625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3A790E6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E85EEA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8DE39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60F49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95264C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EADD5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3B3BFC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7B244BA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2AA025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4E88A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DD4702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F9F78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9B0F01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9B5BF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00475F7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772A99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A9FCD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555BA1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A9310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CB28B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E5FDD3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7BBDC81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266AF1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E16C0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FB2868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49F70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966178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260C9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0C3942E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B1B58E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8EE00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354568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B490F4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29C93D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1A18E1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6DE4C46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C8AFF3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12C5C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3B6972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90CB0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78805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E0A9F4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1FE5DC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4F067E" w14:textId="77777777" w:rsidR="00EE505D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B90BC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05C2D0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0F603C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EB99E3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7B8D3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EE505D" w14:paraId="1255EF6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42A93B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631C0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37A324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7A916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297AB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562EF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09497F5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CD8176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EC2CD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80E495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CE15F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2DD663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866124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5F85EF2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A7F218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FF5E5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D3A885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F4B98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7E4742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80994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6CCFA36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3445EB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6B1C4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292D82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C399E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F456A3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AC80A2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30B0A9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BBF350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72490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69AE2C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4BB323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2427CB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178E08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EE505D" w14:paraId="21FC619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5D3FAF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60BE39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6E332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AE0E1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5FE39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AB417F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7877305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394130" w14:textId="77777777" w:rsidR="00EE505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86C30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F4AF4C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F5C296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36D560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A49865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EE505D" w14:paraId="364C26A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861E53" w14:textId="77777777" w:rsidR="00EE505D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4609E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F7B6A5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26A0D8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F5748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854F9E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EE505D" w14:paraId="22441472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74C997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665A4D" w14:textId="77777777" w:rsidR="00EE505D" w:rsidRDefault="00EE505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A341DE" w14:textId="77777777" w:rsidR="00EE505D" w:rsidRDefault="00EE505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22D243" w14:textId="77777777" w:rsidR="00EE505D" w:rsidRDefault="00EE505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E954D7" w14:textId="77777777" w:rsidR="00EE505D" w:rsidRDefault="00EE505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68A9BA" w14:textId="77777777" w:rsidR="00EE505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28D12505" w14:textId="77777777" w:rsidR="00EE505D" w:rsidRDefault="00EE505D"/>
        </w:tc>
      </w:tr>
      <w:tr w:rsidR="00AC7E2D" w:rsidRPr="0015391E" w14:paraId="5401559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930A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D7D6B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Indonesia (2 SKS)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problematika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sosiologis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Perkuliahan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diawali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majemuk</w:t>
            </w:r>
            <w:proofErr w:type="spellEnd"/>
            <w:r>
              <w:rPr>
                <w:sz w:val="21"/>
              </w:rPr>
              <w:t xml:space="preserve"> Furnivall dan </w:t>
            </w:r>
            <w:proofErr w:type="spellStart"/>
            <w:r>
              <w:rPr>
                <w:sz w:val="21"/>
              </w:rPr>
              <w:t>dualisme</w:t>
            </w:r>
            <w:proofErr w:type="spellEnd"/>
            <w:r>
              <w:rPr>
                <w:sz w:val="21"/>
              </w:rPr>
              <w:t xml:space="preserve"> Boeke;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diferensiasi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stratifikasi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sosiokultural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daerah-daerah</w:t>
            </w:r>
            <w:proofErr w:type="spellEnd"/>
            <w:r>
              <w:rPr>
                <w:sz w:val="21"/>
              </w:rPr>
              <w:t xml:space="preserve"> di Nusantara;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aliran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santri</w:t>
            </w:r>
            <w:proofErr w:type="spellEnd"/>
            <w:r>
              <w:rPr>
                <w:sz w:val="21"/>
              </w:rPr>
              <w:t>-abangan-</w:t>
            </w:r>
            <w:proofErr w:type="spellStart"/>
            <w:r>
              <w:rPr>
                <w:sz w:val="21"/>
              </w:rPr>
              <w:t>priyayi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pedesaan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perkotaan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konflik</w:t>
            </w:r>
            <w:proofErr w:type="spellEnd"/>
            <w:r>
              <w:rPr>
                <w:sz w:val="21"/>
              </w:rPr>
              <w:t xml:space="preserve"> primordial dan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konflik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transformasi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di era </w:t>
            </w:r>
            <w:proofErr w:type="spellStart"/>
            <w:r>
              <w:rPr>
                <w:sz w:val="21"/>
              </w:rPr>
              <w:t>modernisasi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industrialisasi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disrupsi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siber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081EA55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DC5B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6F65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1. Karakteristik Epistemologis Sosiologi Indonesia dan Objek Studi Kemajemukan Bangsa</w:t>
            </w:r>
          </w:p>
          <w:p w14:paraId="1FB540EC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2. Teori Masyarakat Majemuk (</w:t>
            </w:r>
            <w:r w:rsidRPr="00710910">
              <w:rPr>
                <w:i/>
                <w:sz w:val="21"/>
                <w:lang w:val="nb-NO"/>
              </w:rPr>
              <w:t>Plural Society</w:t>
            </w:r>
            <w:r w:rsidRPr="00710910">
              <w:rPr>
                <w:sz w:val="21"/>
                <w:lang w:val="nb-NO"/>
              </w:rPr>
              <w:t>) J.S. Furnivall dan Teori Dualisme J.H. Boeke</w:t>
            </w:r>
          </w:p>
          <w:p w14:paraId="078864F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3. Konsep Struktur Sosial: Diferensiasi Horizontal dan Stratifikasi Vertikal Masyarakat Indonesia</w:t>
            </w:r>
          </w:p>
          <w:p w14:paraId="16973426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4. Pola Pelapisan Sosial Tradisional pada Berbagai Etnis (Jawa, Bali, Minangkabau, Bugis)</w:t>
            </w:r>
          </w:p>
          <w:p w14:paraId="41B8616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5. Telaah Tesis Clifford Geertz: Abangan, Santri, Priyayi dan Rekonstruksi Sosiologi Agama di Indonesia</w:t>
            </w:r>
          </w:p>
          <w:p w14:paraId="597DB72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6. Dinamika Masyarakat Pedesaan: Gotong Royong, Relasi Patron-Klien, dan Involusi Pertanian</w:t>
            </w:r>
          </w:p>
          <w:p w14:paraId="46E96F3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7. Kemiskinan Struktural, Kesenjangan Antar-Wilayah, dan Problem Marginalisasi Warga</w:t>
            </w:r>
          </w:p>
          <w:p w14:paraId="045BCB4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8. Etnisitas, Primordialisme, Stereotip Kesukuan, dan Integrasi Nasional Bhinneka Tunggal Ika</w:t>
            </w:r>
          </w:p>
          <w:p w14:paraId="5092FF4C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9. Sosiologi Konflik: Analisis Kasus Konflik Komunal, Teori Pemicu, dan Rekonsiliasi Damai</w:t>
            </w:r>
          </w:p>
          <w:p w14:paraId="3258D489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10. Peran Pranata Adat dan Kearifan Lokal (</w:t>
            </w:r>
            <w:r w:rsidRPr="00710910">
              <w:rPr>
                <w:i/>
                <w:sz w:val="21"/>
                <w:lang w:val="nb-NO"/>
              </w:rPr>
              <w:t>Local Wisdom</w:t>
            </w:r>
            <w:r w:rsidRPr="00710910">
              <w:rPr>
                <w:sz w:val="21"/>
                <w:lang w:val="nb-NO"/>
              </w:rPr>
              <w:t>) dalam Kohesi Sosial Masyarakat</w:t>
            </w:r>
          </w:p>
          <w:p w14:paraId="14DE620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11. Modernisasi, Globalisasi, Perubahan Sistem Nilai, dan Ketahanan Budaya Bangsa</w:t>
            </w:r>
          </w:p>
          <w:p w14:paraId="3262E98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12. Sosiologi Perkotaan: Arus Urbanisasi, Segregasi Spasial, dan Realitas Kehidupan Kaum Urban</w:t>
            </w:r>
          </w:p>
          <w:p w14:paraId="17A6A59C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13. Perubahan Sosial di Era Digital: Transformasi Relasi Sosial Generasi Z dan Komunitas Virtual</w:t>
            </w:r>
          </w:p>
          <w:p w14:paraId="6F2C0DE9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14. Desain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Lapangan: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Kohesi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8A1044" w:rsidRPr="0015391E" w14:paraId="021E2808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A0AFF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48CEF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FA4C9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 xml:space="preserve">1. Nasikun. (2018). </w:t>
            </w:r>
            <w:r w:rsidRPr="00710910">
              <w:rPr>
                <w:i/>
                <w:sz w:val="21"/>
                <w:lang w:val="fi-FI"/>
              </w:rPr>
              <w:t>Sistem Sosial Indonesia</w:t>
            </w:r>
            <w:r w:rsidRPr="00710910">
              <w:rPr>
                <w:sz w:val="21"/>
                <w:lang w:val="fi-FI"/>
              </w:rPr>
              <w:t>. Jakarta: Rajawali Pers.</w:t>
            </w:r>
          </w:p>
          <w:p w14:paraId="5CC18584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 xml:space="preserve">2. Geertz, C. (2017). </w:t>
            </w:r>
            <w:r w:rsidRPr="00710910">
              <w:rPr>
                <w:i/>
                <w:sz w:val="21"/>
                <w:lang w:val="fi-FI"/>
              </w:rPr>
              <w:t>Agama Jawa: Abangan, Santri, Priyayi dalam Kebudayaan Jawa</w:t>
            </w:r>
            <w:r w:rsidRPr="00710910">
              <w:rPr>
                <w:sz w:val="21"/>
                <w:lang w:val="fi-FI"/>
              </w:rPr>
              <w:t>. Jakarta: Komunitas Bambu.</w:t>
            </w:r>
          </w:p>
          <w:p w14:paraId="072BF245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 xml:space="preserve">3. Koentjaraningrat. (2015). </w:t>
            </w:r>
            <w:r w:rsidRPr="00710910">
              <w:rPr>
                <w:i/>
                <w:sz w:val="21"/>
                <w:lang w:val="fi-FI"/>
              </w:rPr>
              <w:t>Kebudayaan, Mentalitas, dan Pembangunan</w:t>
            </w:r>
            <w:r w:rsidRPr="00710910">
              <w:rPr>
                <w:sz w:val="21"/>
                <w:lang w:val="fi-FI"/>
              </w:rPr>
              <w:t>. Jakarta: Gramedia Pustaka Utama.</w:t>
            </w:r>
          </w:p>
          <w:p w14:paraId="3BFA0853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4. Furnivall, J. S. (2010). </w:t>
            </w:r>
            <w:r>
              <w:rPr>
                <w:i/>
                <w:sz w:val="21"/>
              </w:rPr>
              <w:t>Netherlands India: A Study of Plural Economy</w:t>
            </w:r>
            <w:r>
              <w:rPr>
                <w:sz w:val="21"/>
              </w:rPr>
              <w:t>. Cambridge: Cambridge University Press.</w:t>
            </w:r>
          </w:p>
        </w:tc>
      </w:tr>
      <w:tr w:rsidR="008A1044" w:rsidRPr="00710910" w14:paraId="19FAFF08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6025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F4FD9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71198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nb-NO"/>
              </w:rPr>
              <w:t xml:space="preserve">1. Boeke, J. H. (2014). </w:t>
            </w:r>
            <w:r w:rsidRPr="00710910">
              <w:rPr>
                <w:i/>
                <w:sz w:val="21"/>
                <w:lang w:val="nb-NO"/>
              </w:rPr>
              <w:t>Perekonomian Dualistis Indonesia</w:t>
            </w:r>
            <w:r w:rsidRPr="00710910">
              <w:rPr>
                <w:sz w:val="21"/>
                <w:lang w:val="nb-NO"/>
              </w:rPr>
              <w:t xml:space="preserve">. </w:t>
            </w:r>
            <w:r w:rsidRPr="00710910">
              <w:rPr>
                <w:sz w:val="21"/>
                <w:lang w:val="fi-FI"/>
              </w:rPr>
              <w:t>Jakarta: Komunitas Bambu.</w:t>
            </w:r>
          </w:p>
          <w:p w14:paraId="21BAE54A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 xml:space="preserve">2. Scott, J. C. (2019). </w:t>
            </w:r>
            <w:r w:rsidRPr="00710910">
              <w:rPr>
                <w:i/>
                <w:sz w:val="21"/>
                <w:lang w:val="fi-FI"/>
              </w:rPr>
              <w:t>Moral Ekonomi Petani: Pergolakan dan Subsistensi di Asia Tenggara</w:t>
            </w:r>
            <w:r w:rsidRPr="00710910">
              <w:rPr>
                <w:sz w:val="21"/>
                <w:lang w:val="fi-FI"/>
              </w:rPr>
              <w:t>. Jakarta: LP3ES.</w:t>
            </w:r>
          </w:p>
        </w:tc>
      </w:tr>
      <w:tr w:rsidR="00AC7E2D" w:rsidRPr="0015391E" w14:paraId="0AE35E5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6A3C2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518BF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710910" w14:paraId="059B85B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6C1F6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BE776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Pengantar Ilmu Sosial &amp; Pengantar Sosiologi</w:t>
            </w:r>
          </w:p>
        </w:tc>
      </w:tr>
    </w:tbl>
    <w:p w14:paraId="3A649963" w14:textId="77777777" w:rsidR="00E44FCA" w:rsidRPr="00710910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12"/>
        <w:gridCol w:w="2466"/>
        <w:gridCol w:w="2180"/>
        <w:gridCol w:w="1781"/>
        <w:gridCol w:w="2003"/>
        <w:gridCol w:w="2316"/>
        <w:gridCol w:w="2279"/>
        <w:gridCol w:w="1159"/>
      </w:tblGrid>
      <w:tr w:rsidR="00AC7E2D" w:rsidRPr="0015391E" w14:paraId="1A73B0BD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D4CB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616CC" w14:textId="77777777" w:rsidR="00EE505D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5810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3B91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189F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7A3C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715E0A99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FFE3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8E06C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6518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3382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F3220" w14:textId="77777777" w:rsidR="00EE505D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2C14E" w14:textId="77777777" w:rsidR="00EE505D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E9259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11EF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2BDC0F8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98F1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4050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0DD6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B147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D9EE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502A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4274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46BE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37DA1A3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B7D23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C872C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1: Menjelaskan definisi, ruang lingkup, dan kekhasan Sosiologi Indonesia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A8C8F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Ketepatan menjelaskan hakikat masyarakat multietnis dan kepulauan Indonesia.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F212A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Konseptual Sosiologi</w:t>
            </w:r>
          </w:p>
          <w:p w14:paraId="0E083296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Peta konsep &amp; resume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94E4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Kuliah Tatap Muka &amp; Diskusi</w:t>
            </w:r>
          </w:p>
          <w:p w14:paraId="0D8DC77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Metode</w:t>
            </w:r>
            <w:r w:rsidRPr="00710910">
              <w:rPr>
                <w:sz w:val="21"/>
                <w:lang w:val="nb-NO"/>
              </w:rPr>
              <w:t>: Interactive Lecture, Brainstorming</w:t>
            </w:r>
          </w:p>
          <w:p w14:paraId="13295AC6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Penugasan</w:t>
            </w:r>
            <w:r w:rsidRPr="00710910">
              <w:rPr>
                <w:sz w:val="21"/>
                <w:lang w:val="nb-NO"/>
              </w:rPr>
              <w:t>: Peta konsep objek kajian struktur masyarakat Indonesia</w:t>
            </w:r>
          </w:p>
          <w:p w14:paraId="348C2929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Waktu</w:t>
            </w:r>
            <w:r w:rsidRPr="00710910">
              <w:rPr>
                <w:sz w:val="21"/>
                <w:lang w:val="nb-NO"/>
              </w:rPr>
              <w:t>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3CB76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11EE0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Pengantar Sosiologi Indonesia: ruang lingkup dan pendekatan sosiologis [Nasikun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A22EA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E341DC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D2C0F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00EEB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2: Menganalisis Teori Masyarakat Majemuk Furnivall dan Dualisme Boeke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9348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Pemahaman terhadap ketiadaan kehendak bersama (</w:t>
            </w:r>
            <w:r w:rsidRPr="00710910">
              <w:rPr>
                <w:i/>
                <w:sz w:val="21"/>
                <w:lang w:val="nb-NO"/>
              </w:rPr>
              <w:t>common will</w:t>
            </w:r>
            <w:r w:rsidRPr="00710910">
              <w:rPr>
                <w:sz w:val="21"/>
                <w:lang w:val="nb-NO"/>
              </w:rPr>
              <w:t>) pada masyarakat kolonial.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1BD58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Resume Teori </w:t>
            </w:r>
            <w:proofErr w:type="spellStart"/>
            <w:r>
              <w:rPr>
                <w:sz w:val="21"/>
              </w:rPr>
              <w:t>Klasik</w:t>
            </w:r>
            <w:proofErr w:type="spellEnd"/>
          </w:p>
          <w:p w14:paraId="0779B4AF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Resume </w:t>
            </w:r>
            <w:proofErr w:type="spellStart"/>
            <w:r>
              <w:rPr>
                <w:sz w:val="21"/>
              </w:rPr>
              <w:t>tertulis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55DA3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Tanya Jawab</w:t>
            </w:r>
          </w:p>
          <w:p w14:paraId="45B61BAB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765046B6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Resume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majemuk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bertemu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hanya</w:t>
            </w:r>
            <w:proofErr w:type="spellEnd"/>
            <w:r>
              <w:rPr>
                <w:sz w:val="21"/>
              </w:rPr>
              <w:t xml:space="preserve"> di pasar</w:t>
            </w:r>
          </w:p>
          <w:p w14:paraId="00B59AEC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50B4D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F7253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Teori Plural Society Furnivall dan </w:t>
            </w:r>
            <w:proofErr w:type="spellStart"/>
            <w:r>
              <w:rPr>
                <w:sz w:val="21"/>
              </w:rPr>
              <w:t>Dualisme</w:t>
            </w:r>
            <w:proofErr w:type="spellEnd"/>
            <w:r>
              <w:rPr>
                <w:sz w:val="21"/>
              </w:rPr>
              <w:t xml:space="preserve"> Ekonomi Boeke [Furnivall &amp; Boeke]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1A7ED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1A16B2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6CCE8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FBEEA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3: Menganalisis struktur diferensiasi horizontal dan stratifikasi vertikal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C00A8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cross-cutting cleavages</w:t>
            </w:r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memperkuat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melemahkan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20B3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Diagram Struktur</w:t>
            </w:r>
          </w:p>
          <w:p w14:paraId="3C45232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Laporan analisis struktur sosial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3929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Seminar Kelas &amp; Analisis Data Sosial</w:t>
            </w:r>
          </w:p>
          <w:p w14:paraId="5DFCC1B7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44A06F28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Diagram </w:t>
            </w:r>
            <w:proofErr w:type="spellStart"/>
            <w:r>
              <w:rPr>
                <w:sz w:val="21"/>
              </w:rPr>
              <w:t>silang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cross-cutting affiliations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antar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 dan agama di Indonesia</w:t>
            </w:r>
          </w:p>
          <w:p w14:paraId="59D53E07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96CFB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6BC3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Diferensiasi sosial horizontal dan stratifikasi vertikal menurut Nasikun [Nasikun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04EF3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FF7DBE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7F3A9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B5AFC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pelapisan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tradisional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bangsa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E3F0D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feodalisme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keningratan</w:t>
            </w:r>
            <w:proofErr w:type="spellEnd"/>
            <w:r>
              <w:rPr>
                <w:sz w:val="21"/>
              </w:rPr>
              <w:t xml:space="preserve"> Jawa vs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kasta</w:t>
            </w:r>
            <w:proofErr w:type="spellEnd"/>
            <w:r>
              <w:rPr>
                <w:sz w:val="21"/>
              </w:rPr>
              <w:t xml:space="preserve"> Tri Wangsa Bali.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5B6D5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Komparasi Etnografi</w:t>
            </w:r>
          </w:p>
          <w:p w14:paraId="0913CC72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Matriks komparasi stratifikasi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6D45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Seminar Etnografi Budaya</w:t>
            </w:r>
          </w:p>
          <w:p w14:paraId="505C8D15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Metode</w:t>
            </w:r>
            <w:r w:rsidRPr="00710910">
              <w:rPr>
                <w:sz w:val="21"/>
                <w:lang w:val="nb-NO"/>
              </w:rPr>
              <w:t>: Cooperative Learning, Jigsaw</w:t>
            </w:r>
          </w:p>
          <w:p w14:paraId="099D2E0E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Penugasan</w:t>
            </w:r>
            <w:r w:rsidRPr="00710910">
              <w:rPr>
                <w:sz w:val="21"/>
                <w:lang w:val="nb-NO"/>
              </w:rPr>
              <w:t>: Matriks komparasi stratifikasi sosial masyarakat Jawa, Bali, dan Minangkabau</w:t>
            </w:r>
          </w:p>
          <w:p w14:paraId="6DFC973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Waktu</w:t>
            </w:r>
            <w:r w:rsidRPr="0071091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2FC4B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589E9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pelapisan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tradisional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etnis-etnis</w:t>
            </w:r>
            <w:proofErr w:type="spellEnd"/>
            <w:r>
              <w:rPr>
                <w:sz w:val="21"/>
              </w:rPr>
              <w:t xml:space="preserve"> Nusantara [</w:t>
            </w:r>
            <w:proofErr w:type="spellStart"/>
            <w:r>
              <w:rPr>
                <w:sz w:val="21"/>
              </w:rPr>
              <w:t>Koentjaraningrat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8801E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261735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B56E8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1A1AD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tesis</w:t>
            </w:r>
            <w:proofErr w:type="spellEnd"/>
            <w:r>
              <w:rPr>
                <w:sz w:val="21"/>
              </w:rPr>
              <w:t xml:space="preserve"> Clifford Geertz: </w:t>
            </w:r>
            <w:proofErr w:type="spellStart"/>
            <w:r>
              <w:rPr>
                <w:sz w:val="21"/>
              </w:rPr>
              <w:t>Santri</w:t>
            </w:r>
            <w:proofErr w:type="spellEnd"/>
            <w:r>
              <w:rPr>
                <w:sz w:val="21"/>
              </w:rPr>
              <w:t xml:space="preserve">, Abangan, dan </w:t>
            </w:r>
            <w:proofErr w:type="spellStart"/>
            <w:r>
              <w:rPr>
                <w:sz w:val="21"/>
              </w:rPr>
              <w:t>Priyayi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447D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religiusitas</w:t>
            </w:r>
            <w:proofErr w:type="spellEnd"/>
            <w:r>
              <w:rPr>
                <w:sz w:val="21"/>
              </w:rPr>
              <w:t xml:space="preserve"> abangan (</w:t>
            </w:r>
            <w:proofErr w:type="spellStart"/>
            <w:r>
              <w:rPr>
                <w:sz w:val="21"/>
              </w:rPr>
              <w:t>kejawen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selamatan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santri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ortodoks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priyayi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birokrasi</w:t>
            </w:r>
            <w:proofErr w:type="spellEnd"/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3B88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Esai </w:t>
            </w:r>
            <w:proofErr w:type="spellStart"/>
            <w:r>
              <w:rPr>
                <w:sz w:val="21"/>
              </w:rPr>
              <w:t>Teoretis</w:t>
            </w:r>
            <w:proofErr w:type="spellEnd"/>
            <w:r>
              <w:rPr>
                <w:sz w:val="21"/>
              </w:rPr>
              <w:t xml:space="preserve"> Geertz</w:t>
            </w:r>
          </w:p>
          <w:p w14:paraId="2AA9DA59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A459F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Teori Geertz</w:t>
            </w:r>
          </w:p>
          <w:p w14:paraId="5DBDD4EE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Textual Analysis &amp; Discussion</w:t>
            </w:r>
          </w:p>
          <w:p w14:paraId="569E8514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Esai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500 kata: </w:t>
            </w:r>
            <w:proofErr w:type="spellStart"/>
            <w:r>
              <w:rPr>
                <w:sz w:val="21"/>
              </w:rPr>
              <w:t>Relevansi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Geertz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</w:p>
          <w:p w14:paraId="1A642935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DA109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79463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Aliran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sosiokultural</w:t>
            </w:r>
            <w:proofErr w:type="spellEnd"/>
            <w:r>
              <w:rPr>
                <w:sz w:val="21"/>
              </w:rPr>
              <w:t xml:space="preserve"> Jawa: </w:t>
            </w:r>
            <w:proofErr w:type="spellStart"/>
            <w:r>
              <w:rPr>
                <w:sz w:val="21"/>
              </w:rPr>
              <w:t>Santri</w:t>
            </w:r>
            <w:proofErr w:type="spellEnd"/>
            <w:r>
              <w:rPr>
                <w:sz w:val="21"/>
              </w:rPr>
              <w:t xml:space="preserve">, Abangan, </w:t>
            </w:r>
            <w:proofErr w:type="spellStart"/>
            <w:r>
              <w:rPr>
                <w:sz w:val="21"/>
              </w:rPr>
              <w:t>Priyayi</w:t>
            </w:r>
            <w:proofErr w:type="spellEnd"/>
            <w:r>
              <w:rPr>
                <w:sz w:val="21"/>
              </w:rPr>
              <w:t xml:space="preserve"> (The Religion of Java) [Geertz]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463B1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A42601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1A132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1F2E7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pedesaan</w:t>
            </w:r>
            <w:proofErr w:type="spellEnd"/>
            <w:r>
              <w:rPr>
                <w:sz w:val="21"/>
              </w:rPr>
              <w:t xml:space="preserve">: gotong royong dan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patron-</w:t>
            </w:r>
            <w:proofErr w:type="spellStart"/>
            <w:r>
              <w:rPr>
                <w:sz w:val="21"/>
              </w:rPr>
              <w:t>klien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05C83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moral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petani</w:t>
            </w:r>
            <w:proofErr w:type="spellEnd"/>
            <w:r>
              <w:rPr>
                <w:sz w:val="21"/>
              </w:rPr>
              <w:t xml:space="preserve"> James Scott dan </w:t>
            </w:r>
            <w:proofErr w:type="spellStart"/>
            <w:r>
              <w:rPr>
                <w:sz w:val="21"/>
              </w:rPr>
              <w:t>pergeseran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ikatan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patronase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9EA3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Telaah Pedesaan</w:t>
            </w:r>
          </w:p>
          <w:p w14:paraId="757A93D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Lembar kerja sosiologi desa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6C631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Diskusi Kasus Komunitas Desa</w:t>
            </w:r>
          </w:p>
          <w:p w14:paraId="1F6E486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Metode</w:t>
            </w:r>
            <w:r w:rsidRPr="00710910">
              <w:rPr>
                <w:sz w:val="21"/>
                <w:lang w:val="nb-NO"/>
              </w:rPr>
              <w:t>: Case-Based Learning</w:t>
            </w:r>
          </w:p>
          <w:p w14:paraId="64DC61F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Penugasan</w:t>
            </w:r>
            <w:r w:rsidRPr="00710910">
              <w:rPr>
                <w:sz w:val="21"/>
                <w:lang w:val="nb-NO"/>
              </w:rPr>
              <w:t>: Kajian transformasi tradisi sambatan/gotong royong di pedesaan Tuban</w:t>
            </w:r>
          </w:p>
          <w:p w14:paraId="75A75D0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Waktu</w:t>
            </w:r>
            <w:r w:rsidRPr="0071091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8D200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D1899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pedesaan</w:t>
            </w:r>
            <w:proofErr w:type="spellEnd"/>
            <w:r>
              <w:rPr>
                <w:sz w:val="21"/>
              </w:rPr>
              <w:t xml:space="preserve">, moral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petani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patron-</w:t>
            </w:r>
            <w:proofErr w:type="spellStart"/>
            <w:r>
              <w:rPr>
                <w:sz w:val="21"/>
              </w:rPr>
              <w:t>klien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penetrasi</w:t>
            </w:r>
            <w:proofErr w:type="spellEnd"/>
            <w:r>
              <w:rPr>
                <w:sz w:val="21"/>
              </w:rPr>
              <w:t xml:space="preserve"> pasar [Scott]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5942D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B9467B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CE861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BE0E1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7: Mengevaluasi masalah kemiskinan struktural dan disparitas spasial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ED329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kultural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mentalitas</w:t>
            </w:r>
            <w:proofErr w:type="spellEnd"/>
            <w:r>
              <w:rPr>
                <w:sz w:val="21"/>
              </w:rPr>
              <w:t xml:space="preserve">) vs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struktural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780F2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</w:p>
          <w:p w14:paraId="642A8E77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data BPS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8612B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</w:p>
          <w:p w14:paraId="09A484B8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07842F02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BPS </w:t>
            </w:r>
            <w:proofErr w:type="spellStart"/>
            <w:r>
              <w:rPr>
                <w:sz w:val="21"/>
              </w:rPr>
              <w:t>terkait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disparitas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</w:t>
            </w:r>
            <w:proofErr w:type="spellEnd"/>
            <w:r>
              <w:rPr>
                <w:sz w:val="21"/>
              </w:rPr>
              <w:t xml:space="preserve"> Jawa vs Luar Jawa</w:t>
            </w:r>
          </w:p>
          <w:p w14:paraId="750C20FC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6BC4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520BC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Kemiskinan struktural, ketimpangan pembangunan daerah, marginalisasi sosial [Nasikun]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5A0BE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25D5A68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B0D3A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743AF" w14:textId="77777777" w:rsidR="00EE505D" w:rsidRPr="0071091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UJIAN TENGAH SEMESTER (UTS)</w:t>
            </w:r>
          </w:p>
          <w:p w14:paraId="268C73B5" w14:textId="77777777" w:rsidR="00EE505D" w:rsidRPr="0071091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Penguasaan komprehensif teori Furnivall, struktur sosial Nasikun, tipologi Geertz, dan sosiologi pedesaan.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FA624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17FDC9B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2F8E4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306D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8: Menganalisis etnisitas, primordialisme, dan etnosentrisme antarsuku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B236D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Pemahaman terhadap bahaya etnosentrisme sempit terhadap integrasi Negara Kesatuan RI.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AEFF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Studi Prasangka</w:t>
            </w:r>
          </w:p>
          <w:p w14:paraId="698437E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Lembar observasi prasangka sosial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2B2EE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</w:t>
            </w:r>
            <w:proofErr w:type="spellEnd"/>
          </w:p>
          <w:p w14:paraId="3577058A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321C580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prasangka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stereotip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etnis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hidup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</w:p>
          <w:p w14:paraId="0468BBD0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9DCCD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86DD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Etnisitas, identitas kesukuan, primordialisme, stereotip, dan prasangka sosial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3130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F137D1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1468D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C88D5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9: Mengevaluasi akar penyebab konflik komunal dan model resolusi konflik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A25BA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Kemampuan menganalisis pemicu langsung vs akar struktural konflik etno-religius.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61BF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Anatomi Konflik</w:t>
            </w:r>
          </w:p>
          <w:p w14:paraId="163B08C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Makalah telaah konflik komunal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C896A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Seminar Analisis Konflik Komunal</w:t>
            </w:r>
          </w:p>
          <w:p w14:paraId="4EC0A08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Metode</w:t>
            </w:r>
            <w:r w:rsidRPr="00710910">
              <w:rPr>
                <w:sz w:val="21"/>
                <w:lang w:val="nb-NO"/>
              </w:rPr>
              <w:t>: Case Method</w:t>
            </w:r>
          </w:p>
          <w:p w14:paraId="4EDACF4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Penugasan</w:t>
            </w:r>
            <w:r w:rsidRPr="00710910">
              <w:rPr>
                <w:sz w:val="21"/>
                <w:lang w:val="nb-NO"/>
              </w:rPr>
              <w:t>: Bedah anatomi konflik sosial masa lalu dan peran rekonsiliasi berbasis kearifan lokal</w:t>
            </w:r>
          </w:p>
          <w:p w14:paraId="3B4EC32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Waktu</w:t>
            </w:r>
            <w:r w:rsidRPr="0071091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10894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3011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konflik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kekerasan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komunal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identitas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kolektif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mediasi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perdamaian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CA0D9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F71273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300E0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54E39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local wisdom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kohesi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680B4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integratif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pranata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tradisional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mencegah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bangsa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4426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Pranata Adat</w:t>
            </w:r>
          </w:p>
          <w:p w14:paraId="17F32436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0DC18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Bentuk</w:t>
            </w:r>
            <w:r w:rsidRPr="00710910">
              <w:rPr>
                <w:sz w:val="21"/>
                <w:lang w:val="fi-FI"/>
              </w:rPr>
              <w:t>: Diskusi Panel Pranata Adat Nusantara</w:t>
            </w:r>
          </w:p>
          <w:p w14:paraId="32C87291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Metode</w:t>
            </w:r>
            <w:r w:rsidRPr="00710910">
              <w:rPr>
                <w:sz w:val="21"/>
                <w:lang w:val="fi-FI"/>
              </w:rPr>
              <w:t>: Collaborative Learning</w:t>
            </w:r>
          </w:p>
          <w:p w14:paraId="4EDFE317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Penugasan</w:t>
            </w:r>
            <w:r w:rsidRPr="00710910">
              <w:rPr>
                <w:sz w:val="21"/>
                <w:lang w:val="fi-FI"/>
              </w:rPr>
              <w:t>: Makalah peran kearifan lokal (Pela Gandong di Maluku, Dalihan Na Tolu di Batak)</w:t>
            </w:r>
          </w:p>
          <w:p w14:paraId="7E17CEF4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Waktu</w:t>
            </w:r>
            <w:r w:rsidRPr="0071091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B7287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5AA0B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modal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social capital</w:t>
            </w:r>
            <w:r>
              <w:rPr>
                <w:sz w:val="21"/>
              </w:rPr>
              <w:t xml:space="preserve">):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norma </w:t>
            </w:r>
            <w:proofErr w:type="spellStart"/>
            <w:r>
              <w:rPr>
                <w:sz w:val="21"/>
              </w:rPr>
              <w:t>integratif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adat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92B5C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2896C2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A24B3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EB7F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11: Menganalisis dampak modernisasi, konsumerisme, dan mentalitas bangsa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3C5B5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Kemampuan menganalisis mentalitas priyayi, sifat meremehkan mutu, dan jalan pintas.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4A83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Mentalitas</w:t>
            </w:r>
            <w:proofErr w:type="spellEnd"/>
          </w:p>
          <w:p w14:paraId="0A3527F6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Esai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mental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AB8C6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Koentjaraningrat</w:t>
            </w:r>
            <w:proofErr w:type="spellEnd"/>
          </w:p>
          <w:p w14:paraId="319F4472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Critical Reading &amp; Discussion</w:t>
            </w:r>
          </w:p>
          <w:p w14:paraId="46118BF3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mentalitas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menerabas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mentalitas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menurut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Koentjaraningrat</w:t>
            </w:r>
            <w:proofErr w:type="spellEnd"/>
          </w:p>
          <w:p w14:paraId="2A32CE82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913E9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DC4D0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Mentalitas dan pembangunan: modernisasi, konsumerisme, krisis karakter bangsa [Koentjaraningrat]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41A16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3D62B1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6C373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4E95B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urbanisasi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segregasi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spasial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kaum</w:t>
            </w:r>
            <w:proofErr w:type="spellEnd"/>
            <w:r>
              <w:rPr>
                <w:sz w:val="21"/>
              </w:rPr>
              <w:t xml:space="preserve"> urban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930A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Ketajaman kritis mengkaji eksklusi sosial dan segregasi spasial di kota-kota besar Indonesia.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C8CC0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Kriteria: Rubrik Telaah Perkotaan</w:t>
            </w:r>
          </w:p>
          <w:p w14:paraId="1C4074FF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Bentuk: Laporan kajian sosiologi perkotaan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52CE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Diskusi Masalah Perkotaan</w:t>
            </w:r>
          </w:p>
          <w:p w14:paraId="6028AB0D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Metode</w:t>
            </w:r>
            <w:r w:rsidRPr="00710910">
              <w:rPr>
                <w:sz w:val="21"/>
                <w:lang w:val="nb-NO"/>
              </w:rPr>
              <w:t>: Problem-Based Learning</w:t>
            </w:r>
          </w:p>
          <w:p w14:paraId="13370BC9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Penugasan</w:t>
            </w:r>
            <w:r w:rsidRPr="00710910">
              <w:rPr>
                <w:sz w:val="21"/>
                <w:lang w:val="fi-FI"/>
              </w:rPr>
              <w:t xml:space="preserve">: Analisis fenomena </w:t>
            </w:r>
            <w:r w:rsidRPr="00710910">
              <w:rPr>
                <w:i/>
                <w:sz w:val="21"/>
                <w:lang w:val="fi-FI"/>
              </w:rPr>
              <w:t>gated communities</w:t>
            </w:r>
            <w:r w:rsidRPr="00710910">
              <w:rPr>
                <w:sz w:val="21"/>
                <w:lang w:val="fi-FI"/>
              </w:rPr>
              <w:t xml:space="preserve"> perumahan elit vs perkampungan kumuh kota</w:t>
            </w:r>
          </w:p>
          <w:p w14:paraId="41CBCD60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b/>
                <w:sz w:val="21"/>
                <w:lang w:val="fi-FI"/>
              </w:rPr>
              <w:t>Waktu</w:t>
            </w:r>
            <w:r w:rsidRPr="0071091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2ADEC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70C9B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perkotaan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urbanisasi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sektor</w:t>
            </w:r>
            <w:proofErr w:type="spellEnd"/>
            <w:r>
              <w:rPr>
                <w:sz w:val="21"/>
              </w:rPr>
              <w:t xml:space="preserve"> informal, </w:t>
            </w:r>
            <w:proofErr w:type="spellStart"/>
            <w:r>
              <w:rPr>
                <w:sz w:val="21"/>
              </w:rPr>
              <w:t>segregasi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perumahan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B4FEE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7BE72D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FCBBA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7652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13: Menganalisis perubahan sosial masyarakat digital dan budaya viral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0670E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Kemampuan menganalisis pergeseran kontrol sosial komunal ke pengadilan massa digital (</w:t>
            </w:r>
            <w:r w:rsidRPr="00710910">
              <w:rPr>
                <w:i/>
                <w:sz w:val="21"/>
                <w:lang w:val="nb-NO"/>
              </w:rPr>
              <w:t>cyber mobbing</w:t>
            </w:r>
            <w:r w:rsidRPr="00710910">
              <w:rPr>
                <w:sz w:val="21"/>
                <w:lang w:val="nb-NO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E4E6A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Kriteria: Rubrik Sosiologi Siber</w:t>
            </w:r>
          </w:p>
          <w:p w14:paraId="0583198B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Bentuk: Lembar telaah budaya viral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7A597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Bentuk</w:t>
            </w:r>
            <w:r w:rsidRPr="00710910">
              <w:rPr>
                <w:sz w:val="21"/>
                <w:lang w:val="nb-NO"/>
              </w:rPr>
              <w:t>: Kuliah Interaktif &amp; Studi Fenomena Medsos</w:t>
            </w:r>
          </w:p>
          <w:p w14:paraId="36185F42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600B32CD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Kajian </w:t>
            </w:r>
            <w:proofErr w:type="spellStart"/>
            <w:r>
              <w:rPr>
                <w:sz w:val="21"/>
              </w:rPr>
              <w:t>sosiologis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no viral no justice</w:t>
            </w:r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sanksi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netizen Indonesia</w:t>
            </w:r>
          </w:p>
          <w:p w14:paraId="28A8DBC9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4646A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D31C4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Transformasi masyarakat digital: modal sosial online, budaya pamer (</w:t>
            </w:r>
            <w:r w:rsidRPr="00710910">
              <w:rPr>
                <w:i/>
                <w:sz w:val="21"/>
                <w:lang w:val="nb-NO"/>
              </w:rPr>
              <w:t>flexing</w:t>
            </w:r>
            <w:r w:rsidRPr="00710910">
              <w:rPr>
                <w:sz w:val="21"/>
                <w:lang w:val="nb-NO"/>
              </w:rPr>
              <w:t>), peradilan netizen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AFE66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BC394C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939A9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5FD22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Sub-CPMK 14: Merancang studi lapangan mini tentang kohesi sosial di Tuban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CDB30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Kelayakan metodologi penelitian sosiologis kualitatif, instrumen wawancara, dan etika riset.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1B879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Proposal Riset Mini</w:t>
            </w:r>
          </w:p>
          <w:p w14:paraId="07FED35A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proposal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empiris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ECB8E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Riset Lapangan</w:t>
            </w:r>
          </w:p>
          <w:p w14:paraId="2AD3F8B4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20F8DD5F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Proposal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mini </w:t>
            </w:r>
            <w:proofErr w:type="spellStart"/>
            <w:r>
              <w:rPr>
                <w:sz w:val="21"/>
              </w:rPr>
              <w:t>kerukunan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antaretnis</w:t>
            </w:r>
            <w:proofErr w:type="spellEnd"/>
            <w:r>
              <w:rPr>
                <w:sz w:val="21"/>
              </w:rPr>
              <w:t xml:space="preserve">/agama di </w:t>
            </w:r>
            <w:proofErr w:type="spellStart"/>
            <w:r>
              <w:rPr>
                <w:sz w:val="21"/>
              </w:rPr>
              <w:t>kawasan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Klenteng</w:t>
            </w:r>
            <w:proofErr w:type="spellEnd"/>
            <w:r>
              <w:rPr>
                <w:sz w:val="21"/>
              </w:rPr>
              <w:t xml:space="preserve"> Kwan Sing Bio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  <w:p w14:paraId="06514009" w14:textId="77777777" w:rsidR="00EE505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2476C" w14:textId="77777777" w:rsidR="00EE505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AF63E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Metode riset sosiologi lapangan: observasi partisipatif, wawancara mendalam, analisis data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573AC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3647E3C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07E79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0C76B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659F1714" w14:textId="77777777" w:rsidR="00EE505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membedah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realitas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kemajemukan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stratifikasi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perubahan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sosial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bangsa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557D9" w14:textId="77777777" w:rsidR="00EE505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7EFAB2EA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72AEC8D8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365C00D4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02989053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31E56252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3AFEE571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9B70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FBD8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75F3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C2256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E0BF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3537A020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4F58B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CB900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2173C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2114A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E4271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77608D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6B282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AF89F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0CBF8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DCBA0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98D7F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3E8B2548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E19CA" w14:textId="77777777" w:rsidR="00EE505D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033A0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9416B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F5381" w14:textId="77777777" w:rsidR="00EE505D" w:rsidRPr="00710910" w:rsidRDefault="00000000">
            <w:pPr>
              <w:spacing w:after="0" w:line="240" w:lineRule="auto"/>
              <w:rPr>
                <w:lang w:val="fi-FI"/>
              </w:rPr>
            </w:pPr>
            <w:r w:rsidRPr="00710910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34717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15C4595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21285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D709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4A5C6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865C3" w14:textId="77777777" w:rsidR="00EE505D" w:rsidRPr="00710910" w:rsidRDefault="00000000">
            <w:pPr>
              <w:spacing w:after="0" w:line="240" w:lineRule="auto"/>
              <w:rPr>
                <w:lang w:val="nb-NO"/>
              </w:rPr>
            </w:pPr>
            <w:r w:rsidRPr="00710910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4B298" w14:textId="77777777" w:rsidR="00EE505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8A55792" w14:textId="77777777" w:rsidR="00E1129B" w:rsidRPr="0015391E" w:rsidRDefault="00E1129B">
      <w:pPr>
        <w:spacing w:after="60"/>
        <w:rPr>
          <w:rFonts w:cstheme="majorHAnsi"/>
        </w:rPr>
      </w:pPr>
    </w:p>
    <w:p w14:paraId="6A1D4F82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01801568" w14:textId="77777777" w:rsidR="009134D3" w:rsidRPr="00710910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Sosiologi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29C1EED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0FF40FC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210D7B8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1D48B769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09B0EC4F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6366548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7C57540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1D30153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58AB515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3F5D9AA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0502DD2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59EAC48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1E828B6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112B64EF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48CBEF3A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52A56C12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2F2FCCE0" w14:textId="77777777" w:rsidR="008A1044" w:rsidRPr="0071091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Reevaluasi</w:t>
      </w:r>
      <w:proofErr w:type="spellEnd"/>
      <w:r>
        <w:rPr>
          <w:b/>
          <w:sz w:val="21"/>
        </w:rPr>
        <w:t xml:space="preserve"> Teori Masyarakat </w:t>
      </w:r>
      <w:proofErr w:type="spellStart"/>
      <w:r>
        <w:rPr>
          <w:b/>
          <w:sz w:val="21"/>
        </w:rPr>
        <w:t>Majemuk</w:t>
      </w:r>
      <w:proofErr w:type="spellEnd"/>
      <w:r>
        <w:rPr>
          <w:b/>
          <w:sz w:val="21"/>
        </w:rPr>
        <w:t xml:space="preserve"> Furnivall di Era Modern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1, CPMK 3]</w:t>
      </w:r>
      <w:r>
        <w:rPr>
          <w:sz w:val="21"/>
        </w:rPr>
        <w:t xml:space="preserve"> J.S. Furnivall pada era </w:t>
      </w:r>
      <w:proofErr w:type="spellStart"/>
      <w:r>
        <w:rPr>
          <w:sz w:val="21"/>
        </w:rPr>
        <w:t>kolonial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melukiskan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Hindia</w:t>
      </w:r>
      <w:proofErr w:type="spellEnd"/>
      <w:r>
        <w:rPr>
          <w:sz w:val="21"/>
        </w:rPr>
        <w:t xml:space="preserve"> Belanda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majemuk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plural society</w:t>
      </w:r>
      <w:r>
        <w:rPr>
          <w:sz w:val="21"/>
        </w:rPr>
        <w:t xml:space="preserve">), </w:t>
      </w:r>
      <w:proofErr w:type="spellStart"/>
      <w:r>
        <w:rPr>
          <w:sz w:val="21"/>
        </w:rPr>
        <w:t>yaitu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persekutuan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kelompok-kelompok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etnis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hidup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berdampingan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fisik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tetapi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terpisah</w:t>
      </w:r>
      <w:proofErr w:type="spellEnd"/>
      <w:r>
        <w:rPr>
          <w:sz w:val="21"/>
        </w:rPr>
        <w:t xml:space="preserve"> oleh batas-batas </w:t>
      </w:r>
      <w:proofErr w:type="spellStart"/>
      <w:r>
        <w:rPr>
          <w:sz w:val="21"/>
        </w:rPr>
        <w:t>kultural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hanya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bertemu</w:t>
      </w:r>
      <w:proofErr w:type="spellEnd"/>
      <w:r>
        <w:rPr>
          <w:sz w:val="21"/>
        </w:rPr>
        <w:t xml:space="preserve"> di pasar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transaksi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ekonomi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memiliki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kehendak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bersama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common social will</w:t>
      </w:r>
      <w:r>
        <w:rPr>
          <w:sz w:val="21"/>
        </w:rPr>
        <w:t xml:space="preserve">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Lakukan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evaluasi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kritis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Sejauh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tesis</w:t>
      </w:r>
      <w:proofErr w:type="spellEnd"/>
      <w:r>
        <w:rPr>
          <w:sz w:val="21"/>
        </w:rPr>
        <w:t xml:space="preserve"> Furnivall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relevan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ataukah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terlampaui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konteks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kontemporer</w:t>
      </w:r>
      <w:proofErr w:type="spellEnd"/>
      <w:r>
        <w:rPr>
          <w:sz w:val="21"/>
        </w:rPr>
        <w:t xml:space="preserve"> pasca-79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kemerdekaan</w:t>
      </w:r>
      <w:proofErr w:type="spellEnd"/>
      <w:r>
        <w:rPr>
          <w:sz w:val="21"/>
        </w:rPr>
        <w:t xml:space="preserve">? b. </w:t>
      </w:r>
      <w:proofErr w:type="spellStart"/>
      <w:r>
        <w:rPr>
          <w:sz w:val="21"/>
        </w:rPr>
        <w:t>Bagaimanakah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ikatan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kewarganegaraan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civic bond</w:t>
      </w:r>
      <w:r>
        <w:rPr>
          <w:sz w:val="21"/>
        </w:rPr>
        <w:t xml:space="preserve">)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ideologi</w:t>
      </w:r>
      <w:proofErr w:type="spellEnd"/>
      <w:r>
        <w:rPr>
          <w:sz w:val="21"/>
        </w:rPr>
        <w:t xml:space="preserve"> Pancasila </w:t>
      </w:r>
      <w:proofErr w:type="spellStart"/>
      <w:r>
        <w:rPr>
          <w:sz w:val="21"/>
        </w:rPr>
        <w:t>berhasil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membangun</w:t>
      </w:r>
      <w:proofErr w:type="spellEnd"/>
      <w:r>
        <w:rPr>
          <w:sz w:val="21"/>
        </w:rPr>
        <w:t xml:space="preserve"> "</w:t>
      </w:r>
      <w:proofErr w:type="spellStart"/>
      <w:r>
        <w:rPr>
          <w:sz w:val="21"/>
        </w:rPr>
        <w:t>kehendak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bersama</w:t>
      </w:r>
      <w:proofErr w:type="spellEnd"/>
      <w:r>
        <w:rPr>
          <w:sz w:val="21"/>
        </w:rPr>
        <w:t xml:space="preserve">" yang </w:t>
      </w:r>
      <w:proofErr w:type="spellStart"/>
      <w:r>
        <w:rPr>
          <w:sz w:val="21"/>
        </w:rPr>
        <w:t>melintasi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sekat-sekat</w:t>
      </w:r>
      <w:proofErr w:type="spellEnd"/>
      <w:r>
        <w:rPr>
          <w:sz w:val="21"/>
        </w:rPr>
        <w:t xml:space="preserve"> primordial </w:t>
      </w:r>
      <w:proofErr w:type="spellStart"/>
      <w:r>
        <w:rPr>
          <w:sz w:val="21"/>
        </w:rPr>
        <w:t>kesukuan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keagamaan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Tunjukkan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potensi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kerentanan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baru</w:t>
      </w:r>
      <w:proofErr w:type="spellEnd"/>
      <w:r>
        <w:rPr>
          <w:sz w:val="21"/>
        </w:rPr>
        <w:t xml:space="preserve"> di mana </w:t>
      </w:r>
      <w:proofErr w:type="spellStart"/>
      <w:r>
        <w:rPr>
          <w:sz w:val="21"/>
        </w:rPr>
        <w:t>kemajemukan</w:t>
      </w:r>
      <w:proofErr w:type="spellEnd"/>
      <w:r>
        <w:rPr>
          <w:sz w:val="21"/>
        </w:rPr>
        <w:t xml:space="preserve"> primordial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kembali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dimanipulasi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elit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demi </w:t>
      </w:r>
      <w:proofErr w:type="spellStart"/>
      <w:r>
        <w:rPr>
          <w:sz w:val="21"/>
        </w:rPr>
        <w:t>kepentingan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elektoral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jangka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pendek</w:t>
      </w:r>
      <w:proofErr w:type="spellEnd"/>
      <w:r>
        <w:rPr>
          <w:sz w:val="21"/>
        </w:rPr>
        <w:t>!</w:t>
      </w:r>
    </w:p>
    <w:p w14:paraId="57D37B26" w14:textId="77777777" w:rsidR="008A1044" w:rsidRPr="0071091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Modernisasi</w:t>
      </w:r>
      <w:proofErr w:type="spellEnd"/>
      <w:r>
        <w:rPr>
          <w:b/>
          <w:sz w:val="21"/>
        </w:rPr>
        <w:t xml:space="preserve"> dan "</w:t>
      </w:r>
      <w:proofErr w:type="spellStart"/>
      <w:r>
        <w:rPr>
          <w:b/>
          <w:sz w:val="21"/>
        </w:rPr>
        <w:t>Mentalitas</w:t>
      </w:r>
      <w:proofErr w:type="spellEnd"/>
      <w:r>
        <w:rPr>
          <w:b/>
          <w:sz w:val="21"/>
        </w:rPr>
        <w:t xml:space="preserve"> Menerabas" </w:t>
      </w:r>
      <w:proofErr w:type="spellStart"/>
      <w:r>
        <w:rPr>
          <w:b/>
          <w:sz w:val="21"/>
        </w:rPr>
        <w:t>Koentjaraningrat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karyanya</w:t>
      </w:r>
      <w:proofErr w:type="spellEnd"/>
      <w:r>
        <w:rPr>
          <w:sz w:val="21"/>
        </w:rPr>
        <w:t xml:space="preserve"> </w:t>
      </w:r>
      <w:proofErr w:type="spellStart"/>
      <w:r>
        <w:rPr>
          <w:i/>
          <w:sz w:val="21"/>
        </w:rPr>
        <w:t>Kebudayaan</w:t>
      </w:r>
      <w:proofErr w:type="spellEnd"/>
      <w:r>
        <w:rPr>
          <w:i/>
          <w:sz w:val="21"/>
        </w:rPr>
        <w:t xml:space="preserve">, </w:t>
      </w:r>
      <w:proofErr w:type="spellStart"/>
      <w:r>
        <w:rPr>
          <w:i/>
          <w:sz w:val="21"/>
        </w:rPr>
        <w:t>Mentalitas</w:t>
      </w:r>
      <w:proofErr w:type="spellEnd"/>
      <w:r>
        <w:rPr>
          <w:i/>
          <w:sz w:val="21"/>
        </w:rPr>
        <w:t>, dan Pembangunan</w:t>
      </w:r>
      <w:r>
        <w:rPr>
          <w:sz w:val="21"/>
        </w:rPr>
        <w:t xml:space="preserve">, </w:t>
      </w:r>
      <w:proofErr w:type="spellStart"/>
      <w:r>
        <w:rPr>
          <w:sz w:val="21"/>
        </w:rPr>
        <w:t>antropolog-sosiolog</w:t>
      </w:r>
      <w:proofErr w:type="spellEnd"/>
      <w:r>
        <w:rPr>
          <w:sz w:val="21"/>
        </w:rPr>
        <w:t xml:space="preserve"> Prof. </w:t>
      </w:r>
      <w:proofErr w:type="spellStart"/>
      <w:r>
        <w:rPr>
          <w:sz w:val="21"/>
        </w:rPr>
        <w:t>Koentjaraningrat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sejumlah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kelemahan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mentalitas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bangsa</w:t>
      </w:r>
      <w:proofErr w:type="spellEnd"/>
      <w:r>
        <w:rPr>
          <w:sz w:val="21"/>
        </w:rPr>
        <w:t xml:space="preserve"> Indonesia yang </w:t>
      </w:r>
      <w:proofErr w:type="spellStart"/>
      <w:r>
        <w:rPr>
          <w:sz w:val="21"/>
        </w:rPr>
        <w:t>menghambat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kemajuan</w:t>
      </w:r>
      <w:proofErr w:type="spellEnd"/>
      <w:r>
        <w:rPr>
          <w:sz w:val="21"/>
        </w:rPr>
        <w:t xml:space="preserve">, di </w:t>
      </w:r>
      <w:proofErr w:type="spellStart"/>
      <w:r>
        <w:rPr>
          <w:sz w:val="21"/>
        </w:rPr>
        <w:t>antaranya</w:t>
      </w:r>
      <w:proofErr w:type="spellEnd"/>
      <w:r>
        <w:rPr>
          <w:sz w:val="21"/>
        </w:rPr>
        <w:t>: "</w:t>
      </w:r>
      <w:proofErr w:type="spellStart"/>
      <w:r>
        <w:rPr>
          <w:sz w:val="21"/>
        </w:rPr>
        <w:t>mentalitas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menerabas</w:t>
      </w:r>
      <w:proofErr w:type="spellEnd"/>
      <w:r>
        <w:rPr>
          <w:sz w:val="21"/>
        </w:rPr>
        <w:t>" (</w:t>
      </w:r>
      <w:proofErr w:type="spellStart"/>
      <w:r>
        <w:rPr>
          <w:sz w:val="21"/>
        </w:rPr>
        <w:t>suka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pintas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keras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meremehkan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hilangnya</w:t>
      </w:r>
      <w:proofErr w:type="spellEnd"/>
      <w:r>
        <w:rPr>
          <w:sz w:val="21"/>
        </w:rPr>
        <w:t xml:space="preserve"> rasa </w:t>
      </w:r>
      <w:proofErr w:type="spellStart"/>
      <w:r>
        <w:rPr>
          <w:sz w:val="21"/>
        </w:rPr>
        <w:t>percaya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diri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sikap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disiplin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murni</w:t>
      </w:r>
      <w:proofErr w:type="spellEnd"/>
      <w:r>
        <w:rPr>
          <w:sz w:val="21"/>
        </w:rPr>
        <w:t xml:space="preserve">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manifestasi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konkret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"</w:t>
      </w:r>
      <w:proofErr w:type="spellStart"/>
      <w:r>
        <w:rPr>
          <w:sz w:val="21"/>
        </w:rPr>
        <w:t>mentalitas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menerabas</w:t>
      </w:r>
      <w:proofErr w:type="spellEnd"/>
      <w:r>
        <w:rPr>
          <w:sz w:val="21"/>
        </w:rPr>
        <w:t xml:space="preserve">"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realitas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generasi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misalnya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maraknya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plagiarisme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berbasis</w:t>
      </w:r>
      <w:proofErr w:type="spellEnd"/>
      <w:r>
        <w:rPr>
          <w:sz w:val="21"/>
        </w:rPr>
        <w:t xml:space="preserve"> AI, </w:t>
      </w:r>
      <w:proofErr w:type="spellStart"/>
      <w:r>
        <w:rPr>
          <w:sz w:val="21"/>
        </w:rPr>
        <w:t>pembelian</w:t>
      </w:r>
      <w:proofErr w:type="spellEnd"/>
      <w:r>
        <w:rPr>
          <w:sz w:val="21"/>
        </w:rPr>
        <w:t xml:space="preserve"> ijazah </w:t>
      </w:r>
      <w:proofErr w:type="spellStart"/>
      <w:r>
        <w:rPr>
          <w:sz w:val="21"/>
        </w:rPr>
        <w:t>instan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judi</w:t>
      </w:r>
      <w:proofErr w:type="spellEnd"/>
      <w:r>
        <w:rPr>
          <w:sz w:val="21"/>
        </w:rPr>
        <w:t xml:space="preserve"> online, dan </w:t>
      </w:r>
      <w:proofErr w:type="spellStart"/>
      <w:r>
        <w:rPr>
          <w:sz w:val="21"/>
        </w:rPr>
        <w:t>ambisi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cepat</w:t>
      </w:r>
      <w:proofErr w:type="spellEnd"/>
      <w:r>
        <w:rPr>
          <w:sz w:val="21"/>
        </w:rPr>
        <w:t xml:space="preserve"> kaya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proses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keras</w:t>
      </w:r>
      <w:proofErr w:type="spellEnd"/>
      <w:r>
        <w:rPr>
          <w:sz w:val="21"/>
        </w:rPr>
        <w:t xml:space="preserve">)! b.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pendidikan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persekolahan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khususnya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melakukan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rekayasa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transformasi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mentalitas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karakter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bangsa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Nation and Character Building</w:t>
      </w:r>
      <w:r>
        <w:rPr>
          <w:sz w:val="21"/>
        </w:rPr>
        <w:t xml:space="preserve">) </w:t>
      </w:r>
      <w:proofErr w:type="spellStart"/>
      <w:r>
        <w:rPr>
          <w:sz w:val="21"/>
        </w:rPr>
        <w:t>menuju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etos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berintegritas</w:t>
      </w:r>
      <w:proofErr w:type="spellEnd"/>
      <w:r>
        <w:rPr>
          <w:sz w:val="21"/>
        </w:rPr>
        <w:t>?</w:t>
      </w:r>
    </w:p>
    <w:p w14:paraId="67284F79" w14:textId="77777777" w:rsidR="008A1044" w:rsidRPr="0071091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proofErr w:type="spellStart"/>
      <w:r>
        <w:rPr>
          <w:b/>
          <w:sz w:val="21"/>
        </w:rPr>
        <w:t>Perancangan</w:t>
      </w:r>
      <w:proofErr w:type="spellEnd"/>
      <w:r>
        <w:rPr>
          <w:b/>
          <w:sz w:val="21"/>
        </w:rPr>
        <w:t xml:space="preserve"> Desain Riset Kohesi </w:t>
      </w:r>
      <w:proofErr w:type="spellStart"/>
      <w:r>
        <w:rPr>
          <w:b/>
          <w:sz w:val="21"/>
        </w:rPr>
        <w:t>Sosial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Multikultural</w:t>
      </w:r>
      <w:proofErr w:type="spellEnd"/>
      <w:r>
        <w:rPr>
          <w:b/>
          <w:sz w:val="21"/>
        </w:rPr>
        <w:t xml:space="preserve"> di </w:t>
      </w:r>
      <w:proofErr w:type="spellStart"/>
      <w:r>
        <w:rPr>
          <w:b/>
          <w:sz w:val="21"/>
        </w:rPr>
        <w:t>Tuban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Kabupaten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dikenal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wilayah </w:t>
      </w:r>
      <w:proofErr w:type="spellStart"/>
      <w:r>
        <w:rPr>
          <w:sz w:val="21"/>
        </w:rPr>
        <w:t>pesisir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perpaduan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jejak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sejarah</w:t>
      </w:r>
      <w:proofErr w:type="spellEnd"/>
      <w:r>
        <w:rPr>
          <w:sz w:val="21"/>
        </w:rPr>
        <w:t xml:space="preserve"> Wali Songo (Sunan Bonang) dan </w:t>
      </w:r>
      <w:proofErr w:type="spellStart"/>
      <w:r>
        <w:rPr>
          <w:sz w:val="21"/>
        </w:rPr>
        <w:t>peninggalan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Tionghoa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Klenteng</w:t>
      </w:r>
      <w:proofErr w:type="spellEnd"/>
      <w:r>
        <w:rPr>
          <w:sz w:val="21"/>
        </w:rPr>
        <w:t xml:space="preserve"> Kwan Sing Bio) yang </w:t>
      </w:r>
      <w:proofErr w:type="spellStart"/>
      <w:r>
        <w:rPr>
          <w:sz w:val="21"/>
        </w:rPr>
        <w:t>hidup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berdampingan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ratusan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</w:t>
      </w:r>
      <w:proofErr w:type="spellStart"/>
      <w:r>
        <w:rPr>
          <w:sz w:val="21"/>
        </w:rPr>
        <w:t>Susunlah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rancangan</w:t>
      </w:r>
      <w:proofErr w:type="spellEnd"/>
      <w:r>
        <w:rPr>
          <w:sz w:val="21"/>
        </w:rPr>
        <w:t xml:space="preserve"> garis </w:t>
      </w:r>
      <w:proofErr w:type="spellStart"/>
      <w:r>
        <w:rPr>
          <w:sz w:val="21"/>
        </w:rPr>
        <w:t>besar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riset</w:t>
      </w:r>
      <w:proofErr w:type="spellEnd"/>
      <w:r>
        <w:rPr>
          <w:sz w:val="21"/>
        </w:rPr>
        <w:t xml:space="preserve"> mini (1 </w:t>
      </w:r>
      <w:proofErr w:type="spellStart"/>
      <w:r>
        <w:rPr>
          <w:sz w:val="21"/>
        </w:rPr>
        <w:t>halaman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bertema</w:t>
      </w:r>
      <w:proofErr w:type="spellEnd"/>
      <w:r>
        <w:rPr>
          <w:sz w:val="21"/>
        </w:rPr>
        <w:t xml:space="preserve">: </w:t>
      </w:r>
      <w:r>
        <w:rPr>
          <w:i/>
          <w:sz w:val="21"/>
        </w:rPr>
        <w:t xml:space="preserve">"Modal </w:t>
      </w:r>
      <w:proofErr w:type="spellStart"/>
      <w:r>
        <w:rPr>
          <w:i/>
          <w:sz w:val="21"/>
        </w:rPr>
        <w:t>Sosial</w:t>
      </w:r>
      <w:proofErr w:type="spellEnd"/>
      <w:r>
        <w:rPr>
          <w:i/>
          <w:sz w:val="21"/>
        </w:rPr>
        <w:t xml:space="preserve"> dan Pranata Kearifan Lokal </w:t>
      </w:r>
      <w:proofErr w:type="spellStart"/>
      <w:r>
        <w:rPr>
          <w:i/>
          <w:sz w:val="21"/>
        </w:rPr>
        <w:t>dalam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Merawat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Kerukunan</w:t>
      </w:r>
      <w:proofErr w:type="spellEnd"/>
      <w:r>
        <w:rPr>
          <w:i/>
          <w:sz w:val="21"/>
        </w:rPr>
        <w:t xml:space="preserve"> Antar-</w:t>
      </w:r>
      <w:proofErr w:type="spellStart"/>
      <w:r>
        <w:rPr>
          <w:i/>
          <w:sz w:val="21"/>
        </w:rPr>
        <w:t>Etnis</w:t>
      </w:r>
      <w:proofErr w:type="spellEnd"/>
      <w:r>
        <w:rPr>
          <w:i/>
          <w:sz w:val="21"/>
        </w:rPr>
        <w:t xml:space="preserve"> di Kawasan </w:t>
      </w:r>
      <w:proofErr w:type="spellStart"/>
      <w:r>
        <w:rPr>
          <w:i/>
          <w:sz w:val="21"/>
        </w:rPr>
        <w:t>Pesisir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Tuban</w:t>
      </w:r>
      <w:proofErr w:type="spellEnd"/>
      <w:r>
        <w:rPr>
          <w:i/>
          <w:sz w:val="21"/>
        </w:rPr>
        <w:t>"</w:t>
      </w:r>
      <w:r>
        <w:rPr>
          <w:sz w:val="21"/>
        </w:rPr>
        <w:t xml:space="preserve">, yang </w:t>
      </w:r>
      <w:proofErr w:type="spellStart"/>
      <w:r>
        <w:rPr>
          <w:sz w:val="21"/>
        </w:rPr>
        <w:t>mencakup</w:t>
      </w:r>
      <w:proofErr w:type="spellEnd"/>
      <w:r>
        <w:rPr>
          <w:sz w:val="21"/>
        </w:rPr>
        <w:t xml:space="preserve">: - </w:t>
      </w:r>
      <w:proofErr w:type="spellStart"/>
      <w:r>
        <w:rPr>
          <w:sz w:val="21"/>
        </w:rPr>
        <w:t>Rumusan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Masalah</w:t>
      </w:r>
      <w:proofErr w:type="spellEnd"/>
      <w:r>
        <w:rPr>
          <w:sz w:val="21"/>
        </w:rPr>
        <w:t xml:space="preserve"> Riset. - </w:t>
      </w:r>
      <w:proofErr w:type="spellStart"/>
      <w:r>
        <w:rPr>
          <w:sz w:val="21"/>
        </w:rPr>
        <w:t>Konsep</w:t>
      </w:r>
      <w:proofErr w:type="spellEnd"/>
      <w:r>
        <w:rPr>
          <w:sz w:val="21"/>
        </w:rPr>
        <w:t xml:space="preserve"> Teori </w:t>
      </w:r>
      <w:proofErr w:type="spellStart"/>
      <w:r>
        <w:rPr>
          <w:sz w:val="21"/>
        </w:rPr>
        <w:t>Sosiologis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Digunakan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misalnya</w:t>
      </w:r>
      <w:proofErr w:type="spellEnd"/>
      <w:r>
        <w:rPr>
          <w:sz w:val="21"/>
        </w:rPr>
        <w:t xml:space="preserve"> Teori Modal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Robert Putnam). - Metode </w:t>
      </w:r>
      <w:proofErr w:type="spellStart"/>
      <w:r>
        <w:rPr>
          <w:sz w:val="21"/>
        </w:rPr>
        <w:t>Pengumpulan</w:t>
      </w:r>
      <w:proofErr w:type="spellEnd"/>
      <w:r>
        <w:rPr>
          <w:sz w:val="21"/>
        </w:rPr>
        <w:t xml:space="preserve"> Data Lapangan (Teknik </w:t>
      </w:r>
      <w:proofErr w:type="spellStart"/>
      <w:r>
        <w:rPr>
          <w:sz w:val="21"/>
        </w:rPr>
        <w:t>Wawancara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Mendalam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Observasi</w:t>
      </w:r>
      <w:proofErr w:type="spellEnd"/>
      <w:r>
        <w:rPr>
          <w:sz w:val="21"/>
        </w:rPr>
        <w:t xml:space="preserve">). - </w:t>
      </w:r>
      <w:proofErr w:type="spellStart"/>
      <w:r>
        <w:rPr>
          <w:sz w:val="21"/>
        </w:rPr>
        <w:t>Relevansi</w:t>
      </w:r>
      <w:proofErr w:type="spellEnd"/>
      <w:r>
        <w:rPr>
          <w:sz w:val="21"/>
        </w:rPr>
        <w:t xml:space="preserve"> Hasil Riset </w:t>
      </w:r>
      <w:proofErr w:type="spellStart"/>
      <w:r>
        <w:rPr>
          <w:sz w:val="21"/>
        </w:rPr>
        <w:t>bagi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Penguatan</w:t>
      </w:r>
      <w:proofErr w:type="spellEnd"/>
      <w:r>
        <w:rPr>
          <w:sz w:val="21"/>
        </w:rPr>
        <w:t xml:space="preserve"> Nilai Bhinneka Tunggal Ika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di SMA.</w:t>
      </w:r>
    </w:p>
    <w:p w14:paraId="107DB9AA" w14:textId="77777777" w:rsidR="008A1044" w:rsidRPr="00710910" w:rsidRDefault="008A1044" w:rsidP="008A1044">
      <w:pPr>
        <w:spacing w:after="60"/>
        <w:rPr>
          <w:rFonts w:cstheme="minorHAnsi"/>
        </w:rPr>
      </w:pPr>
    </w:p>
    <w:p w14:paraId="42486707" w14:textId="77777777" w:rsidR="008A1044" w:rsidRPr="00710910" w:rsidRDefault="008A1044" w:rsidP="008A1044">
      <w:pPr>
        <w:spacing w:after="60"/>
        <w:rPr>
          <w:rFonts w:cstheme="minorHAnsi"/>
        </w:rPr>
      </w:pPr>
    </w:p>
    <w:p w14:paraId="6EA56130" w14:textId="77777777" w:rsidR="00E1129B" w:rsidRPr="0071091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598E72FC" w14:textId="77777777" w:rsidR="003B02E4" w:rsidRPr="0071091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48DE13D3" w14:textId="77777777" w:rsidR="003B02E4" w:rsidRPr="0071091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AAB5D2C" w14:textId="77777777" w:rsidR="003B02E4" w:rsidRPr="0071091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B221A74" w14:textId="77777777" w:rsidR="003B02E4" w:rsidRPr="0071091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FD582BB" w14:textId="77777777" w:rsidR="00E1129B" w:rsidRPr="00710910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3D053EA3" w14:textId="77777777" w:rsidR="00E1129B" w:rsidRPr="00710910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710910">
        <w:rPr>
          <w:rFonts w:cstheme="majorHAnsi"/>
          <w:b/>
          <w:bCs/>
        </w:rPr>
        <w:t>--- SELAMAT MENGERJAKAN ---</w:t>
      </w:r>
    </w:p>
    <w:p w14:paraId="0D40D30D" w14:textId="77777777" w:rsidR="00E1129B" w:rsidRPr="0071091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AED596A" w14:textId="77777777" w:rsidR="00E1129B" w:rsidRPr="0071091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4E8BFA1E" w14:textId="77777777" w:rsidR="00EE505D" w:rsidRDefault="00EE505D">
      <w:pPr>
        <w:spacing w:after="60"/>
      </w:pPr>
    </w:p>
    <w:p w14:paraId="6B073D18" w14:textId="77777777" w:rsidR="00EE505D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lastRenderedPageBreak/>
        <w:t>LEMBAR VALIDASI RENCANA PEMBELAJARAN SEMESTER (RPS)</w:t>
      </w:r>
    </w:p>
    <w:p w14:paraId="0FBFA6A7" w14:textId="77777777" w:rsidR="00EE505D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Sosiologi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4668FB8E" w14:textId="77777777" w:rsidR="00EE505D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EE505D" w:rsidRPr="00710910" w14:paraId="199DC2FB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75AD7" w14:textId="77777777" w:rsidR="00EE505D" w:rsidRPr="002E3FAD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2E3FAD">
              <w:rPr>
                <w:b/>
                <w:sz w:val="21"/>
                <w:lang w:val="nb-NO"/>
              </w:rPr>
              <w:t>Menyetujui,</w:t>
            </w:r>
          </w:p>
          <w:p w14:paraId="17B4C54C" w14:textId="77777777" w:rsidR="00EE505D" w:rsidRPr="002E3FAD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2E3FAD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1AA43" w14:textId="77777777" w:rsidR="00EE505D" w:rsidRPr="002E3FAD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2E3FAD">
              <w:rPr>
                <w:b/>
                <w:sz w:val="21"/>
                <w:lang w:val="fi-FI"/>
              </w:rPr>
              <w:t>Mengetahui,</w:t>
            </w:r>
          </w:p>
          <w:p w14:paraId="13ED81EB" w14:textId="77777777" w:rsidR="00EE505D" w:rsidRPr="002E3FAD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2E3FAD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EE505D" w:rsidRPr="00710910" w14:paraId="63405B17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DC9E9" w14:textId="77777777" w:rsidR="00EE505D" w:rsidRPr="002E3FAD" w:rsidRDefault="00EE505D" w:rsidP="002E3FA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747C85C" w14:textId="77777777" w:rsidR="00EE505D" w:rsidRPr="002E3FAD" w:rsidRDefault="00EE505D" w:rsidP="002E3FA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27DE4DA9" w14:textId="77777777" w:rsidR="00EE505D" w:rsidRPr="002E3FAD" w:rsidRDefault="00EE505D" w:rsidP="002E3FA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65616E0" w14:textId="4EF9582F" w:rsidR="00EE505D" w:rsidRDefault="00000000" w:rsidP="002E3FAD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7FB857FA" w14:textId="4EB8DCC3" w:rsidR="00EE505D" w:rsidRDefault="00EE505D" w:rsidP="002E3FAD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41265" w14:textId="77777777" w:rsidR="00EE505D" w:rsidRDefault="00EE505D" w:rsidP="002E3FAD">
            <w:pPr>
              <w:spacing w:after="0" w:line="240" w:lineRule="auto"/>
              <w:jc w:val="center"/>
            </w:pPr>
          </w:p>
          <w:p w14:paraId="4312A134" w14:textId="77777777" w:rsidR="00EE505D" w:rsidRDefault="00EE505D" w:rsidP="002E3FAD">
            <w:pPr>
              <w:spacing w:after="0" w:line="240" w:lineRule="auto"/>
              <w:jc w:val="center"/>
            </w:pPr>
          </w:p>
          <w:p w14:paraId="3CBF330A" w14:textId="77777777" w:rsidR="00EE505D" w:rsidRDefault="00EE505D" w:rsidP="002E3FAD">
            <w:pPr>
              <w:spacing w:after="0" w:line="240" w:lineRule="auto"/>
              <w:jc w:val="center"/>
            </w:pPr>
          </w:p>
          <w:p w14:paraId="0E15D6BC" w14:textId="24FA0EF1" w:rsidR="00EE505D" w:rsidRPr="002E3FAD" w:rsidRDefault="00000000" w:rsidP="002E3FAD">
            <w:pPr>
              <w:spacing w:after="0" w:line="240" w:lineRule="auto"/>
              <w:jc w:val="center"/>
              <w:rPr>
                <w:lang w:val="fi-FI"/>
              </w:rPr>
            </w:pPr>
            <w:r w:rsidRPr="002E3FAD">
              <w:rPr>
                <w:b/>
                <w:sz w:val="21"/>
                <w:lang w:val="fi-FI"/>
              </w:rPr>
              <w:t>Dwi Wahyu Kartikasari, M.Pd.</w:t>
            </w:r>
          </w:p>
          <w:p w14:paraId="76DBA470" w14:textId="54396843" w:rsidR="00EE505D" w:rsidRPr="002E3FAD" w:rsidRDefault="00EE505D" w:rsidP="002E3FAD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36F36BAE" w14:textId="77777777" w:rsidR="00524979" w:rsidRPr="002E3FAD" w:rsidRDefault="00524979">
      <w:pPr>
        <w:rPr>
          <w:lang w:val="fi-FI"/>
        </w:rPr>
      </w:pPr>
    </w:p>
    <w:sectPr w:rsidR="00524979" w:rsidRPr="002E3FAD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2E3FAD"/>
    <w:rsid w:val="00326F90"/>
    <w:rsid w:val="0034502A"/>
    <w:rsid w:val="003B02E4"/>
    <w:rsid w:val="003E0617"/>
    <w:rsid w:val="00524979"/>
    <w:rsid w:val="0053241F"/>
    <w:rsid w:val="00564AF0"/>
    <w:rsid w:val="005A3D89"/>
    <w:rsid w:val="006463C4"/>
    <w:rsid w:val="00710910"/>
    <w:rsid w:val="0076208B"/>
    <w:rsid w:val="007B3320"/>
    <w:rsid w:val="007E0DF9"/>
    <w:rsid w:val="008A1044"/>
    <w:rsid w:val="009134D3"/>
    <w:rsid w:val="00A72C9B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EE505D"/>
    <w:rsid w:val="00F0062C"/>
    <w:rsid w:val="00F45BD4"/>
    <w:rsid w:val="00FA2EA1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7EB21C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3175</Words>
  <Characters>18103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2026-09-25T12:22:00Z</dcterms:modified>
  <cp:category/>
</cp:coreProperties>
</file>