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EBF" w:rsidRPr="009319B2" w:rsidRDefault="003C6EBF" w:rsidP="003C6EBF"/>
    <w:p w:rsidR="003C6EBF" w:rsidRPr="009319B2" w:rsidRDefault="003C6EBF" w:rsidP="003C6EBF">
      <w:r w:rsidRPr="006C07B6">
        <w:rPr>
          <w:b/>
          <w:noProof/>
          <w:sz w:val="40"/>
          <w:szCs w:val="40"/>
          <w:lang w:eastAsia="es-ES"/>
        </w:rPr>
        <w:drawing>
          <wp:anchor distT="0" distB="0" distL="114300" distR="114300" simplePos="0" relativeHeight="251660288" behindDoc="0" locked="0" layoutInCell="1" allowOverlap="1" wp14:anchorId="431DEC7E" wp14:editId="6E066661">
            <wp:simplePos x="0" y="0"/>
            <wp:positionH relativeFrom="column">
              <wp:posOffset>5715</wp:posOffset>
            </wp:positionH>
            <wp:positionV relativeFrom="paragraph">
              <wp:posOffset>19050</wp:posOffset>
            </wp:positionV>
            <wp:extent cx="1146175" cy="935355"/>
            <wp:effectExtent l="0" t="0" r="0" b="0"/>
            <wp:wrapSquare wrapText="bothSides"/>
            <wp:docPr id="1" name="Imagen 1" descr="F:\Pictures\EscUpmPol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ictures\EscUpmPoli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6175" cy="9353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07B6">
        <w:rPr>
          <w:b/>
          <w:noProof/>
          <w:sz w:val="40"/>
          <w:szCs w:val="40"/>
          <w:lang w:eastAsia="es-ES"/>
        </w:rPr>
        <w:drawing>
          <wp:anchor distT="0" distB="0" distL="114300" distR="114300" simplePos="0" relativeHeight="251659264" behindDoc="0" locked="0" layoutInCell="1" allowOverlap="1" wp14:anchorId="06927FD8" wp14:editId="78E2F3F6">
            <wp:simplePos x="0" y="0"/>
            <wp:positionH relativeFrom="column">
              <wp:posOffset>3834765</wp:posOffset>
            </wp:positionH>
            <wp:positionV relativeFrom="paragraph">
              <wp:posOffset>114300</wp:posOffset>
            </wp:positionV>
            <wp:extent cx="1557655" cy="694055"/>
            <wp:effectExtent l="0" t="0" r="0" b="0"/>
            <wp:wrapSquare wrapText="bothSides"/>
            <wp:docPr id="2" name="Imagen 2" descr="F:\Pictures\ETSI DISEN¦âO INDUSTR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ictures\ETSI DISEN¦âO INDUSTRIAL.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57655" cy="694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6EBF" w:rsidRPr="009319B2" w:rsidRDefault="003C6EBF" w:rsidP="003C6EBF"/>
    <w:p w:rsidR="003C6EBF" w:rsidRDefault="003C6EBF" w:rsidP="003C6EBF"/>
    <w:p w:rsidR="003C6EBF" w:rsidRDefault="003C6EBF" w:rsidP="003C6EBF"/>
    <w:p w:rsidR="003C6EBF" w:rsidRDefault="003C6EBF" w:rsidP="003C6EBF"/>
    <w:p w:rsidR="003C6EBF" w:rsidRDefault="003C6EBF" w:rsidP="003C6EBF">
      <w:pPr>
        <w:rPr>
          <w:sz w:val="28"/>
          <w:szCs w:val="28"/>
        </w:rPr>
      </w:pPr>
    </w:p>
    <w:p w:rsidR="00C66701" w:rsidRDefault="00C66701" w:rsidP="003C6EBF">
      <w:pPr>
        <w:rPr>
          <w:sz w:val="28"/>
          <w:szCs w:val="28"/>
        </w:rPr>
      </w:pPr>
    </w:p>
    <w:p w:rsidR="00C66701" w:rsidRPr="00C22E7A" w:rsidRDefault="00C66701" w:rsidP="003C6EBF">
      <w:pPr>
        <w:rPr>
          <w:sz w:val="28"/>
          <w:szCs w:val="28"/>
        </w:rPr>
      </w:pPr>
    </w:p>
    <w:p w:rsidR="00C66701" w:rsidRDefault="00C4170F" w:rsidP="00C1400C">
      <w:pPr>
        <w:jc w:val="center"/>
        <w:rPr>
          <w:b/>
          <w:sz w:val="44"/>
          <w:szCs w:val="52"/>
          <w:u w:val="single"/>
        </w:rPr>
      </w:pPr>
      <w:r>
        <w:rPr>
          <w:b/>
          <w:sz w:val="44"/>
          <w:szCs w:val="52"/>
          <w:u w:val="single"/>
        </w:rPr>
        <w:t xml:space="preserve">TRABAJO </w:t>
      </w:r>
      <w:r w:rsidR="003A408C">
        <w:rPr>
          <w:b/>
          <w:sz w:val="44"/>
          <w:szCs w:val="52"/>
          <w:u w:val="single"/>
        </w:rPr>
        <w:t>2</w:t>
      </w:r>
      <w:r>
        <w:rPr>
          <w:b/>
          <w:sz w:val="44"/>
          <w:szCs w:val="52"/>
          <w:u w:val="single"/>
        </w:rPr>
        <w:t xml:space="preserve"> SISTEMAS ELECTRÓNICOS DIGITALES</w:t>
      </w:r>
    </w:p>
    <w:p w:rsidR="003C6EBF" w:rsidRDefault="003A408C" w:rsidP="00C1400C">
      <w:pPr>
        <w:jc w:val="center"/>
        <w:rPr>
          <w:b/>
          <w:sz w:val="44"/>
          <w:szCs w:val="52"/>
          <w:u w:val="single"/>
        </w:rPr>
      </w:pPr>
      <w:r>
        <w:rPr>
          <w:b/>
          <w:sz w:val="44"/>
          <w:szCs w:val="52"/>
          <w:u w:val="single"/>
        </w:rPr>
        <w:t>MICROS</w:t>
      </w:r>
    </w:p>
    <w:p w:rsidR="00C1400C" w:rsidRPr="009E1579" w:rsidRDefault="00C1400C" w:rsidP="00C1400C">
      <w:pPr>
        <w:rPr>
          <w:b/>
          <w:sz w:val="44"/>
          <w:szCs w:val="52"/>
          <w:u w:val="single"/>
        </w:rPr>
      </w:pPr>
    </w:p>
    <w:p w:rsidR="003C6EBF" w:rsidRPr="009E1579" w:rsidRDefault="003C6EBF" w:rsidP="003C6EBF">
      <w:pPr>
        <w:jc w:val="center"/>
        <w:rPr>
          <w:b/>
          <w:sz w:val="40"/>
          <w:szCs w:val="48"/>
          <w:u w:val="single"/>
        </w:rPr>
      </w:pPr>
      <w:r w:rsidRPr="009E1579">
        <w:rPr>
          <w:b/>
          <w:sz w:val="40"/>
          <w:szCs w:val="48"/>
          <w:u w:val="single"/>
        </w:rPr>
        <w:t>CURSO 202</w:t>
      </w:r>
      <w:r w:rsidR="00D84589">
        <w:rPr>
          <w:b/>
          <w:sz w:val="40"/>
          <w:szCs w:val="48"/>
          <w:u w:val="single"/>
        </w:rPr>
        <w:t>3</w:t>
      </w:r>
      <w:r w:rsidRPr="009E1579">
        <w:rPr>
          <w:b/>
          <w:sz w:val="40"/>
          <w:szCs w:val="48"/>
          <w:u w:val="single"/>
        </w:rPr>
        <w:t>/2</w:t>
      </w:r>
      <w:r w:rsidR="00D84589">
        <w:rPr>
          <w:b/>
          <w:sz w:val="40"/>
          <w:szCs w:val="48"/>
          <w:u w:val="single"/>
        </w:rPr>
        <w:t>4</w:t>
      </w:r>
    </w:p>
    <w:p w:rsidR="003C6EBF" w:rsidRDefault="003C6EBF" w:rsidP="003C6EBF">
      <w:pPr>
        <w:jc w:val="center"/>
        <w:rPr>
          <w:b/>
          <w:sz w:val="36"/>
          <w:szCs w:val="36"/>
        </w:rPr>
      </w:pPr>
    </w:p>
    <w:p w:rsidR="003C6EBF" w:rsidRDefault="003C6EBF" w:rsidP="00C1400C">
      <w:pPr>
        <w:rPr>
          <w:b/>
          <w:sz w:val="36"/>
          <w:szCs w:val="36"/>
        </w:rPr>
      </w:pPr>
    </w:p>
    <w:p w:rsidR="003C6EBF" w:rsidRDefault="003C6EBF" w:rsidP="003C6EBF">
      <w:pPr>
        <w:jc w:val="center"/>
        <w:rPr>
          <w:b/>
        </w:rPr>
      </w:pPr>
    </w:p>
    <w:p w:rsidR="00C66701" w:rsidRDefault="00C66701" w:rsidP="003C6EBF">
      <w:pPr>
        <w:jc w:val="center"/>
        <w:rPr>
          <w:b/>
        </w:rPr>
      </w:pPr>
    </w:p>
    <w:p w:rsidR="003C6EBF" w:rsidRDefault="003C6EBF" w:rsidP="003C6EBF">
      <w:pPr>
        <w:jc w:val="center"/>
        <w:rPr>
          <w:b/>
        </w:rPr>
      </w:pPr>
    </w:p>
    <w:p w:rsidR="00C1400C" w:rsidRPr="00D84589" w:rsidRDefault="00D84589" w:rsidP="003C6EBF">
      <w:pPr>
        <w:jc w:val="center"/>
        <w:rPr>
          <w:b/>
          <w:sz w:val="28"/>
          <w:szCs w:val="28"/>
        </w:rPr>
      </w:pPr>
      <w:r w:rsidRPr="00D84589">
        <w:rPr>
          <w:b/>
          <w:sz w:val="28"/>
          <w:szCs w:val="28"/>
        </w:rPr>
        <w:t>RODRIGO MARTÍN VARGAS</w:t>
      </w:r>
      <w:r w:rsidR="006849BD">
        <w:rPr>
          <w:b/>
          <w:sz w:val="28"/>
          <w:szCs w:val="28"/>
        </w:rPr>
        <w:t xml:space="preserve"> - </w:t>
      </w:r>
    </w:p>
    <w:p w:rsidR="003C6EBF" w:rsidRPr="00D84589" w:rsidRDefault="00D84589" w:rsidP="003C6EBF">
      <w:pPr>
        <w:jc w:val="center"/>
        <w:rPr>
          <w:b/>
          <w:sz w:val="28"/>
          <w:szCs w:val="28"/>
        </w:rPr>
      </w:pPr>
      <w:r w:rsidRPr="00D84589">
        <w:rPr>
          <w:b/>
          <w:sz w:val="28"/>
          <w:szCs w:val="28"/>
        </w:rPr>
        <w:t>ÁLV</w:t>
      </w:r>
      <w:r>
        <w:rPr>
          <w:b/>
          <w:sz w:val="28"/>
          <w:szCs w:val="28"/>
        </w:rPr>
        <w:t>ARO GÓMEZ AGUDO - 55881</w:t>
      </w:r>
    </w:p>
    <w:p w:rsidR="003C6EBF" w:rsidRDefault="003C6EBF" w:rsidP="003C6EBF">
      <w:pPr>
        <w:jc w:val="center"/>
        <w:rPr>
          <w:b/>
          <w:sz w:val="28"/>
          <w:szCs w:val="28"/>
        </w:rPr>
      </w:pPr>
      <w:r w:rsidRPr="00C22E7A">
        <w:rPr>
          <w:b/>
          <w:sz w:val="28"/>
          <w:szCs w:val="28"/>
        </w:rPr>
        <w:t>MARIO GÓMEZ SÁNCHEZ-CELEMÍN</w:t>
      </w:r>
      <w:r>
        <w:rPr>
          <w:b/>
          <w:sz w:val="28"/>
          <w:szCs w:val="28"/>
        </w:rPr>
        <w:t xml:space="preserve"> - 55887  </w:t>
      </w:r>
    </w:p>
    <w:p w:rsidR="003C6EBF" w:rsidRDefault="003C6EBF" w:rsidP="003C6EBF">
      <w:pPr>
        <w:jc w:val="center"/>
        <w:rPr>
          <w:b/>
          <w:sz w:val="28"/>
          <w:szCs w:val="28"/>
        </w:rPr>
      </w:pPr>
      <w:r>
        <w:rPr>
          <w:b/>
          <w:sz w:val="28"/>
          <w:szCs w:val="28"/>
        </w:rPr>
        <w:t>GRUPO A302</w:t>
      </w:r>
    </w:p>
    <w:p w:rsidR="00E97D59" w:rsidRPr="00C22E7A" w:rsidRDefault="00E97D59" w:rsidP="003C6EBF">
      <w:pPr>
        <w:jc w:val="center"/>
        <w:rPr>
          <w:b/>
          <w:bCs/>
          <w:sz w:val="24"/>
          <w:szCs w:val="24"/>
        </w:rPr>
      </w:pPr>
    </w:p>
    <w:p w:rsidR="003C6EBF" w:rsidRPr="00E97D59" w:rsidRDefault="00E97D59" w:rsidP="00E97D59">
      <w:pPr>
        <w:jc w:val="center"/>
        <w:rPr>
          <w:bCs/>
          <w:sz w:val="24"/>
          <w:szCs w:val="24"/>
        </w:rPr>
      </w:pPr>
      <w:r w:rsidRPr="00E97D59">
        <w:rPr>
          <w:bCs/>
          <w:sz w:val="24"/>
          <w:szCs w:val="24"/>
        </w:rPr>
        <w:t>FECHA: 15/03/2022</w:t>
      </w:r>
    </w:p>
    <w:p w:rsidR="00501484" w:rsidRDefault="00E97D59" w:rsidP="00501484">
      <w:pPr>
        <w:jc w:val="center"/>
        <w:rPr>
          <w:bCs/>
          <w:sz w:val="24"/>
          <w:szCs w:val="24"/>
        </w:rPr>
      </w:pPr>
      <w:r w:rsidRPr="00E97D59">
        <w:rPr>
          <w:bCs/>
          <w:sz w:val="24"/>
          <w:szCs w:val="24"/>
        </w:rPr>
        <w:t>HORA: 15.30h</w:t>
      </w:r>
    </w:p>
    <w:sdt>
      <w:sdtPr>
        <w:rPr>
          <w:rFonts w:asciiTheme="minorHAnsi" w:eastAsiaTheme="minorHAnsi" w:hAnsiTheme="minorHAnsi" w:cstheme="minorBidi"/>
          <w:color w:val="auto"/>
          <w:sz w:val="22"/>
          <w:szCs w:val="22"/>
          <w:lang w:eastAsia="en-US"/>
        </w:rPr>
        <w:id w:val="-627708885"/>
        <w:docPartObj>
          <w:docPartGallery w:val="Table of Contents"/>
          <w:docPartUnique/>
        </w:docPartObj>
      </w:sdtPr>
      <w:sdtEndPr>
        <w:rPr>
          <w:b/>
          <w:bCs/>
        </w:rPr>
      </w:sdtEndPr>
      <w:sdtContent>
        <w:p w:rsidR="004C6B0E" w:rsidRDefault="00477C05">
          <w:pPr>
            <w:pStyle w:val="TtulodeTDC"/>
          </w:pPr>
          <w:r>
            <w:t>Índice</w:t>
          </w:r>
        </w:p>
        <w:p w:rsidR="00EA5572" w:rsidRDefault="004C6B0E">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55862719" w:history="1">
            <w:r w:rsidR="00EA5572" w:rsidRPr="00F362B2">
              <w:rPr>
                <w:rStyle w:val="Hipervnculo"/>
                <w:rFonts w:cstheme="minorHAnsi"/>
                <w:b/>
                <w:bCs/>
                <w:noProof/>
              </w:rPr>
              <w:t>1.</w:t>
            </w:r>
            <w:r w:rsidR="00EA5572">
              <w:rPr>
                <w:rFonts w:eastAsiaTheme="minorEastAsia"/>
                <w:noProof/>
                <w:lang w:eastAsia="es-ES"/>
              </w:rPr>
              <w:tab/>
            </w:r>
            <w:r w:rsidR="00EA5572" w:rsidRPr="00F362B2">
              <w:rPr>
                <w:rStyle w:val="Hipervnculo"/>
                <w:rFonts w:cstheme="minorHAnsi"/>
                <w:b/>
                <w:bCs/>
                <w:noProof/>
              </w:rPr>
              <w:t>Introducción</w:t>
            </w:r>
            <w:r w:rsidR="00EA5572">
              <w:rPr>
                <w:noProof/>
                <w:webHidden/>
              </w:rPr>
              <w:tab/>
            </w:r>
            <w:r w:rsidR="00EA5572">
              <w:rPr>
                <w:noProof/>
                <w:webHidden/>
              </w:rPr>
              <w:fldChar w:fldCharType="begin"/>
            </w:r>
            <w:r w:rsidR="00EA5572">
              <w:rPr>
                <w:noProof/>
                <w:webHidden/>
              </w:rPr>
              <w:instrText xml:space="preserve"> PAGEREF _Toc155862719 \h </w:instrText>
            </w:r>
            <w:r w:rsidR="00EA5572">
              <w:rPr>
                <w:noProof/>
                <w:webHidden/>
              </w:rPr>
            </w:r>
            <w:r w:rsidR="00EA5572">
              <w:rPr>
                <w:noProof/>
                <w:webHidden/>
              </w:rPr>
              <w:fldChar w:fldCharType="separate"/>
            </w:r>
            <w:r w:rsidR="00EA5572">
              <w:rPr>
                <w:noProof/>
                <w:webHidden/>
              </w:rPr>
              <w:t>3</w:t>
            </w:r>
            <w:r w:rsidR="00EA5572">
              <w:rPr>
                <w:noProof/>
                <w:webHidden/>
              </w:rPr>
              <w:fldChar w:fldCharType="end"/>
            </w:r>
          </w:hyperlink>
        </w:p>
        <w:p w:rsidR="00EA5572" w:rsidRDefault="00A202FB">
          <w:pPr>
            <w:pStyle w:val="TDC1"/>
            <w:tabs>
              <w:tab w:val="left" w:pos="440"/>
              <w:tab w:val="right" w:leader="dot" w:pos="8494"/>
            </w:tabs>
            <w:rPr>
              <w:rFonts w:eastAsiaTheme="minorEastAsia"/>
              <w:noProof/>
              <w:lang w:eastAsia="es-ES"/>
            </w:rPr>
          </w:pPr>
          <w:hyperlink w:anchor="_Toc155862720" w:history="1">
            <w:r w:rsidR="00EA5572" w:rsidRPr="00F362B2">
              <w:rPr>
                <w:rStyle w:val="Hipervnculo"/>
                <w:rFonts w:cstheme="minorHAnsi"/>
                <w:b/>
                <w:bCs/>
                <w:noProof/>
              </w:rPr>
              <w:t>2.</w:t>
            </w:r>
            <w:r w:rsidR="00EA5572">
              <w:rPr>
                <w:rFonts w:eastAsiaTheme="minorEastAsia"/>
                <w:noProof/>
                <w:lang w:eastAsia="es-ES"/>
              </w:rPr>
              <w:tab/>
            </w:r>
            <w:r w:rsidR="00EA5572" w:rsidRPr="00F362B2">
              <w:rPr>
                <w:rStyle w:val="Hipervnculo"/>
                <w:rFonts w:cstheme="minorHAnsi"/>
                <w:b/>
                <w:bCs/>
                <w:noProof/>
              </w:rPr>
              <w:t>Sensores utilizados</w:t>
            </w:r>
            <w:r w:rsidR="00EA5572">
              <w:rPr>
                <w:noProof/>
                <w:webHidden/>
              </w:rPr>
              <w:tab/>
            </w:r>
            <w:r w:rsidR="00EA5572">
              <w:rPr>
                <w:noProof/>
                <w:webHidden/>
              </w:rPr>
              <w:fldChar w:fldCharType="begin"/>
            </w:r>
            <w:r w:rsidR="00EA5572">
              <w:rPr>
                <w:noProof/>
                <w:webHidden/>
              </w:rPr>
              <w:instrText xml:space="preserve"> PAGEREF _Toc155862720 \h </w:instrText>
            </w:r>
            <w:r w:rsidR="00EA5572">
              <w:rPr>
                <w:noProof/>
                <w:webHidden/>
              </w:rPr>
            </w:r>
            <w:r w:rsidR="00EA5572">
              <w:rPr>
                <w:noProof/>
                <w:webHidden/>
              </w:rPr>
              <w:fldChar w:fldCharType="separate"/>
            </w:r>
            <w:r w:rsidR="00EA5572">
              <w:rPr>
                <w:noProof/>
                <w:webHidden/>
              </w:rPr>
              <w:t>4</w:t>
            </w:r>
            <w:r w:rsidR="00EA5572">
              <w:rPr>
                <w:noProof/>
                <w:webHidden/>
              </w:rPr>
              <w:fldChar w:fldCharType="end"/>
            </w:r>
          </w:hyperlink>
        </w:p>
        <w:p w:rsidR="00EA5572" w:rsidRDefault="00A202FB">
          <w:pPr>
            <w:pStyle w:val="TDC1"/>
            <w:tabs>
              <w:tab w:val="left" w:pos="440"/>
              <w:tab w:val="right" w:leader="dot" w:pos="8494"/>
            </w:tabs>
            <w:rPr>
              <w:rFonts w:eastAsiaTheme="minorEastAsia"/>
              <w:noProof/>
              <w:lang w:eastAsia="es-ES"/>
            </w:rPr>
          </w:pPr>
          <w:hyperlink w:anchor="_Toc155862721" w:history="1">
            <w:r w:rsidR="00EA5572" w:rsidRPr="00F362B2">
              <w:rPr>
                <w:rStyle w:val="Hipervnculo"/>
                <w:rFonts w:cstheme="minorHAnsi"/>
                <w:b/>
                <w:bCs/>
                <w:noProof/>
              </w:rPr>
              <w:t>3.</w:t>
            </w:r>
            <w:r w:rsidR="00EA5572">
              <w:rPr>
                <w:rFonts w:eastAsiaTheme="minorEastAsia"/>
                <w:noProof/>
                <w:lang w:eastAsia="es-ES"/>
              </w:rPr>
              <w:tab/>
            </w:r>
            <w:r w:rsidR="00EA5572" w:rsidRPr="00F362B2">
              <w:rPr>
                <w:rStyle w:val="Hipervnculo"/>
                <w:rFonts w:cstheme="minorHAnsi"/>
                <w:b/>
                <w:bCs/>
                <w:noProof/>
              </w:rPr>
              <w:t>Maqueta</w:t>
            </w:r>
            <w:r w:rsidR="00EA5572">
              <w:rPr>
                <w:noProof/>
                <w:webHidden/>
              </w:rPr>
              <w:tab/>
            </w:r>
            <w:r w:rsidR="00EA5572">
              <w:rPr>
                <w:noProof/>
                <w:webHidden/>
              </w:rPr>
              <w:fldChar w:fldCharType="begin"/>
            </w:r>
            <w:r w:rsidR="00EA5572">
              <w:rPr>
                <w:noProof/>
                <w:webHidden/>
              </w:rPr>
              <w:instrText xml:space="preserve"> PAGEREF _Toc155862721 \h </w:instrText>
            </w:r>
            <w:r w:rsidR="00EA5572">
              <w:rPr>
                <w:noProof/>
                <w:webHidden/>
              </w:rPr>
            </w:r>
            <w:r w:rsidR="00EA5572">
              <w:rPr>
                <w:noProof/>
                <w:webHidden/>
              </w:rPr>
              <w:fldChar w:fldCharType="separate"/>
            </w:r>
            <w:r w:rsidR="00EA5572">
              <w:rPr>
                <w:noProof/>
                <w:webHidden/>
              </w:rPr>
              <w:t>6</w:t>
            </w:r>
            <w:r w:rsidR="00EA5572">
              <w:rPr>
                <w:noProof/>
                <w:webHidden/>
              </w:rPr>
              <w:fldChar w:fldCharType="end"/>
            </w:r>
          </w:hyperlink>
        </w:p>
        <w:p w:rsidR="00EA5572" w:rsidRDefault="00A202FB">
          <w:pPr>
            <w:pStyle w:val="TDC1"/>
            <w:tabs>
              <w:tab w:val="left" w:pos="440"/>
              <w:tab w:val="right" w:leader="dot" w:pos="8494"/>
            </w:tabs>
            <w:rPr>
              <w:rFonts w:eastAsiaTheme="minorEastAsia"/>
              <w:noProof/>
              <w:lang w:eastAsia="es-ES"/>
            </w:rPr>
          </w:pPr>
          <w:hyperlink w:anchor="_Toc155862722" w:history="1">
            <w:r w:rsidR="00EA5572" w:rsidRPr="00F362B2">
              <w:rPr>
                <w:rStyle w:val="Hipervnculo"/>
                <w:rFonts w:cstheme="minorHAnsi"/>
                <w:b/>
                <w:bCs/>
                <w:noProof/>
              </w:rPr>
              <w:t>5.</w:t>
            </w:r>
            <w:r w:rsidR="00EA5572">
              <w:rPr>
                <w:rFonts w:eastAsiaTheme="minorEastAsia"/>
                <w:noProof/>
                <w:lang w:eastAsia="es-ES"/>
              </w:rPr>
              <w:tab/>
            </w:r>
            <w:r w:rsidR="00EA5572" w:rsidRPr="00F362B2">
              <w:rPr>
                <w:rStyle w:val="Hipervnculo"/>
                <w:rFonts w:cstheme="minorHAnsi"/>
                <w:b/>
                <w:bCs/>
                <w:noProof/>
              </w:rPr>
              <w:t>Programación</w:t>
            </w:r>
            <w:r w:rsidR="00EA5572">
              <w:rPr>
                <w:noProof/>
                <w:webHidden/>
              </w:rPr>
              <w:tab/>
            </w:r>
            <w:r w:rsidR="00EA5572">
              <w:rPr>
                <w:noProof/>
                <w:webHidden/>
              </w:rPr>
              <w:fldChar w:fldCharType="begin"/>
            </w:r>
            <w:r w:rsidR="00EA5572">
              <w:rPr>
                <w:noProof/>
                <w:webHidden/>
              </w:rPr>
              <w:instrText xml:space="preserve"> PAGEREF _Toc155862722 \h </w:instrText>
            </w:r>
            <w:r w:rsidR="00EA5572">
              <w:rPr>
                <w:noProof/>
                <w:webHidden/>
              </w:rPr>
            </w:r>
            <w:r w:rsidR="00EA5572">
              <w:rPr>
                <w:noProof/>
                <w:webHidden/>
              </w:rPr>
              <w:fldChar w:fldCharType="separate"/>
            </w:r>
            <w:r w:rsidR="00EA5572">
              <w:rPr>
                <w:noProof/>
                <w:webHidden/>
              </w:rPr>
              <w:t>7</w:t>
            </w:r>
            <w:r w:rsidR="00EA5572">
              <w:rPr>
                <w:noProof/>
                <w:webHidden/>
              </w:rPr>
              <w:fldChar w:fldCharType="end"/>
            </w:r>
          </w:hyperlink>
        </w:p>
        <w:p w:rsidR="004C6B0E" w:rsidRDefault="004C6B0E">
          <w:r>
            <w:rPr>
              <w:b/>
              <w:bCs/>
            </w:rPr>
            <w:fldChar w:fldCharType="end"/>
          </w:r>
        </w:p>
      </w:sdtContent>
    </w:sdt>
    <w:p w:rsidR="00501484" w:rsidRDefault="00501484" w:rsidP="00E97D59">
      <w:pPr>
        <w:jc w:val="center"/>
        <w:rPr>
          <w:bCs/>
          <w:sz w:val="24"/>
          <w:szCs w:val="24"/>
        </w:rPr>
      </w:pPr>
    </w:p>
    <w:p w:rsidR="00501484" w:rsidRDefault="00501484" w:rsidP="00E97D59">
      <w:pPr>
        <w:jc w:val="center"/>
        <w:rPr>
          <w:bCs/>
          <w:sz w:val="24"/>
          <w:szCs w:val="24"/>
        </w:rPr>
      </w:pPr>
    </w:p>
    <w:p w:rsidR="00501484" w:rsidRDefault="00501484" w:rsidP="00E97D59">
      <w:pPr>
        <w:jc w:val="center"/>
        <w:rPr>
          <w:bCs/>
          <w:sz w:val="24"/>
          <w:szCs w:val="24"/>
        </w:rPr>
      </w:pPr>
    </w:p>
    <w:p w:rsidR="00501484" w:rsidRDefault="00501484" w:rsidP="00E97D59">
      <w:pPr>
        <w:jc w:val="center"/>
        <w:rPr>
          <w:bCs/>
          <w:sz w:val="24"/>
          <w:szCs w:val="24"/>
        </w:rPr>
      </w:pPr>
    </w:p>
    <w:p w:rsidR="00501484" w:rsidRDefault="00501484" w:rsidP="00E97D59">
      <w:pPr>
        <w:jc w:val="center"/>
        <w:rPr>
          <w:bCs/>
          <w:sz w:val="24"/>
          <w:szCs w:val="24"/>
        </w:rPr>
      </w:pPr>
    </w:p>
    <w:p w:rsidR="00501484" w:rsidRDefault="00501484" w:rsidP="00E97D59">
      <w:pPr>
        <w:jc w:val="center"/>
        <w:rPr>
          <w:bCs/>
          <w:sz w:val="24"/>
          <w:szCs w:val="24"/>
        </w:rPr>
      </w:pPr>
    </w:p>
    <w:p w:rsidR="00501484" w:rsidRDefault="00501484" w:rsidP="00E97D59">
      <w:pPr>
        <w:jc w:val="center"/>
        <w:rPr>
          <w:bCs/>
          <w:sz w:val="24"/>
          <w:szCs w:val="24"/>
        </w:rPr>
      </w:pPr>
    </w:p>
    <w:p w:rsidR="00501484" w:rsidRDefault="00501484" w:rsidP="00E97D59">
      <w:pPr>
        <w:jc w:val="center"/>
        <w:rPr>
          <w:bCs/>
          <w:sz w:val="24"/>
          <w:szCs w:val="24"/>
        </w:rPr>
      </w:pPr>
    </w:p>
    <w:p w:rsidR="00501484" w:rsidRDefault="00501484" w:rsidP="00E97D59">
      <w:pPr>
        <w:jc w:val="center"/>
        <w:rPr>
          <w:bCs/>
          <w:sz w:val="24"/>
          <w:szCs w:val="24"/>
        </w:rPr>
      </w:pPr>
    </w:p>
    <w:p w:rsidR="00501484" w:rsidRDefault="00501484" w:rsidP="00E97D59">
      <w:pPr>
        <w:jc w:val="center"/>
        <w:rPr>
          <w:bCs/>
          <w:sz w:val="24"/>
          <w:szCs w:val="24"/>
        </w:rPr>
      </w:pPr>
    </w:p>
    <w:p w:rsidR="00501484" w:rsidRDefault="00501484" w:rsidP="00E97D59">
      <w:pPr>
        <w:jc w:val="center"/>
        <w:rPr>
          <w:bCs/>
          <w:sz w:val="24"/>
          <w:szCs w:val="24"/>
        </w:rPr>
      </w:pPr>
    </w:p>
    <w:p w:rsidR="00501484" w:rsidRDefault="00501484" w:rsidP="00E97D59">
      <w:pPr>
        <w:jc w:val="center"/>
        <w:rPr>
          <w:bCs/>
          <w:sz w:val="24"/>
          <w:szCs w:val="24"/>
        </w:rPr>
      </w:pPr>
    </w:p>
    <w:p w:rsidR="00501484" w:rsidRDefault="00501484" w:rsidP="00E97D59">
      <w:pPr>
        <w:jc w:val="center"/>
        <w:rPr>
          <w:bCs/>
          <w:sz w:val="24"/>
          <w:szCs w:val="24"/>
        </w:rPr>
      </w:pPr>
    </w:p>
    <w:p w:rsidR="00501484" w:rsidRDefault="00501484" w:rsidP="00E97D59">
      <w:pPr>
        <w:jc w:val="center"/>
        <w:rPr>
          <w:bCs/>
          <w:sz w:val="24"/>
          <w:szCs w:val="24"/>
        </w:rPr>
      </w:pPr>
    </w:p>
    <w:p w:rsidR="00501484" w:rsidRDefault="00501484" w:rsidP="00E97D59">
      <w:pPr>
        <w:jc w:val="center"/>
        <w:rPr>
          <w:bCs/>
          <w:sz w:val="24"/>
          <w:szCs w:val="24"/>
        </w:rPr>
      </w:pPr>
    </w:p>
    <w:p w:rsidR="00501484" w:rsidRDefault="00501484" w:rsidP="00E97D59">
      <w:pPr>
        <w:jc w:val="center"/>
        <w:rPr>
          <w:bCs/>
          <w:sz w:val="24"/>
          <w:szCs w:val="24"/>
        </w:rPr>
      </w:pPr>
    </w:p>
    <w:p w:rsidR="00501484" w:rsidRDefault="00501484" w:rsidP="00E97D59">
      <w:pPr>
        <w:jc w:val="center"/>
        <w:rPr>
          <w:bCs/>
          <w:sz w:val="24"/>
          <w:szCs w:val="24"/>
        </w:rPr>
      </w:pPr>
    </w:p>
    <w:p w:rsidR="00501484" w:rsidRDefault="00501484" w:rsidP="00E97D59">
      <w:pPr>
        <w:jc w:val="center"/>
        <w:rPr>
          <w:bCs/>
          <w:sz w:val="24"/>
          <w:szCs w:val="24"/>
        </w:rPr>
      </w:pPr>
    </w:p>
    <w:p w:rsidR="00501484" w:rsidRDefault="00501484" w:rsidP="00E97D59">
      <w:pPr>
        <w:jc w:val="center"/>
        <w:rPr>
          <w:bCs/>
          <w:sz w:val="24"/>
          <w:szCs w:val="24"/>
        </w:rPr>
      </w:pPr>
    </w:p>
    <w:p w:rsidR="00501484" w:rsidRDefault="00501484" w:rsidP="00E97D59">
      <w:pPr>
        <w:jc w:val="center"/>
        <w:rPr>
          <w:bCs/>
          <w:sz w:val="24"/>
          <w:szCs w:val="24"/>
        </w:rPr>
      </w:pPr>
    </w:p>
    <w:p w:rsidR="00501484" w:rsidRDefault="00501484" w:rsidP="00E97D59">
      <w:pPr>
        <w:jc w:val="center"/>
        <w:rPr>
          <w:bCs/>
          <w:sz w:val="24"/>
          <w:szCs w:val="24"/>
        </w:rPr>
      </w:pPr>
    </w:p>
    <w:p w:rsidR="00501484" w:rsidRDefault="00501484" w:rsidP="00E97D59">
      <w:pPr>
        <w:jc w:val="center"/>
        <w:rPr>
          <w:bCs/>
          <w:sz w:val="24"/>
          <w:szCs w:val="24"/>
        </w:rPr>
      </w:pPr>
    </w:p>
    <w:p w:rsidR="00501484" w:rsidRDefault="00501484" w:rsidP="00E97D59">
      <w:pPr>
        <w:jc w:val="center"/>
        <w:rPr>
          <w:bCs/>
          <w:sz w:val="24"/>
          <w:szCs w:val="24"/>
        </w:rPr>
      </w:pPr>
    </w:p>
    <w:p w:rsidR="00501484" w:rsidRDefault="00501484" w:rsidP="00E97D59">
      <w:pPr>
        <w:jc w:val="center"/>
        <w:rPr>
          <w:bCs/>
          <w:sz w:val="24"/>
          <w:szCs w:val="24"/>
        </w:rPr>
      </w:pPr>
    </w:p>
    <w:p w:rsidR="00501484" w:rsidRDefault="00501484" w:rsidP="00E97D59">
      <w:pPr>
        <w:jc w:val="center"/>
        <w:rPr>
          <w:bCs/>
          <w:sz w:val="24"/>
          <w:szCs w:val="24"/>
        </w:rPr>
      </w:pPr>
    </w:p>
    <w:p w:rsidR="00501484" w:rsidRDefault="00501484" w:rsidP="00E97D59">
      <w:pPr>
        <w:jc w:val="center"/>
        <w:rPr>
          <w:bCs/>
          <w:sz w:val="24"/>
          <w:szCs w:val="24"/>
        </w:rPr>
      </w:pPr>
    </w:p>
    <w:p w:rsidR="00501484" w:rsidRPr="00E97D59" w:rsidRDefault="00501484" w:rsidP="00477C05">
      <w:pPr>
        <w:rPr>
          <w:bCs/>
          <w:sz w:val="24"/>
          <w:szCs w:val="24"/>
        </w:rPr>
      </w:pPr>
    </w:p>
    <w:p w:rsidR="0090763D" w:rsidRPr="0090763D" w:rsidRDefault="007A0462" w:rsidP="006849BD">
      <w:pPr>
        <w:pStyle w:val="Ttulo1"/>
        <w:numPr>
          <w:ilvl w:val="0"/>
          <w:numId w:val="3"/>
        </w:numPr>
        <w:jc w:val="both"/>
        <w:rPr>
          <w:rFonts w:asciiTheme="minorHAnsi" w:hAnsiTheme="minorHAnsi" w:cstheme="minorHAnsi"/>
          <w:b/>
          <w:bCs/>
          <w:color w:val="auto"/>
          <w:sz w:val="28"/>
          <w:szCs w:val="28"/>
        </w:rPr>
      </w:pPr>
      <w:bookmarkStart w:id="0" w:name="_Toc155862719"/>
      <w:r w:rsidRPr="00501484">
        <w:rPr>
          <w:rFonts w:asciiTheme="minorHAnsi" w:hAnsiTheme="minorHAnsi" w:cstheme="minorHAnsi"/>
          <w:b/>
          <w:bCs/>
          <w:color w:val="auto"/>
          <w:sz w:val="28"/>
          <w:szCs w:val="28"/>
        </w:rPr>
        <w:t>Introducción</w:t>
      </w:r>
      <w:bookmarkEnd w:id="0"/>
      <w:r w:rsidRPr="00501484">
        <w:rPr>
          <w:rFonts w:asciiTheme="minorHAnsi" w:hAnsiTheme="minorHAnsi" w:cstheme="minorHAnsi"/>
          <w:b/>
          <w:bCs/>
          <w:color w:val="auto"/>
          <w:sz w:val="28"/>
          <w:szCs w:val="28"/>
        </w:rPr>
        <w:t xml:space="preserve"> </w:t>
      </w:r>
    </w:p>
    <w:p w:rsidR="0090763D" w:rsidRDefault="0090763D" w:rsidP="006849BD">
      <w:pPr>
        <w:jc w:val="both"/>
      </w:pPr>
      <w:r>
        <w:t xml:space="preserve">Un microcontrolador es un circuito integrado que contiene todos los componentes de un computador. Se emplea para controlar el funcionamiento de una tarea determinada y, debido a su reducido tamaño, suele ir incorporado en el propio dispositivo al que gobierna. Esta última característica es la que le confiere la denominación de «controlador incrustado» </w:t>
      </w:r>
      <w:r w:rsidRPr="0090763D">
        <w:rPr>
          <w:i/>
          <w:iCs/>
        </w:rPr>
        <w:t>(</w:t>
      </w:r>
      <w:proofErr w:type="spellStart"/>
      <w:r w:rsidRPr="0090763D">
        <w:rPr>
          <w:i/>
          <w:iCs/>
        </w:rPr>
        <w:t>embedded</w:t>
      </w:r>
      <w:proofErr w:type="spellEnd"/>
      <w:r w:rsidRPr="0090763D">
        <w:rPr>
          <w:i/>
          <w:iCs/>
        </w:rPr>
        <w:t xml:space="preserve"> </w:t>
      </w:r>
      <w:proofErr w:type="spellStart"/>
      <w:r w:rsidRPr="0090763D">
        <w:rPr>
          <w:i/>
          <w:iCs/>
        </w:rPr>
        <w:t>controlle</w:t>
      </w:r>
      <w:r>
        <w:t>r</w:t>
      </w:r>
      <w:proofErr w:type="spellEnd"/>
      <w:r>
        <w:t>). Se dice que es “la solución en un chip” porque su reducido tamaño minimiza el número de componentes y el costo.</w:t>
      </w:r>
    </w:p>
    <w:p w:rsidR="00C66701" w:rsidRDefault="005E287C" w:rsidP="006849BD">
      <w:pPr>
        <w:jc w:val="both"/>
      </w:pPr>
      <w:r w:rsidRPr="005E287C">
        <w:t>El microcontrolador fue inventado en Texas Instruments en la década de 1970, alrededor del mismo tiempo que el primer microprocesador estaba siendo inventado en Intel. Los primeros microcontroladores eran simplemente microprocesadores con una función de memoria, como la memoria RAM y ROM. Más tarde, los microcontroladores se desarrollaron en una amplia gama de dispositivos diseñados para aplicaciones de sistemas embebidos específicos en dispositivos tales como automóviles, teléfonos móviles y electrodomésticos.</w:t>
      </w:r>
    </w:p>
    <w:p w:rsidR="00E04733" w:rsidRDefault="00EF2F2C" w:rsidP="006849BD">
      <w:pPr>
        <w:jc w:val="both"/>
      </w:pPr>
      <w:r w:rsidRPr="00EF2F2C">
        <w:t>Existen en el mercado varias marcas reconocidas por sus características, comercialización, soporte técnico, difusión, usos en la industria etc. Entre ellas tenemos INTEL, MOTOROLA, MICROCHIP, PHILLIPS, NATIONAL y ATMEL.</w:t>
      </w:r>
    </w:p>
    <w:p w:rsidR="009E4EFF" w:rsidRDefault="00720C96" w:rsidP="006849BD">
      <w:pPr>
        <w:jc w:val="both"/>
      </w:pPr>
      <w:r>
        <w:t>En nuestro caso utilizaremos el microcontrolador STM32F411</w:t>
      </w:r>
      <w:r w:rsidR="00C15250">
        <w:t>E-DISCO</w:t>
      </w:r>
      <w:r w:rsidR="008C3049">
        <w:t xml:space="preserve"> de la familia STM32. La cual esta basada en nucleaos ARM </w:t>
      </w:r>
      <w:proofErr w:type="spellStart"/>
      <w:r w:rsidR="008C3049">
        <w:t>Cortex</w:t>
      </w:r>
      <w:proofErr w:type="spellEnd"/>
      <w:r w:rsidR="008C3049">
        <w:t>-M</w:t>
      </w:r>
      <w:r w:rsidR="00434A2E">
        <w:t xml:space="preserve"> de </w:t>
      </w:r>
      <w:r w:rsidR="00753819">
        <w:t>32 bits</w:t>
      </w:r>
      <w:r w:rsidR="00D713CB">
        <w:t xml:space="preserve">. </w:t>
      </w:r>
      <w:r w:rsidR="00AB4F77">
        <w:t>Dentro d</w:t>
      </w:r>
      <w:r w:rsidR="00AB4F77" w:rsidRPr="00AB4F77">
        <w:t xml:space="preserve">e la misma familia podemos encontrar modelos que cuentan con un núcleo M0 hasta M7, con distintos periféricos y distintas cantidades de memoria RAM y Flash, con distintas prestaciones y por lo tanto, distintos precios, para utilizar en proyectos </w:t>
      </w:r>
      <w:proofErr w:type="spellStart"/>
      <w:r w:rsidR="00AB4F77" w:rsidRPr="00AB4F77">
        <w:t>Maker</w:t>
      </w:r>
      <w:proofErr w:type="spellEnd"/>
      <w:r w:rsidR="00AB4F77" w:rsidRPr="00AB4F77">
        <w:t xml:space="preserve"> o hobby, hasta las aplicaciones profesionales más exigentes </w:t>
      </w:r>
    </w:p>
    <w:p w:rsidR="009C5125" w:rsidRDefault="009C5125" w:rsidP="006849BD">
      <w:pPr>
        <w:keepNext/>
        <w:jc w:val="center"/>
      </w:pPr>
      <w:r>
        <w:rPr>
          <w:noProof/>
          <w:lang w:eastAsia="es-ES"/>
        </w:rPr>
        <w:lastRenderedPageBreak/>
        <w:drawing>
          <wp:inline distT="0" distB="0" distL="0" distR="0" wp14:anchorId="42488AC0" wp14:editId="76E343F9">
            <wp:extent cx="5400040" cy="3611880"/>
            <wp:effectExtent l="0" t="0" r="0" b="7620"/>
            <wp:docPr id="1419386440" name="Imagen 2" descr="Aprende Electrónica con la placa de desarrollo STM32F411-DISCOVERY | B105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rende Electrónica con la placa de desarrollo STM32F411-DISCOVERY | B105  lab"/>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3611880"/>
                    </a:xfrm>
                    <a:prstGeom prst="rect">
                      <a:avLst/>
                    </a:prstGeom>
                    <a:noFill/>
                    <a:ln>
                      <a:noFill/>
                    </a:ln>
                  </pic:spPr>
                </pic:pic>
              </a:graphicData>
            </a:graphic>
          </wp:inline>
        </w:drawing>
      </w:r>
    </w:p>
    <w:p w:rsidR="00A85547" w:rsidRDefault="009C5125" w:rsidP="006849BD">
      <w:pPr>
        <w:pStyle w:val="Epgrafe"/>
        <w:jc w:val="center"/>
      </w:pPr>
      <w:r>
        <w:t xml:space="preserve">Ilustración </w:t>
      </w:r>
      <w:r w:rsidR="00A202FB">
        <w:fldChar w:fldCharType="begin"/>
      </w:r>
      <w:r w:rsidR="00A202FB">
        <w:instrText xml:space="preserve"> SEQ Ilustración \* ARABIC </w:instrText>
      </w:r>
      <w:r w:rsidR="00A202FB">
        <w:fldChar w:fldCharType="separate"/>
      </w:r>
      <w:r w:rsidR="00C02A83">
        <w:rPr>
          <w:noProof/>
        </w:rPr>
        <w:t>1</w:t>
      </w:r>
      <w:r w:rsidR="00A202FB">
        <w:rPr>
          <w:noProof/>
        </w:rPr>
        <w:fldChar w:fldCharType="end"/>
      </w:r>
      <w:r>
        <w:t>: Microcontrolador STM32F411E-DISCO</w:t>
      </w:r>
    </w:p>
    <w:p w:rsidR="0000229C" w:rsidRPr="0000229C" w:rsidRDefault="0000229C" w:rsidP="006849BD">
      <w:pPr>
        <w:pStyle w:val="Ttulo1"/>
        <w:numPr>
          <w:ilvl w:val="0"/>
          <w:numId w:val="3"/>
        </w:numPr>
        <w:jc w:val="both"/>
        <w:rPr>
          <w:rFonts w:asciiTheme="minorHAnsi" w:hAnsiTheme="minorHAnsi" w:cstheme="minorHAnsi"/>
          <w:b/>
          <w:bCs/>
          <w:color w:val="auto"/>
          <w:sz w:val="28"/>
          <w:szCs w:val="28"/>
        </w:rPr>
      </w:pPr>
      <w:bookmarkStart w:id="1" w:name="_Toc155862720"/>
      <w:r w:rsidRPr="0000229C">
        <w:rPr>
          <w:rFonts w:asciiTheme="minorHAnsi" w:hAnsiTheme="minorHAnsi" w:cstheme="minorHAnsi"/>
          <w:b/>
          <w:bCs/>
          <w:color w:val="auto"/>
          <w:sz w:val="28"/>
          <w:szCs w:val="28"/>
        </w:rPr>
        <w:t>Sensores utilizados</w:t>
      </w:r>
      <w:bookmarkEnd w:id="1"/>
    </w:p>
    <w:p w:rsidR="000E7C0F" w:rsidRDefault="0000229C" w:rsidP="006849BD">
      <w:pPr>
        <w:jc w:val="both"/>
      </w:pPr>
      <w:r w:rsidRPr="004D124F">
        <w:rPr>
          <w:u w:val="single"/>
        </w:rPr>
        <w:t>LDR</w:t>
      </w:r>
      <w:r>
        <w:t>:</w:t>
      </w:r>
      <w:r w:rsidR="00342DC1">
        <w:t xml:space="preserve"> Es un componente electrónico que se utiliza como </w:t>
      </w:r>
      <w:r w:rsidR="004C2705">
        <w:t xml:space="preserve">sensor de luz. También se denominan </w:t>
      </w:r>
      <w:r w:rsidR="00B157BE">
        <w:t xml:space="preserve">fotorresistencias. Tienen una resistencia eléctrica muy elevada cuando están en la oscuridad o con poca luz. </w:t>
      </w:r>
    </w:p>
    <w:p w:rsidR="00504E45" w:rsidRDefault="00504E45" w:rsidP="006849BD">
      <w:pPr>
        <w:jc w:val="center"/>
      </w:pPr>
      <w:r>
        <w:rPr>
          <w:noProof/>
          <w:lang w:eastAsia="es-ES"/>
        </w:rPr>
        <w:drawing>
          <wp:inline distT="0" distB="0" distL="0" distR="0" wp14:anchorId="2017453A" wp14:editId="75332566">
            <wp:extent cx="2552700" cy="1919628"/>
            <wp:effectExtent l="0" t="0" r="0" b="4445"/>
            <wp:docPr id="483874247" name="Imagen 3" descr="Resistencia LDR 5 x 4 mm - Sensor de L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istencia LDR 5 x 4 mm - Sensor de Luz"/>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9366" cy="1924641"/>
                    </a:xfrm>
                    <a:prstGeom prst="rect">
                      <a:avLst/>
                    </a:prstGeom>
                    <a:noFill/>
                    <a:ln>
                      <a:noFill/>
                    </a:ln>
                  </pic:spPr>
                </pic:pic>
              </a:graphicData>
            </a:graphic>
          </wp:inline>
        </w:drawing>
      </w:r>
    </w:p>
    <w:p w:rsidR="00C21C02" w:rsidRDefault="00504E45" w:rsidP="006849BD">
      <w:pPr>
        <w:pStyle w:val="Epgrafe"/>
        <w:jc w:val="center"/>
      </w:pPr>
      <w:r>
        <w:t xml:space="preserve">Ilustración </w:t>
      </w:r>
      <w:r w:rsidR="00A202FB">
        <w:fldChar w:fldCharType="begin"/>
      </w:r>
      <w:r w:rsidR="00A202FB">
        <w:instrText xml:space="preserve"> SEQ Ilustración \* ARABIC </w:instrText>
      </w:r>
      <w:r w:rsidR="00A202FB">
        <w:fldChar w:fldCharType="separate"/>
      </w:r>
      <w:r w:rsidR="00C02A83">
        <w:rPr>
          <w:noProof/>
        </w:rPr>
        <w:t>2</w:t>
      </w:r>
      <w:r w:rsidR="00A202FB">
        <w:rPr>
          <w:noProof/>
        </w:rPr>
        <w:fldChar w:fldCharType="end"/>
      </w:r>
      <w:r>
        <w:t>: LDR</w:t>
      </w:r>
    </w:p>
    <w:p w:rsidR="00B9690C" w:rsidRDefault="007B56D6" w:rsidP="006849BD">
      <w:pPr>
        <w:jc w:val="both"/>
      </w:pPr>
      <w:r w:rsidRPr="004D124F">
        <w:rPr>
          <w:u w:val="single"/>
        </w:rPr>
        <w:t>Servomotor</w:t>
      </w:r>
      <w:r>
        <w:t xml:space="preserve">: </w:t>
      </w:r>
      <w:r w:rsidR="00B9690C" w:rsidRPr="00E33805">
        <w:t>Un servomotor es un motor de corriente continua, pero en vez de conseguir un giro continuo, está diseñado para conseguir que gire un determinado ángulo en respuesta a una señal de control, y que se mantenga fijo en esa posición.</w:t>
      </w:r>
      <w:r w:rsidR="00C21C02">
        <w:t xml:space="preserve"> </w:t>
      </w:r>
      <w:r w:rsidR="00C21C02" w:rsidRPr="008D587A">
        <w:t>Esta señal de control es dada por los pines digitales PWM.</w:t>
      </w:r>
      <w:r w:rsidR="00504E45">
        <w:t xml:space="preserve"> </w:t>
      </w:r>
    </w:p>
    <w:p w:rsidR="004D124F" w:rsidRDefault="004D124F" w:rsidP="006849BD">
      <w:pPr>
        <w:keepNext/>
        <w:jc w:val="center"/>
      </w:pPr>
      <w:r>
        <w:rPr>
          <w:noProof/>
          <w:lang w:eastAsia="es-ES"/>
        </w:rPr>
        <w:lastRenderedPageBreak/>
        <w:drawing>
          <wp:inline distT="0" distB="0" distL="0" distR="0" wp14:anchorId="468736BC" wp14:editId="564B2891">
            <wp:extent cx="1859280" cy="1280160"/>
            <wp:effectExtent l="0" t="0" r="7620" b="0"/>
            <wp:docPr id="9438722" name="Imagen 4" descr="Servomotor SG90 (Giro 180 grados, 5 volt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rvomotor SG90 (Giro 180 grados, 5 voltios)"/>
                    <pic:cNvPicPr>
                      <a:picLocks noChangeAspect="1" noChangeArrowheads="1"/>
                    </pic:cNvPicPr>
                  </pic:nvPicPr>
                  <pic:blipFill rotWithShape="1">
                    <a:blip r:embed="rId13">
                      <a:extLst>
                        <a:ext uri="{28A0092B-C50C-407E-A947-70E740481C1C}">
                          <a14:useLocalDpi xmlns:a14="http://schemas.microsoft.com/office/drawing/2010/main" val="0"/>
                        </a:ext>
                      </a:extLst>
                    </a:blip>
                    <a:srcRect t="15574" b="15574"/>
                    <a:stretch/>
                  </pic:blipFill>
                  <pic:spPr bwMode="auto">
                    <a:xfrm>
                      <a:off x="0" y="0"/>
                      <a:ext cx="1859280" cy="1280160"/>
                    </a:xfrm>
                    <a:prstGeom prst="rect">
                      <a:avLst/>
                    </a:prstGeom>
                    <a:noFill/>
                    <a:ln>
                      <a:noFill/>
                    </a:ln>
                    <a:extLst>
                      <a:ext uri="{53640926-AAD7-44D8-BBD7-CCE9431645EC}">
                        <a14:shadowObscured xmlns:a14="http://schemas.microsoft.com/office/drawing/2010/main"/>
                      </a:ext>
                    </a:extLst>
                  </pic:spPr>
                </pic:pic>
              </a:graphicData>
            </a:graphic>
          </wp:inline>
        </w:drawing>
      </w:r>
    </w:p>
    <w:p w:rsidR="001E60FA" w:rsidRPr="00334D9A" w:rsidRDefault="004D124F" w:rsidP="00334D9A">
      <w:pPr>
        <w:pStyle w:val="Epgrafe"/>
        <w:jc w:val="center"/>
      </w:pPr>
      <w:r>
        <w:t xml:space="preserve">Ilustración </w:t>
      </w:r>
      <w:r w:rsidR="00A202FB">
        <w:fldChar w:fldCharType="begin"/>
      </w:r>
      <w:r w:rsidR="00A202FB">
        <w:instrText xml:space="preserve"> SEQ Ilustración \* ARABIC </w:instrText>
      </w:r>
      <w:r w:rsidR="00A202FB">
        <w:fldChar w:fldCharType="separate"/>
      </w:r>
      <w:r w:rsidR="00C02A83">
        <w:rPr>
          <w:noProof/>
        </w:rPr>
        <w:t>3</w:t>
      </w:r>
      <w:r w:rsidR="00A202FB">
        <w:rPr>
          <w:noProof/>
        </w:rPr>
        <w:fldChar w:fldCharType="end"/>
      </w:r>
      <w:r>
        <w:t>: Servomotor</w:t>
      </w:r>
    </w:p>
    <w:p w:rsidR="001E60FA" w:rsidRDefault="001E60FA" w:rsidP="00915176">
      <w:pPr>
        <w:rPr>
          <w:u w:val="single"/>
        </w:rPr>
      </w:pPr>
    </w:p>
    <w:p w:rsidR="00915176" w:rsidRPr="00F80532" w:rsidRDefault="00F80532" w:rsidP="006849BD">
      <w:pPr>
        <w:jc w:val="both"/>
      </w:pPr>
      <w:r w:rsidRPr="001E60FA">
        <w:rPr>
          <w:u w:val="single"/>
        </w:rPr>
        <w:t>Potenciómetro</w:t>
      </w:r>
      <w:r>
        <w:t xml:space="preserve">: </w:t>
      </w:r>
      <w:r w:rsidR="00614F0D" w:rsidRPr="00614F0D">
        <w:t xml:space="preserve">Un potenciómetro es un componente electrónico similar a los </w:t>
      </w:r>
      <w:r w:rsidR="006B3865" w:rsidRPr="00614F0D">
        <w:t>resistores,</w:t>
      </w:r>
      <w:r w:rsidR="00614F0D" w:rsidRPr="00614F0D">
        <w:t xml:space="preserve"> pero cuyo valor de resistencia en vez de ser fijo es variable, permitiendo controlar la intensidad de corriente a lo largo de un circuito conectándolo en paralelo </w:t>
      </w:r>
      <w:proofErr w:type="spellStart"/>
      <w:r w:rsidR="00614F0D" w:rsidRPr="00614F0D">
        <w:t>ó</w:t>
      </w:r>
      <w:proofErr w:type="spellEnd"/>
      <w:r w:rsidR="00614F0D" w:rsidRPr="00614F0D">
        <w:t xml:space="preserve"> la </w:t>
      </w:r>
      <w:proofErr w:type="spellStart"/>
      <w:r w:rsidR="00614F0D" w:rsidRPr="00614F0D">
        <w:t>caida</w:t>
      </w:r>
      <w:proofErr w:type="spellEnd"/>
      <w:r w:rsidR="00614F0D" w:rsidRPr="00614F0D">
        <w:t xml:space="preserve"> de tensión al conectarlo en serie.</w:t>
      </w:r>
    </w:p>
    <w:p w:rsidR="006B1E01" w:rsidRDefault="006B1E01" w:rsidP="006B1E01">
      <w:pPr>
        <w:keepNext/>
        <w:jc w:val="center"/>
      </w:pPr>
      <w:r>
        <w:rPr>
          <w:noProof/>
          <w:lang w:eastAsia="es-ES"/>
        </w:rPr>
        <w:drawing>
          <wp:inline distT="0" distB="0" distL="0" distR="0" wp14:anchorId="77A8374B" wp14:editId="6C3D6022">
            <wp:extent cx="2536825" cy="1621971"/>
            <wp:effectExtent l="0" t="0" r="0" b="0"/>
            <wp:docPr id="1932030267" name="Imagen 6" descr="Potenciómetro Simple 500 OHM Lineal - TECNIS - Audio y Elec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tenciómetro Simple 500 OHM Lineal - TECNIS - Audio y Electrónica"/>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4161" b="21902"/>
                    <a:stretch/>
                  </pic:blipFill>
                  <pic:spPr bwMode="auto">
                    <a:xfrm>
                      <a:off x="0" y="0"/>
                      <a:ext cx="2543076" cy="1625968"/>
                    </a:xfrm>
                    <a:prstGeom prst="rect">
                      <a:avLst/>
                    </a:prstGeom>
                    <a:noFill/>
                    <a:ln>
                      <a:noFill/>
                    </a:ln>
                    <a:extLst>
                      <a:ext uri="{53640926-AAD7-44D8-BBD7-CCE9431645EC}">
                        <a14:shadowObscured xmlns:a14="http://schemas.microsoft.com/office/drawing/2010/main"/>
                      </a:ext>
                    </a:extLst>
                  </pic:spPr>
                </pic:pic>
              </a:graphicData>
            </a:graphic>
          </wp:inline>
        </w:drawing>
      </w:r>
    </w:p>
    <w:p w:rsidR="0000229C" w:rsidRPr="0000229C" w:rsidRDefault="006B1E01" w:rsidP="006B1E01">
      <w:pPr>
        <w:pStyle w:val="Epgrafe"/>
        <w:jc w:val="center"/>
      </w:pPr>
      <w:r>
        <w:t xml:space="preserve">Ilustración </w:t>
      </w:r>
      <w:r w:rsidR="00A202FB">
        <w:fldChar w:fldCharType="begin"/>
      </w:r>
      <w:r w:rsidR="00A202FB">
        <w:instrText xml:space="preserve"> SEQ Ilustración \* ARABIC </w:instrText>
      </w:r>
      <w:r w:rsidR="00A202FB">
        <w:fldChar w:fldCharType="separate"/>
      </w:r>
      <w:r w:rsidR="00C02A83">
        <w:rPr>
          <w:noProof/>
        </w:rPr>
        <w:t>5</w:t>
      </w:r>
      <w:r w:rsidR="00A202FB">
        <w:rPr>
          <w:noProof/>
        </w:rPr>
        <w:fldChar w:fldCharType="end"/>
      </w:r>
      <w:r>
        <w:t>: Potenciómetro</w:t>
      </w:r>
    </w:p>
    <w:p w:rsidR="00314840" w:rsidRDefault="006B1E01" w:rsidP="006849BD">
      <w:pPr>
        <w:jc w:val="both"/>
      </w:pPr>
      <w:r w:rsidRPr="00484831">
        <w:rPr>
          <w:u w:val="single"/>
        </w:rPr>
        <w:t>Botón</w:t>
      </w:r>
      <w:r>
        <w:t>:</w:t>
      </w:r>
      <w:r w:rsidR="00484831" w:rsidRPr="00484831">
        <w:t xml:space="preserve"> El botón de un dispositivo electrónico funciona por lo general como un interruptor eléctrico, es decir en su interior tiene dos contactos, al ser pulsado uno, se activará la función inversa de la que en ese momento este realizando</w:t>
      </w:r>
      <w:r w:rsidR="00484831">
        <w:t>.</w:t>
      </w:r>
    </w:p>
    <w:p w:rsidR="00120E20" w:rsidRDefault="00120E20" w:rsidP="00120E20">
      <w:pPr>
        <w:keepNext/>
        <w:jc w:val="center"/>
      </w:pPr>
      <w:r>
        <w:rPr>
          <w:noProof/>
          <w:lang w:eastAsia="es-ES"/>
        </w:rPr>
        <w:drawing>
          <wp:inline distT="0" distB="0" distL="0" distR="0" wp14:anchorId="082D2937" wp14:editId="4F270B06">
            <wp:extent cx="2111701" cy="1512843"/>
            <wp:effectExtent l="0" t="0" r="3175" b="0"/>
            <wp:docPr id="1654121844" name="Imagen 7" descr="Pulsador switch 12mm Sparkfun COM-09190 | BricoGee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ulsador switch 12mm Sparkfun COM-09190 | BricoGeek.com"/>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6496" b="11863"/>
                    <a:stretch/>
                  </pic:blipFill>
                  <pic:spPr bwMode="auto">
                    <a:xfrm>
                      <a:off x="0" y="0"/>
                      <a:ext cx="2113731" cy="1514297"/>
                    </a:xfrm>
                    <a:prstGeom prst="rect">
                      <a:avLst/>
                    </a:prstGeom>
                    <a:noFill/>
                    <a:ln>
                      <a:noFill/>
                    </a:ln>
                    <a:extLst>
                      <a:ext uri="{53640926-AAD7-44D8-BBD7-CCE9431645EC}">
                        <a14:shadowObscured xmlns:a14="http://schemas.microsoft.com/office/drawing/2010/main"/>
                      </a:ext>
                    </a:extLst>
                  </pic:spPr>
                </pic:pic>
              </a:graphicData>
            </a:graphic>
          </wp:inline>
        </w:drawing>
      </w:r>
    </w:p>
    <w:p w:rsidR="00120E20" w:rsidRDefault="00120E20" w:rsidP="00120E20">
      <w:pPr>
        <w:pStyle w:val="Epgrafe"/>
        <w:jc w:val="center"/>
      </w:pPr>
      <w:r>
        <w:t xml:space="preserve">Ilustración </w:t>
      </w:r>
      <w:r w:rsidR="00A202FB">
        <w:fldChar w:fldCharType="begin"/>
      </w:r>
      <w:r w:rsidR="00A202FB">
        <w:instrText xml:space="preserve"> SEQ Ilustración \* ARABIC </w:instrText>
      </w:r>
      <w:r w:rsidR="00A202FB">
        <w:fldChar w:fldCharType="separate"/>
      </w:r>
      <w:r w:rsidR="00C02A83">
        <w:rPr>
          <w:noProof/>
        </w:rPr>
        <w:t>6</w:t>
      </w:r>
      <w:r w:rsidR="00A202FB">
        <w:rPr>
          <w:noProof/>
        </w:rPr>
        <w:fldChar w:fldCharType="end"/>
      </w:r>
      <w:r>
        <w:t>: Botón</w:t>
      </w:r>
    </w:p>
    <w:p w:rsidR="009C4F00" w:rsidRPr="009C4F00" w:rsidRDefault="006B1E01" w:rsidP="006849BD">
      <w:pPr>
        <w:shd w:val="clear" w:color="auto" w:fill="FFFFFF"/>
        <w:spacing w:line="240" w:lineRule="auto"/>
        <w:jc w:val="both"/>
      </w:pPr>
      <w:r w:rsidRPr="00484831">
        <w:rPr>
          <w:u w:val="single"/>
        </w:rPr>
        <w:t>Led</w:t>
      </w:r>
      <w:r>
        <w:t>:</w:t>
      </w:r>
      <w:r w:rsidR="009C4F00">
        <w:t xml:space="preserve"> </w:t>
      </w:r>
      <w:r w:rsidR="009C4F00" w:rsidRPr="009C4F00">
        <w:t>Un LED es un diodo emisor de luz, es decir, un tipo particular de diodo que emite luz al ser atravesado por una corriente eléctrica.</w:t>
      </w:r>
    </w:p>
    <w:p w:rsidR="00C02A83" w:rsidRDefault="00C02A83" w:rsidP="00C02A83">
      <w:pPr>
        <w:keepNext/>
        <w:jc w:val="center"/>
      </w:pPr>
      <w:r>
        <w:rPr>
          <w:noProof/>
          <w:lang w:eastAsia="es-ES"/>
        </w:rPr>
        <w:lastRenderedPageBreak/>
        <w:drawing>
          <wp:inline distT="0" distB="0" distL="0" distR="0" wp14:anchorId="29DB786B" wp14:editId="086AAD35">
            <wp:extent cx="2166258" cy="2166258"/>
            <wp:effectExtent l="0" t="0" r="5715" b="5715"/>
            <wp:docPr id="630609049" name="Imagen 8" descr="Diodos Led: ¿Qué son y qué características tie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odos Led: ¿Qué son y qué características tiene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71642" cy="2171642"/>
                    </a:xfrm>
                    <a:prstGeom prst="rect">
                      <a:avLst/>
                    </a:prstGeom>
                    <a:noFill/>
                    <a:ln>
                      <a:noFill/>
                    </a:ln>
                  </pic:spPr>
                </pic:pic>
              </a:graphicData>
            </a:graphic>
          </wp:inline>
        </w:drawing>
      </w:r>
    </w:p>
    <w:p w:rsidR="006B1E01" w:rsidRDefault="00C02A83" w:rsidP="00C02A83">
      <w:pPr>
        <w:pStyle w:val="Epgrafe"/>
        <w:jc w:val="center"/>
      </w:pPr>
      <w:r>
        <w:t xml:space="preserve">Ilustración </w:t>
      </w:r>
      <w:r w:rsidR="00A202FB">
        <w:fldChar w:fldCharType="begin"/>
      </w:r>
      <w:r w:rsidR="00A202FB">
        <w:instrText xml:space="preserve"> SEQ Ilustración \* ARABIC </w:instrText>
      </w:r>
      <w:r w:rsidR="00A202FB">
        <w:fldChar w:fldCharType="separate"/>
      </w:r>
      <w:r>
        <w:rPr>
          <w:noProof/>
        </w:rPr>
        <w:t>7</w:t>
      </w:r>
      <w:r w:rsidR="00A202FB">
        <w:rPr>
          <w:noProof/>
        </w:rPr>
        <w:fldChar w:fldCharType="end"/>
      </w:r>
      <w:r>
        <w:t>: LEDS</w:t>
      </w:r>
    </w:p>
    <w:p w:rsidR="00C04BD8" w:rsidRDefault="008C7A84" w:rsidP="00C04BD8">
      <w:r>
        <w:t>--- EXPLICAR COMO FUNCIONA UN SENSOR ULTRASONIDO---</w:t>
      </w:r>
    </w:p>
    <w:p w:rsidR="008C7A84" w:rsidRPr="00C04BD8" w:rsidRDefault="008C7A84" w:rsidP="00C04BD8"/>
    <w:p w:rsidR="006849BD" w:rsidRDefault="006849BD" w:rsidP="006849BD">
      <w:pPr>
        <w:pStyle w:val="Ttulo1"/>
        <w:numPr>
          <w:ilvl w:val="0"/>
          <w:numId w:val="3"/>
        </w:numPr>
        <w:rPr>
          <w:rFonts w:asciiTheme="minorHAnsi" w:hAnsiTheme="minorHAnsi" w:cstheme="minorHAnsi"/>
          <w:b/>
          <w:bCs/>
          <w:color w:val="auto"/>
          <w:sz w:val="28"/>
          <w:szCs w:val="28"/>
        </w:rPr>
      </w:pPr>
      <w:bookmarkStart w:id="2" w:name="_Toc155862721"/>
      <w:r>
        <w:rPr>
          <w:rFonts w:asciiTheme="minorHAnsi" w:hAnsiTheme="minorHAnsi" w:cstheme="minorHAnsi"/>
          <w:b/>
          <w:bCs/>
          <w:color w:val="auto"/>
          <w:sz w:val="28"/>
          <w:szCs w:val="28"/>
        </w:rPr>
        <w:t>Maqueta</w:t>
      </w:r>
      <w:bookmarkEnd w:id="2"/>
    </w:p>
    <w:p w:rsidR="00334D9A" w:rsidRDefault="00334D9A" w:rsidP="00334D9A"/>
    <w:p w:rsidR="008D2F7B" w:rsidRDefault="008D2F7B" w:rsidP="00334D9A"/>
    <w:p w:rsidR="008D2F7B" w:rsidRDefault="008D2F7B" w:rsidP="00334D9A"/>
    <w:p w:rsidR="008D2F7B" w:rsidRDefault="008D2F7B" w:rsidP="00334D9A"/>
    <w:p w:rsidR="008D2F7B" w:rsidRDefault="008D2F7B" w:rsidP="00334D9A"/>
    <w:p w:rsidR="008D2F7B" w:rsidRDefault="008D2F7B" w:rsidP="00334D9A"/>
    <w:p w:rsidR="008D2F7B" w:rsidRDefault="008D2F7B" w:rsidP="00334D9A"/>
    <w:p w:rsidR="008D2F7B" w:rsidRDefault="008D2F7B" w:rsidP="00334D9A"/>
    <w:p w:rsidR="008D2F7B" w:rsidRDefault="008D2F7B" w:rsidP="00334D9A"/>
    <w:p w:rsidR="008D2F7B" w:rsidRPr="00334D9A" w:rsidRDefault="008D2F7B" w:rsidP="00334D9A"/>
    <w:p w:rsidR="00334D9A" w:rsidRPr="00334D9A" w:rsidRDefault="00334D9A" w:rsidP="00334D9A">
      <w:pPr>
        <w:pStyle w:val="Prrafodelista"/>
        <w:numPr>
          <w:ilvl w:val="0"/>
          <w:numId w:val="3"/>
        </w:numPr>
        <w:rPr>
          <w:b/>
          <w:sz w:val="28"/>
        </w:rPr>
      </w:pPr>
      <w:r w:rsidRPr="00334D9A">
        <w:rPr>
          <w:b/>
          <w:sz w:val="28"/>
        </w:rPr>
        <w:t>Especificaciones</w:t>
      </w:r>
    </w:p>
    <w:p w:rsidR="00334D9A" w:rsidRDefault="00334D9A" w:rsidP="00334D9A">
      <w:r>
        <w:t>Antes de proceder a la parte de programación es necesario mostrar los ajustes utilizados en algunos de los elementos.</w:t>
      </w:r>
    </w:p>
    <w:p w:rsidR="008D2F7B" w:rsidRDefault="00334D9A" w:rsidP="008D2F7B">
      <w:pPr>
        <w:pStyle w:val="Prrafodelista"/>
        <w:numPr>
          <w:ilvl w:val="0"/>
          <w:numId w:val="5"/>
        </w:numPr>
      </w:pPr>
      <w:r>
        <w:t xml:space="preserve">Se ha utilizado una resolución de 12 bits </w:t>
      </w:r>
      <w:r w:rsidR="008D2F7B">
        <w:t>para las entradas analógicas (LDR y potenciómetro)</w:t>
      </w:r>
      <w:r w:rsidR="008D2F7B" w:rsidRPr="008D2F7B">
        <w:t xml:space="preserve"> </w:t>
      </w:r>
    </w:p>
    <w:p w:rsidR="008D2F7B" w:rsidRDefault="008D2F7B" w:rsidP="008D2F7B">
      <w:pPr>
        <w:jc w:val="center"/>
      </w:pPr>
      <w:r w:rsidRPr="008D2F7B">
        <w:rPr>
          <w:noProof/>
          <w:lang w:eastAsia="es-ES"/>
        </w:rPr>
        <w:drawing>
          <wp:inline distT="0" distB="0" distL="0" distR="0" wp14:anchorId="6513717A" wp14:editId="35F54AA9">
            <wp:extent cx="3581900" cy="543001"/>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81900" cy="543001"/>
                    </a:xfrm>
                    <a:prstGeom prst="rect">
                      <a:avLst/>
                    </a:prstGeom>
                  </pic:spPr>
                </pic:pic>
              </a:graphicData>
            </a:graphic>
          </wp:inline>
        </w:drawing>
      </w:r>
    </w:p>
    <w:p w:rsidR="008D2F7B" w:rsidRDefault="008D2F7B" w:rsidP="008D2F7B">
      <w:pPr>
        <w:pStyle w:val="Prrafodelista"/>
        <w:numPr>
          <w:ilvl w:val="0"/>
          <w:numId w:val="5"/>
        </w:numPr>
      </w:pPr>
      <w:r>
        <w:t>La frecuencia del reloj es de 10 MHz</w:t>
      </w:r>
    </w:p>
    <w:p w:rsidR="008D2F7B" w:rsidRDefault="008D2F7B" w:rsidP="008D2F7B">
      <w:pPr>
        <w:pStyle w:val="Prrafodelista"/>
      </w:pPr>
    </w:p>
    <w:p w:rsidR="008D2F7B" w:rsidRDefault="00EA5572" w:rsidP="008D2F7B">
      <w:pPr>
        <w:pStyle w:val="Prrafodelista"/>
        <w:jc w:val="center"/>
      </w:pPr>
      <w:r w:rsidRPr="00EA5572">
        <w:rPr>
          <w:noProof/>
          <w:lang w:eastAsia="es-ES"/>
        </w:rPr>
        <w:lastRenderedPageBreak/>
        <w:drawing>
          <wp:inline distT="0" distB="0" distL="0" distR="0" wp14:anchorId="33834A21" wp14:editId="4EBFAB5B">
            <wp:extent cx="2152950" cy="733527"/>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152950" cy="733527"/>
                    </a:xfrm>
                    <a:prstGeom prst="rect">
                      <a:avLst/>
                    </a:prstGeom>
                  </pic:spPr>
                </pic:pic>
              </a:graphicData>
            </a:graphic>
          </wp:inline>
        </w:drawing>
      </w:r>
    </w:p>
    <w:p w:rsidR="008D2F7B" w:rsidRDefault="008D2F7B" w:rsidP="008D2F7B">
      <w:pPr>
        <w:pStyle w:val="Prrafodelista"/>
        <w:numPr>
          <w:ilvl w:val="0"/>
          <w:numId w:val="5"/>
        </w:numPr>
      </w:pPr>
      <w:r>
        <w:t>El servomotor funciona a 50 Hz y con un ancho de pulso de entre 1 y 2 milisegundos</w:t>
      </w:r>
    </w:p>
    <w:p w:rsidR="00334D9A" w:rsidRPr="00334D9A" w:rsidRDefault="00EA5572" w:rsidP="003A3590">
      <w:pPr>
        <w:jc w:val="center"/>
      </w:pPr>
      <w:r>
        <w:rPr>
          <w:noProof/>
          <w:lang w:eastAsia="es-ES"/>
        </w:rPr>
        <w:drawing>
          <wp:inline distT="0" distB="0" distL="0" distR="0" wp14:anchorId="179FF3BD" wp14:editId="09BB095C">
            <wp:extent cx="4773880" cy="1965715"/>
            <wp:effectExtent l="0" t="0" r="8255" b="0"/>
            <wp:docPr id="14" name="Imagen 14" descr="C:\Users\Mario\Downloads\Diseño 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rio\Downloads\Diseño sin título.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18922" t="37184" r="19362" b="37404"/>
                    <a:stretch/>
                  </pic:blipFill>
                  <pic:spPr bwMode="auto">
                    <a:xfrm>
                      <a:off x="0" y="0"/>
                      <a:ext cx="4784800" cy="1970211"/>
                    </a:xfrm>
                    <a:prstGeom prst="rect">
                      <a:avLst/>
                    </a:prstGeom>
                    <a:noFill/>
                    <a:ln>
                      <a:noFill/>
                    </a:ln>
                    <a:extLst>
                      <a:ext uri="{53640926-AAD7-44D8-BBD7-CCE9431645EC}">
                        <a14:shadowObscured xmlns:a14="http://schemas.microsoft.com/office/drawing/2010/main"/>
                      </a:ext>
                    </a:extLst>
                  </pic:spPr>
                </pic:pic>
              </a:graphicData>
            </a:graphic>
          </wp:inline>
        </w:drawing>
      </w:r>
    </w:p>
    <w:p w:rsidR="006849BD" w:rsidRDefault="006849BD" w:rsidP="006849BD">
      <w:pPr>
        <w:pStyle w:val="Ttulo1"/>
        <w:numPr>
          <w:ilvl w:val="0"/>
          <w:numId w:val="3"/>
        </w:numPr>
        <w:rPr>
          <w:rFonts w:asciiTheme="minorHAnsi" w:hAnsiTheme="minorHAnsi" w:cstheme="minorHAnsi"/>
          <w:b/>
          <w:bCs/>
          <w:color w:val="auto"/>
          <w:sz w:val="28"/>
          <w:szCs w:val="28"/>
        </w:rPr>
      </w:pPr>
      <w:bookmarkStart w:id="3" w:name="_Toc155862722"/>
      <w:r>
        <w:rPr>
          <w:rFonts w:asciiTheme="minorHAnsi" w:hAnsiTheme="minorHAnsi" w:cstheme="minorHAnsi"/>
          <w:b/>
          <w:bCs/>
          <w:color w:val="auto"/>
          <w:sz w:val="28"/>
          <w:szCs w:val="28"/>
        </w:rPr>
        <w:t>Programación</w:t>
      </w:r>
      <w:bookmarkEnd w:id="3"/>
    </w:p>
    <w:p w:rsidR="006849BD" w:rsidRDefault="006849BD" w:rsidP="00E62613">
      <w:r>
        <w:t>En primer lugar se muestran las conexiones utilizadas en la placa mediante el archivo .</w:t>
      </w:r>
      <w:proofErr w:type="spellStart"/>
      <w:r>
        <w:t>ioc</w:t>
      </w:r>
      <w:proofErr w:type="spellEnd"/>
      <w:r>
        <w:t>.</w:t>
      </w:r>
    </w:p>
    <w:p w:rsidR="006849BD" w:rsidRDefault="001B4179" w:rsidP="00E62613">
      <w:r w:rsidRPr="00EA5572">
        <w:rPr>
          <w:noProof/>
          <w:lang w:eastAsia="es-ES"/>
        </w:rPr>
        <w:drawing>
          <wp:inline distT="0" distB="0" distL="0" distR="0" wp14:anchorId="7C86E06A" wp14:editId="0E365DA3">
            <wp:extent cx="5400040" cy="1554480"/>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1554480"/>
                    </a:xfrm>
                    <a:prstGeom prst="rect">
                      <a:avLst/>
                    </a:prstGeom>
                  </pic:spPr>
                </pic:pic>
              </a:graphicData>
            </a:graphic>
          </wp:inline>
        </w:drawing>
      </w:r>
    </w:p>
    <w:p w:rsidR="00EA5572" w:rsidRDefault="001B4179" w:rsidP="00E62613">
      <w:r w:rsidRPr="00EA5572">
        <w:rPr>
          <w:noProof/>
          <w:lang w:eastAsia="es-ES"/>
        </w:rPr>
        <w:drawing>
          <wp:inline distT="0" distB="0" distL="0" distR="0" wp14:anchorId="6ECA5601" wp14:editId="63525355">
            <wp:extent cx="5400040" cy="2156228"/>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00040" cy="2156228"/>
                    </a:xfrm>
                    <a:prstGeom prst="rect">
                      <a:avLst/>
                    </a:prstGeom>
                  </pic:spPr>
                </pic:pic>
              </a:graphicData>
            </a:graphic>
          </wp:inline>
        </w:drawing>
      </w:r>
    </w:p>
    <w:p w:rsidR="00E97FC0" w:rsidRDefault="00E97FC0" w:rsidP="00E62613">
      <w:r>
        <w:t>Agrupando las entradas en la tabla 1 y las salidas en la tabla 2:</w:t>
      </w:r>
    </w:p>
    <w:p w:rsidR="00E97FC0" w:rsidRDefault="00E97FC0" w:rsidP="00E97FC0">
      <w:pPr>
        <w:pStyle w:val="Epgrafe"/>
        <w:keepNext/>
        <w:jc w:val="center"/>
      </w:pPr>
      <w:r>
        <w:t xml:space="preserve">Tabla </w:t>
      </w:r>
      <w:fldSimple w:instr=" SEQ Tabla \* ARABIC ">
        <w:r>
          <w:rPr>
            <w:noProof/>
          </w:rPr>
          <w:t>1</w:t>
        </w:r>
      </w:fldSimple>
      <w:r>
        <w:t>: Entradas micro</w:t>
      </w:r>
    </w:p>
    <w:tbl>
      <w:tblPr>
        <w:tblStyle w:val="Tablaconcuadrcula"/>
        <w:tblW w:w="0" w:type="auto"/>
        <w:tblLook w:val="04A0" w:firstRow="1" w:lastRow="0" w:firstColumn="1" w:lastColumn="0" w:noHBand="0" w:noVBand="1"/>
      </w:tblPr>
      <w:tblGrid>
        <w:gridCol w:w="1175"/>
        <w:gridCol w:w="1556"/>
        <w:gridCol w:w="991"/>
        <w:gridCol w:w="1135"/>
        <w:gridCol w:w="1083"/>
        <w:gridCol w:w="1553"/>
      </w:tblGrid>
      <w:tr w:rsidR="001B4179" w:rsidTr="001B4179">
        <w:tc>
          <w:tcPr>
            <w:tcW w:w="1175" w:type="dxa"/>
          </w:tcPr>
          <w:p w:rsidR="001B4179" w:rsidRDefault="001B4179" w:rsidP="001B4179">
            <w:pPr>
              <w:jc w:val="center"/>
            </w:pPr>
            <w:r>
              <w:t>Elemento</w:t>
            </w:r>
          </w:p>
        </w:tc>
        <w:tc>
          <w:tcPr>
            <w:tcW w:w="1556" w:type="dxa"/>
          </w:tcPr>
          <w:p w:rsidR="001B4179" w:rsidRDefault="001B4179" w:rsidP="001B4179">
            <w:pPr>
              <w:jc w:val="center"/>
            </w:pPr>
            <w:r>
              <w:t>Potenciómetro</w:t>
            </w:r>
          </w:p>
        </w:tc>
        <w:tc>
          <w:tcPr>
            <w:tcW w:w="991" w:type="dxa"/>
          </w:tcPr>
          <w:p w:rsidR="001B4179" w:rsidRDefault="001B4179" w:rsidP="001B4179">
            <w:pPr>
              <w:jc w:val="center"/>
            </w:pPr>
            <w:r>
              <w:t>LDR</w:t>
            </w:r>
          </w:p>
        </w:tc>
        <w:tc>
          <w:tcPr>
            <w:tcW w:w="1135" w:type="dxa"/>
          </w:tcPr>
          <w:p w:rsidR="001B4179" w:rsidRDefault="001B4179" w:rsidP="001B4179">
            <w:pPr>
              <w:jc w:val="center"/>
            </w:pPr>
            <w:r>
              <w:t>Pulsador</w:t>
            </w:r>
          </w:p>
        </w:tc>
        <w:tc>
          <w:tcPr>
            <w:tcW w:w="1083" w:type="dxa"/>
          </w:tcPr>
          <w:p w:rsidR="001B4179" w:rsidRDefault="001B4179" w:rsidP="001B4179">
            <w:pPr>
              <w:jc w:val="center"/>
            </w:pPr>
            <w:r>
              <w:t>Sensor IR</w:t>
            </w:r>
          </w:p>
        </w:tc>
        <w:tc>
          <w:tcPr>
            <w:tcW w:w="1553" w:type="dxa"/>
          </w:tcPr>
          <w:p w:rsidR="001B4179" w:rsidRDefault="001B4179" w:rsidP="001B4179">
            <w:pPr>
              <w:jc w:val="center"/>
            </w:pPr>
            <w:r>
              <w:t>Ultrasonido</w:t>
            </w:r>
          </w:p>
        </w:tc>
      </w:tr>
      <w:tr w:rsidR="001B4179" w:rsidTr="001B4179">
        <w:tc>
          <w:tcPr>
            <w:tcW w:w="1175" w:type="dxa"/>
          </w:tcPr>
          <w:p w:rsidR="001B4179" w:rsidRDefault="001B4179" w:rsidP="001B4179">
            <w:pPr>
              <w:jc w:val="center"/>
            </w:pPr>
            <w:r>
              <w:t>Pin</w:t>
            </w:r>
          </w:p>
        </w:tc>
        <w:tc>
          <w:tcPr>
            <w:tcW w:w="1556" w:type="dxa"/>
          </w:tcPr>
          <w:p w:rsidR="001B4179" w:rsidRDefault="001B4179" w:rsidP="001B4179">
            <w:pPr>
              <w:jc w:val="center"/>
            </w:pPr>
            <w:r>
              <w:t>PA1</w:t>
            </w:r>
          </w:p>
        </w:tc>
        <w:tc>
          <w:tcPr>
            <w:tcW w:w="991" w:type="dxa"/>
          </w:tcPr>
          <w:p w:rsidR="001B4179" w:rsidRDefault="001B4179" w:rsidP="001B4179">
            <w:pPr>
              <w:jc w:val="center"/>
            </w:pPr>
            <w:r>
              <w:t>PA3</w:t>
            </w:r>
          </w:p>
        </w:tc>
        <w:tc>
          <w:tcPr>
            <w:tcW w:w="1135" w:type="dxa"/>
          </w:tcPr>
          <w:p w:rsidR="001B4179" w:rsidRDefault="001B4179" w:rsidP="001B4179">
            <w:pPr>
              <w:jc w:val="center"/>
            </w:pPr>
            <w:r>
              <w:t>PA5</w:t>
            </w:r>
          </w:p>
        </w:tc>
        <w:tc>
          <w:tcPr>
            <w:tcW w:w="1083" w:type="dxa"/>
          </w:tcPr>
          <w:p w:rsidR="001B4179" w:rsidRDefault="001B4179" w:rsidP="001B4179">
            <w:pPr>
              <w:jc w:val="center"/>
            </w:pPr>
            <w:r>
              <w:t>PA6</w:t>
            </w:r>
          </w:p>
        </w:tc>
        <w:tc>
          <w:tcPr>
            <w:tcW w:w="1553" w:type="dxa"/>
          </w:tcPr>
          <w:p w:rsidR="001B4179" w:rsidRDefault="001B4179" w:rsidP="001B4179">
            <w:pPr>
              <w:jc w:val="center"/>
            </w:pPr>
            <w:r>
              <w:t>PC4</w:t>
            </w:r>
          </w:p>
        </w:tc>
      </w:tr>
    </w:tbl>
    <w:p w:rsidR="00E97FC0" w:rsidRDefault="00E97FC0" w:rsidP="00E97FC0">
      <w:pPr>
        <w:pStyle w:val="Epgrafe"/>
        <w:keepNext/>
        <w:jc w:val="center"/>
      </w:pPr>
    </w:p>
    <w:p w:rsidR="00E97FC0" w:rsidRDefault="00E97FC0" w:rsidP="00E97FC0">
      <w:pPr>
        <w:pStyle w:val="Epgrafe"/>
        <w:keepNext/>
        <w:jc w:val="center"/>
      </w:pPr>
      <w:r>
        <w:t>Tabla 2: Salidas micro</w:t>
      </w:r>
    </w:p>
    <w:tbl>
      <w:tblPr>
        <w:tblStyle w:val="Tablaconcuadrcula"/>
        <w:tblW w:w="0" w:type="auto"/>
        <w:tblLook w:val="04A0" w:firstRow="1" w:lastRow="0" w:firstColumn="1" w:lastColumn="0" w:noHBand="0" w:noVBand="1"/>
      </w:tblPr>
      <w:tblGrid>
        <w:gridCol w:w="1221"/>
        <w:gridCol w:w="730"/>
        <w:gridCol w:w="1134"/>
        <w:gridCol w:w="992"/>
        <w:gridCol w:w="1134"/>
        <w:gridCol w:w="1560"/>
        <w:gridCol w:w="1842"/>
      </w:tblGrid>
      <w:tr w:rsidR="001B4179" w:rsidTr="001B4179">
        <w:tc>
          <w:tcPr>
            <w:tcW w:w="1221" w:type="dxa"/>
          </w:tcPr>
          <w:p w:rsidR="001B4179" w:rsidRDefault="001B4179" w:rsidP="001B4179">
            <w:pPr>
              <w:jc w:val="center"/>
            </w:pPr>
            <w:r>
              <w:t>Elemento</w:t>
            </w:r>
          </w:p>
        </w:tc>
        <w:tc>
          <w:tcPr>
            <w:tcW w:w="730" w:type="dxa"/>
          </w:tcPr>
          <w:p w:rsidR="001B4179" w:rsidRDefault="001B4179" w:rsidP="001B4179">
            <w:pPr>
              <w:jc w:val="center"/>
            </w:pPr>
            <w:r>
              <w:t>PWM</w:t>
            </w:r>
          </w:p>
        </w:tc>
        <w:tc>
          <w:tcPr>
            <w:tcW w:w="1134" w:type="dxa"/>
          </w:tcPr>
          <w:p w:rsidR="001B4179" w:rsidRDefault="001B4179" w:rsidP="001B4179">
            <w:pPr>
              <w:jc w:val="center"/>
            </w:pPr>
            <w:proofErr w:type="spellStart"/>
            <w:r>
              <w:t>Led</w:t>
            </w:r>
            <w:proofErr w:type="spellEnd"/>
            <w:r>
              <w:t xml:space="preserve"> Verde</w:t>
            </w:r>
          </w:p>
        </w:tc>
        <w:tc>
          <w:tcPr>
            <w:tcW w:w="992" w:type="dxa"/>
          </w:tcPr>
          <w:p w:rsidR="001B4179" w:rsidRDefault="001B4179" w:rsidP="001B4179">
            <w:pPr>
              <w:jc w:val="center"/>
            </w:pPr>
            <w:proofErr w:type="spellStart"/>
            <w:r>
              <w:t>Led</w:t>
            </w:r>
            <w:proofErr w:type="spellEnd"/>
            <w:r>
              <w:t xml:space="preserve"> Rojo</w:t>
            </w:r>
          </w:p>
        </w:tc>
        <w:tc>
          <w:tcPr>
            <w:tcW w:w="1134" w:type="dxa"/>
          </w:tcPr>
          <w:p w:rsidR="001B4179" w:rsidRDefault="001B4179" w:rsidP="001B4179">
            <w:pPr>
              <w:jc w:val="center"/>
            </w:pPr>
            <w:proofErr w:type="spellStart"/>
            <w:r>
              <w:t>Led</w:t>
            </w:r>
            <w:proofErr w:type="spellEnd"/>
            <w:r>
              <w:t xml:space="preserve"> Casa</w:t>
            </w:r>
          </w:p>
        </w:tc>
        <w:tc>
          <w:tcPr>
            <w:tcW w:w="1560" w:type="dxa"/>
          </w:tcPr>
          <w:p w:rsidR="001B4179" w:rsidRDefault="001B4179" w:rsidP="001B4179">
            <w:pPr>
              <w:jc w:val="center"/>
            </w:pPr>
            <w:proofErr w:type="spellStart"/>
            <w:r>
              <w:t>Leds</w:t>
            </w:r>
            <w:proofErr w:type="spellEnd"/>
            <w:r>
              <w:t xml:space="preserve"> carretera</w:t>
            </w:r>
          </w:p>
        </w:tc>
        <w:tc>
          <w:tcPr>
            <w:tcW w:w="1842" w:type="dxa"/>
          </w:tcPr>
          <w:p w:rsidR="001B4179" w:rsidRDefault="001B4179" w:rsidP="001B4179">
            <w:pPr>
              <w:jc w:val="center"/>
            </w:pPr>
            <w:r>
              <w:t>Ultrasonido (TIM)</w:t>
            </w:r>
          </w:p>
        </w:tc>
      </w:tr>
      <w:tr w:rsidR="001B4179" w:rsidTr="001B4179">
        <w:tc>
          <w:tcPr>
            <w:tcW w:w="1221" w:type="dxa"/>
          </w:tcPr>
          <w:p w:rsidR="001B4179" w:rsidRDefault="001B4179" w:rsidP="001B4179">
            <w:pPr>
              <w:jc w:val="center"/>
            </w:pPr>
            <w:r>
              <w:t>Pin</w:t>
            </w:r>
          </w:p>
        </w:tc>
        <w:tc>
          <w:tcPr>
            <w:tcW w:w="730" w:type="dxa"/>
          </w:tcPr>
          <w:p w:rsidR="001B4179" w:rsidRDefault="001B4179" w:rsidP="001B4179">
            <w:pPr>
              <w:jc w:val="center"/>
            </w:pPr>
            <w:r>
              <w:t>PE9</w:t>
            </w:r>
          </w:p>
        </w:tc>
        <w:tc>
          <w:tcPr>
            <w:tcW w:w="1134" w:type="dxa"/>
          </w:tcPr>
          <w:p w:rsidR="001B4179" w:rsidRDefault="001B4179" w:rsidP="001B4179">
            <w:pPr>
              <w:jc w:val="center"/>
            </w:pPr>
            <w:r>
              <w:t>PE13</w:t>
            </w:r>
          </w:p>
        </w:tc>
        <w:tc>
          <w:tcPr>
            <w:tcW w:w="992" w:type="dxa"/>
          </w:tcPr>
          <w:p w:rsidR="001B4179" w:rsidRDefault="001B4179" w:rsidP="001B4179">
            <w:pPr>
              <w:jc w:val="center"/>
            </w:pPr>
            <w:r>
              <w:t>PE15</w:t>
            </w:r>
          </w:p>
        </w:tc>
        <w:tc>
          <w:tcPr>
            <w:tcW w:w="1134" w:type="dxa"/>
          </w:tcPr>
          <w:p w:rsidR="001B4179" w:rsidRDefault="001B4179" w:rsidP="001B4179">
            <w:pPr>
              <w:jc w:val="center"/>
            </w:pPr>
            <w:r>
              <w:t>PD12</w:t>
            </w:r>
          </w:p>
        </w:tc>
        <w:tc>
          <w:tcPr>
            <w:tcW w:w="1560" w:type="dxa"/>
          </w:tcPr>
          <w:p w:rsidR="001B4179" w:rsidRDefault="001B4179" w:rsidP="001B4179">
            <w:pPr>
              <w:jc w:val="center"/>
            </w:pPr>
            <w:r>
              <w:t>PD6, PB6, PB7</w:t>
            </w:r>
          </w:p>
        </w:tc>
        <w:tc>
          <w:tcPr>
            <w:tcW w:w="1842" w:type="dxa"/>
          </w:tcPr>
          <w:p w:rsidR="001B4179" w:rsidRDefault="001B4179" w:rsidP="001B4179">
            <w:pPr>
              <w:jc w:val="center"/>
            </w:pPr>
            <w:r>
              <w:t>PB1</w:t>
            </w:r>
          </w:p>
        </w:tc>
      </w:tr>
    </w:tbl>
    <w:p w:rsidR="006849BD" w:rsidRDefault="006849BD" w:rsidP="00E62613"/>
    <w:p w:rsidR="006849BD" w:rsidRDefault="00E97FC0" w:rsidP="00E62613">
      <w:r>
        <w:t>Una vez que se conoc</w:t>
      </w:r>
      <w:r w:rsidR="008D2F7B">
        <w:t>en</w:t>
      </w:r>
      <w:r>
        <w:t xml:space="preserve"> las conexiones del micro con la parte hardware </w:t>
      </w:r>
      <w:r w:rsidR="00334D9A">
        <w:t xml:space="preserve">y las especificaciones de los elementos utilizados </w:t>
      </w:r>
      <w:r>
        <w:t>se procede a recoger en una lista</w:t>
      </w:r>
      <w:r w:rsidR="006849BD">
        <w:t xml:space="preserve"> las funciones utilizadas junto con la descripción de su funcionamiento.</w:t>
      </w:r>
      <w:r>
        <w:t xml:space="preserve"> Todas ellas se han programado e</w:t>
      </w:r>
      <w:r w:rsidR="00334D9A">
        <w:t xml:space="preserve">n el fichero </w:t>
      </w:r>
      <w:proofErr w:type="spellStart"/>
      <w:r w:rsidR="00334D9A">
        <w:t>main.c</w:t>
      </w:r>
      <w:proofErr w:type="spellEnd"/>
      <w:r w:rsidR="00334D9A">
        <w:t>.</w:t>
      </w:r>
    </w:p>
    <w:p w:rsidR="00334D9A" w:rsidRDefault="00334D9A" w:rsidP="00334D9A">
      <w:pPr>
        <w:pStyle w:val="Prrafodelista"/>
        <w:numPr>
          <w:ilvl w:val="0"/>
          <w:numId w:val="4"/>
        </w:numPr>
        <w:rPr>
          <w:b/>
        </w:rPr>
      </w:pPr>
      <w:r w:rsidRPr="00334D9A">
        <w:rPr>
          <w:b/>
        </w:rPr>
        <w:t>Variables utilizadas</w:t>
      </w:r>
    </w:p>
    <w:p w:rsidR="00834398" w:rsidRDefault="00834398" w:rsidP="00834398">
      <w:pPr>
        <w:pStyle w:val="Prrafodelista"/>
        <w:rPr>
          <w:b/>
        </w:rPr>
      </w:pPr>
      <w:r w:rsidRPr="00834398">
        <w:rPr>
          <w:b/>
          <w:noProof/>
          <w:lang w:eastAsia="es-ES"/>
        </w:rPr>
        <w:drawing>
          <wp:inline distT="0" distB="0" distL="0" distR="0" wp14:anchorId="19B714BB" wp14:editId="4BB0D7AD">
            <wp:extent cx="5400040" cy="1071698"/>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00040" cy="1071698"/>
                    </a:xfrm>
                    <a:prstGeom prst="rect">
                      <a:avLst/>
                    </a:prstGeom>
                  </pic:spPr>
                </pic:pic>
              </a:graphicData>
            </a:graphic>
          </wp:inline>
        </w:drawing>
      </w:r>
    </w:p>
    <w:p w:rsidR="003A3590" w:rsidRPr="003A3590" w:rsidRDefault="00334D9A" w:rsidP="003A3590">
      <w:pPr>
        <w:pStyle w:val="Prrafodelista"/>
        <w:numPr>
          <w:ilvl w:val="0"/>
          <w:numId w:val="4"/>
        </w:numPr>
        <w:rPr>
          <w:b/>
        </w:rPr>
      </w:pPr>
      <w:proofErr w:type="spellStart"/>
      <w:r>
        <w:rPr>
          <w:b/>
        </w:rPr>
        <w:t>Servo_manual</w:t>
      </w:r>
      <w:proofErr w:type="spellEnd"/>
      <w:r>
        <w:rPr>
          <w:b/>
        </w:rPr>
        <w:t xml:space="preserve">: </w:t>
      </w:r>
      <w:r>
        <w:t>Esta función se encarga del control manual de la apertura de la valla.</w:t>
      </w:r>
      <w:r>
        <w:rPr>
          <w:b/>
        </w:rPr>
        <w:t xml:space="preserve"> </w:t>
      </w:r>
      <w:r>
        <w:t>Para ello recibe el valor del potenciómetro y en función del valor recibido</w:t>
      </w:r>
      <w:r w:rsidR="008D2F7B">
        <w:t xml:space="preserve"> </w:t>
      </w:r>
      <w:r w:rsidR="003A3590">
        <w:t>genera un pulso PWM con un ancho de 1 o 2 milisegundos.</w:t>
      </w:r>
    </w:p>
    <w:p w:rsidR="003A3590" w:rsidRDefault="003A3590" w:rsidP="00334D9A">
      <w:pPr>
        <w:pStyle w:val="Prrafodelista"/>
        <w:rPr>
          <w:b/>
        </w:rPr>
      </w:pPr>
    </w:p>
    <w:p w:rsidR="003A3590" w:rsidRPr="001B4179" w:rsidRDefault="001B4179" w:rsidP="001B4179">
      <w:pPr>
        <w:pStyle w:val="Prrafodelista"/>
        <w:rPr>
          <w:b/>
        </w:rPr>
      </w:pPr>
      <w:r w:rsidRPr="001B4179">
        <w:rPr>
          <w:b/>
          <w:noProof/>
          <w:lang w:eastAsia="es-ES"/>
        </w:rPr>
        <w:drawing>
          <wp:inline distT="0" distB="0" distL="0" distR="0" wp14:anchorId="2018A205" wp14:editId="6C0C5156">
            <wp:extent cx="3315163" cy="1924319"/>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315163" cy="1924319"/>
                    </a:xfrm>
                    <a:prstGeom prst="rect">
                      <a:avLst/>
                    </a:prstGeom>
                  </pic:spPr>
                </pic:pic>
              </a:graphicData>
            </a:graphic>
          </wp:inline>
        </w:drawing>
      </w:r>
    </w:p>
    <w:p w:rsidR="003A3590" w:rsidRDefault="003A3590" w:rsidP="00334D9A">
      <w:pPr>
        <w:pStyle w:val="Prrafodelista"/>
        <w:rPr>
          <w:b/>
        </w:rPr>
      </w:pPr>
    </w:p>
    <w:p w:rsidR="00DF0DE0" w:rsidRDefault="00DF0DE0" w:rsidP="00334D9A">
      <w:pPr>
        <w:pStyle w:val="Prrafodelista"/>
        <w:rPr>
          <w:b/>
        </w:rPr>
      </w:pPr>
    </w:p>
    <w:p w:rsidR="00DF0DE0" w:rsidRDefault="00DF0DE0" w:rsidP="00334D9A">
      <w:pPr>
        <w:pStyle w:val="Prrafodelista"/>
        <w:rPr>
          <w:b/>
        </w:rPr>
      </w:pPr>
    </w:p>
    <w:p w:rsidR="00DF0DE0" w:rsidRDefault="00DF0DE0" w:rsidP="00334D9A">
      <w:pPr>
        <w:pStyle w:val="Prrafodelista"/>
        <w:rPr>
          <w:b/>
        </w:rPr>
      </w:pPr>
    </w:p>
    <w:p w:rsidR="00DF0DE0" w:rsidRDefault="00DF0DE0" w:rsidP="00334D9A">
      <w:pPr>
        <w:pStyle w:val="Prrafodelista"/>
        <w:rPr>
          <w:b/>
        </w:rPr>
      </w:pPr>
    </w:p>
    <w:p w:rsidR="00DF0DE0" w:rsidRDefault="00DF0DE0" w:rsidP="00334D9A">
      <w:pPr>
        <w:pStyle w:val="Prrafodelista"/>
        <w:rPr>
          <w:b/>
        </w:rPr>
      </w:pPr>
    </w:p>
    <w:p w:rsidR="00DF0DE0" w:rsidRDefault="00DF0DE0" w:rsidP="00334D9A">
      <w:pPr>
        <w:pStyle w:val="Prrafodelista"/>
        <w:rPr>
          <w:b/>
        </w:rPr>
      </w:pPr>
    </w:p>
    <w:p w:rsidR="00DF0DE0" w:rsidRDefault="00DF0DE0" w:rsidP="00334D9A">
      <w:pPr>
        <w:pStyle w:val="Prrafodelista"/>
        <w:rPr>
          <w:b/>
        </w:rPr>
      </w:pPr>
    </w:p>
    <w:p w:rsidR="00DF0DE0" w:rsidRDefault="00DF0DE0" w:rsidP="00334D9A">
      <w:pPr>
        <w:pStyle w:val="Prrafodelista"/>
        <w:rPr>
          <w:b/>
        </w:rPr>
      </w:pPr>
    </w:p>
    <w:p w:rsidR="00DF0DE0" w:rsidRDefault="00DF0DE0" w:rsidP="00334D9A">
      <w:pPr>
        <w:pStyle w:val="Prrafodelista"/>
        <w:rPr>
          <w:b/>
        </w:rPr>
      </w:pPr>
    </w:p>
    <w:p w:rsidR="00DF0DE0" w:rsidRDefault="00DF0DE0" w:rsidP="00334D9A">
      <w:pPr>
        <w:pStyle w:val="Prrafodelista"/>
        <w:rPr>
          <w:b/>
        </w:rPr>
      </w:pPr>
    </w:p>
    <w:p w:rsidR="00DF0DE0" w:rsidRDefault="00DF0DE0" w:rsidP="00334D9A">
      <w:pPr>
        <w:pStyle w:val="Prrafodelista"/>
        <w:rPr>
          <w:b/>
        </w:rPr>
      </w:pPr>
    </w:p>
    <w:p w:rsidR="00DF0DE0" w:rsidRDefault="00DF0DE0" w:rsidP="00334D9A">
      <w:pPr>
        <w:pStyle w:val="Prrafodelista"/>
        <w:rPr>
          <w:b/>
        </w:rPr>
      </w:pPr>
    </w:p>
    <w:p w:rsidR="00DF0DE0" w:rsidRDefault="00DF0DE0" w:rsidP="00334D9A">
      <w:pPr>
        <w:pStyle w:val="Prrafodelista"/>
        <w:rPr>
          <w:b/>
        </w:rPr>
      </w:pPr>
    </w:p>
    <w:p w:rsidR="00DF0DE0" w:rsidRDefault="00DF0DE0" w:rsidP="00334D9A">
      <w:pPr>
        <w:pStyle w:val="Prrafodelista"/>
        <w:rPr>
          <w:b/>
        </w:rPr>
      </w:pPr>
      <w:bookmarkStart w:id="4" w:name="_GoBack"/>
      <w:bookmarkEnd w:id="4"/>
    </w:p>
    <w:p w:rsidR="003A3590" w:rsidRPr="00817046" w:rsidRDefault="003A3590" w:rsidP="003A3590">
      <w:pPr>
        <w:pStyle w:val="Prrafodelista"/>
        <w:numPr>
          <w:ilvl w:val="0"/>
          <w:numId w:val="4"/>
        </w:numPr>
        <w:rPr>
          <w:b/>
        </w:rPr>
      </w:pPr>
      <w:proofErr w:type="spellStart"/>
      <w:r>
        <w:rPr>
          <w:b/>
        </w:rPr>
        <w:lastRenderedPageBreak/>
        <w:t>Servo_automático</w:t>
      </w:r>
      <w:proofErr w:type="spellEnd"/>
      <w:r>
        <w:rPr>
          <w:b/>
        </w:rPr>
        <w:t xml:space="preserve">: </w:t>
      </w:r>
      <w:r>
        <w:t>Esta función se encarga del control automático de la apertura de la valla.</w:t>
      </w:r>
      <w:r>
        <w:rPr>
          <w:b/>
        </w:rPr>
        <w:t xml:space="preserve"> </w:t>
      </w:r>
      <w:r>
        <w:t xml:space="preserve">Para ello </w:t>
      </w:r>
      <w:r w:rsidR="00817046">
        <w:t xml:space="preserve">se utiliza el sensor de infrarrojos de tal modo que si se recibe un valor lógico alto genera un pulso PWM </w:t>
      </w:r>
      <w:r w:rsidR="001B4179">
        <w:t>para mover el servomotor y abrir la barrera.</w:t>
      </w:r>
    </w:p>
    <w:p w:rsidR="00817046" w:rsidRDefault="00817046" w:rsidP="00817046">
      <w:pPr>
        <w:pStyle w:val="Prrafodelista"/>
      </w:pPr>
      <w:r w:rsidRPr="00817046">
        <w:t xml:space="preserve">Para la lectura del sensor se ha utilizado un código </w:t>
      </w:r>
      <w:proofErr w:type="spellStart"/>
      <w:r w:rsidRPr="00817046">
        <w:t>antirrebotes</w:t>
      </w:r>
      <w:proofErr w:type="spellEnd"/>
      <w:r w:rsidRPr="00817046">
        <w:t xml:space="preserve"> realizando 4 lecturas cada 25 milisegundos, evitando así falsos positivo.</w:t>
      </w:r>
    </w:p>
    <w:p w:rsidR="001B4179" w:rsidRDefault="001B4179" w:rsidP="00817046">
      <w:pPr>
        <w:pStyle w:val="Prrafodelista"/>
      </w:pPr>
      <w:r>
        <w:t xml:space="preserve">Para evitar utilizar DELAYS que bloqueen el código se ha utilizado una especia de </w:t>
      </w:r>
      <w:proofErr w:type="spellStart"/>
      <w:r>
        <w:t>Callback</w:t>
      </w:r>
      <w:proofErr w:type="spellEnd"/>
      <w:r>
        <w:t xml:space="preserve"> (</w:t>
      </w:r>
      <w:proofErr w:type="spellStart"/>
      <w:r>
        <w:t>bajar_barrera</w:t>
      </w:r>
      <w:proofErr w:type="spellEnd"/>
      <w:r>
        <w:t xml:space="preserve">), ejecutando la orden desde el </w:t>
      </w:r>
      <w:proofErr w:type="spellStart"/>
      <w:r>
        <w:t>main</w:t>
      </w:r>
      <w:proofErr w:type="spellEnd"/>
      <w:r>
        <w:t>.</w:t>
      </w:r>
    </w:p>
    <w:p w:rsidR="001B4179" w:rsidRDefault="00DF0DE0" w:rsidP="00817046">
      <w:pPr>
        <w:pStyle w:val="Prrafodelista"/>
      </w:pPr>
      <w:r w:rsidRPr="00DF0DE0">
        <w:drawing>
          <wp:inline distT="0" distB="0" distL="0" distR="0" wp14:anchorId="33FC7069" wp14:editId="708B7DC1">
            <wp:extent cx="5344271" cy="3905795"/>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344271" cy="3905795"/>
                    </a:xfrm>
                    <a:prstGeom prst="rect">
                      <a:avLst/>
                    </a:prstGeom>
                  </pic:spPr>
                </pic:pic>
              </a:graphicData>
            </a:graphic>
          </wp:inline>
        </w:drawing>
      </w:r>
    </w:p>
    <w:p w:rsidR="00817046" w:rsidRDefault="00817046" w:rsidP="001B4179"/>
    <w:p w:rsidR="00817046" w:rsidRPr="00817046" w:rsidRDefault="00817046" w:rsidP="00817046">
      <w:pPr>
        <w:pStyle w:val="Prrafodelista"/>
        <w:numPr>
          <w:ilvl w:val="0"/>
          <w:numId w:val="4"/>
        </w:numPr>
      </w:pPr>
      <w:r>
        <w:rPr>
          <w:b/>
        </w:rPr>
        <w:t xml:space="preserve">Interrupciones para el pulsador: </w:t>
      </w:r>
      <w:r w:rsidRPr="00817046">
        <w:t>Para la lectura del pulsador se han utilizado interrupciones (</w:t>
      </w:r>
      <w:proofErr w:type="spellStart"/>
      <w:r w:rsidRPr="00817046">
        <w:t>callbacks</w:t>
      </w:r>
      <w:proofErr w:type="spellEnd"/>
      <w:r w:rsidRPr="00817046">
        <w:t xml:space="preserve">), cambiando del modo </w:t>
      </w:r>
      <w:r>
        <w:t>automático</w:t>
      </w:r>
      <w:r w:rsidRPr="00817046">
        <w:t xml:space="preserve"> (modo=</w:t>
      </w:r>
      <w:r>
        <w:t>0</w:t>
      </w:r>
      <w:r w:rsidRPr="00817046">
        <w:t xml:space="preserve">) a modo </w:t>
      </w:r>
      <w:r>
        <w:t>manual</w:t>
      </w:r>
      <w:r w:rsidRPr="00817046">
        <w:t xml:space="preserve"> (modo=1) con cada pulsación</w:t>
      </w:r>
      <w:r>
        <w:t xml:space="preserve"> detectada</w:t>
      </w:r>
      <w:r w:rsidRPr="00817046">
        <w:t>.</w:t>
      </w:r>
    </w:p>
    <w:p w:rsidR="00817046" w:rsidRPr="00817046" w:rsidRDefault="00817046" w:rsidP="00817046">
      <w:pPr>
        <w:pStyle w:val="Prrafodelista"/>
      </w:pPr>
    </w:p>
    <w:p w:rsidR="00817046" w:rsidRDefault="00817046" w:rsidP="00817046">
      <w:pPr>
        <w:pStyle w:val="Prrafodelista"/>
        <w:jc w:val="center"/>
      </w:pPr>
      <w:r w:rsidRPr="00817046">
        <w:rPr>
          <w:noProof/>
          <w:lang w:eastAsia="es-ES"/>
        </w:rPr>
        <w:drawing>
          <wp:inline distT="0" distB="0" distL="0" distR="0" wp14:anchorId="710120E6" wp14:editId="53581DC0">
            <wp:extent cx="3324689" cy="91452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324689" cy="914528"/>
                    </a:xfrm>
                    <a:prstGeom prst="rect">
                      <a:avLst/>
                    </a:prstGeom>
                  </pic:spPr>
                </pic:pic>
              </a:graphicData>
            </a:graphic>
          </wp:inline>
        </w:drawing>
      </w:r>
    </w:p>
    <w:p w:rsidR="00817046" w:rsidRDefault="00817046" w:rsidP="00817046">
      <w:pPr>
        <w:pStyle w:val="Prrafodelista"/>
        <w:jc w:val="center"/>
      </w:pPr>
    </w:p>
    <w:p w:rsidR="00D20E91" w:rsidRPr="00D20E91" w:rsidRDefault="00D20E91" w:rsidP="00D20E91">
      <w:pPr>
        <w:pStyle w:val="Prrafodelista"/>
        <w:numPr>
          <w:ilvl w:val="0"/>
          <w:numId w:val="4"/>
        </w:numPr>
        <w:rPr>
          <w:b/>
        </w:rPr>
      </w:pPr>
      <w:proofErr w:type="spellStart"/>
      <w:r w:rsidRPr="00D20E91">
        <w:rPr>
          <w:b/>
        </w:rPr>
        <w:t>Encender_led</w:t>
      </w:r>
      <w:proofErr w:type="spellEnd"/>
      <w:r w:rsidRPr="00D20E91">
        <w:rPr>
          <w:b/>
        </w:rPr>
        <w:t>:</w:t>
      </w:r>
      <w:r>
        <w:rPr>
          <w:b/>
        </w:rPr>
        <w:t xml:space="preserve"> </w:t>
      </w:r>
      <w:r>
        <w:t>Esta función se encarga de encender la luz de la casa en función de la luminosidad detectada por el LDR, devolviendo un valor lógico alto o bajo.</w:t>
      </w:r>
    </w:p>
    <w:p w:rsidR="00D20E91" w:rsidRPr="00D20E91" w:rsidRDefault="00D20E91" w:rsidP="00D20E91">
      <w:pPr>
        <w:pStyle w:val="Prrafodelista"/>
        <w:rPr>
          <w:b/>
        </w:rPr>
      </w:pPr>
    </w:p>
    <w:p w:rsidR="00817046" w:rsidRDefault="00817046" w:rsidP="00D20E91">
      <w:pPr>
        <w:pStyle w:val="Prrafodelista"/>
        <w:jc w:val="center"/>
      </w:pPr>
      <w:r w:rsidRPr="00817046">
        <w:rPr>
          <w:noProof/>
          <w:lang w:eastAsia="es-ES"/>
        </w:rPr>
        <w:drawing>
          <wp:inline distT="0" distB="0" distL="0" distR="0" wp14:anchorId="3B7F2E2B" wp14:editId="191AFEC4">
            <wp:extent cx="2410161" cy="590632"/>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410161" cy="590632"/>
                    </a:xfrm>
                    <a:prstGeom prst="rect">
                      <a:avLst/>
                    </a:prstGeom>
                  </pic:spPr>
                </pic:pic>
              </a:graphicData>
            </a:graphic>
          </wp:inline>
        </w:drawing>
      </w:r>
    </w:p>
    <w:p w:rsidR="001B4179" w:rsidRDefault="001B4179" w:rsidP="00D20E91">
      <w:r>
        <w:t>----- EXPLICACIÓN DEL ULTRASONIDOSS--------</w:t>
      </w:r>
    </w:p>
    <w:p w:rsidR="001B4179" w:rsidRDefault="008C7A84" w:rsidP="00D20E91">
      <w:r w:rsidRPr="008C7A84">
        <w:rPr>
          <w:noProof/>
          <w:lang w:eastAsia="es-ES"/>
        </w:rPr>
        <w:lastRenderedPageBreak/>
        <w:drawing>
          <wp:inline distT="0" distB="0" distL="0" distR="0" wp14:anchorId="12E20738" wp14:editId="043BAEBD">
            <wp:extent cx="4839375" cy="3629532"/>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839375" cy="3629532"/>
                    </a:xfrm>
                    <a:prstGeom prst="rect">
                      <a:avLst/>
                    </a:prstGeom>
                  </pic:spPr>
                </pic:pic>
              </a:graphicData>
            </a:graphic>
          </wp:inline>
        </w:drawing>
      </w:r>
    </w:p>
    <w:p w:rsidR="001B4179" w:rsidRDefault="001B4179" w:rsidP="00D20E91"/>
    <w:p w:rsidR="00D20E91" w:rsidRDefault="00D20E91" w:rsidP="00D20E91">
      <w:r>
        <w:t>La utilización de todas estas funciones permite que el bucle principal sea bastante claro y legible.</w:t>
      </w:r>
    </w:p>
    <w:p w:rsidR="00D20E91" w:rsidRPr="00817046" w:rsidRDefault="008C7A84" w:rsidP="008C7A84">
      <w:r w:rsidRPr="008C7A84">
        <w:rPr>
          <w:noProof/>
          <w:lang w:eastAsia="es-ES"/>
        </w:rPr>
        <w:lastRenderedPageBreak/>
        <w:drawing>
          <wp:inline distT="0" distB="0" distL="0" distR="0" wp14:anchorId="1111817E" wp14:editId="4F5508E8">
            <wp:extent cx="5400040" cy="4546470"/>
            <wp:effectExtent l="0" t="0" r="0"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00040" cy="4546470"/>
                    </a:xfrm>
                    <a:prstGeom prst="rect">
                      <a:avLst/>
                    </a:prstGeom>
                  </pic:spPr>
                </pic:pic>
              </a:graphicData>
            </a:graphic>
          </wp:inline>
        </w:drawing>
      </w:r>
    </w:p>
    <w:sectPr w:rsidR="00D20E91" w:rsidRPr="00817046" w:rsidSect="003C6EBF">
      <w:headerReference w:type="default" r:id="rId2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2FB" w:rsidRDefault="00A202FB" w:rsidP="003C6EBF">
      <w:pPr>
        <w:spacing w:after="0" w:line="240" w:lineRule="auto"/>
      </w:pPr>
      <w:r>
        <w:separator/>
      </w:r>
    </w:p>
  </w:endnote>
  <w:endnote w:type="continuationSeparator" w:id="0">
    <w:p w:rsidR="00A202FB" w:rsidRDefault="00A202FB" w:rsidP="003C6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2FB" w:rsidRDefault="00A202FB" w:rsidP="003C6EBF">
      <w:pPr>
        <w:spacing w:after="0" w:line="240" w:lineRule="auto"/>
      </w:pPr>
      <w:r>
        <w:separator/>
      </w:r>
    </w:p>
  </w:footnote>
  <w:footnote w:type="continuationSeparator" w:id="0">
    <w:p w:rsidR="00A202FB" w:rsidRDefault="00A202FB" w:rsidP="003C6E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EBF" w:rsidRDefault="00D84589">
    <w:pPr>
      <w:pStyle w:val="Encabezado"/>
    </w:pPr>
    <w:r>
      <w:t xml:space="preserve">SISTEMAS ELECTRÓNICOS </w:t>
    </w:r>
    <w:r w:rsidR="00614F0D">
      <w:t>DIGITALES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Descripción: C:\Users\Mario\Downloads\WhatsApp Image 2024-01-01 at 21.44.53.jpeg" style="width:768pt;height:328.5pt;rotation:-90;visibility:visible;mso-wrap-style:square" o:bullet="t">
        <v:imagedata r:id="rId1" o:title="WhatsApp Image 2024-01-01 at 21.44" croptop="45293f" cropbottom="16940f" cropleft="51214f" cropright="10459f"/>
      </v:shape>
    </w:pict>
  </w:numPicBullet>
  <w:abstractNum w:abstractNumId="0">
    <w:nsid w:val="03B14A92"/>
    <w:multiLevelType w:val="hybridMultilevel"/>
    <w:tmpl w:val="2D2090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507771"/>
    <w:multiLevelType w:val="hybridMultilevel"/>
    <w:tmpl w:val="162876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FD44F42"/>
    <w:multiLevelType w:val="hybridMultilevel"/>
    <w:tmpl w:val="1E945A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9790B69"/>
    <w:multiLevelType w:val="hybridMultilevel"/>
    <w:tmpl w:val="E4A4266A"/>
    <w:lvl w:ilvl="0" w:tplc="2CDEB734">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3AC30765"/>
    <w:multiLevelType w:val="hybridMultilevel"/>
    <w:tmpl w:val="B11AAF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B9D1035"/>
    <w:multiLevelType w:val="hybridMultilevel"/>
    <w:tmpl w:val="AD484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60025AD"/>
    <w:multiLevelType w:val="hybridMultilevel"/>
    <w:tmpl w:val="2D6A9970"/>
    <w:lvl w:ilvl="0" w:tplc="1C401A1C">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EBF"/>
    <w:rsid w:val="0000229C"/>
    <w:rsid w:val="00014EA4"/>
    <w:rsid w:val="0001743D"/>
    <w:rsid w:val="0009758E"/>
    <w:rsid w:val="000B2601"/>
    <w:rsid w:val="000E7C0F"/>
    <w:rsid w:val="0011223D"/>
    <w:rsid w:val="00114F6D"/>
    <w:rsid w:val="00120E20"/>
    <w:rsid w:val="001A585C"/>
    <w:rsid w:val="001B4179"/>
    <w:rsid w:val="001E60FA"/>
    <w:rsid w:val="001F6DF4"/>
    <w:rsid w:val="002830D3"/>
    <w:rsid w:val="002E4C60"/>
    <w:rsid w:val="00314840"/>
    <w:rsid w:val="00334D9A"/>
    <w:rsid w:val="00342DC1"/>
    <w:rsid w:val="003510EB"/>
    <w:rsid w:val="00372AA1"/>
    <w:rsid w:val="003A3590"/>
    <w:rsid w:val="003A408C"/>
    <w:rsid w:val="003A6052"/>
    <w:rsid w:val="003C6EBF"/>
    <w:rsid w:val="003F413C"/>
    <w:rsid w:val="003F6100"/>
    <w:rsid w:val="00434A2E"/>
    <w:rsid w:val="004522C7"/>
    <w:rsid w:val="0047508E"/>
    <w:rsid w:val="00477C05"/>
    <w:rsid w:val="00484831"/>
    <w:rsid w:val="004A027B"/>
    <w:rsid w:val="004A4ABA"/>
    <w:rsid w:val="004C2705"/>
    <w:rsid w:val="004C6B0E"/>
    <w:rsid w:val="004D124F"/>
    <w:rsid w:val="00501484"/>
    <w:rsid w:val="00504E45"/>
    <w:rsid w:val="005300AA"/>
    <w:rsid w:val="005A0A66"/>
    <w:rsid w:val="005D4F45"/>
    <w:rsid w:val="005E287C"/>
    <w:rsid w:val="00614F0D"/>
    <w:rsid w:val="006360F7"/>
    <w:rsid w:val="006849BD"/>
    <w:rsid w:val="006B1E01"/>
    <w:rsid w:val="006B3865"/>
    <w:rsid w:val="006C1F83"/>
    <w:rsid w:val="006D39CC"/>
    <w:rsid w:val="006E576D"/>
    <w:rsid w:val="00720C96"/>
    <w:rsid w:val="00734915"/>
    <w:rsid w:val="00741F27"/>
    <w:rsid w:val="00753819"/>
    <w:rsid w:val="00757482"/>
    <w:rsid w:val="00782429"/>
    <w:rsid w:val="007A0462"/>
    <w:rsid w:val="007B2DD8"/>
    <w:rsid w:val="007B56D6"/>
    <w:rsid w:val="007E7D61"/>
    <w:rsid w:val="007F64A6"/>
    <w:rsid w:val="00817046"/>
    <w:rsid w:val="008332E7"/>
    <w:rsid w:val="00834398"/>
    <w:rsid w:val="008C3049"/>
    <w:rsid w:val="008C7A84"/>
    <w:rsid w:val="008D2F7B"/>
    <w:rsid w:val="008D3B50"/>
    <w:rsid w:val="008E7D82"/>
    <w:rsid w:val="0090763D"/>
    <w:rsid w:val="00914434"/>
    <w:rsid w:val="00915176"/>
    <w:rsid w:val="00934D80"/>
    <w:rsid w:val="00991B2B"/>
    <w:rsid w:val="009C4F00"/>
    <w:rsid w:val="009C5125"/>
    <w:rsid w:val="009D0236"/>
    <w:rsid w:val="009E3723"/>
    <w:rsid w:val="009E4EFF"/>
    <w:rsid w:val="00A202FB"/>
    <w:rsid w:val="00A20A22"/>
    <w:rsid w:val="00A352B7"/>
    <w:rsid w:val="00A730D3"/>
    <w:rsid w:val="00A85547"/>
    <w:rsid w:val="00AB4F77"/>
    <w:rsid w:val="00AD1AB3"/>
    <w:rsid w:val="00B157BE"/>
    <w:rsid w:val="00B9690C"/>
    <w:rsid w:val="00BB2423"/>
    <w:rsid w:val="00BD6D29"/>
    <w:rsid w:val="00C005F3"/>
    <w:rsid w:val="00C02A83"/>
    <w:rsid w:val="00C04BD8"/>
    <w:rsid w:val="00C1400C"/>
    <w:rsid w:val="00C15250"/>
    <w:rsid w:val="00C200B1"/>
    <w:rsid w:val="00C21C02"/>
    <w:rsid w:val="00C4170F"/>
    <w:rsid w:val="00C66701"/>
    <w:rsid w:val="00CA46F3"/>
    <w:rsid w:val="00D06068"/>
    <w:rsid w:val="00D20E91"/>
    <w:rsid w:val="00D713CB"/>
    <w:rsid w:val="00D84589"/>
    <w:rsid w:val="00D87814"/>
    <w:rsid w:val="00DA581C"/>
    <w:rsid w:val="00DF0DE0"/>
    <w:rsid w:val="00E04733"/>
    <w:rsid w:val="00E41FEE"/>
    <w:rsid w:val="00E62613"/>
    <w:rsid w:val="00E92185"/>
    <w:rsid w:val="00E96687"/>
    <w:rsid w:val="00E97D59"/>
    <w:rsid w:val="00E97FC0"/>
    <w:rsid w:val="00EA0888"/>
    <w:rsid w:val="00EA5572"/>
    <w:rsid w:val="00EB3DC2"/>
    <w:rsid w:val="00EF2F2C"/>
    <w:rsid w:val="00F65EB0"/>
    <w:rsid w:val="00F7118A"/>
    <w:rsid w:val="00F80532"/>
    <w:rsid w:val="00F92E3F"/>
    <w:rsid w:val="00FE09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D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EBF"/>
    <w:pPr>
      <w:spacing w:line="256" w:lineRule="auto"/>
    </w:pPr>
  </w:style>
  <w:style w:type="paragraph" w:styleId="Ttulo1">
    <w:name w:val="heading 1"/>
    <w:basedOn w:val="Normal"/>
    <w:next w:val="Normal"/>
    <w:link w:val="Ttulo1Car"/>
    <w:uiPriority w:val="9"/>
    <w:qFormat/>
    <w:rsid w:val="008D3B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C6EBF"/>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3C6EB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6EBF"/>
  </w:style>
  <w:style w:type="paragraph" w:styleId="Piedepgina">
    <w:name w:val="footer"/>
    <w:basedOn w:val="Normal"/>
    <w:link w:val="PiedepginaCar"/>
    <w:uiPriority w:val="99"/>
    <w:unhideWhenUsed/>
    <w:rsid w:val="003C6EB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6EBF"/>
  </w:style>
  <w:style w:type="character" w:styleId="Textodelmarcadordeposicin">
    <w:name w:val="Placeholder Text"/>
    <w:basedOn w:val="Fuentedeprrafopredeter"/>
    <w:uiPriority w:val="99"/>
    <w:semiHidden/>
    <w:rsid w:val="00DA581C"/>
    <w:rPr>
      <w:color w:val="808080"/>
    </w:rPr>
  </w:style>
  <w:style w:type="table" w:styleId="Tablaconcuadrcula">
    <w:name w:val="Table Grid"/>
    <w:basedOn w:val="Tablanormal"/>
    <w:uiPriority w:val="39"/>
    <w:rsid w:val="005D4F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20A22"/>
    <w:pPr>
      <w:ind w:left="720"/>
      <w:contextualSpacing/>
    </w:pPr>
  </w:style>
  <w:style w:type="character" w:customStyle="1" w:styleId="Ttulo1Car">
    <w:name w:val="Título 1 Car"/>
    <w:basedOn w:val="Fuentedeprrafopredeter"/>
    <w:link w:val="Ttulo1"/>
    <w:uiPriority w:val="9"/>
    <w:rsid w:val="008D3B50"/>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4C6B0E"/>
    <w:pPr>
      <w:spacing w:line="259" w:lineRule="auto"/>
      <w:outlineLvl w:val="9"/>
    </w:pPr>
    <w:rPr>
      <w:lang w:eastAsia="es-ES"/>
    </w:rPr>
  </w:style>
  <w:style w:type="paragraph" w:styleId="TDC1">
    <w:name w:val="toc 1"/>
    <w:basedOn w:val="Normal"/>
    <w:next w:val="Normal"/>
    <w:autoRedefine/>
    <w:uiPriority w:val="39"/>
    <w:unhideWhenUsed/>
    <w:rsid w:val="004C6B0E"/>
    <w:pPr>
      <w:spacing w:after="100"/>
    </w:pPr>
  </w:style>
  <w:style w:type="character" w:styleId="Hipervnculo">
    <w:name w:val="Hyperlink"/>
    <w:basedOn w:val="Fuentedeprrafopredeter"/>
    <w:uiPriority w:val="99"/>
    <w:unhideWhenUsed/>
    <w:rsid w:val="004C6B0E"/>
    <w:rPr>
      <w:color w:val="0563C1" w:themeColor="hyperlink"/>
      <w:u w:val="single"/>
    </w:rPr>
  </w:style>
  <w:style w:type="paragraph" w:styleId="Epgrafe">
    <w:name w:val="caption"/>
    <w:basedOn w:val="Normal"/>
    <w:next w:val="Normal"/>
    <w:uiPriority w:val="35"/>
    <w:unhideWhenUsed/>
    <w:qFormat/>
    <w:rsid w:val="009C5125"/>
    <w:pPr>
      <w:spacing w:after="200" w:line="240" w:lineRule="auto"/>
    </w:pPr>
    <w:rPr>
      <w:i/>
      <w:iCs/>
      <w:color w:val="44546A" w:themeColor="text2"/>
      <w:sz w:val="18"/>
      <w:szCs w:val="18"/>
    </w:rPr>
  </w:style>
  <w:style w:type="character" w:customStyle="1" w:styleId="cskcde">
    <w:name w:val="cskcde"/>
    <w:basedOn w:val="Fuentedeprrafopredeter"/>
    <w:rsid w:val="009C4F00"/>
  </w:style>
  <w:style w:type="character" w:customStyle="1" w:styleId="hgkelc">
    <w:name w:val="hgkelc"/>
    <w:basedOn w:val="Fuentedeprrafopredeter"/>
    <w:rsid w:val="009C4F00"/>
  </w:style>
  <w:style w:type="paragraph" w:styleId="Textodeglobo">
    <w:name w:val="Balloon Text"/>
    <w:basedOn w:val="Normal"/>
    <w:link w:val="TextodegloboCar"/>
    <w:uiPriority w:val="99"/>
    <w:semiHidden/>
    <w:unhideWhenUsed/>
    <w:rsid w:val="006849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49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EBF"/>
    <w:pPr>
      <w:spacing w:line="256" w:lineRule="auto"/>
    </w:pPr>
  </w:style>
  <w:style w:type="paragraph" w:styleId="Ttulo1">
    <w:name w:val="heading 1"/>
    <w:basedOn w:val="Normal"/>
    <w:next w:val="Normal"/>
    <w:link w:val="Ttulo1Car"/>
    <w:uiPriority w:val="9"/>
    <w:qFormat/>
    <w:rsid w:val="008D3B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C6EBF"/>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3C6EB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6EBF"/>
  </w:style>
  <w:style w:type="paragraph" w:styleId="Piedepgina">
    <w:name w:val="footer"/>
    <w:basedOn w:val="Normal"/>
    <w:link w:val="PiedepginaCar"/>
    <w:uiPriority w:val="99"/>
    <w:unhideWhenUsed/>
    <w:rsid w:val="003C6EB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6EBF"/>
  </w:style>
  <w:style w:type="character" w:styleId="Textodelmarcadordeposicin">
    <w:name w:val="Placeholder Text"/>
    <w:basedOn w:val="Fuentedeprrafopredeter"/>
    <w:uiPriority w:val="99"/>
    <w:semiHidden/>
    <w:rsid w:val="00DA581C"/>
    <w:rPr>
      <w:color w:val="808080"/>
    </w:rPr>
  </w:style>
  <w:style w:type="table" w:styleId="Tablaconcuadrcula">
    <w:name w:val="Table Grid"/>
    <w:basedOn w:val="Tablanormal"/>
    <w:uiPriority w:val="39"/>
    <w:rsid w:val="005D4F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20A22"/>
    <w:pPr>
      <w:ind w:left="720"/>
      <w:contextualSpacing/>
    </w:pPr>
  </w:style>
  <w:style w:type="character" w:customStyle="1" w:styleId="Ttulo1Car">
    <w:name w:val="Título 1 Car"/>
    <w:basedOn w:val="Fuentedeprrafopredeter"/>
    <w:link w:val="Ttulo1"/>
    <w:uiPriority w:val="9"/>
    <w:rsid w:val="008D3B50"/>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4C6B0E"/>
    <w:pPr>
      <w:spacing w:line="259" w:lineRule="auto"/>
      <w:outlineLvl w:val="9"/>
    </w:pPr>
    <w:rPr>
      <w:lang w:eastAsia="es-ES"/>
    </w:rPr>
  </w:style>
  <w:style w:type="paragraph" w:styleId="TDC1">
    <w:name w:val="toc 1"/>
    <w:basedOn w:val="Normal"/>
    <w:next w:val="Normal"/>
    <w:autoRedefine/>
    <w:uiPriority w:val="39"/>
    <w:unhideWhenUsed/>
    <w:rsid w:val="004C6B0E"/>
    <w:pPr>
      <w:spacing w:after="100"/>
    </w:pPr>
  </w:style>
  <w:style w:type="character" w:styleId="Hipervnculo">
    <w:name w:val="Hyperlink"/>
    <w:basedOn w:val="Fuentedeprrafopredeter"/>
    <w:uiPriority w:val="99"/>
    <w:unhideWhenUsed/>
    <w:rsid w:val="004C6B0E"/>
    <w:rPr>
      <w:color w:val="0563C1" w:themeColor="hyperlink"/>
      <w:u w:val="single"/>
    </w:rPr>
  </w:style>
  <w:style w:type="paragraph" w:styleId="Epgrafe">
    <w:name w:val="caption"/>
    <w:basedOn w:val="Normal"/>
    <w:next w:val="Normal"/>
    <w:uiPriority w:val="35"/>
    <w:unhideWhenUsed/>
    <w:qFormat/>
    <w:rsid w:val="009C5125"/>
    <w:pPr>
      <w:spacing w:after="200" w:line="240" w:lineRule="auto"/>
    </w:pPr>
    <w:rPr>
      <w:i/>
      <w:iCs/>
      <w:color w:val="44546A" w:themeColor="text2"/>
      <w:sz w:val="18"/>
      <w:szCs w:val="18"/>
    </w:rPr>
  </w:style>
  <w:style w:type="character" w:customStyle="1" w:styleId="cskcde">
    <w:name w:val="cskcde"/>
    <w:basedOn w:val="Fuentedeprrafopredeter"/>
    <w:rsid w:val="009C4F00"/>
  </w:style>
  <w:style w:type="character" w:customStyle="1" w:styleId="hgkelc">
    <w:name w:val="hgkelc"/>
    <w:basedOn w:val="Fuentedeprrafopredeter"/>
    <w:rsid w:val="009C4F00"/>
  </w:style>
  <w:style w:type="paragraph" w:styleId="Textodeglobo">
    <w:name w:val="Balloon Text"/>
    <w:basedOn w:val="Normal"/>
    <w:link w:val="TextodegloboCar"/>
    <w:uiPriority w:val="99"/>
    <w:semiHidden/>
    <w:unhideWhenUsed/>
    <w:rsid w:val="006849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49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527680">
      <w:bodyDiv w:val="1"/>
      <w:marLeft w:val="0"/>
      <w:marRight w:val="0"/>
      <w:marTop w:val="0"/>
      <w:marBottom w:val="0"/>
      <w:divBdr>
        <w:top w:val="none" w:sz="0" w:space="0" w:color="auto"/>
        <w:left w:val="none" w:sz="0" w:space="0" w:color="auto"/>
        <w:bottom w:val="none" w:sz="0" w:space="0" w:color="auto"/>
        <w:right w:val="none" w:sz="0" w:space="0" w:color="auto"/>
      </w:divBdr>
    </w:div>
    <w:div w:id="303001381">
      <w:bodyDiv w:val="1"/>
      <w:marLeft w:val="0"/>
      <w:marRight w:val="0"/>
      <w:marTop w:val="0"/>
      <w:marBottom w:val="0"/>
      <w:divBdr>
        <w:top w:val="none" w:sz="0" w:space="0" w:color="auto"/>
        <w:left w:val="none" w:sz="0" w:space="0" w:color="auto"/>
        <w:bottom w:val="none" w:sz="0" w:space="0" w:color="auto"/>
        <w:right w:val="none" w:sz="0" w:space="0" w:color="auto"/>
      </w:divBdr>
    </w:div>
    <w:div w:id="451369272">
      <w:bodyDiv w:val="1"/>
      <w:marLeft w:val="0"/>
      <w:marRight w:val="0"/>
      <w:marTop w:val="0"/>
      <w:marBottom w:val="0"/>
      <w:divBdr>
        <w:top w:val="none" w:sz="0" w:space="0" w:color="auto"/>
        <w:left w:val="none" w:sz="0" w:space="0" w:color="auto"/>
        <w:bottom w:val="none" w:sz="0" w:space="0" w:color="auto"/>
        <w:right w:val="none" w:sz="0" w:space="0" w:color="auto"/>
      </w:divBdr>
    </w:div>
    <w:div w:id="625627689">
      <w:bodyDiv w:val="1"/>
      <w:marLeft w:val="0"/>
      <w:marRight w:val="0"/>
      <w:marTop w:val="0"/>
      <w:marBottom w:val="0"/>
      <w:divBdr>
        <w:top w:val="none" w:sz="0" w:space="0" w:color="auto"/>
        <w:left w:val="none" w:sz="0" w:space="0" w:color="auto"/>
        <w:bottom w:val="none" w:sz="0" w:space="0" w:color="auto"/>
        <w:right w:val="none" w:sz="0" w:space="0" w:color="auto"/>
      </w:divBdr>
    </w:div>
    <w:div w:id="700783844">
      <w:bodyDiv w:val="1"/>
      <w:marLeft w:val="0"/>
      <w:marRight w:val="0"/>
      <w:marTop w:val="0"/>
      <w:marBottom w:val="0"/>
      <w:divBdr>
        <w:top w:val="none" w:sz="0" w:space="0" w:color="auto"/>
        <w:left w:val="none" w:sz="0" w:space="0" w:color="auto"/>
        <w:bottom w:val="none" w:sz="0" w:space="0" w:color="auto"/>
        <w:right w:val="none" w:sz="0" w:space="0" w:color="auto"/>
      </w:divBdr>
    </w:div>
    <w:div w:id="883251357">
      <w:bodyDiv w:val="1"/>
      <w:marLeft w:val="0"/>
      <w:marRight w:val="0"/>
      <w:marTop w:val="0"/>
      <w:marBottom w:val="0"/>
      <w:divBdr>
        <w:top w:val="none" w:sz="0" w:space="0" w:color="auto"/>
        <w:left w:val="none" w:sz="0" w:space="0" w:color="auto"/>
        <w:bottom w:val="none" w:sz="0" w:space="0" w:color="auto"/>
        <w:right w:val="none" w:sz="0" w:space="0" w:color="auto"/>
      </w:divBdr>
      <w:divsChild>
        <w:div w:id="1987542696">
          <w:marLeft w:val="0"/>
          <w:marRight w:val="0"/>
          <w:marTop w:val="0"/>
          <w:marBottom w:val="0"/>
          <w:divBdr>
            <w:top w:val="none" w:sz="0" w:space="0" w:color="auto"/>
            <w:left w:val="none" w:sz="0" w:space="0" w:color="auto"/>
            <w:bottom w:val="none" w:sz="0" w:space="0" w:color="auto"/>
            <w:right w:val="none" w:sz="0" w:space="0" w:color="auto"/>
          </w:divBdr>
          <w:divsChild>
            <w:div w:id="625695567">
              <w:marLeft w:val="0"/>
              <w:marRight w:val="0"/>
              <w:marTop w:val="0"/>
              <w:marBottom w:val="0"/>
              <w:divBdr>
                <w:top w:val="none" w:sz="0" w:space="0" w:color="auto"/>
                <w:left w:val="none" w:sz="0" w:space="0" w:color="auto"/>
                <w:bottom w:val="none" w:sz="0" w:space="0" w:color="auto"/>
                <w:right w:val="none" w:sz="0" w:space="0" w:color="auto"/>
              </w:divBdr>
              <w:divsChild>
                <w:div w:id="208374689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58658965">
          <w:marLeft w:val="0"/>
          <w:marRight w:val="0"/>
          <w:marTop w:val="0"/>
          <w:marBottom w:val="0"/>
          <w:divBdr>
            <w:top w:val="none" w:sz="0" w:space="0" w:color="auto"/>
            <w:left w:val="none" w:sz="0" w:space="0" w:color="auto"/>
            <w:bottom w:val="none" w:sz="0" w:space="0" w:color="auto"/>
            <w:right w:val="none" w:sz="0" w:space="0" w:color="auto"/>
          </w:divBdr>
          <w:divsChild>
            <w:div w:id="557667241">
              <w:marLeft w:val="0"/>
              <w:marRight w:val="0"/>
              <w:marTop w:val="0"/>
              <w:marBottom w:val="0"/>
              <w:divBdr>
                <w:top w:val="none" w:sz="0" w:space="0" w:color="auto"/>
                <w:left w:val="none" w:sz="0" w:space="0" w:color="auto"/>
                <w:bottom w:val="none" w:sz="0" w:space="0" w:color="auto"/>
                <w:right w:val="none" w:sz="0" w:space="0" w:color="auto"/>
              </w:divBdr>
              <w:divsChild>
                <w:div w:id="448085187">
                  <w:marLeft w:val="0"/>
                  <w:marRight w:val="0"/>
                  <w:marTop w:val="0"/>
                  <w:marBottom w:val="0"/>
                  <w:divBdr>
                    <w:top w:val="none" w:sz="0" w:space="0" w:color="auto"/>
                    <w:left w:val="none" w:sz="0" w:space="0" w:color="auto"/>
                    <w:bottom w:val="none" w:sz="0" w:space="0" w:color="auto"/>
                    <w:right w:val="none" w:sz="0" w:space="0" w:color="auto"/>
                  </w:divBdr>
                  <w:divsChild>
                    <w:div w:id="300614867">
                      <w:marLeft w:val="0"/>
                      <w:marRight w:val="0"/>
                      <w:marTop w:val="0"/>
                      <w:marBottom w:val="0"/>
                      <w:divBdr>
                        <w:top w:val="none" w:sz="0" w:space="0" w:color="auto"/>
                        <w:left w:val="none" w:sz="0" w:space="0" w:color="auto"/>
                        <w:bottom w:val="none" w:sz="0" w:space="0" w:color="auto"/>
                        <w:right w:val="none" w:sz="0" w:space="0" w:color="auto"/>
                      </w:divBdr>
                      <w:divsChild>
                        <w:div w:id="624698554">
                          <w:marLeft w:val="0"/>
                          <w:marRight w:val="0"/>
                          <w:marTop w:val="0"/>
                          <w:marBottom w:val="0"/>
                          <w:divBdr>
                            <w:top w:val="none" w:sz="0" w:space="0" w:color="auto"/>
                            <w:left w:val="none" w:sz="0" w:space="0" w:color="auto"/>
                            <w:bottom w:val="none" w:sz="0" w:space="0" w:color="auto"/>
                            <w:right w:val="none" w:sz="0" w:space="0" w:color="auto"/>
                          </w:divBdr>
                          <w:divsChild>
                            <w:div w:id="4660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449051">
      <w:bodyDiv w:val="1"/>
      <w:marLeft w:val="0"/>
      <w:marRight w:val="0"/>
      <w:marTop w:val="0"/>
      <w:marBottom w:val="0"/>
      <w:divBdr>
        <w:top w:val="none" w:sz="0" w:space="0" w:color="auto"/>
        <w:left w:val="none" w:sz="0" w:space="0" w:color="auto"/>
        <w:bottom w:val="none" w:sz="0" w:space="0" w:color="auto"/>
        <w:right w:val="none" w:sz="0" w:space="0" w:color="auto"/>
      </w:divBdr>
    </w:div>
    <w:div w:id="936594027">
      <w:bodyDiv w:val="1"/>
      <w:marLeft w:val="0"/>
      <w:marRight w:val="0"/>
      <w:marTop w:val="0"/>
      <w:marBottom w:val="0"/>
      <w:divBdr>
        <w:top w:val="none" w:sz="0" w:space="0" w:color="auto"/>
        <w:left w:val="none" w:sz="0" w:space="0" w:color="auto"/>
        <w:bottom w:val="none" w:sz="0" w:space="0" w:color="auto"/>
        <w:right w:val="none" w:sz="0" w:space="0" w:color="auto"/>
      </w:divBdr>
    </w:div>
    <w:div w:id="1018431973">
      <w:bodyDiv w:val="1"/>
      <w:marLeft w:val="0"/>
      <w:marRight w:val="0"/>
      <w:marTop w:val="0"/>
      <w:marBottom w:val="0"/>
      <w:divBdr>
        <w:top w:val="none" w:sz="0" w:space="0" w:color="auto"/>
        <w:left w:val="none" w:sz="0" w:space="0" w:color="auto"/>
        <w:bottom w:val="none" w:sz="0" w:space="0" w:color="auto"/>
        <w:right w:val="none" w:sz="0" w:space="0" w:color="auto"/>
      </w:divBdr>
    </w:div>
    <w:div w:id="1170364789">
      <w:bodyDiv w:val="1"/>
      <w:marLeft w:val="0"/>
      <w:marRight w:val="0"/>
      <w:marTop w:val="0"/>
      <w:marBottom w:val="0"/>
      <w:divBdr>
        <w:top w:val="none" w:sz="0" w:space="0" w:color="auto"/>
        <w:left w:val="none" w:sz="0" w:space="0" w:color="auto"/>
        <w:bottom w:val="none" w:sz="0" w:space="0" w:color="auto"/>
        <w:right w:val="none" w:sz="0" w:space="0" w:color="auto"/>
      </w:divBdr>
    </w:div>
    <w:div w:id="1384408152">
      <w:bodyDiv w:val="1"/>
      <w:marLeft w:val="0"/>
      <w:marRight w:val="0"/>
      <w:marTop w:val="0"/>
      <w:marBottom w:val="0"/>
      <w:divBdr>
        <w:top w:val="none" w:sz="0" w:space="0" w:color="auto"/>
        <w:left w:val="none" w:sz="0" w:space="0" w:color="auto"/>
        <w:bottom w:val="none" w:sz="0" w:space="0" w:color="auto"/>
        <w:right w:val="none" w:sz="0" w:space="0" w:color="auto"/>
      </w:divBdr>
    </w:div>
    <w:div w:id="1539464451">
      <w:bodyDiv w:val="1"/>
      <w:marLeft w:val="0"/>
      <w:marRight w:val="0"/>
      <w:marTop w:val="0"/>
      <w:marBottom w:val="0"/>
      <w:divBdr>
        <w:top w:val="none" w:sz="0" w:space="0" w:color="auto"/>
        <w:left w:val="none" w:sz="0" w:space="0" w:color="auto"/>
        <w:bottom w:val="none" w:sz="0" w:space="0" w:color="auto"/>
        <w:right w:val="none" w:sz="0" w:space="0" w:color="auto"/>
      </w:divBdr>
    </w:div>
    <w:div w:id="1612123547">
      <w:bodyDiv w:val="1"/>
      <w:marLeft w:val="0"/>
      <w:marRight w:val="0"/>
      <w:marTop w:val="0"/>
      <w:marBottom w:val="0"/>
      <w:divBdr>
        <w:top w:val="none" w:sz="0" w:space="0" w:color="auto"/>
        <w:left w:val="none" w:sz="0" w:space="0" w:color="auto"/>
        <w:bottom w:val="none" w:sz="0" w:space="0" w:color="auto"/>
        <w:right w:val="none" w:sz="0" w:space="0" w:color="auto"/>
      </w:divBdr>
    </w:div>
    <w:div w:id="1622689600">
      <w:bodyDiv w:val="1"/>
      <w:marLeft w:val="0"/>
      <w:marRight w:val="0"/>
      <w:marTop w:val="0"/>
      <w:marBottom w:val="0"/>
      <w:divBdr>
        <w:top w:val="none" w:sz="0" w:space="0" w:color="auto"/>
        <w:left w:val="none" w:sz="0" w:space="0" w:color="auto"/>
        <w:bottom w:val="none" w:sz="0" w:space="0" w:color="auto"/>
        <w:right w:val="none" w:sz="0" w:space="0" w:color="auto"/>
      </w:divBdr>
    </w:div>
    <w:div w:id="1666779600">
      <w:bodyDiv w:val="1"/>
      <w:marLeft w:val="0"/>
      <w:marRight w:val="0"/>
      <w:marTop w:val="0"/>
      <w:marBottom w:val="0"/>
      <w:divBdr>
        <w:top w:val="none" w:sz="0" w:space="0" w:color="auto"/>
        <w:left w:val="none" w:sz="0" w:space="0" w:color="auto"/>
        <w:bottom w:val="none" w:sz="0" w:space="0" w:color="auto"/>
        <w:right w:val="none" w:sz="0" w:space="0" w:color="auto"/>
      </w:divBdr>
    </w:div>
    <w:div w:id="1917203307">
      <w:bodyDiv w:val="1"/>
      <w:marLeft w:val="0"/>
      <w:marRight w:val="0"/>
      <w:marTop w:val="0"/>
      <w:marBottom w:val="0"/>
      <w:divBdr>
        <w:top w:val="none" w:sz="0" w:space="0" w:color="auto"/>
        <w:left w:val="none" w:sz="0" w:space="0" w:color="auto"/>
        <w:bottom w:val="none" w:sz="0" w:space="0" w:color="auto"/>
        <w:right w:val="none" w:sz="0" w:space="0" w:color="auto"/>
      </w:divBdr>
    </w:div>
    <w:div w:id="211624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363F2-D87B-4893-A517-25DE5B385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11</Pages>
  <Words>973</Words>
  <Characters>5354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34661775701</dc:creator>
  <cp:keywords/>
  <dc:description/>
  <cp:lastModifiedBy>Mario</cp:lastModifiedBy>
  <cp:revision>89</cp:revision>
  <cp:lastPrinted>2023-03-22T18:12:00Z</cp:lastPrinted>
  <dcterms:created xsi:type="dcterms:W3CDTF">2023-03-22T18:13:00Z</dcterms:created>
  <dcterms:modified xsi:type="dcterms:W3CDTF">2024-01-11T10:31:00Z</dcterms:modified>
</cp:coreProperties>
</file>