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8BED6"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3E7D94" w:rsidP="003E7D94">
      <w:pPr>
        <w:jc w:val="center"/>
        <w:rPr>
          <w:rFonts w:ascii="Times New Roman" w:hAnsi="Times New Roman" w:cs="Times New Roman"/>
          <w:b/>
          <w:color w:val="0F0E0A"/>
          <w:sz w:val="24"/>
          <w:szCs w:val="24"/>
          <w:shd w:val="clear" w:color="auto" w:fill="FFFFFF"/>
          <w:lang w:val="en-US"/>
        </w:rPr>
      </w:pPr>
      <w:r w:rsidRPr="00526196">
        <w:rPr>
          <w:rFonts w:ascii="Times New Roman" w:hAnsi="Times New Roman" w:cs="Times New Roman"/>
          <w:b/>
          <w:color w:val="0F0E0A"/>
          <w:sz w:val="24"/>
          <w:szCs w:val="24"/>
          <w:shd w:val="clear" w:color="auto" w:fill="FFFFFF"/>
          <w:lang w:val="en-US"/>
        </w:rPr>
        <w:t>September, 20th,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25EF7" w:rsidRPr="00B25EF7" w:rsidRDefault="00AE01BB">
      <w:pPr>
        <w:rPr>
          <w:b/>
          <w:sz w:val="28"/>
          <w:szCs w:val="28"/>
          <w:lang w:val="en-US"/>
        </w:rPr>
      </w:pPr>
      <w:r w:rsidRPr="00B25EF7">
        <w:rPr>
          <w:b/>
          <w:sz w:val="28"/>
          <w:szCs w:val="28"/>
          <w:lang w:val="en-US"/>
        </w:rPr>
        <w:lastRenderedPageBreak/>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 xml:space="preserve">one or more mobile device (smartphones, tablets, wearables, etc)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3A5740" w:rsidRDefault="003A5740" w:rsidP="00F05EC7">
      <w:pPr>
        <w:jc w:val="both"/>
        <w:rPr>
          <w:lang w:val="en-US"/>
        </w:rPr>
      </w:pPr>
      <w:r>
        <w:rPr>
          <w:lang w:val="en-US"/>
        </w:rPr>
        <w:t>Mobile devices share same security troubles can be found in a conventional computer as malware hidden inside apps or users that don’t use nor protect their correctly.</w:t>
      </w:r>
    </w:p>
    <w:p w:rsidR="00D66863" w:rsidRDefault="003A5740" w:rsidP="00F05EC7">
      <w:pPr>
        <w:jc w:val="both"/>
        <w:rPr>
          <w:lang w:val="en-US"/>
        </w:rPr>
      </w:pP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p>
    <w:p w:rsidR="00BA3FB6" w:rsidRDefault="00B25EF7" w:rsidP="00F05EC7">
      <w:pPr>
        <w:jc w:val="both"/>
        <w:rPr>
          <w:lang w:val="en"/>
        </w:rPr>
      </w:pPr>
      <w:r>
        <w:rPr>
          <w:rStyle w:val="hps"/>
          <w:lang w:val="en"/>
        </w:rPr>
        <w:t>The purpose of this</w:t>
      </w:r>
      <w:r>
        <w:rPr>
          <w:lang w:val="en"/>
        </w:rPr>
        <w:t xml:space="preserve"> </w:t>
      </w:r>
      <w:r w:rsidR="00BA3FB6">
        <w:rPr>
          <w:lang w:val="en"/>
        </w:rPr>
        <w:t xml:space="preserve">Master Thesis </w:t>
      </w:r>
      <w:r>
        <w:rPr>
          <w:rStyle w:val="hps"/>
          <w:lang w:val="en"/>
        </w:rPr>
        <w:t>is to study</w:t>
      </w:r>
      <w:r>
        <w:rPr>
          <w:lang w:val="en"/>
        </w:rPr>
        <w:t xml:space="preserve"> </w:t>
      </w:r>
      <w:r>
        <w:rPr>
          <w:rStyle w:val="hps"/>
          <w:lang w:val="en"/>
        </w:rPr>
        <w:t>the behavior of</w:t>
      </w:r>
      <w:r>
        <w:rPr>
          <w:lang w:val="en"/>
        </w:rPr>
        <w:t xml:space="preserve"> </w:t>
      </w:r>
      <w:r>
        <w:rPr>
          <w:rStyle w:val="hps"/>
          <w:lang w:val="en"/>
        </w:rPr>
        <w:t>malware</w:t>
      </w:r>
      <w:r>
        <w:rPr>
          <w:lang w:val="en"/>
        </w:rPr>
        <w:t xml:space="preserve"> </w:t>
      </w:r>
      <w:r>
        <w:rPr>
          <w:rStyle w:val="hps"/>
          <w:lang w:val="en"/>
        </w:rPr>
        <w:t>on mobile devices</w:t>
      </w:r>
      <w:r w:rsidR="00BA3FB6">
        <w:rPr>
          <w:rStyle w:val="hps"/>
          <w:lang w:val="en"/>
        </w:rPr>
        <w:t xml:space="preserve"> depending of the device context,</w:t>
      </w:r>
      <w:r>
        <w:rPr>
          <w:rStyle w:val="hps"/>
          <w:lang w:val="en"/>
        </w:rPr>
        <w:t xml:space="preserve"> </w:t>
      </w:r>
      <w:r w:rsidR="00BA3FB6">
        <w:rPr>
          <w:rStyle w:val="hps"/>
          <w:lang w:val="en"/>
        </w:rPr>
        <w:t xml:space="preserve">focusing on </w:t>
      </w:r>
      <w:r>
        <w:rPr>
          <w:rStyle w:val="hps"/>
          <w:lang w:val="en"/>
        </w:rPr>
        <w:t>Android</w:t>
      </w:r>
      <w:r>
        <w:rPr>
          <w:lang w:val="en"/>
        </w:rPr>
        <w:t xml:space="preserve"> </w:t>
      </w:r>
      <w:r>
        <w:rPr>
          <w:rStyle w:val="hps"/>
          <w:lang w:val="en"/>
        </w:rPr>
        <w:t>operating system</w:t>
      </w:r>
      <w:r>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Default="002768B9" w:rsidP="00F05EC7">
      <w:pPr>
        <w:jc w:val="both"/>
        <w:rPr>
          <w:lang w:val="en"/>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convetional static and dynamic analysis could not detect.</w:t>
      </w:r>
    </w:p>
    <w:p w:rsidR="0082243A" w:rsidRDefault="000A737D" w:rsidP="00F05EC7">
      <w:pPr>
        <w:jc w:val="both"/>
        <w:rPr>
          <w:i/>
          <w:lang w:val="en"/>
        </w:rPr>
      </w:pPr>
      <w:r w:rsidRPr="000A737D">
        <w:rPr>
          <w:i/>
          <w:lang w:val="en"/>
        </w:rPr>
        <w:t>Keywords: Malware, Greyware, Android, Context, Malware detection, Dynamic analysis, Mobile device</w:t>
      </w:r>
      <w:r w:rsidR="008E2E8A">
        <w:rPr>
          <w:i/>
          <w:lang w:val="en"/>
        </w:rPr>
        <w:t>, Malware behaviour</w:t>
      </w:r>
    </w:p>
    <w:p w:rsidR="0082243A" w:rsidRDefault="0082243A">
      <w:pPr>
        <w:rPr>
          <w:i/>
          <w:lang w:val="en"/>
        </w:rPr>
      </w:pPr>
      <w:r>
        <w:rPr>
          <w:i/>
          <w:lang w:val="en"/>
        </w:rPr>
        <w:br w:type="page"/>
      </w:r>
    </w:p>
    <w:p w:rsidR="000A737D" w:rsidRDefault="0082243A" w:rsidP="0072740E">
      <w:pPr>
        <w:pStyle w:val="Prrafodelista"/>
        <w:numPr>
          <w:ilvl w:val="0"/>
          <w:numId w:val="3"/>
        </w:numPr>
        <w:rPr>
          <w:b/>
          <w:lang w:val="en"/>
        </w:rPr>
      </w:pPr>
      <w:r w:rsidRPr="00EE177C">
        <w:rPr>
          <w:b/>
          <w:lang w:val="en"/>
        </w:rPr>
        <w:lastRenderedPageBreak/>
        <w:t>Introduction</w:t>
      </w:r>
    </w:p>
    <w:p w:rsidR="00D81E24" w:rsidRPr="00220917" w:rsidRDefault="00D81E24" w:rsidP="00220917">
      <w:pPr>
        <w:ind w:left="360"/>
        <w:jc w:val="both"/>
        <w:rPr>
          <w:lang w:val="en"/>
        </w:rPr>
      </w:pPr>
      <w:r w:rsidRPr="00220917">
        <w:rPr>
          <w:lang w:val="en"/>
        </w:rPr>
        <w:t>Nowadays mobile devices are very present within society and every people uses them in their personal and laboral life.</w:t>
      </w:r>
      <w:r w:rsidR="00220917">
        <w:rPr>
          <w:lang w:val="en"/>
        </w:rPr>
        <w:t xml:space="preserve"> </w:t>
      </w:r>
      <w:r w:rsidR="00281113" w:rsidRPr="00220917">
        <w:rPr>
          <w:lang w:val="en"/>
        </w:rPr>
        <w:t>The most popular smartphone OS is Android with a market share between 82 – 84 %, for this reason Android is the platform most targeted by malware and greyware.</w:t>
      </w:r>
    </w:p>
    <w:p w:rsidR="00D81E24" w:rsidRDefault="00D81E24" w:rsidP="00D81E24">
      <w:pPr>
        <w:jc w:val="center"/>
        <w:rPr>
          <w:b/>
          <w:lang w:val="en"/>
        </w:rPr>
      </w:pPr>
      <w:r>
        <w:rPr>
          <w:noProof/>
          <w:lang w:eastAsia="es-ES"/>
        </w:rPr>
        <w:drawing>
          <wp:inline distT="0" distB="0" distL="0" distR="0" wp14:anchorId="3F1526B1" wp14:editId="3E12B3A2">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D81E24" w:rsidP="00D81E24">
      <w:pPr>
        <w:jc w:val="center"/>
        <w:rPr>
          <w:b/>
          <w:lang w:val="en"/>
        </w:rPr>
      </w:pPr>
      <w:r>
        <w:rPr>
          <w:noProof/>
          <w:lang w:eastAsia="es-ES"/>
        </w:rPr>
        <w:drawing>
          <wp:inline distT="0" distB="0" distL="0" distR="0" wp14:anchorId="74CD8708" wp14:editId="3B090901">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F05EC7" w:rsidP="00D81E24">
      <w:pPr>
        <w:jc w:val="center"/>
        <w:rPr>
          <w:rStyle w:val="Hipervnculo"/>
          <w:b/>
          <w:lang w:val="en"/>
        </w:rPr>
      </w:pPr>
      <w:hyperlink r:id="rId8" w:history="1">
        <w:r w:rsidR="00281113" w:rsidRPr="00803E10">
          <w:rPr>
            <w:rStyle w:val="Hipervnculo"/>
            <w:b/>
            <w:lang w:val="en"/>
          </w:rPr>
          <w:t>http://www.idc.com/prodserv/smartphone-os-market-share.jsp</w:t>
        </w:r>
      </w:hyperlink>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p>
    <w:p w:rsidR="00281113" w:rsidRDefault="00281113" w:rsidP="00D81E24">
      <w:pPr>
        <w:jc w:val="center"/>
        <w:rPr>
          <w:b/>
          <w:lang w:val="en"/>
        </w:rPr>
      </w:pPr>
    </w:p>
    <w:p w:rsidR="008E2E8A" w:rsidRDefault="008E2E8A" w:rsidP="008E2E8A">
      <w:pPr>
        <w:ind w:left="360"/>
        <w:jc w:val="center"/>
      </w:pPr>
      <w:r>
        <w:rPr>
          <w:noProof/>
          <w:lang w:eastAsia="es-ES"/>
        </w:rPr>
        <w:drawing>
          <wp:inline distT="0" distB="0" distL="0" distR="0" wp14:anchorId="033F6D9F" wp14:editId="1D7C4D1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594656" w:rsidRDefault="00594656" w:rsidP="006F1376">
      <w:pPr>
        <w:ind w:left="360"/>
        <w:jc w:val="both"/>
      </w:pPr>
      <w:r>
        <w:lastRenderedPageBreak/>
        <w:t>An important fact is the variability of the Android malware. There are thousand types of malware althought</w:t>
      </w:r>
      <w:r w:rsidR="006E3CF3">
        <w:t>,</w:t>
      </w:r>
      <w:r>
        <w:t xml:space="preserve"> the </w:t>
      </w:r>
      <w:r w:rsidR="006E3CF3">
        <w:t>target</w:t>
      </w:r>
      <w:r>
        <w:t xml:space="preserve"> functionality is </w:t>
      </w:r>
      <w:r w:rsidR="006E3CF3">
        <w:t>similar</w:t>
      </w:r>
      <w:r>
        <w:t xml:space="preserve">. During the last years, the variability of malware has been </w:t>
      </w:r>
      <w:r w:rsidR="006E3CF3">
        <w:t>rised</w:t>
      </w:r>
      <w:r>
        <w:t xml:space="preserve"> </w:t>
      </w:r>
      <w:r w:rsidR="006E3CF3">
        <w:t>considerably, reaching in 2015 the number of 13,783 thousand types.</w:t>
      </w:r>
    </w:p>
    <w:p w:rsidR="008E2E8A" w:rsidRDefault="008E2E8A" w:rsidP="008E2E8A">
      <w:pPr>
        <w:ind w:left="360"/>
        <w:jc w:val="center"/>
      </w:pPr>
      <w:r>
        <w:rPr>
          <w:noProof/>
          <w:lang w:eastAsia="es-ES"/>
        </w:rPr>
        <w:drawing>
          <wp:inline distT="0" distB="0" distL="0" distR="0" wp14:anchorId="0FFC413E" wp14:editId="45DEE3DF">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A97EA3" w:rsidRDefault="006F1376" w:rsidP="00A97EA3">
      <w:pPr>
        <w:ind w:left="360"/>
        <w:jc w:val="both"/>
      </w:pPr>
      <w:r>
        <w:t xml:space="preserve">The powerful capabilities of mobile devices in networking, computing and sensing has increased the </w:t>
      </w:r>
      <w:r w:rsidR="00D35C3E">
        <w:t>complexity, power and variability of malware.</w:t>
      </w:r>
    </w:p>
    <w:p w:rsidR="00C30ED5" w:rsidRDefault="00A97EA3" w:rsidP="00C30ED5">
      <w:pPr>
        <w:ind w:left="360"/>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 xml:space="preserve">This type of malware focuses on user behavior </w:t>
      </w:r>
      <w:r w:rsidRPr="00A97EA3">
        <w:t>using his s</w:t>
      </w:r>
      <w:r w:rsidRPr="00A97EA3">
        <w:t>martphone and oth</w:t>
      </w:r>
      <w:r w:rsidRPr="00A97EA3">
        <w:t>er factors relating to him</w:t>
      </w:r>
      <w:r w:rsidRPr="00A97EA3">
        <w:t xml:space="preserve">, such as </w:t>
      </w:r>
      <w:r w:rsidRPr="00A97EA3">
        <w:t>his location</w:t>
      </w:r>
      <w:r w:rsidRPr="00A97EA3">
        <w:t xml:space="preserve">, the information handled or applications  installed </w:t>
      </w:r>
      <w:r w:rsidRPr="00A97EA3">
        <w:t>in the device</w:t>
      </w:r>
      <w:r w:rsidRPr="00A97EA3">
        <w:t>.</w:t>
      </w:r>
    </w:p>
    <w:p w:rsidR="00C30ED5" w:rsidRDefault="00D652BB" w:rsidP="00C30ED5">
      <w:pPr>
        <w:ind w:left="360"/>
        <w:jc w:val="both"/>
      </w:pPr>
      <w:r>
        <w:br/>
      </w: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p>
    <w:p w:rsidR="00FA41A3" w:rsidRDefault="00FA41A3" w:rsidP="00FA41A3">
      <w:pPr>
        <w:ind w:left="360"/>
        <w:jc w:val="both"/>
        <w:rPr>
          <w:rFonts w:ascii="Arial" w:hAnsi="Arial" w:cs="Arial"/>
          <w:color w:val="212121"/>
          <w:shd w:val="clear" w:color="auto" w:fill="FFFFFF"/>
        </w:rPr>
      </w:pPr>
      <w:r>
        <w:br/>
      </w:r>
      <w:r>
        <w:rPr>
          <w:rFonts w:ascii="Arial" w:hAnsi="Arial" w:cs="Arial"/>
          <w:color w:val="212121"/>
          <w:shd w:val="clear" w:color="auto" w:fill="FFFFFF"/>
        </w:rPr>
        <w:t>In the application stores a large number of applications that must be analyzed before publication are received each day.</w:t>
      </w:r>
      <w:r>
        <w:rPr>
          <w:rFonts w:ascii="Arial" w:hAnsi="Arial" w:cs="Arial"/>
          <w:color w:val="212121"/>
          <w:shd w:val="clear" w:color="auto" w:fill="FFFFFF"/>
        </w:rPr>
        <w:t xml:space="preserve">This causes </w:t>
      </w:r>
      <w:r>
        <w:rPr>
          <w:rFonts w:ascii="Arial" w:hAnsi="Arial" w:cs="Arial"/>
          <w:color w:val="212121"/>
          <w:shd w:val="clear" w:color="auto" w:fill="FFFFFF"/>
        </w:rPr>
        <w:t>malware analysis are</w:t>
      </w:r>
      <w:r>
        <w:rPr>
          <w:rFonts w:ascii="Arial" w:hAnsi="Arial" w:cs="Arial"/>
          <w:color w:val="212121"/>
          <w:shd w:val="clear" w:color="auto" w:fill="FFFFFF"/>
        </w:rPr>
        <w:t xml:space="preserve"> not</w:t>
      </w:r>
      <w:r>
        <w:rPr>
          <w:rFonts w:ascii="Arial" w:hAnsi="Arial" w:cs="Arial"/>
          <w:color w:val="212121"/>
          <w:shd w:val="clear" w:color="auto" w:fill="FFFFFF"/>
        </w:rPr>
        <w:t xml:space="preserve"> made sufficiently comprehensive to detect targeted malware.</w:t>
      </w:r>
    </w:p>
    <w:p w:rsidR="00FA41A3" w:rsidRPr="00FA41A3" w:rsidRDefault="00FA41A3" w:rsidP="00FA41A3">
      <w:pPr>
        <w:ind w:left="360"/>
        <w:jc w:val="both"/>
        <w:rPr>
          <w:rFonts w:ascii="Arial" w:hAnsi="Arial" w:cs="Arial"/>
          <w:color w:val="212121"/>
          <w:shd w:val="clear" w:color="auto" w:fill="FFFFFF"/>
        </w:rPr>
      </w:pPr>
      <w:r>
        <w:br/>
      </w:r>
      <w:r>
        <w:rPr>
          <w:rFonts w:ascii="Arial" w:hAnsi="Arial" w:cs="Arial"/>
          <w:color w:val="212121"/>
          <w:shd w:val="clear" w:color="auto" w:fill="FFFFFF"/>
        </w:rPr>
        <w:t>This problem can be alleviated by using dynamic analysis techniques that allow the generation of different contexts and behaviors in an agile and automatic</w:t>
      </w:r>
      <w:r>
        <w:rPr>
          <w:rFonts w:ascii="Arial" w:hAnsi="Arial" w:cs="Arial"/>
          <w:color w:val="212121"/>
          <w:shd w:val="clear" w:color="auto" w:fill="FFFFFF"/>
        </w:rPr>
        <w:t xml:space="preserve"> way.</w:t>
      </w:r>
    </w:p>
    <w:p w:rsidR="0072740E" w:rsidRDefault="0072740E" w:rsidP="0072740E">
      <w:pPr>
        <w:pStyle w:val="Prrafodelista"/>
        <w:numPr>
          <w:ilvl w:val="0"/>
          <w:numId w:val="2"/>
        </w:numPr>
        <w:rPr>
          <w:i/>
        </w:rPr>
      </w:pPr>
      <w:r w:rsidRPr="00EE177C">
        <w:rPr>
          <w:i/>
        </w:rPr>
        <w:t>Motivation</w:t>
      </w:r>
    </w:p>
    <w:p w:rsidR="00FA41A3" w:rsidRPr="00A369E9" w:rsidRDefault="00FA41A3" w:rsidP="00AA62E4">
      <w:pPr>
        <w:ind w:left="360"/>
        <w:jc w:val="both"/>
      </w:pPr>
      <w:r>
        <w:br/>
      </w:r>
      <w:r w:rsidRPr="00A369E9">
        <w:t>Deficiencies in malware detection systems and strong growth of the power and complexity of malware has caused the existence of a major se</w:t>
      </w:r>
      <w:r w:rsidRPr="00A369E9">
        <w:t>curity threat on mobile devices</w:t>
      </w:r>
      <w:r w:rsidRPr="00A369E9">
        <w:t>.</w:t>
      </w:r>
    </w:p>
    <w:p w:rsidR="00FA41A3" w:rsidRPr="00A369E9" w:rsidRDefault="00FA41A3" w:rsidP="00AA62E4">
      <w:pPr>
        <w:ind w:left="360"/>
        <w:jc w:val="both"/>
      </w:pPr>
      <w:r>
        <w:br/>
      </w:r>
      <w:r w:rsidRPr="00A369E9">
        <w:t>The analysis of targeted mal</w:t>
      </w:r>
      <w:r w:rsidRPr="00A369E9">
        <w:t>ware is a costly task</w:t>
      </w:r>
      <w:r w:rsidRPr="00A369E9">
        <w:t xml:space="preserve">, so the development of a system that will </w:t>
      </w:r>
      <w:r w:rsidRPr="00A369E9">
        <w:lastRenderedPageBreak/>
        <w:t xml:space="preserve">facilitate and automate the analysis can alleviate this problem existing </w:t>
      </w:r>
      <w:r w:rsidRPr="00A369E9">
        <w:t xml:space="preserve">in mobile </w:t>
      </w:r>
      <w:r w:rsidRPr="00A369E9">
        <w:t>security</w:t>
      </w:r>
      <w:r w:rsidRPr="00A369E9">
        <w:t xml:space="preserve"> nowadays</w:t>
      </w:r>
      <w:r w:rsidRPr="00A369E9">
        <w:t>.</w:t>
      </w:r>
    </w:p>
    <w:p w:rsidR="00A369E9" w:rsidRPr="00A369E9" w:rsidRDefault="00A369E9" w:rsidP="00AA62E4">
      <w:pPr>
        <w:ind w:left="360"/>
        <w:jc w:val="both"/>
      </w:pPr>
      <w:r>
        <w:br/>
      </w:r>
      <w:r w:rsidRPr="00A369E9">
        <w:t>Focusing</w:t>
      </w:r>
      <w:r w:rsidRPr="00A369E9">
        <w:t xml:space="preserve"> on Android system, which is one of the most affected</w:t>
      </w:r>
      <w:r w:rsidRPr="00A369E9">
        <w:t xml:space="preserve"> OS by mobile malware</w:t>
      </w:r>
      <w:r w:rsidRPr="00A369E9">
        <w:t>, it</w:t>
      </w:r>
      <w:r w:rsidRPr="00A369E9">
        <w:t xml:space="preserve"> has</w:t>
      </w:r>
      <w:r w:rsidRPr="00A369E9">
        <w:t xml:space="preserve"> </w:t>
      </w:r>
      <w:r w:rsidRPr="00A369E9">
        <w:t>developed</w:t>
      </w:r>
      <w:r w:rsidRPr="00A369E9">
        <w:t xml:space="preserve"> a system able to define and execute different behaviors and contexts, in an effective mann</w:t>
      </w:r>
      <w:r w:rsidRPr="00A369E9">
        <w:t>er using a virtual sandbox</w:t>
      </w:r>
      <w:r w:rsidRPr="00A369E9">
        <w:t>.</w:t>
      </w:r>
    </w:p>
    <w:p w:rsidR="0072740E" w:rsidRDefault="0072740E" w:rsidP="0072740E">
      <w:pPr>
        <w:pStyle w:val="Prrafodelista"/>
        <w:numPr>
          <w:ilvl w:val="0"/>
          <w:numId w:val="2"/>
        </w:numPr>
        <w:rPr>
          <w:i/>
        </w:rPr>
      </w:pPr>
      <w:r w:rsidRPr="00EE177C">
        <w:rPr>
          <w:i/>
        </w:rPr>
        <w:t>Main contributions</w:t>
      </w:r>
    </w:p>
    <w:p w:rsidR="008643D3" w:rsidRDefault="008643D3" w:rsidP="008643D3">
      <w:pPr>
        <w:ind w:left="360"/>
        <w:jc w:val="both"/>
      </w:pPr>
      <w:r>
        <w:t>This work provides the following contributions:</w:t>
      </w:r>
    </w:p>
    <w:p w:rsidR="008643D3" w:rsidRDefault="008643D3" w:rsidP="008643D3">
      <w:pPr>
        <w:pStyle w:val="Prrafodelista"/>
        <w:numPr>
          <w:ilvl w:val="0"/>
          <w:numId w:val="8"/>
        </w:numPr>
        <w:jc w:val="both"/>
      </w:pPr>
      <w:r>
        <w:t>An analysis and study of Android system and architecture for inject different kind of events and context.</w:t>
      </w:r>
    </w:p>
    <w:p w:rsidR="008643D3" w:rsidRDefault="00A369E9" w:rsidP="008643D3">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r w:rsidRPr="0074690B">
        <w:t>.</w:t>
      </w:r>
    </w:p>
    <w:p w:rsidR="00A369E9" w:rsidRPr="00A369E9" w:rsidRDefault="0074690B" w:rsidP="00A369E9">
      <w:pPr>
        <w:pStyle w:val="HTMLconformatoprevio"/>
        <w:numPr>
          <w:ilvl w:val="0"/>
          <w:numId w:val="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r w:rsidR="00A369E9" w:rsidRPr="00A369E9">
        <w:rPr>
          <w:rFonts w:asciiTheme="minorHAnsi" w:eastAsiaTheme="minorHAnsi" w:hAnsiTheme="minorHAnsi" w:cstheme="minorBidi"/>
          <w:sz w:val="22"/>
          <w:szCs w:val="22"/>
          <w:lang w:eastAsia="en-US"/>
        </w:rPr>
        <w:t>.</w:t>
      </w:r>
    </w:p>
    <w:p w:rsidR="008643D3" w:rsidRDefault="008643D3" w:rsidP="008643D3">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Default="0072740E" w:rsidP="0072740E">
      <w:pPr>
        <w:pStyle w:val="Prrafodelista"/>
        <w:numPr>
          <w:ilvl w:val="0"/>
          <w:numId w:val="2"/>
        </w:numPr>
        <w:rPr>
          <w:i/>
        </w:rPr>
      </w:pPr>
      <w:r w:rsidRPr="00EE177C">
        <w:rPr>
          <w:i/>
        </w:rPr>
        <w:t>Structure of the document</w:t>
      </w:r>
    </w:p>
    <w:p w:rsidR="00675992" w:rsidRDefault="00675992" w:rsidP="00675992">
      <w:pPr>
        <w:ind w:left="360"/>
        <w:jc w:val="both"/>
      </w:pPr>
      <w:r>
        <w:t xml:space="preserve">The remainder of this document is structured as follows. First, section II presents the related work regarding Android targeted malware and Targetdroid. </w:t>
      </w:r>
    </w:p>
    <w:p w:rsidR="00675992" w:rsidRDefault="00675992" w:rsidP="00675992">
      <w:pPr>
        <w:ind w:left="360"/>
        <w:jc w:val="both"/>
      </w:pPr>
      <w:r>
        <w:t>Finally, Section III presents a series of recommendations and discusses about the importance of the security measures  in Android malware and other Smartphone systems, and Section IV concludes the work.</w:t>
      </w:r>
    </w:p>
    <w:p w:rsidR="00675992" w:rsidRPr="00675992" w:rsidRDefault="00675992" w:rsidP="00675992">
      <w:pPr>
        <w:ind w:left="360"/>
        <w:jc w:val="both"/>
      </w:pPr>
      <w:r>
        <w:t>Additionaly, two appedix…</w:t>
      </w:r>
    </w:p>
    <w:p w:rsidR="0072740E" w:rsidRDefault="0072740E" w:rsidP="0072740E">
      <w:pPr>
        <w:pStyle w:val="Prrafodelista"/>
      </w:pPr>
    </w:p>
    <w:p w:rsidR="0082243A" w:rsidRDefault="00CF582E" w:rsidP="00C20329">
      <w:pPr>
        <w:pStyle w:val="Prrafodelista"/>
        <w:numPr>
          <w:ilvl w:val="0"/>
          <w:numId w:val="7"/>
        </w:numPr>
        <w:rPr>
          <w:b/>
        </w:rPr>
      </w:pPr>
      <w:r>
        <w:rPr>
          <w:b/>
        </w:rPr>
        <w:t>Background and related w</w:t>
      </w:r>
      <w:r w:rsidR="0072740E" w:rsidRPr="00EE177C">
        <w:rPr>
          <w:b/>
        </w:rPr>
        <w:t>ork</w:t>
      </w:r>
    </w:p>
    <w:p w:rsidR="003431EE" w:rsidRDefault="003431EE" w:rsidP="003431EE">
      <w:pPr>
        <w:autoSpaceDE w:val="0"/>
        <w:autoSpaceDN w:val="0"/>
        <w:adjustRightInd w:val="0"/>
        <w:spacing w:after="0" w:line="240" w:lineRule="auto"/>
        <w:jc w:val="both"/>
      </w:pPr>
      <w:r>
        <w:t xml:space="preserve">The precursor knowledge of this thesis is the investigation explained in </w:t>
      </w:r>
      <w:r w:rsidRPr="003431EE">
        <w:rPr>
          <w:i/>
        </w:rPr>
        <w:t>Detecting Targeted Smartphone Malware with Behavior-Triggering Stochastic Models</w:t>
      </w:r>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3431EE">
      <w:pPr>
        <w:autoSpaceDE w:val="0"/>
        <w:autoSpaceDN w:val="0"/>
        <w:adjustRightInd w:val="0"/>
        <w:spacing w:after="0" w:line="240" w:lineRule="auto"/>
        <w:jc w:val="both"/>
      </w:pPr>
    </w:p>
    <w:p w:rsidR="0074690B" w:rsidRDefault="0074690B" w:rsidP="0074690B">
      <w:pPr>
        <w:pStyle w:val="HTMLconformatoprevio"/>
        <w:shd w:val="clear" w:color="auto" w:fill="FFFFFF"/>
        <w:rPr>
          <w:rFonts w:ascii="inherit" w:hAnsi="inherit"/>
          <w:color w:val="212121"/>
        </w:rPr>
      </w:pPr>
      <w:r>
        <w:rPr>
          <w:rFonts w:ascii="inherit" w:hAnsi="inherit"/>
          <w:color w:val="212121"/>
          <w:lang w:val="en"/>
        </w:rPr>
        <w:t>This system uses models that perform different emulations</w:t>
      </w:r>
      <w:r>
        <w:rPr>
          <w:rFonts w:ascii="inherit" w:hAnsi="inherit"/>
          <w:color w:val="212121"/>
          <w:lang w:val="en"/>
        </w:rPr>
        <w:t xml:space="preserve"> of</w:t>
      </w:r>
      <w:r>
        <w:rPr>
          <w:rFonts w:ascii="inherit" w:hAnsi="inherit"/>
          <w:color w:val="212121"/>
          <w:lang w:val="en"/>
        </w:rPr>
        <w:t xml:space="preserve"> user behavior</w:t>
      </w:r>
      <w:r>
        <w:rPr>
          <w:rFonts w:ascii="inherit" w:hAnsi="inherit"/>
          <w:color w:val="212121"/>
          <w:lang w:val="en"/>
        </w:rPr>
        <w:t>s</w:t>
      </w:r>
      <w:r>
        <w:rPr>
          <w:rFonts w:ascii="inherit" w:hAnsi="inherit"/>
          <w:color w:val="212121"/>
          <w:lang w:val="en"/>
        </w:rPr>
        <w:t xml:space="preserve"> in order to detect the context makes activate t</w:t>
      </w:r>
      <w:r>
        <w:rPr>
          <w:rFonts w:ascii="inherit" w:hAnsi="inherit"/>
          <w:color w:val="212121"/>
          <w:lang w:val="en"/>
        </w:rPr>
        <w:t>he targeted malware or greyware</w:t>
      </w:r>
      <w:r>
        <w:rPr>
          <w:rFonts w:ascii="inherit" w:hAnsi="inherit"/>
          <w:color w:val="212121"/>
          <w:lang w:val="en"/>
        </w:rPr>
        <w:t>. This system was based on Stochas</w:t>
      </w:r>
      <w:r>
        <w:rPr>
          <w:rFonts w:ascii="inherit" w:hAnsi="inherit"/>
          <w:color w:val="212121"/>
          <w:lang w:val="en"/>
        </w:rPr>
        <w:t>tic Models Triggering as Markov</w:t>
      </w:r>
      <w:bookmarkStart w:id="0" w:name="_GoBack"/>
      <w:bookmarkEnd w:id="0"/>
      <w:r>
        <w:rPr>
          <w:rFonts w:ascii="inherit" w:hAnsi="inherit"/>
          <w:color w:val="212121"/>
          <w:lang w:val="en"/>
        </w:rPr>
        <w:t>.</w:t>
      </w:r>
    </w:p>
    <w:p w:rsidR="00CC05DB" w:rsidRDefault="00CC05DB"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r>
        <w:rPr>
          <w:rFonts w:ascii="CMBX10" w:hAnsi="CMBX10" w:cs="CMBX10"/>
          <w:sz w:val="20"/>
          <w:szCs w:val="20"/>
        </w:rPr>
        <w:t xml:space="preserve">The principal </w:t>
      </w:r>
      <w:r w:rsidR="009D1AB1">
        <w:rPr>
          <w:rFonts w:ascii="CMBX10" w:hAnsi="CMBX10" w:cs="CMBX10"/>
          <w:sz w:val="20"/>
          <w:szCs w:val="20"/>
        </w:rPr>
        <w:t>problem</w:t>
      </w:r>
      <w:r>
        <w:rPr>
          <w:rFonts w:ascii="CMBX10" w:hAnsi="CMBX10" w:cs="CMBX10"/>
          <w:sz w:val="20"/>
          <w:szCs w:val="20"/>
        </w:rPr>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Default="00DA006C" w:rsidP="003431EE">
      <w:pPr>
        <w:autoSpaceDE w:val="0"/>
        <w:autoSpaceDN w:val="0"/>
        <w:adjustRightInd w:val="0"/>
        <w:spacing w:after="0" w:line="240" w:lineRule="auto"/>
        <w:jc w:val="both"/>
        <w:rPr>
          <w:rFonts w:ascii="CMBX10" w:hAnsi="CMBX10" w:cs="CMBX10"/>
          <w:sz w:val="20"/>
          <w:szCs w:val="20"/>
        </w:rPr>
      </w:pPr>
    </w:p>
    <w:p w:rsidR="00DA006C" w:rsidRDefault="00DA006C" w:rsidP="003431EE">
      <w:pPr>
        <w:autoSpaceDE w:val="0"/>
        <w:autoSpaceDN w:val="0"/>
        <w:adjustRightInd w:val="0"/>
        <w:spacing w:after="0" w:line="240" w:lineRule="auto"/>
        <w:jc w:val="both"/>
        <w:rPr>
          <w:rFonts w:ascii="CMBX10" w:hAnsi="CMBX10" w:cs="CMBX10"/>
          <w:sz w:val="20"/>
          <w:szCs w:val="20"/>
        </w:rPr>
      </w:pPr>
      <w:r>
        <w:rPr>
          <w:rFonts w:ascii="CMBX10" w:hAnsi="CMBX10" w:cs="CMBX10"/>
          <w:sz w:val="20"/>
          <w:szCs w:val="20"/>
        </w:rPr>
        <w:t>The target of this thesis focuses on evolving this system to accept flexible inputs and achieve a better def</w:t>
      </w:r>
      <w:r w:rsidR="009D1AB1">
        <w:rPr>
          <w:rFonts w:ascii="CMBX10" w:hAnsi="CMBX10" w:cs="CMBX10"/>
          <w:sz w:val="20"/>
          <w:szCs w:val="20"/>
        </w:rPr>
        <w:t>inition of the user behavioral.</w:t>
      </w:r>
    </w:p>
    <w:p w:rsidR="009D1AB1" w:rsidRDefault="009D1AB1" w:rsidP="003431EE">
      <w:pPr>
        <w:autoSpaceDE w:val="0"/>
        <w:autoSpaceDN w:val="0"/>
        <w:adjustRightInd w:val="0"/>
        <w:spacing w:after="0" w:line="240" w:lineRule="auto"/>
        <w:jc w:val="both"/>
        <w:rPr>
          <w:rFonts w:ascii="CMBX10" w:hAnsi="CMBX10" w:cs="CMBX10"/>
          <w:sz w:val="20"/>
          <w:szCs w:val="20"/>
        </w:rPr>
      </w:pPr>
    </w:p>
    <w:p w:rsidR="009D1AB1" w:rsidRDefault="009D1AB1" w:rsidP="003431EE">
      <w:pPr>
        <w:autoSpaceDE w:val="0"/>
        <w:autoSpaceDN w:val="0"/>
        <w:adjustRightInd w:val="0"/>
        <w:spacing w:after="0" w:line="240" w:lineRule="auto"/>
        <w:jc w:val="both"/>
      </w:pPr>
      <w:r>
        <w:rPr>
          <w:rFonts w:ascii="CMBX10" w:hAnsi="CMBX10" w:cs="CMBX10"/>
          <w:sz w:val="20"/>
          <w:szCs w:val="20"/>
        </w:rPr>
        <w:lastRenderedPageBreak/>
        <w:t>Other authors also studied the problema of detecting targeted malware such as PyTrigger, focusing on Personal Computers (PC), or CupperDroid that generates different behavioral profiles automatically to analyze malware.</w:t>
      </w: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Default="0072740E" w:rsidP="00C20329">
      <w:pPr>
        <w:pStyle w:val="Prrafodelista"/>
        <w:numPr>
          <w:ilvl w:val="0"/>
          <w:numId w:val="7"/>
        </w:numPr>
        <w:rPr>
          <w:b/>
          <w:lang w:val="en-US"/>
        </w:rPr>
      </w:pPr>
      <w:r w:rsidRPr="00EE177C">
        <w:rPr>
          <w:b/>
          <w:lang w:val="en-US"/>
        </w:rPr>
        <w:t>TargetDroid</w:t>
      </w:r>
    </w:p>
    <w:p w:rsidR="001F316F" w:rsidRDefault="001F316F" w:rsidP="001F316F">
      <w:pPr>
        <w:ind w:left="360"/>
        <w:jc w:val="both"/>
        <w:rPr>
          <w:lang w:val="en-US"/>
        </w:rPr>
      </w:pPr>
      <w:r>
        <w:rPr>
          <w:lang w:val="en-US"/>
        </w:rPr>
        <w:t xml:space="preserve">En esta sección se </w:t>
      </w:r>
      <w:proofErr w:type="gramStart"/>
      <w:r>
        <w:rPr>
          <w:lang w:val="en-US"/>
        </w:rPr>
        <w:t>va</w:t>
      </w:r>
      <w:proofErr w:type="gramEnd"/>
      <w:r>
        <w:rPr>
          <w:lang w:val="en-US"/>
        </w:rPr>
        <w:t xml:space="preserve"> a definir el Sistema desarrollado que extiende la funcionalidad de Targetdroid aceptando un Nuevo modelo.</w:t>
      </w:r>
    </w:p>
    <w:p w:rsidR="001F316F" w:rsidRDefault="001F316F" w:rsidP="001F316F">
      <w:pPr>
        <w:pStyle w:val="Prrafodelista"/>
        <w:numPr>
          <w:ilvl w:val="0"/>
          <w:numId w:val="9"/>
        </w:numPr>
        <w:jc w:val="both"/>
        <w:rPr>
          <w:lang w:val="en-US"/>
        </w:rPr>
      </w:pPr>
      <w:r>
        <w:rPr>
          <w:lang w:val="en-US"/>
        </w:rPr>
        <w:t>Behavioural User Language</w:t>
      </w:r>
    </w:p>
    <w:p w:rsidR="001F316F" w:rsidRDefault="001F316F" w:rsidP="001F316F">
      <w:pPr>
        <w:jc w:val="both"/>
        <w:rPr>
          <w:lang w:val="en-US"/>
        </w:rPr>
      </w:pPr>
      <w:r>
        <w:rPr>
          <w:lang w:val="en-US"/>
        </w:rPr>
        <w:t xml:space="preserve">Se ha diseñado un lenguaje que </w:t>
      </w:r>
      <w:proofErr w:type="gramStart"/>
      <w:r>
        <w:rPr>
          <w:lang w:val="en-US"/>
        </w:rPr>
        <w:t xml:space="preserve">permite </w:t>
      </w:r>
      <w:r w:rsidRPr="001F316F">
        <w:rPr>
          <w:lang w:val="en-US"/>
        </w:rPr>
        <w:t xml:space="preserve"> </w:t>
      </w:r>
      <w:r>
        <w:rPr>
          <w:lang w:val="en-US"/>
        </w:rPr>
        <w:t>la</w:t>
      </w:r>
      <w:proofErr w:type="gramEnd"/>
      <w:r>
        <w:rPr>
          <w:lang w:val="en-US"/>
        </w:rPr>
        <w:t xml:space="preserve"> definición del comportamiento del usuario utilizando una jerarquía de escenarios, contextos y eventos.</w:t>
      </w:r>
    </w:p>
    <w:p w:rsidR="001F316F" w:rsidRDefault="001F316F" w:rsidP="001F316F">
      <w:pPr>
        <w:jc w:val="both"/>
        <w:rPr>
          <w:lang w:val="en-US"/>
        </w:rPr>
      </w:pPr>
      <w:r>
        <w:rPr>
          <w:lang w:val="en-US"/>
        </w:rPr>
        <w:t xml:space="preserve">Este lenguaje se trata de </w:t>
      </w:r>
      <w:proofErr w:type="gramStart"/>
      <w:r>
        <w:rPr>
          <w:lang w:val="en-US"/>
        </w:rPr>
        <w:t>un</w:t>
      </w:r>
      <w:proofErr w:type="gramEnd"/>
      <w:r>
        <w:rPr>
          <w:lang w:val="en-US"/>
        </w:rPr>
        <w:t xml:space="preserve"> JSON que cumple una determinado estructura y viene definida por el siguiente json schema (enlace).</w:t>
      </w:r>
    </w:p>
    <w:p w:rsidR="001F316F" w:rsidRDefault="001F316F" w:rsidP="001F316F">
      <w:pPr>
        <w:jc w:val="both"/>
        <w:rPr>
          <w:lang w:val="en-US"/>
        </w:rPr>
      </w:pPr>
      <w:r>
        <w:rPr>
          <w:lang w:val="en-US"/>
        </w:rPr>
        <w:t xml:space="preserve">Este lenguaje será utilizado para la generación de ficheros de comportamiento, utilizados </w:t>
      </w:r>
      <w:proofErr w:type="gramStart"/>
      <w:r>
        <w:rPr>
          <w:lang w:val="en-US"/>
        </w:rPr>
        <w:t>como</w:t>
      </w:r>
      <w:proofErr w:type="gramEnd"/>
      <w:r>
        <w:rPr>
          <w:lang w:val="en-US"/>
        </w:rPr>
        <w:t xml:space="preserve"> input e interpretados por el Sistema desarrollado para generar análisis dinámicos sobre un cloud (un emulador Android en este caso).</w:t>
      </w:r>
    </w:p>
    <w:p w:rsidR="001F316F" w:rsidRDefault="001F316F" w:rsidP="001F316F">
      <w:pPr>
        <w:jc w:val="both"/>
        <w:rPr>
          <w:lang w:val="en-US"/>
        </w:rPr>
      </w:pPr>
      <w:r>
        <w:rPr>
          <w:lang w:val="en-US"/>
        </w:rPr>
        <w:t>El lenguaje se estructura en los siguientes artefactos:</w:t>
      </w:r>
    </w:p>
    <w:p w:rsidR="001F316F" w:rsidRDefault="001F316F" w:rsidP="001F316F">
      <w:pPr>
        <w:pStyle w:val="Prrafodelista"/>
        <w:numPr>
          <w:ilvl w:val="0"/>
          <w:numId w:val="10"/>
        </w:numPr>
        <w:jc w:val="both"/>
        <w:rPr>
          <w:lang w:val="en-US"/>
        </w:rPr>
      </w:pPr>
      <w:r>
        <w:rPr>
          <w:lang w:val="en-US"/>
        </w:rPr>
        <w:t xml:space="preserve">Escenario: </w:t>
      </w:r>
      <w:r w:rsidR="004F7C63">
        <w:rPr>
          <w:lang w:val="en-US"/>
        </w:rPr>
        <w:t xml:space="preserve">es </w:t>
      </w:r>
      <w:proofErr w:type="gramStart"/>
      <w:r w:rsidR="004F7C63">
        <w:rPr>
          <w:lang w:val="en-US"/>
        </w:rPr>
        <w:t>un</w:t>
      </w:r>
      <w:proofErr w:type="gramEnd"/>
      <w:r w:rsidR="004F7C63">
        <w:rPr>
          <w:lang w:val="en-US"/>
        </w:rPr>
        <w:t xml:space="preserve"> conjunto de contextos. </w:t>
      </w:r>
    </w:p>
    <w:p w:rsidR="004F7C63" w:rsidRDefault="004F7C63" w:rsidP="001F316F">
      <w:pPr>
        <w:pStyle w:val="Prrafodelista"/>
        <w:numPr>
          <w:ilvl w:val="0"/>
          <w:numId w:val="10"/>
        </w:numPr>
        <w:jc w:val="both"/>
        <w:rPr>
          <w:lang w:val="en-US"/>
        </w:rPr>
      </w:pPr>
      <w:r>
        <w:rPr>
          <w:lang w:val="en-US"/>
        </w:rPr>
        <w:t xml:space="preserve">Contexto: es </w:t>
      </w:r>
      <w:proofErr w:type="gramStart"/>
      <w:r>
        <w:rPr>
          <w:lang w:val="en-US"/>
        </w:rPr>
        <w:t>un</w:t>
      </w:r>
      <w:proofErr w:type="gramEnd"/>
      <w:r>
        <w:rPr>
          <w:lang w:val="en-US"/>
        </w:rPr>
        <w:t xml:space="preserve"> cojunto de eventos.</w:t>
      </w:r>
    </w:p>
    <w:p w:rsidR="004F7C63" w:rsidRDefault="004F7C63" w:rsidP="001F316F">
      <w:pPr>
        <w:pStyle w:val="Prrafodelista"/>
        <w:numPr>
          <w:ilvl w:val="0"/>
          <w:numId w:val="10"/>
        </w:numPr>
        <w:jc w:val="both"/>
        <w:rPr>
          <w:lang w:val="en-US"/>
        </w:rPr>
      </w:pPr>
      <w:r>
        <w:rPr>
          <w:lang w:val="en-US"/>
        </w:rPr>
        <w:t>Evento: acción atómica realizada sobre el Sistema cloud.</w:t>
      </w:r>
    </w:p>
    <w:p w:rsidR="007D4237" w:rsidRDefault="007D4237" w:rsidP="007D4237">
      <w:pPr>
        <w:jc w:val="both"/>
        <w:rPr>
          <w:b/>
          <w:i/>
          <w:lang w:val="en-US"/>
        </w:rPr>
      </w:pPr>
      <w:r w:rsidRPr="007D4237">
        <w:rPr>
          <w:b/>
          <w:i/>
          <w:lang w:val="en-US"/>
        </w:rPr>
        <w:t>Escenario</w:t>
      </w:r>
    </w:p>
    <w:p w:rsidR="007D4237" w:rsidRDefault="007D4237" w:rsidP="007D4237">
      <w:pPr>
        <w:jc w:val="both"/>
        <w:rPr>
          <w:lang w:val="en-US"/>
        </w:rPr>
      </w:pPr>
      <w:r>
        <w:rPr>
          <w:lang w:val="en-US"/>
        </w:rPr>
        <w:t xml:space="preserve">Este artefacto define todos los posibles escenarios que se quieren ejecutar para simular </w:t>
      </w:r>
      <w:proofErr w:type="gramStart"/>
      <w:r>
        <w:rPr>
          <w:lang w:val="en-US"/>
        </w:rPr>
        <w:t>un</w:t>
      </w:r>
      <w:proofErr w:type="gramEnd"/>
      <w:r>
        <w:rPr>
          <w:lang w:val="en-US"/>
        </w:rPr>
        <w:t xml:space="preserve"> comportamiento específico de usuario.</w:t>
      </w:r>
    </w:p>
    <w:p w:rsidR="007D4237" w:rsidRDefault="007D4237" w:rsidP="007D4237">
      <w:pPr>
        <w:jc w:val="both"/>
        <w:rPr>
          <w:lang w:val="en-US"/>
        </w:rPr>
      </w:pPr>
      <w:r>
        <w:rPr>
          <w:lang w:val="en-US"/>
        </w:rPr>
        <w:t>La definición de escenarios permite realizar análisis en el que se quiera mantener configuraciones de contexto.</w:t>
      </w:r>
    </w:p>
    <w:p w:rsidR="007D4237" w:rsidRDefault="007D4237" w:rsidP="007D4237">
      <w:pPr>
        <w:jc w:val="both"/>
        <w:rPr>
          <w:b/>
          <w:i/>
          <w:lang w:val="en-US"/>
        </w:rPr>
      </w:pPr>
      <w:r w:rsidRPr="007D4237">
        <w:rPr>
          <w:b/>
          <w:i/>
          <w:lang w:val="en-US"/>
        </w:rPr>
        <w:t>Contexto</w:t>
      </w:r>
    </w:p>
    <w:p w:rsidR="007D4237" w:rsidRPr="007D4237" w:rsidRDefault="007D4237" w:rsidP="007D4237">
      <w:pPr>
        <w:jc w:val="both"/>
        <w:rPr>
          <w:lang w:val="en-US"/>
        </w:rPr>
      </w:pPr>
      <w:r>
        <w:rPr>
          <w:lang w:val="en-US"/>
        </w:rPr>
        <w:t xml:space="preserve">Este artefacto define todos los posibles eventos que pueden ser realizados </w:t>
      </w:r>
      <w:proofErr w:type="gramStart"/>
      <w:r>
        <w:rPr>
          <w:lang w:val="en-US"/>
        </w:rPr>
        <w:t>durante</w:t>
      </w:r>
      <w:proofErr w:type="gramEnd"/>
      <w:r>
        <w:rPr>
          <w:lang w:val="en-US"/>
        </w:rPr>
        <w:t xml:space="preserve"> la simulación de comportamiento de usuario determinados por un momento en el tiempo.</w:t>
      </w:r>
    </w:p>
    <w:p w:rsidR="004F7C63" w:rsidRDefault="007D4237" w:rsidP="004F7C63">
      <w:pPr>
        <w:jc w:val="both"/>
        <w:rPr>
          <w:lang w:val="en-US"/>
        </w:rPr>
      </w:pPr>
      <w:r>
        <w:rPr>
          <w:lang w:val="en-US"/>
        </w:rPr>
        <w:t>Existen</w:t>
      </w:r>
      <w:r w:rsidR="004F7C63">
        <w:rPr>
          <w:lang w:val="en-US"/>
        </w:rPr>
        <w:t xml:space="preserve"> </w:t>
      </w:r>
      <w:r>
        <w:rPr>
          <w:lang w:val="en-US"/>
        </w:rPr>
        <w:t>t</w:t>
      </w:r>
      <w:r w:rsidR="004F7C63">
        <w:rPr>
          <w:lang w:val="en-US"/>
        </w:rPr>
        <w:t>res tipos de contextos diferentes:</w:t>
      </w:r>
    </w:p>
    <w:p w:rsidR="004F7C63" w:rsidRDefault="004F7C63" w:rsidP="004F7C63">
      <w:pPr>
        <w:pStyle w:val="Prrafodelista"/>
        <w:numPr>
          <w:ilvl w:val="0"/>
          <w:numId w:val="11"/>
        </w:numPr>
        <w:jc w:val="both"/>
        <w:rPr>
          <w:lang w:val="en-US"/>
        </w:rPr>
      </w:pPr>
      <w:r>
        <w:rPr>
          <w:lang w:val="en-US"/>
        </w:rPr>
        <w:t>Contexto de configuración de emulador (t = -1)</w:t>
      </w:r>
    </w:p>
    <w:p w:rsidR="004F7C63" w:rsidRDefault="004F7C63" w:rsidP="004F7C63">
      <w:pPr>
        <w:pStyle w:val="Prrafodelista"/>
        <w:jc w:val="both"/>
        <w:rPr>
          <w:lang w:val="en-US"/>
        </w:rPr>
      </w:pPr>
      <w:r>
        <w:rPr>
          <w:lang w:val="en-US"/>
        </w:rPr>
        <w:t xml:space="preserve">En </w:t>
      </w:r>
      <w:proofErr w:type="gramStart"/>
      <w:r>
        <w:rPr>
          <w:lang w:val="en-US"/>
        </w:rPr>
        <w:t>este</w:t>
      </w:r>
      <w:proofErr w:type="gramEnd"/>
      <w:r>
        <w:rPr>
          <w:lang w:val="en-US"/>
        </w:rPr>
        <w:t xml:space="preserve"> contexto se define todas las propiedades al entorno en el que se van a ejecutar el resto de cotextos, es decir define las características del emulador que va a ser utilizado como sandbox durante el análisis dinámico.</w:t>
      </w:r>
    </w:p>
    <w:p w:rsidR="004F7C63" w:rsidRDefault="004F7C63" w:rsidP="004F7C63">
      <w:pPr>
        <w:pStyle w:val="Prrafodelista"/>
        <w:jc w:val="both"/>
        <w:rPr>
          <w:lang w:val="en-US"/>
        </w:rPr>
      </w:pPr>
      <w:r>
        <w:rPr>
          <w:lang w:val="en-US"/>
        </w:rPr>
        <w:t xml:space="preserve">Engloba todos aquellos eventos que van a ser ejecutar en el momento igual a -1 (utilizando una linea temporal </w:t>
      </w:r>
      <w:proofErr w:type="gramStart"/>
      <w:r>
        <w:rPr>
          <w:lang w:val="en-US"/>
        </w:rPr>
        <w:t>como</w:t>
      </w:r>
      <w:proofErr w:type="gramEnd"/>
      <w:r>
        <w:rPr>
          <w:lang w:val="en-US"/>
        </w:rPr>
        <w:t xml:space="preserve"> representante de la ejecución).</w:t>
      </w:r>
    </w:p>
    <w:p w:rsidR="004F7C63" w:rsidRDefault="004F7C63" w:rsidP="004F7C63">
      <w:pPr>
        <w:pStyle w:val="Prrafodelista"/>
        <w:numPr>
          <w:ilvl w:val="0"/>
          <w:numId w:val="11"/>
        </w:numPr>
        <w:jc w:val="both"/>
        <w:rPr>
          <w:lang w:val="en-US"/>
        </w:rPr>
      </w:pPr>
      <w:r>
        <w:rPr>
          <w:lang w:val="en-US"/>
        </w:rPr>
        <w:t>Contexto de configuración del OS (t = 0)</w:t>
      </w:r>
    </w:p>
    <w:p w:rsidR="004F7C63" w:rsidRDefault="00754C8A" w:rsidP="004F7C63">
      <w:pPr>
        <w:pStyle w:val="Prrafodelista"/>
        <w:jc w:val="both"/>
        <w:rPr>
          <w:lang w:val="en-US"/>
        </w:rPr>
      </w:pPr>
      <w:r>
        <w:rPr>
          <w:lang w:val="en-US"/>
        </w:rPr>
        <w:t xml:space="preserve">En </w:t>
      </w:r>
      <w:proofErr w:type="gramStart"/>
      <w:r>
        <w:rPr>
          <w:lang w:val="en-US"/>
        </w:rPr>
        <w:t>este</w:t>
      </w:r>
      <w:proofErr w:type="gramEnd"/>
      <w:r>
        <w:rPr>
          <w:lang w:val="en-US"/>
        </w:rPr>
        <w:t xml:space="preserve"> contexto se define el estado inicial del sistema inicializado, es decir, configura el sistema Android emulado a nivel de sistema operativo.</w:t>
      </w:r>
    </w:p>
    <w:p w:rsidR="00754C8A" w:rsidRDefault="00754C8A" w:rsidP="004F7C63">
      <w:pPr>
        <w:pStyle w:val="Prrafodelista"/>
        <w:jc w:val="both"/>
        <w:rPr>
          <w:lang w:val="en-US"/>
        </w:rPr>
      </w:pPr>
      <w:r>
        <w:rPr>
          <w:lang w:val="en-US"/>
        </w:rPr>
        <w:lastRenderedPageBreak/>
        <w:t xml:space="preserve">Engloba todos aquellos eventos que van a ser ejecutados en el momento igual a 0, establece </w:t>
      </w:r>
      <w:proofErr w:type="gramStart"/>
      <w:r>
        <w:rPr>
          <w:lang w:val="en-US"/>
        </w:rPr>
        <w:t>un</w:t>
      </w:r>
      <w:proofErr w:type="gramEnd"/>
      <w:r>
        <w:rPr>
          <w:lang w:val="en-US"/>
        </w:rPr>
        <w:t xml:space="preserve"> estado inicial al sistema en el que se van a realizer la inyección de contextos de ejecución.</w:t>
      </w:r>
    </w:p>
    <w:p w:rsidR="004F7C63" w:rsidRDefault="004F7C63" w:rsidP="004F7C63">
      <w:pPr>
        <w:pStyle w:val="Prrafodelista"/>
        <w:numPr>
          <w:ilvl w:val="0"/>
          <w:numId w:val="11"/>
        </w:numPr>
        <w:jc w:val="both"/>
        <w:rPr>
          <w:lang w:val="en-US"/>
        </w:rPr>
      </w:pPr>
      <w:r>
        <w:rPr>
          <w:lang w:val="en-US"/>
        </w:rPr>
        <w:t>Contexto de ejecución (t &gt; 0)</w:t>
      </w:r>
    </w:p>
    <w:p w:rsidR="00754C8A" w:rsidRDefault="00931B68" w:rsidP="00754C8A">
      <w:pPr>
        <w:pStyle w:val="Prrafodelista"/>
        <w:jc w:val="both"/>
        <w:rPr>
          <w:lang w:val="en-US"/>
        </w:rPr>
      </w:pPr>
      <w:r>
        <w:rPr>
          <w:lang w:val="en-US"/>
        </w:rPr>
        <w:t>En este context se define cada uno de los eventos que corresponderían con la manipulación del usuario con el dispositivo, como  puede ser enviar un mensaje, recibir una llamada, ejecutar una aplicación o determiar una geolocalización.</w:t>
      </w:r>
    </w:p>
    <w:p w:rsidR="007D4237" w:rsidRDefault="007D4237" w:rsidP="007D4237">
      <w:pPr>
        <w:pStyle w:val="Prrafodelista"/>
        <w:jc w:val="both"/>
        <w:rPr>
          <w:lang w:val="en-US"/>
        </w:rPr>
      </w:pPr>
      <w:r>
        <w:rPr>
          <w:lang w:val="en-US"/>
        </w:rPr>
        <w:t>Engloba todos aquellos eventos que van a ser ejecutados en momentos superiores a 0.</w:t>
      </w:r>
    </w:p>
    <w:p w:rsidR="007D4237" w:rsidRDefault="007D4237" w:rsidP="007D4237">
      <w:pPr>
        <w:jc w:val="both"/>
        <w:rPr>
          <w:lang w:val="en-US"/>
        </w:rPr>
      </w:pPr>
      <w:r w:rsidRPr="007D4237">
        <w:rPr>
          <w:b/>
          <w:i/>
          <w:lang w:val="en-US"/>
        </w:rPr>
        <w:t>Evento</w:t>
      </w:r>
    </w:p>
    <w:p w:rsidR="007D4237" w:rsidRDefault="007D4237" w:rsidP="007D4237">
      <w:pPr>
        <w:jc w:val="both"/>
        <w:rPr>
          <w:lang w:val="en-US"/>
        </w:rPr>
      </w:pPr>
      <w:r>
        <w:rPr>
          <w:lang w:val="en-US"/>
        </w:rPr>
        <w:t xml:space="preserve">Este artefacto define cada una de las posibles acciones a realizer sobre el sistema para simular el comportamiento de </w:t>
      </w:r>
      <w:proofErr w:type="gramStart"/>
      <w:r>
        <w:rPr>
          <w:lang w:val="en-US"/>
        </w:rPr>
        <w:t>un</w:t>
      </w:r>
      <w:proofErr w:type="gramEnd"/>
      <w:r>
        <w:rPr>
          <w:lang w:val="en-US"/>
        </w:rPr>
        <w:t xml:space="preserve"> usuario.</w:t>
      </w:r>
    </w:p>
    <w:p w:rsidR="007D4237" w:rsidRDefault="007D4237" w:rsidP="007D4237">
      <w:pPr>
        <w:jc w:val="both"/>
        <w:rPr>
          <w:lang w:val="en-US"/>
        </w:rPr>
      </w:pPr>
      <w:r>
        <w:rPr>
          <w:lang w:val="en-US"/>
        </w:rPr>
        <w:t xml:space="preserve">Es la unidad atómica en </w:t>
      </w:r>
      <w:proofErr w:type="gramStart"/>
      <w:r>
        <w:rPr>
          <w:lang w:val="en-US"/>
        </w:rPr>
        <w:t>este</w:t>
      </w:r>
      <w:proofErr w:type="gramEnd"/>
      <w:r>
        <w:rPr>
          <w:lang w:val="en-US"/>
        </w:rPr>
        <w:t xml:space="preserve"> sistema y engloba un conjunto muy distinto de artefactos, desde configuraciones a nivel de hardware del emulador a llamadas Telnet que permiten emular una llamada telefónica.</w:t>
      </w:r>
    </w:p>
    <w:p w:rsidR="00C93515" w:rsidRDefault="00C93515" w:rsidP="007D4237">
      <w:pPr>
        <w:jc w:val="both"/>
        <w:rPr>
          <w:lang w:val="en-US"/>
        </w:rPr>
      </w:pPr>
    </w:p>
    <w:p w:rsidR="00C93515" w:rsidRDefault="00C93515" w:rsidP="007D4237">
      <w:pPr>
        <w:jc w:val="both"/>
        <w:rPr>
          <w:b/>
          <w:lang w:val="en-US"/>
        </w:rPr>
      </w:pPr>
      <w:r w:rsidRPr="00C93515">
        <w:rPr>
          <w:b/>
          <w:lang w:val="en-US"/>
        </w:rPr>
        <w:t>Arquitectura</w:t>
      </w:r>
    </w:p>
    <w:p w:rsidR="00623473" w:rsidRDefault="00623473" w:rsidP="007D4237">
      <w:pPr>
        <w:jc w:val="both"/>
        <w:rPr>
          <w:b/>
          <w:lang w:val="en-US"/>
        </w:rPr>
      </w:pPr>
    </w:p>
    <w:p w:rsidR="00623473" w:rsidRPr="00C93515" w:rsidRDefault="00623473" w:rsidP="007D4237">
      <w:pPr>
        <w:jc w:val="both"/>
        <w:rPr>
          <w:b/>
          <w:lang w:val="en-US"/>
        </w:rPr>
      </w:pPr>
    </w:p>
    <w:p w:rsidR="0072740E" w:rsidRPr="0072740E" w:rsidRDefault="0072740E" w:rsidP="0072740E">
      <w:pPr>
        <w:pStyle w:val="Prrafodelista"/>
        <w:rPr>
          <w:lang w:val="en-US"/>
        </w:rPr>
      </w:pPr>
    </w:p>
    <w:p w:rsidR="0072740E" w:rsidRPr="00EE177C" w:rsidRDefault="0072740E" w:rsidP="00C20329">
      <w:pPr>
        <w:pStyle w:val="Prrafodelista"/>
        <w:numPr>
          <w:ilvl w:val="0"/>
          <w:numId w:val="7"/>
        </w:numPr>
        <w:rPr>
          <w:b/>
          <w:lang w:val="en-US"/>
        </w:rPr>
      </w:pPr>
      <w:r w:rsidRPr="00EE177C">
        <w:rPr>
          <w:b/>
          <w:lang w:val="en-US"/>
        </w:rPr>
        <w:t>Discussion</w:t>
      </w:r>
    </w:p>
    <w:p w:rsidR="0072740E" w:rsidRPr="00EE177C" w:rsidRDefault="0072740E" w:rsidP="00C20329">
      <w:pPr>
        <w:pStyle w:val="Prrafodelista"/>
        <w:numPr>
          <w:ilvl w:val="0"/>
          <w:numId w:val="7"/>
        </w:numPr>
        <w:rPr>
          <w:b/>
          <w:lang w:val="en-US"/>
        </w:rPr>
      </w:pPr>
      <w:r w:rsidRPr="00EE177C">
        <w:rPr>
          <w:b/>
          <w:lang w:val="en-US"/>
        </w:rPr>
        <w:t>Conclusion</w:t>
      </w:r>
    </w:p>
    <w:p w:rsidR="0072740E" w:rsidRPr="00EE177C" w:rsidRDefault="0072740E" w:rsidP="00C20329">
      <w:pPr>
        <w:pStyle w:val="Prrafodelista"/>
        <w:numPr>
          <w:ilvl w:val="0"/>
          <w:numId w:val="7"/>
        </w:numPr>
        <w:rPr>
          <w:b/>
          <w:lang w:val="en-US"/>
        </w:rPr>
      </w:pPr>
      <w:r w:rsidRPr="00EE177C">
        <w:rPr>
          <w:b/>
          <w:lang w:val="en-US"/>
        </w:rPr>
        <w:t>Future Works</w:t>
      </w:r>
    </w:p>
    <w:p w:rsidR="0072740E" w:rsidRPr="00EE177C" w:rsidRDefault="0072740E" w:rsidP="0072740E">
      <w:pPr>
        <w:ind w:left="360"/>
        <w:rPr>
          <w:b/>
          <w:lang w:val="en-US"/>
        </w:rPr>
      </w:pPr>
      <w:r w:rsidRPr="00EE177C">
        <w:rPr>
          <w:b/>
          <w:lang w:val="en-US"/>
        </w:rPr>
        <w:t>References</w:t>
      </w:r>
    </w:p>
    <w:p w:rsidR="0072740E" w:rsidRDefault="0072740E" w:rsidP="0072740E">
      <w:pPr>
        <w:ind w:left="360"/>
        <w:rPr>
          <w:b/>
          <w:lang w:val="en-US"/>
        </w:rPr>
      </w:pPr>
      <w:r w:rsidRPr="00EE177C">
        <w:rPr>
          <w:b/>
          <w:lang w:val="en-US"/>
        </w:rPr>
        <w:t xml:space="preserve">Appendix </w:t>
      </w:r>
      <w:proofErr w:type="gramStart"/>
      <w:r w:rsidRPr="00EE177C">
        <w:rPr>
          <w:b/>
          <w:lang w:val="en-US"/>
        </w:rPr>
        <w:t>A :</w:t>
      </w:r>
      <w:proofErr w:type="gramEnd"/>
      <w:r w:rsidRPr="00EE177C">
        <w:rPr>
          <w:b/>
          <w:lang w:val="en-US"/>
        </w:rPr>
        <w:t xml:space="preserve"> json-schema</w:t>
      </w:r>
    </w:p>
    <w:p w:rsidR="004771FA" w:rsidRPr="004771FA" w:rsidRDefault="004771FA" w:rsidP="004771FA">
      <w:pPr>
        <w:ind w:left="360"/>
        <w:rPr>
          <w:b/>
          <w:lang w:val="en-US"/>
        </w:rPr>
      </w:pPr>
      <w:r w:rsidRPr="004771FA">
        <w:rPr>
          <w:b/>
          <w:lang w:val="en-US"/>
        </w:rPr>
        <w:t>{</w:t>
      </w:r>
    </w:p>
    <w:p w:rsidR="004771FA" w:rsidRPr="004771FA" w:rsidRDefault="004771FA" w:rsidP="004771FA">
      <w:pPr>
        <w:ind w:left="360"/>
        <w:rPr>
          <w:b/>
          <w:lang w:val="en-US"/>
        </w:rPr>
      </w:pPr>
      <w:r w:rsidRPr="004771FA">
        <w:rPr>
          <w:b/>
          <w:lang w:val="en-US"/>
        </w:rPr>
        <w:t xml:space="preserve">  "$schema": "http://json-schema.org/draft-04/schema#",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"input JSON to configure a scenario and launch android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["name",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"scenario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"definition of context in every execution time",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oneOf</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emulator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configuration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name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port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"sdk_version":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"emulator android version",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"enum":["android-8", "android-10", "android-15", "android-16", "android-17", "android-18", "android-19", "android-20", "android-21", "android-22", "android-23"]</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phone</w:t>
      </w:r>
      <w:proofErr w:type="gramEnd"/>
      <w:r w:rsidRPr="004771FA">
        <w:rPr>
          <w:b/>
          <w:lang w:val="en-US"/>
        </w:rPr>
        <w:t>":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"phone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brand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brand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device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device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hardware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hardware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imei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imei",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imsi</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imsi",</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"network_provider":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network provider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network</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"network properties",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"IP":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IP",</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"DNS":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"ini_properties":{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"properties to configurate the emulatore",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"cpu_arch":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Architecture to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"cpu_model":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"The CPU model (QEMU-specific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"ram_size":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"Device ram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"screen_type":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"Defines type of the screen",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"main_keys":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"Hardware Back/Home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"track_ball":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"Track-ball support",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keyboard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a QWERTY keyboard",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"keyboard_lid":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QWERTY keyboard can be opened/closed",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"keyboard_charmap":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"Name of the system keyboard charmap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"d_pad":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has DPad keys",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"gsm_modem":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"phone DNS server",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 GPS in the device",</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battery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accelerometer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accelerometer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"audio_input":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record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"audio_output":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play audio",</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supports insertion/removal of virtual SD Cards",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"sd_card_path":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"SD Card image path",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cache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we use a /cache partition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"cache_path":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id</w:t>
      </w:r>
      <w:proofErr w:type="gramEnd"/>
      <w:r w:rsidRPr="004771FA">
        <w:rPr>
          <w:b/>
          <w:lang w:val="en-US"/>
        </w:rPr>
        <w:t>": "Cache partition to use on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"cache_size":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"Cache partition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"lcd_width":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width",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"lcd_height":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pixel height",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"lcd_depth":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color depth",</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"lcd_density":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"Abstracted LCD density",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"lcd_backlight":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"LCD backlight",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gpu</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"Enable/Disable emulated OpenGLES GPU",</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lastRenderedPageBreak/>
        <w:t xml:space="preserve">                "camera_back":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"Configures camera facing back",</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"camera_front":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 device can run on a battery",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"heap_size":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"Max VM application heap size",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"sensor_proximity":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"Whether there is an proximity in the device",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"sensor_magnetic_field":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magnetic field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"sensor_orientation":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orientation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"sensor_temperature":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"Provides temperature sensor values",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"use_ext4":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"Specifies which file system to use: ext4 of yaffs2",</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lastRenderedPageBreak/>
        <w:t xml:space="preserve">                }, </w:t>
      </w:r>
    </w:p>
    <w:p w:rsidR="004771FA" w:rsidRPr="004771FA" w:rsidRDefault="004771FA" w:rsidP="004771FA">
      <w:pPr>
        <w:ind w:left="360"/>
        <w:rPr>
          <w:b/>
          <w:lang w:val="en-US"/>
        </w:rPr>
      </w:pPr>
      <w:r w:rsidRPr="004771FA">
        <w:rPr>
          <w:b/>
          <w:lang w:val="en-US"/>
        </w:rPr>
        <w:t xml:space="preserve">                "kernel_path":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kernel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"kernel_parameters":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"kernel boot parameters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"ram_disk_path":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the ramdisk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runtime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system partition image",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"system_partition_size":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system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data partition file",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"data_partition_init_path":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"Initial data partition",</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"data_partition_size":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"Ideal size of data partition",</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"snap_storage_path":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snapshot storage",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[0]</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"install_app":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"apks to install",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timezone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"timezone for the emulator",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lastRenderedPageBreak/>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["id"],</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"execution time",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minimum</w:t>
      </w:r>
      <w:proofErr w:type="gramEnd"/>
      <w:r w:rsidRPr="004771FA">
        <w:rPr>
          <w:b/>
          <w:lang w:val="en-US"/>
        </w:rPr>
        <w:t>": 1</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telnet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"telnet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power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 "enum": ["on", "off"]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capacity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"capacity properties",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"integer"</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health</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"power health properties",</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{"enum": ["unknown", "good", "overheat", "dead", "overvoltage", "failure"]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present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presence",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"boolean"</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status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"battery status",</w:t>
      </w:r>
    </w:p>
    <w:p w:rsidR="004771FA" w:rsidRPr="004771FA" w:rsidRDefault="004771FA" w:rsidP="004771FA">
      <w:pPr>
        <w:ind w:left="360"/>
        <w:rPr>
          <w:b/>
          <w:lang w:val="en-US"/>
        </w:rPr>
      </w:pPr>
      <w:r w:rsidRPr="004771FA">
        <w:rPr>
          <w:b/>
          <w:lang w:val="en-US"/>
        </w:rPr>
        <w:t xml:space="preserve">                      "type": { "enum": ["unknown", "charging", "discharging", "not-charging", "full"]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gsm</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"calling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call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"call to a number",</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accept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"accept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busy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"busy a call",</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cancel</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"cancell a call",</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data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"data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voice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"voice connection status",</w:t>
      </w:r>
    </w:p>
    <w:p w:rsidR="004771FA" w:rsidRPr="004771FA" w:rsidRDefault="004771FA" w:rsidP="004771FA">
      <w:pPr>
        <w:ind w:left="360"/>
        <w:rPr>
          <w:b/>
          <w:lang w:val="en-US"/>
        </w:rPr>
      </w:pPr>
      <w:r w:rsidRPr="004771FA">
        <w:rPr>
          <w:b/>
          <w:lang w:val="en-US"/>
        </w:rPr>
        <w:t xml:space="preserve">                      "type": { "enum": ["unregistered", "home", "roaming", "searching", "denied", "off", "on"]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sms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"send a sms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number</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"number phone to send a sms",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text</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"message",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"number", "sms"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geo</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"location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fix</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"http://jsonschema.net/t1/geo/fix",</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longitude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"longitude",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latitude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"latitude",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altitude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"altitude",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required</w:t>
      </w:r>
      <w:proofErr w:type="gramEnd"/>
      <w:r w:rsidRPr="004771FA">
        <w:rPr>
          <w:b/>
          <w:lang w:val="en-US"/>
        </w:rPr>
        <w:t>": [ "longitude", "latitude"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nmea</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"nmea",</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adb</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popular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action</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"adb action name",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"enum": ["connect_wifi", "lock_screen", "unlock_screen", "volume_up", "go_home", "take_screenshot", "start_clock_app", "stop_clock_app", "start_wifi", "wifi_status", "enable_wifi", "disable_wifi", "enable_mobile_data", "disable_mobile_data"]</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intents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"intents commands",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"array",</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type",</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enum</w:t>
      </w:r>
      <w:proofErr w:type="gramEnd"/>
      <w:r w:rsidRPr="004771FA">
        <w:rPr>
          <w:b/>
          <w:lang w:val="en-US"/>
        </w:rPr>
        <w:t>": ["start", "start_service", "broadcast"]</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params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"intent params",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monkey</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"monkey script events",</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"object",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properties</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path</w:t>
      </w:r>
      <w:proofErr w:type="gramEnd"/>
      <w:r w:rsidRPr="004771FA">
        <w:rPr>
          <w:b/>
          <w:lang w:val="en-US"/>
        </w:rPr>
        <w: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"path to monkey script",</w:t>
      </w:r>
    </w:p>
    <w:p w:rsidR="004771FA" w:rsidRPr="004771FA" w:rsidRDefault="004771FA" w:rsidP="004771FA">
      <w:pPr>
        <w:ind w:left="360"/>
        <w:rPr>
          <w:b/>
          <w:lang w:val="en-US"/>
        </w:rPr>
      </w:pPr>
      <w:r w:rsidRPr="004771FA">
        <w:rPr>
          <w:b/>
          <w:lang w:val="en-US"/>
        </w:rPr>
        <w:lastRenderedPageBreak/>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package</w:t>
      </w:r>
      <w:proofErr w:type="gramEnd"/>
      <w:r w:rsidRPr="004771FA">
        <w:rPr>
          <w:b/>
          <w:lang w:val="en-US"/>
        </w:rPr>
        <w:t>": {</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id</w:t>
      </w:r>
      <w:proofErr w:type="gramEnd"/>
      <w:r w:rsidRPr="004771FA">
        <w:rPr>
          <w:b/>
          <w:lang w:val="en-US"/>
        </w:rPr>
        <w:t>": "apk package where run monkey script",</w:t>
      </w:r>
    </w:p>
    <w:p w:rsidR="004771FA" w:rsidRPr="004771FA" w:rsidRDefault="004771FA" w:rsidP="004771FA">
      <w:pPr>
        <w:ind w:left="360"/>
        <w:rPr>
          <w:b/>
          <w:lang w:val="en-US"/>
        </w:rPr>
      </w:pPr>
      <w:r w:rsidRPr="004771FA">
        <w:rPr>
          <w:b/>
          <w:lang w:val="en-US"/>
        </w:rPr>
        <w:t xml:space="preserve">                  "</w:t>
      </w:r>
      <w:proofErr w:type="gramStart"/>
      <w:r w:rsidRPr="004771FA">
        <w:rPr>
          <w:b/>
          <w:lang w:val="en-US"/>
        </w:rPr>
        <w:t>type</w:t>
      </w:r>
      <w:proofErr w:type="gramEnd"/>
      <w:r w:rsidRPr="004771FA">
        <w:rPr>
          <w:b/>
          <w:lang w:val="en-US"/>
        </w:rPr>
        <w:t>": "string"</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4771FA" w:rsidRDefault="004771FA" w:rsidP="004771FA">
      <w:pPr>
        <w:ind w:left="360"/>
        <w:rPr>
          <w:b/>
          <w:lang w:val="en-US"/>
        </w:rPr>
      </w:pPr>
      <w:r w:rsidRPr="004771FA">
        <w:rPr>
          <w:b/>
          <w:lang w:val="en-US"/>
        </w:rPr>
        <w:t xml:space="preserve">  }</w:t>
      </w:r>
    </w:p>
    <w:p w:rsidR="004771FA" w:rsidRPr="00EE177C" w:rsidRDefault="004771FA" w:rsidP="004771FA">
      <w:pPr>
        <w:ind w:left="360"/>
        <w:rPr>
          <w:b/>
          <w:lang w:val="en-US"/>
        </w:rPr>
      </w:pPr>
      <w:r w:rsidRPr="004771FA">
        <w:rPr>
          <w:b/>
          <w:lang w:val="en-US"/>
        </w:rPr>
        <w:t>}</w:t>
      </w:r>
    </w:p>
    <w:p w:rsidR="0072740E" w:rsidRDefault="0072740E" w:rsidP="0072740E">
      <w:pPr>
        <w:ind w:left="360"/>
        <w:rPr>
          <w:b/>
          <w:lang w:val="en-US"/>
        </w:rPr>
      </w:pPr>
      <w:r w:rsidRPr="00EE177C">
        <w:rPr>
          <w:b/>
          <w:lang w:val="en-US"/>
        </w:rPr>
        <w:t>Appendix B: event list</w:t>
      </w:r>
    </w:p>
    <w:p w:rsidR="004771FA" w:rsidRDefault="004771FA" w:rsidP="004771FA">
      <w:pPr>
        <w:pStyle w:val="Ttulo1"/>
        <w:rPr>
          <w:lang w:val="es-ES"/>
        </w:rPr>
      </w:pPr>
      <w:r>
        <w:rPr>
          <w:lang w:val="es-ES"/>
        </w:rPr>
        <w:t>Eventos de configuración del entorno</w:t>
      </w:r>
    </w:p>
    <w:p w:rsidR="004771FA" w:rsidRDefault="004771FA" w:rsidP="004771FA"/>
    <w:tbl>
      <w:tblPr>
        <w:tblStyle w:val="Tabladecuadrcula4-nfasis5"/>
        <w:tblW w:w="0" w:type="auto"/>
        <w:tblLook w:val="04A0" w:firstRow="1" w:lastRow="0" w:firstColumn="1" w:lastColumn="0" w:noHBand="0" w:noVBand="1"/>
      </w:tblPr>
      <w:tblGrid>
        <w:gridCol w:w="3335"/>
        <w:gridCol w:w="1613"/>
        <w:gridCol w:w="3546"/>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1699"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4316"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Emuator.name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AVD a crear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Emulator.port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Puerto en el que escuchará el AVD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Emulator.sdk_version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"android-8", "android-10", "android-15", "android-16", "android-17", "android-18", "android-19", "android-20", "android-</w:t>
            </w:r>
            <w:r>
              <w:rPr>
                <w:rFonts w:ascii="Courier New" w:hAnsi="Courier New" w:cs="Courier New"/>
                <w:lang w:val="es-ES"/>
              </w:rPr>
              <w:lastRenderedPageBreak/>
              <w:t>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Versión del Android SDK utilizado por 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phone.brand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marca comercial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phone.device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modelo del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phone.imei</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valor IMEI que tendrá 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Phone.imsi</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valor IMSI que tendrá el dispositivo emulado.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Phone.provider</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nombre del proveedor de red del emulador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Network.IP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dirección IP del dispositivo emulado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Network.DNS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las direcciones DNS a utilizar por el dispositivo emulado. Puede ser una lista de hasta cuatro direcciones IP o hostnames separado por comas.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cpu_arch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tipo de la arquitectura de la CPU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cpu_model</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modelo de la CPU</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ram_size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tamaño de la memoria RAM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screen_type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"touch",</w:t>
            </w:r>
          </w:p>
          <w:p w:rsidR="004771FA" w:rsidRPr="00216B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"multi-touch", "no-touch"]</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tipo de pantalla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t xml:space="preserve"> </w:t>
            </w:r>
            <w:r w:rsidRPr="005F2EEA">
              <w:rPr>
                <w:lang w:val="es-ES"/>
              </w:rPr>
              <w:t>main_keys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Activa/desactiva los botones de Volver/Inicio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t xml:space="preserve"> </w:t>
            </w:r>
            <w:r w:rsidRPr="005F2EEA">
              <w:rPr>
                <w:lang w:val="es-ES"/>
              </w:rPr>
              <w:t>keyboard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emulador utiliza es un teclado QWERTY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sidRPr="005F2EEA">
              <w:rPr>
                <w:lang w:val="es-ES"/>
              </w:rPr>
              <w:t>ini_properties</w:t>
            </w:r>
            <w:r>
              <w:rPr>
                <w:lang w:val="es-ES"/>
              </w:rPr>
              <w:t>.</w:t>
            </w:r>
            <w:r w:rsidRPr="000C49B9">
              <w:rPr>
                <w:lang w:val="es-ES"/>
              </w:rPr>
              <w:t>keyboard_lid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Permite abrir el teclado QWERTY o no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keyboard_charmap</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Nombre del sistemat charmap del teclado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.d_pad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si el dispositivo presenta teclas DPad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gsm_modem</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módem GSM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t>.</w:t>
            </w:r>
            <w:r w:rsidRPr="000C49B9">
              <w:rPr>
                <w:lang w:val="es-ES"/>
              </w:rPr>
              <w:t>gps</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GPS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.battery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presencia de batería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accelerometer</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acelerómetro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audio_input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pesencia de entrada de audio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audio_output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a presencia de salida de audio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sd_card</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soporta el uso de tarjetas SD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sd_card_path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 la tarjeta SD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cache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partición cacheada en 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cache_path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cache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t>cache_size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Es el valor del tamaño de la caché</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0C49B9">
              <w:rPr>
                <w:lang w:val="es-ES"/>
              </w:rPr>
              <w:t>lcd_width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Ancho del pixel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lcd_height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Alto del pixel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lcd_depth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Profundidad de color LCD</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lcd_density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"enum":[</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120,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160,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240,</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rFonts w:ascii="Courier New" w:hAnsi="Courier New" w:cs="Courier New"/>
                <w:lang w:val="es-ES"/>
              </w:rPr>
            </w:pPr>
            <w:r>
              <w:rPr>
                <w:rFonts w:ascii="Courier New" w:hAnsi="Courier New" w:cs="Courier New"/>
                <w:lang w:val="es-ES"/>
              </w:rPr>
              <w:t>213,</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rFonts w:ascii="Courier New" w:hAnsi="Courier New" w:cs="Courier New"/>
                <w:lang w:val="es-ES"/>
              </w:rPr>
              <w:t>320</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Densidad LCD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lcd_backlight</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Boolean </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LCD Backlight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gpu</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uso de una OpenGLES GPU emulada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camera_back</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Configuración de la cámara trasera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rPr>
                <w:lang w:val="es-ES"/>
              </w:rPr>
              <w:t>camera_front</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Configuración de la cámara frontal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heap_size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tamaño máximo del heap del emulador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rsidRPr="001143AD">
              <w:t>sensor_proximity</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proximidad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sensor_magnetic_field</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magnético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sensor_orientation</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Presencia de sensor de orientación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sensor_temperature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Presencia de sensor de temperatura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use_ext4</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Boolean</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que sistema de ficheros utilizar:</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Ext4/</w:t>
            </w:r>
            <w:r>
              <w:t xml:space="preserve"> </w:t>
            </w:r>
            <w:r w:rsidRPr="00E330A3">
              <w:rPr>
                <w:lang w:val="es-ES"/>
              </w:rPr>
              <w:t>yaffs2</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Presenta la ruta de la imagen del kernel a utilizar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kernel_parameters</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los parámetros a pasar al boot kernel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del sistema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lastRenderedPageBreak/>
              <w:t>ini_properties</w:t>
            </w:r>
            <w:r>
              <w:rPr>
                <w:lang w:val="es-ES"/>
              </w:rPr>
              <w:t>.</w:t>
            </w:r>
            <w:r>
              <w:t xml:space="preserve"> </w:t>
            </w:r>
            <w:r w:rsidRPr="001143AD">
              <w:t>system_partition_init_path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del sistema inicial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system_partition_size</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Tamaño del sistema de partición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data_partition_path</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ruta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data_partition_init_path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 la partición de datos inicial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data_partition_size</w:t>
            </w:r>
          </w:p>
        </w:tc>
        <w:tc>
          <w:tcPr>
            <w:tcW w:w="1699"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Integer</w:t>
            </w:r>
          </w:p>
        </w:tc>
        <w:tc>
          <w:tcPr>
            <w:tcW w:w="4316"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Tamaño de la partición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pPr>
              <w:rPr>
                <w:lang w:val="es-ES"/>
              </w:rPr>
            </w:pPr>
            <w:r w:rsidRPr="005F2EEA">
              <w:rPr>
                <w:lang w:val="es-ES"/>
              </w:rPr>
              <w:t>ini_properties</w:t>
            </w:r>
            <w:r>
              <w:rPr>
                <w:lang w:val="es-ES"/>
              </w:rPr>
              <w:t>.</w:t>
            </w:r>
            <w:r>
              <w:t xml:space="preserve"> </w:t>
            </w:r>
            <w:r w:rsidRPr="001143AD">
              <w:t>snap_storage_path</w:t>
            </w:r>
          </w:p>
        </w:tc>
        <w:tc>
          <w:tcPr>
            <w:tcW w:w="1699"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4316"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ruta del snapshot a almacenar</w:t>
            </w:r>
          </w:p>
        </w:tc>
      </w:tr>
    </w:tbl>
    <w:p w:rsidR="004771FA" w:rsidRDefault="004771FA" w:rsidP="004771FA"/>
    <w:p w:rsidR="004771FA" w:rsidRDefault="004771FA" w:rsidP="004771FA">
      <w:pPr>
        <w:pStyle w:val="Ttulo1"/>
        <w:rPr>
          <w:lang w:val="es-ES"/>
        </w:rPr>
      </w:pPr>
      <w:r>
        <w:rPr>
          <w:lang w:val="es-ES"/>
        </w:rPr>
        <w:t>Eventos de configuración inicial del contexto</w:t>
      </w:r>
    </w:p>
    <w:tbl>
      <w:tblPr>
        <w:tblStyle w:val="Tabladecuadrcula4-nfasis5"/>
        <w:tblW w:w="0" w:type="auto"/>
        <w:tblLook w:val="04A0" w:firstRow="1" w:lastRow="0" w:firstColumn="1" w:lastColumn="0" w:noHBand="0" w:noVBand="1"/>
      </w:tblPr>
      <w:tblGrid>
        <w:gridCol w:w="3049"/>
        <w:gridCol w:w="2350"/>
        <w:gridCol w:w="3095"/>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Intall_app</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Instala la apk indicada (acepta el path)</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Configura la franja horaria del dispositivo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bl>
    <w:p w:rsidR="004771FA" w:rsidRDefault="004771FA" w:rsidP="004771FA">
      <w:pPr>
        <w:pStyle w:val="Ttulo1"/>
        <w:rPr>
          <w:lang w:val="es-ES"/>
        </w:rPr>
      </w:pPr>
      <w:r>
        <w:rPr>
          <w:lang w:val="es-ES"/>
        </w:rPr>
        <w:t>Eventos de configuración de contexto</w:t>
      </w:r>
    </w:p>
    <w:tbl>
      <w:tblPr>
        <w:tblStyle w:val="Tabladecuadrcula4-nfasis5"/>
        <w:tblW w:w="0" w:type="auto"/>
        <w:tblLook w:val="04A0" w:firstRow="1" w:lastRow="0" w:firstColumn="1" w:lastColumn="0" w:noHBand="0" w:noVBand="1"/>
      </w:tblPr>
      <w:tblGrid>
        <w:gridCol w:w="2973"/>
        <w:gridCol w:w="2498"/>
        <w:gridCol w:w="3023"/>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Atributo</w:t>
            </w:r>
          </w:p>
        </w:tc>
        <w:tc>
          <w:tcPr>
            <w:tcW w:w="2558"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Valores</w:t>
            </w:r>
          </w:p>
        </w:tc>
        <w:tc>
          <w:tcPr>
            <w:tcW w:w="3457" w:type="dxa"/>
          </w:tcPr>
          <w:p w:rsidR="004771FA" w:rsidRDefault="004771FA" w:rsidP="00C34DA2">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power.ac</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off</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si el dispositivo está conectado a la corriente eléctrica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Power.capacity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integer</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capacidad de carga de la batería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Power.health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Good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Overheat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Dead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Overvoltage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failure</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salud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Power.present</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Boolean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presencia de batería o no en el dispositivo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Power.status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Unknown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Discharging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A61B30">
              <w:rPr>
                <w:lang w:val="es-ES"/>
              </w:rPr>
              <w:t>full</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el estado de la batería</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Gsm.Call</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Llamada al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Gsm.Accept</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Acepta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Gsm.Busy</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Rechaza una llamada desde el número indicado</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Gsm.Cancel</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Cancela una llamada desde el número indicado</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Gsm.Data</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Unregistered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Roaming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Searching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Denied</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Define el estado de la conexión de datos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Gsm.Voice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Unregistered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Home</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Roaming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Searching</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Denied</w:t>
            </w:r>
          </w:p>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sidRPr="00B63A68">
              <w:rPr>
                <w:lang w:val="es-ES"/>
              </w:rPr>
              <w:t>on</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Define el estado de la conexión de voz</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Sms.number</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el número al que se va a enviar el SMS</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Sms.message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Contenido del SMS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geo.fix.longitude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longitud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geo.fix.latitude</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Indica la latitud en la geolocalización</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geo.fix.altitude</w:t>
            </w:r>
          </w:p>
        </w:tc>
        <w:tc>
          <w:tcPr>
            <w:tcW w:w="2558" w:type="dxa"/>
          </w:tcPr>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Indica la altitud en la geolocalización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Geo.nmea</w:t>
            </w:r>
          </w:p>
        </w:tc>
        <w:tc>
          <w:tcPr>
            <w:tcW w:w="2558" w:type="dxa"/>
          </w:tcPr>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Emulación NMEA</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Intents.type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Tipo de intent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lastRenderedPageBreak/>
              <w:t>Intents.params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Parámetros del intent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Adb.action</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Enum = [</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“connect_wifi”,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“unlock_screen”,</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“volumen_up”,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“go_home”,</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“take_screenshot”,</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“start_wifi”,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“enable_wifi”,</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“wifi_status”,</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“enable_mobile_data”,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“disable_mobile_data”</w:t>
            </w:r>
          </w:p>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Tipo de comando a ejecutar</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Monkey.path</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rPr>
                <w:lang w:val="es-ES"/>
              </w:rPr>
            </w:pPr>
            <w:r>
              <w:rPr>
                <w:lang w:val="es-ES"/>
              </w:rPr>
              <w:t>Path del script monkey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pPr>
              <w:rPr>
                <w:lang w:val="es-ES"/>
              </w:rPr>
            </w:pPr>
            <w:r>
              <w:rPr>
                <w:lang w:val="es-ES"/>
              </w:rPr>
              <w:t>Monkey.package</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String</w:t>
            </w: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rPr>
                <w:lang w:val="es-ES"/>
              </w:rPr>
            </w:pPr>
            <w:r>
              <w:rPr>
                <w:lang w:val="es-ES"/>
              </w:rPr>
              <w:t>Package sobre el que se ejecutará el script</w:t>
            </w:r>
          </w:p>
        </w:tc>
      </w:tr>
    </w:tbl>
    <w:p w:rsidR="004771FA" w:rsidRPr="00EE177C" w:rsidRDefault="004771FA"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Pr>
          <w:lang w:val="en-US"/>
        </w:rPr>
        <w:t xml:space="preserve"> in Figure X </w:t>
      </w:r>
      <w:r w:rsidR="00EE177C">
        <w:rPr>
          <w:lang w:val="en-US"/>
        </w:rPr>
        <w:t>with its start and end date. Gantt chart with detailed information is shown in Figure X+1.</w:t>
      </w:r>
    </w:p>
    <w:tbl>
      <w:tblPr>
        <w:tblStyle w:val="Tablaconcuadrcula"/>
        <w:tblW w:w="0" w:type="auto"/>
        <w:tblInd w:w="360" w:type="dxa"/>
        <w:tblLook w:val="04A0" w:firstRow="1" w:lastRow="0" w:firstColumn="1" w:lastColumn="0" w:noHBand="0" w:noVBand="1"/>
      </w:tblPr>
      <w:tblGrid>
        <w:gridCol w:w="2052"/>
        <w:gridCol w:w="2008"/>
        <w:gridCol w:w="2037"/>
        <w:gridCol w:w="2037"/>
      </w:tblGrid>
      <w:tr w:rsidR="00EE177C" w:rsidTr="00EE177C">
        <w:tc>
          <w:tcPr>
            <w:tcW w:w="2123" w:type="dxa"/>
          </w:tcPr>
          <w:p w:rsidR="00EE177C" w:rsidRDefault="00EE177C" w:rsidP="0072740E">
            <w:pPr>
              <w:rPr>
                <w:lang w:val="en-US"/>
              </w:rPr>
            </w:pPr>
          </w:p>
        </w:tc>
        <w:tc>
          <w:tcPr>
            <w:tcW w:w="2123" w:type="dxa"/>
          </w:tcPr>
          <w:p w:rsidR="00EE177C" w:rsidRDefault="00EE177C" w:rsidP="0072740E">
            <w:pPr>
              <w:rPr>
                <w:lang w:val="en-US"/>
              </w:rPr>
            </w:pPr>
            <w:r>
              <w:rPr>
                <w:lang w:val="en-US"/>
              </w:rPr>
              <w:t>Duration</w:t>
            </w:r>
            <w:r w:rsidR="00662AA2">
              <w:rPr>
                <w:lang w:val="en-US"/>
              </w:rPr>
              <w:t xml:space="preserve"> (days)</w:t>
            </w:r>
          </w:p>
        </w:tc>
        <w:tc>
          <w:tcPr>
            <w:tcW w:w="2124" w:type="dxa"/>
          </w:tcPr>
          <w:p w:rsidR="00EE177C" w:rsidRDefault="00EE177C" w:rsidP="0072740E">
            <w:pPr>
              <w:rPr>
                <w:lang w:val="en-US"/>
              </w:rPr>
            </w:pPr>
            <w:r>
              <w:rPr>
                <w:lang w:val="en-US"/>
              </w:rPr>
              <w:t>Start Date</w:t>
            </w:r>
          </w:p>
        </w:tc>
        <w:tc>
          <w:tcPr>
            <w:tcW w:w="2124" w:type="dxa"/>
          </w:tcPr>
          <w:p w:rsidR="00EE177C" w:rsidRDefault="00EE177C" w:rsidP="0072740E">
            <w:pPr>
              <w:rPr>
                <w:lang w:val="en-US"/>
              </w:rPr>
            </w:pPr>
            <w:r>
              <w:rPr>
                <w:lang w:val="en-US"/>
              </w:rPr>
              <w:t>End Date</w:t>
            </w:r>
          </w:p>
        </w:tc>
      </w:tr>
      <w:tr w:rsidR="00EE177C" w:rsidTr="00EE177C">
        <w:tc>
          <w:tcPr>
            <w:tcW w:w="2123" w:type="dxa"/>
          </w:tcPr>
          <w:p w:rsidR="00EE177C" w:rsidRDefault="00EE177C" w:rsidP="0072740E">
            <w:pPr>
              <w:rPr>
                <w:lang w:val="en-US"/>
              </w:rPr>
            </w:pPr>
            <w:r>
              <w:rPr>
                <w:lang w:val="en-US"/>
              </w:rPr>
              <w:t>Definition of goals</w:t>
            </w:r>
          </w:p>
        </w:tc>
        <w:tc>
          <w:tcPr>
            <w:tcW w:w="2123" w:type="dxa"/>
          </w:tcPr>
          <w:p w:rsidR="00EE177C" w:rsidRDefault="00C92659" w:rsidP="0072740E">
            <w:pPr>
              <w:rPr>
                <w:lang w:val="en-US"/>
              </w:rPr>
            </w:pPr>
            <w:r>
              <w:rPr>
                <w:lang w:val="en-US"/>
              </w:rPr>
              <w:t>27</w:t>
            </w:r>
          </w:p>
        </w:tc>
        <w:tc>
          <w:tcPr>
            <w:tcW w:w="2124" w:type="dxa"/>
          </w:tcPr>
          <w:p w:rsidR="00EE177C" w:rsidRDefault="005E3FE3" w:rsidP="0072740E">
            <w:pPr>
              <w:rPr>
                <w:lang w:val="en-US"/>
              </w:rPr>
            </w:pPr>
            <w:r>
              <w:rPr>
                <w:lang w:val="en-US"/>
              </w:rPr>
              <w:t>16</w:t>
            </w:r>
            <w:r w:rsidR="00264F8A">
              <w:rPr>
                <w:lang w:val="en-US"/>
              </w:rPr>
              <w:t>/01/2016</w:t>
            </w:r>
          </w:p>
        </w:tc>
        <w:tc>
          <w:tcPr>
            <w:tcW w:w="2124" w:type="dxa"/>
          </w:tcPr>
          <w:p w:rsidR="00EE177C" w:rsidRDefault="005E3FE3" w:rsidP="0072740E">
            <w:pPr>
              <w:rPr>
                <w:lang w:val="en-US"/>
              </w:rPr>
            </w:pPr>
            <w:r>
              <w:rPr>
                <w:lang w:val="en-US"/>
              </w:rPr>
              <w:t>23</w:t>
            </w:r>
            <w:r w:rsidR="00264F8A">
              <w:rPr>
                <w:lang w:val="en-US"/>
              </w:rPr>
              <w:t>/02/2016</w:t>
            </w:r>
          </w:p>
        </w:tc>
      </w:tr>
      <w:tr w:rsidR="00EE177C" w:rsidTr="00EE177C">
        <w:tc>
          <w:tcPr>
            <w:tcW w:w="2123" w:type="dxa"/>
          </w:tcPr>
          <w:p w:rsidR="00EE177C" w:rsidRDefault="00EE177C" w:rsidP="0072740E">
            <w:pPr>
              <w:rPr>
                <w:lang w:val="en-US"/>
              </w:rPr>
            </w:pPr>
            <w:r>
              <w:rPr>
                <w:lang w:val="en-US"/>
              </w:rPr>
              <w:t>Analysis</w:t>
            </w:r>
          </w:p>
        </w:tc>
        <w:tc>
          <w:tcPr>
            <w:tcW w:w="2123" w:type="dxa"/>
          </w:tcPr>
          <w:p w:rsidR="00EE177C" w:rsidRDefault="00C92659" w:rsidP="0072740E">
            <w:pPr>
              <w:rPr>
                <w:lang w:val="en-US"/>
              </w:rPr>
            </w:pPr>
            <w:r>
              <w:rPr>
                <w:lang w:val="en-US"/>
              </w:rPr>
              <w:t>34</w:t>
            </w:r>
          </w:p>
        </w:tc>
        <w:tc>
          <w:tcPr>
            <w:tcW w:w="2124" w:type="dxa"/>
          </w:tcPr>
          <w:p w:rsidR="00EE177C" w:rsidRDefault="00264F8A" w:rsidP="0072740E">
            <w:pPr>
              <w:rPr>
                <w:lang w:val="en-US"/>
              </w:rPr>
            </w:pPr>
            <w:r>
              <w:rPr>
                <w:lang w:val="en-US"/>
              </w:rPr>
              <w:t>01/03/2016</w:t>
            </w:r>
          </w:p>
        </w:tc>
        <w:tc>
          <w:tcPr>
            <w:tcW w:w="2124" w:type="dxa"/>
          </w:tcPr>
          <w:p w:rsidR="00EE177C" w:rsidRDefault="00264F8A" w:rsidP="0072740E">
            <w:pPr>
              <w:rPr>
                <w:lang w:val="en-US"/>
              </w:rPr>
            </w:pPr>
            <w:r>
              <w:rPr>
                <w:lang w:val="en-US"/>
              </w:rPr>
              <w:t>15/04/2016</w:t>
            </w:r>
          </w:p>
        </w:tc>
      </w:tr>
      <w:tr w:rsidR="00EE177C" w:rsidTr="00EE177C">
        <w:tc>
          <w:tcPr>
            <w:tcW w:w="2123" w:type="dxa"/>
          </w:tcPr>
          <w:p w:rsidR="00EE177C" w:rsidRDefault="00EE177C" w:rsidP="0072740E">
            <w:pPr>
              <w:rPr>
                <w:lang w:val="en-US"/>
              </w:rPr>
            </w:pPr>
            <w:r>
              <w:rPr>
                <w:lang w:val="en-US"/>
              </w:rPr>
              <w:t>Design</w:t>
            </w:r>
          </w:p>
        </w:tc>
        <w:tc>
          <w:tcPr>
            <w:tcW w:w="2123" w:type="dxa"/>
          </w:tcPr>
          <w:p w:rsidR="00EE177C" w:rsidRDefault="00C92659" w:rsidP="0072740E">
            <w:pPr>
              <w:rPr>
                <w:lang w:val="en-US"/>
              </w:rPr>
            </w:pPr>
            <w:r>
              <w:rPr>
                <w:lang w:val="en-US"/>
              </w:rPr>
              <w:t>14</w:t>
            </w:r>
          </w:p>
        </w:tc>
        <w:tc>
          <w:tcPr>
            <w:tcW w:w="2124" w:type="dxa"/>
          </w:tcPr>
          <w:p w:rsidR="00EE177C" w:rsidRDefault="00264F8A" w:rsidP="0072740E">
            <w:pPr>
              <w:rPr>
                <w:lang w:val="en-US"/>
              </w:rPr>
            </w:pPr>
            <w:r>
              <w:rPr>
                <w:lang w:val="en-US"/>
              </w:rPr>
              <w:t>24/05/2016</w:t>
            </w:r>
          </w:p>
        </w:tc>
        <w:tc>
          <w:tcPr>
            <w:tcW w:w="2124" w:type="dxa"/>
          </w:tcPr>
          <w:p w:rsidR="00EE177C" w:rsidRDefault="00264F8A" w:rsidP="0072740E">
            <w:pPr>
              <w:rPr>
                <w:lang w:val="en-US"/>
              </w:rPr>
            </w:pPr>
            <w:r>
              <w:rPr>
                <w:lang w:val="en-US"/>
              </w:rPr>
              <w:t>10/06/2016</w:t>
            </w:r>
          </w:p>
        </w:tc>
      </w:tr>
      <w:tr w:rsidR="00264F8A" w:rsidTr="00EE177C">
        <w:tc>
          <w:tcPr>
            <w:tcW w:w="2123" w:type="dxa"/>
          </w:tcPr>
          <w:p w:rsidR="00EE177C" w:rsidRDefault="00EE177C" w:rsidP="0072740E">
            <w:pPr>
              <w:rPr>
                <w:lang w:val="en-US"/>
              </w:rPr>
            </w:pPr>
            <w:r>
              <w:rPr>
                <w:lang w:val="en-US"/>
              </w:rPr>
              <w:t>Development</w:t>
            </w:r>
          </w:p>
        </w:tc>
        <w:tc>
          <w:tcPr>
            <w:tcW w:w="2123" w:type="dxa"/>
          </w:tcPr>
          <w:p w:rsidR="00EE177C" w:rsidRDefault="00C92659" w:rsidP="0072740E">
            <w:pPr>
              <w:rPr>
                <w:lang w:val="en-US"/>
              </w:rPr>
            </w:pPr>
            <w:r>
              <w:rPr>
                <w:lang w:val="en-US"/>
              </w:rPr>
              <w:t>16</w:t>
            </w:r>
          </w:p>
        </w:tc>
        <w:tc>
          <w:tcPr>
            <w:tcW w:w="2124" w:type="dxa"/>
          </w:tcPr>
          <w:p w:rsidR="00EE177C" w:rsidRDefault="005E3FE3" w:rsidP="0072740E">
            <w:pPr>
              <w:rPr>
                <w:lang w:val="en-US"/>
              </w:rPr>
            </w:pPr>
            <w:r>
              <w:rPr>
                <w:lang w:val="en-US"/>
              </w:rPr>
              <w:t>13</w:t>
            </w:r>
            <w:r w:rsidR="00264F8A">
              <w:rPr>
                <w:lang w:val="en-US"/>
              </w:rPr>
              <w:t>/06/2016</w:t>
            </w:r>
          </w:p>
        </w:tc>
        <w:tc>
          <w:tcPr>
            <w:tcW w:w="2124" w:type="dxa"/>
          </w:tcPr>
          <w:p w:rsidR="00EE177C" w:rsidRDefault="00264F8A" w:rsidP="0072740E">
            <w:pPr>
              <w:rPr>
                <w:lang w:val="en-US"/>
              </w:rPr>
            </w:pPr>
            <w:r>
              <w:rPr>
                <w:lang w:val="en-US"/>
              </w:rPr>
              <w:t>04/07/2016</w:t>
            </w:r>
          </w:p>
        </w:tc>
      </w:tr>
      <w:tr w:rsidR="00264F8A" w:rsidTr="00EE177C">
        <w:tc>
          <w:tcPr>
            <w:tcW w:w="2123" w:type="dxa"/>
          </w:tcPr>
          <w:p w:rsidR="00EE177C" w:rsidRDefault="00EE177C" w:rsidP="0072740E">
            <w:pPr>
              <w:rPr>
                <w:lang w:val="en-US"/>
              </w:rPr>
            </w:pPr>
            <w:r>
              <w:rPr>
                <w:lang w:val="en-US"/>
              </w:rPr>
              <w:t>Testing</w:t>
            </w:r>
          </w:p>
        </w:tc>
        <w:tc>
          <w:tcPr>
            <w:tcW w:w="2123" w:type="dxa"/>
          </w:tcPr>
          <w:p w:rsidR="00EE177C" w:rsidRDefault="00C92659" w:rsidP="0072740E">
            <w:pPr>
              <w:rPr>
                <w:lang w:val="en-US"/>
              </w:rPr>
            </w:pPr>
            <w:r>
              <w:rPr>
                <w:lang w:val="en-US"/>
              </w:rPr>
              <w:t>4</w:t>
            </w:r>
          </w:p>
        </w:tc>
        <w:tc>
          <w:tcPr>
            <w:tcW w:w="2124" w:type="dxa"/>
          </w:tcPr>
          <w:p w:rsidR="00EE177C" w:rsidRDefault="00264F8A" w:rsidP="0072740E">
            <w:pPr>
              <w:rPr>
                <w:lang w:val="en-US"/>
              </w:rPr>
            </w:pPr>
            <w:r>
              <w:rPr>
                <w:lang w:val="en-US"/>
              </w:rPr>
              <w:t>5/07/2016</w:t>
            </w:r>
          </w:p>
        </w:tc>
        <w:tc>
          <w:tcPr>
            <w:tcW w:w="2124" w:type="dxa"/>
          </w:tcPr>
          <w:p w:rsidR="00EE177C" w:rsidRDefault="00264F8A" w:rsidP="0072740E">
            <w:pPr>
              <w:rPr>
                <w:lang w:val="en-US"/>
              </w:rPr>
            </w:pPr>
            <w:r>
              <w:rPr>
                <w:lang w:val="en-US"/>
              </w:rPr>
              <w:t>10/07/2016</w:t>
            </w:r>
          </w:p>
        </w:tc>
      </w:tr>
      <w:tr w:rsidR="00264F8A" w:rsidTr="00EE177C">
        <w:tc>
          <w:tcPr>
            <w:tcW w:w="2123" w:type="dxa"/>
          </w:tcPr>
          <w:p w:rsidR="00EE177C" w:rsidRDefault="00EE177C" w:rsidP="0072740E">
            <w:pPr>
              <w:rPr>
                <w:lang w:val="en-US"/>
              </w:rPr>
            </w:pPr>
            <w:r>
              <w:rPr>
                <w:lang w:val="en-US"/>
              </w:rPr>
              <w:t>Report</w:t>
            </w:r>
          </w:p>
        </w:tc>
        <w:tc>
          <w:tcPr>
            <w:tcW w:w="2123" w:type="dxa"/>
          </w:tcPr>
          <w:p w:rsidR="00EE177C" w:rsidRDefault="00C92659" w:rsidP="0072740E">
            <w:pPr>
              <w:rPr>
                <w:lang w:val="en-US"/>
              </w:rPr>
            </w:pPr>
            <w:r>
              <w:rPr>
                <w:lang w:val="en-US"/>
              </w:rPr>
              <w:t>34</w:t>
            </w:r>
          </w:p>
        </w:tc>
        <w:tc>
          <w:tcPr>
            <w:tcW w:w="2124" w:type="dxa"/>
          </w:tcPr>
          <w:p w:rsidR="00EE177C" w:rsidRDefault="005E3FE3" w:rsidP="0072740E">
            <w:pPr>
              <w:rPr>
                <w:lang w:val="en-US"/>
              </w:rPr>
            </w:pPr>
            <w:r>
              <w:rPr>
                <w:lang w:val="en-US"/>
              </w:rPr>
              <w:t>18</w:t>
            </w:r>
            <w:r w:rsidR="00264F8A">
              <w:rPr>
                <w:lang w:val="en-US"/>
              </w:rPr>
              <w:t>/07/2016</w:t>
            </w:r>
          </w:p>
        </w:tc>
        <w:tc>
          <w:tcPr>
            <w:tcW w:w="2124" w:type="dxa"/>
          </w:tcPr>
          <w:p w:rsidR="00EE177C" w:rsidRDefault="00264F8A" w:rsidP="0072740E">
            <w:pPr>
              <w:rPr>
                <w:lang w:val="en-US"/>
              </w:rPr>
            </w:pPr>
            <w:r>
              <w:rPr>
                <w:lang w:val="en-US"/>
              </w:rPr>
              <w:t>1/09/2016</w:t>
            </w:r>
          </w:p>
        </w:tc>
      </w:tr>
    </w:tbl>
    <w:p w:rsidR="00EE177C" w:rsidRDefault="00EE177C" w:rsidP="0072740E">
      <w:pPr>
        <w:ind w:left="360"/>
        <w:rPr>
          <w:lang w:val="en-US"/>
        </w:rPr>
      </w:pP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C92659" w:rsidP="0072740E">
      <w:pPr>
        <w:ind w:left="360"/>
        <w:rPr>
          <w:lang w:val="en-US"/>
        </w:rPr>
      </w:pPr>
      <w:r>
        <w:rPr>
          <w:noProof/>
          <w:lang w:eastAsia="es-ES"/>
        </w:rPr>
        <w:lastRenderedPageBreak/>
        <w:drawing>
          <wp:inline distT="0" distB="0" distL="0" distR="0" wp14:anchorId="429B3F64" wp14:editId="14E3E8CC">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9732A4" w:rsidRDefault="009732A4" w:rsidP="0072740E">
      <w:pPr>
        <w:ind w:left="360"/>
        <w:rPr>
          <w:lang w:val="en-US"/>
        </w:rPr>
      </w:pPr>
      <w:r>
        <w:rPr>
          <w:lang w:val="en-US"/>
        </w:rPr>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9732A4" w:rsidTr="009732A4">
        <w:tc>
          <w:tcPr>
            <w:tcW w:w="2123" w:type="dxa"/>
          </w:tcPr>
          <w:p w:rsidR="009732A4" w:rsidRDefault="009732A4" w:rsidP="009732A4">
            <w:pPr>
              <w:rPr>
                <w:sz w:val="18"/>
                <w:szCs w:val="18"/>
                <w:lang w:val="en-US"/>
              </w:rPr>
            </w:pPr>
            <w:r>
              <w:rPr>
                <w:sz w:val="18"/>
                <w:szCs w:val="18"/>
                <w:lang w:val="en-US"/>
              </w:rPr>
              <w:t>Concept</w:t>
            </w:r>
          </w:p>
        </w:tc>
        <w:tc>
          <w:tcPr>
            <w:tcW w:w="2123" w:type="dxa"/>
          </w:tcPr>
          <w:p w:rsidR="009732A4" w:rsidRDefault="009732A4" w:rsidP="009732A4">
            <w:pPr>
              <w:rPr>
                <w:sz w:val="18"/>
                <w:szCs w:val="18"/>
                <w:lang w:val="en-US"/>
              </w:rPr>
            </w:pPr>
            <w:r>
              <w:rPr>
                <w:sz w:val="18"/>
                <w:szCs w:val="18"/>
                <w:lang w:val="en-US"/>
              </w:rPr>
              <w:t>Time</w:t>
            </w:r>
            <w:r w:rsidR="00662AA2">
              <w:rPr>
                <w:sz w:val="18"/>
                <w:szCs w:val="18"/>
                <w:lang w:val="en-US"/>
              </w:rPr>
              <w:t xml:space="preserve"> (hours)</w:t>
            </w:r>
          </w:p>
        </w:tc>
        <w:tc>
          <w:tcPr>
            <w:tcW w:w="2124" w:type="dxa"/>
          </w:tcPr>
          <w:p w:rsidR="009732A4" w:rsidRDefault="009732A4" w:rsidP="009732A4">
            <w:pPr>
              <w:rPr>
                <w:sz w:val="18"/>
                <w:szCs w:val="18"/>
                <w:lang w:val="en-US"/>
              </w:rPr>
            </w:pPr>
            <w:r>
              <w:rPr>
                <w:sz w:val="18"/>
                <w:szCs w:val="18"/>
                <w:lang w:val="en-US"/>
              </w:rPr>
              <w:t>Fees</w:t>
            </w:r>
          </w:p>
        </w:tc>
        <w:tc>
          <w:tcPr>
            <w:tcW w:w="2124" w:type="dxa"/>
          </w:tcPr>
          <w:p w:rsidR="009732A4" w:rsidRDefault="009732A4" w:rsidP="009732A4">
            <w:pPr>
              <w:rPr>
                <w:sz w:val="18"/>
                <w:szCs w:val="18"/>
                <w:lang w:val="en-US"/>
              </w:rPr>
            </w:pPr>
            <w:r>
              <w:rPr>
                <w:sz w:val="18"/>
                <w:szCs w:val="18"/>
                <w:lang w:val="en-US"/>
              </w:rPr>
              <w:t>RRHH cost</w:t>
            </w:r>
          </w:p>
        </w:tc>
      </w:tr>
      <w:tr w:rsidR="009732A4" w:rsidTr="009732A4">
        <w:tc>
          <w:tcPr>
            <w:tcW w:w="2123" w:type="dxa"/>
          </w:tcPr>
          <w:p w:rsidR="009732A4" w:rsidRDefault="00CF73D7" w:rsidP="009732A4">
            <w:pPr>
              <w:rPr>
                <w:sz w:val="18"/>
                <w:szCs w:val="18"/>
                <w:lang w:val="en-US"/>
              </w:rPr>
            </w:pPr>
            <w:r>
              <w:rPr>
                <w:sz w:val="18"/>
                <w:szCs w:val="18"/>
                <w:lang w:val="en-US"/>
              </w:rPr>
              <w:t>Security Engineer</w:t>
            </w:r>
          </w:p>
        </w:tc>
        <w:tc>
          <w:tcPr>
            <w:tcW w:w="2123" w:type="dxa"/>
          </w:tcPr>
          <w:p w:rsidR="009732A4" w:rsidRDefault="00662AA2" w:rsidP="009732A4">
            <w:pPr>
              <w:rPr>
                <w:sz w:val="18"/>
                <w:szCs w:val="18"/>
                <w:lang w:val="en-US"/>
              </w:rPr>
            </w:pPr>
            <w:r>
              <w:rPr>
                <w:sz w:val="18"/>
                <w:szCs w:val="18"/>
                <w:lang w:val="en-US"/>
              </w:rPr>
              <w:t>500</w:t>
            </w:r>
          </w:p>
        </w:tc>
        <w:tc>
          <w:tcPr>
            <w:tcW w:w="2124" w:type="dxa"/>
          </w:tcPr>
          <w:p w:rsidR="009732A4" w:rsidRDefault="00CF73D7" w:rsidP="009732A4">
            <w:pPr>
              <w:rPr>
                <w:sz w:val="18"/>
                <w:szCs w:val="18"/>
                <w:lang w:val="en-US"/>
              </w:rPr>
            </w:pPr>
            <w:r>
              <w:rPr>
                <w:sz w:val="18"/>
                <w:szCs w:val="18"/>
                <w:lang w:val="en-US"/>
              </w:rPr>
              <w:t>50 €/hour</w:t>
            </w:r>
          </w:p>
        </w:tc>
        <w:tc>
          <w:tcPr>
            <w:tcW w:w="2124" w:type="dxa"/>
          </w:tcPr>
          <w:p w:rsidR="009732A4" w:rsidRDefault="00662AA2" w:rsidP="009732A4">
            <w:pPr>
              <w:rPr>
                <w:sz w:val="18"/>
                <w:szCs w:val="18"/>
                <w:lang w:val="en-US"/>
              </w:rPr>
            </w:pPr>
            <w:r>
              <w:rPr>
                <w:sz w:val="18"/>
                <w:szCs w:val="18"/>
                <w:lang w:val="en-US"/>
              </w:rPr>
              <w:t>25.000 €</w:t>
            </w:r>
          </w:p>
        </w:tc>
      </w:tr>
      <w:tr w:rsidR="009732A4" w:rsidTr="009732A4">
        <w:tc>
          <w:tcPr>
            <w:tcW w:w="2123" w:type="dxa"/>
          </w:tcPr>
          <w:p w:rsidR="009732A4" w:rsidRDefault="00CF73D7" w:rsidP="009732A4">
            <w:pPr>
              <w:rPr>
                <w:sz w:val="18"/>
                <w:szCs w:val="18"/>
                <w:lang w:val="en-US"/>
              </w:rPr>
            </w:pPr>
            <w:r>
              <w:rPr>
                <w:sz w:val="18"/>
                <w:szCs w:val="18"/>
                <w:lang w:val="en-US"/>
              </w:rPr>
              <w:t>PhD</w:t>
            </w:r>
          </w:p>
        </w:tc>
        <w:tc>
          <w:tcPr>
            <w:tcW w:w="2123" w:type="dxa"/>
          </w:tcPr>
          <w:p w:rsidR="009732A4" w:rsidRDefault="00662AA2" w:rsidP="009732A4">
            <w:pPr>
              <w:rPr>
                <w:sz w:val="18"/>
                <w:szCs w:val="18"/>
                <w:lang w:val="en-US"/>
              </w:rPr>
            </w:pPr>
            <w:r>
              <w:rPr>
                <w:sz w:val="18"/>
                <w:szCs w:val="18"/>
                <w:lang w:val="en-US"/>
              </w:rPr>
              <w:t>120</w:t>
            </w:r>
          </w:p>
        </w:tc>
        <w:tc>
          <w:tcPr>
            <w:tcW w:w="2124" w:type="dxa"/>
          </w:tcPr>
          <w:p w:rsidR="009732A4" w:rsidRDefault="00CF73D7" w:rsidP="009732A4">
            <w:pPr>
              <w:rPr>
                <w:sz w:val="18"/>
                <w:szCs w:val="18"/>
                <w:lang w:val="en-US"/>
              </w:rPr>
            </w:pPr>
            <w:r>
              <w:rPr>
                <w:sz w:val="18"/>
                <w:szCs w:val="18"/>
                <w:lang w:val="en-US"/>
              </w:rPr>
              <w:t>55 €/hour</w:t>
            </w:r>
          </w:p>
        </w:tc>
        <w:tc>
          <w:tcPr>
            <w:tcW w:w="2124" w:type="dxa"/>
          </w:tcPr>
          <w:p w:rsidR="009732A4" w:rsidRDefault="00662AA2" w:rsidP="009732A4">
            <w:pPr>
              <w:rPr>
                <w:sz w:val="18"/>
                <w:szCs w:val="18"/>
                <w:lang w:val="en-US"/>
              </w:rPr>
            </w:pPr>
            <w:r>
              <w:rPr>
                <w:sz w:val="18"/>
                <w:szCs w:val="18"/>
                <w:lang w:val="en-US"/>
              </w:rPr>
              <w:t>6.600 €</w:t>
            </w:r>
          </w:p>
        </w:tc>
      </w:tr>
      <w:tr w:rsidR="00CF73D7" w:rsidTr="00C34DA2">
        <w:tc>
          <w:tcPr>
            <w:tcW w:w="6370" w:type="dxa"/>
            <w:gridSpan w:val="3"/>
          </w:tcPr>
          <w:p w:rsidR="00CF73D7" w:rsidRDefault="00CF73D7" w:rsidP="009732A4">
            <w:pPr>
              <w:rPr>
                <w:sz w:val="18"/>
                <w:szCs w:val="18"/>
                <w:lang w:val="en-US"/>
              </w:rPr>
            </w:pPr>
            <w:r>
              <w:rPr>
                <w:sz w:val="18"/>
                <w:szCs w:val="18"/>
                <w:lang w:val="en-US"/>
              </w:rPr>
              <w:t>TOTAL</w:t>
            </w:r>
          </w:p>
        </w:tc>
        <w:tc>
          <w:tcPr>
            <w:tcW w:w="2124" w:type="dxa"/>
          </w:tcPr>
          <w:p w:rsidR="00CF73D7" w:rsidRDefault="00662AA2" w:rsidP="009732A4">
            <w:pPr>
              <w:rPr>
                <w:sz w:val="18"/>
                <w:szCs w:val="18"/>
                <w:lang w:val="en-US"/>
              </w:rPr>
            </w:pPr>
            <w:r>
              <w:rPr>
                <w:sz w:val="18"/>
                <w:szCs w:val="18"/>
                <w:lang w:val="en-US"/>
              </w:rPr>
              <w:t>31.600 €</w:t>
            </w:r>
          </w:p>
        </w:tc>
      </w:tr>
    </w:tbl>
    <w:p w:rsidR="009732A4" w:rsidRPr="009732A4" w:rsidRDefault="009732A4" w:rsidP="009732A4">
      <w:pPr>
        <w:rPr>
          <w:sz w:val="18"/>
          <w:szCs w:val="18"/>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CF73D7" w:rsidTr="00CF73D7">
        <w:trPr>
          <w:trHeight w:val="367"/>
        </w:trPr>
        <w:tc>
          <w:tcPr>
            <w:tcW w:w="1632" w:type="dxa"/>
          </w:tcPr>
          <w:p w:rsidR="00CF73D7" w:rsidRDefault="00CF73D7" w:rsidP="00C34DA2">
            <w:pPr>
              <w:rPr>
                <w:sz w:val="18"/>
                <w:szCs w:val="18"/>
                <w:lang w:val="en-US"/>
              </w:rPr>
            </w:pPr>
            <w:r>
              <w:rPr>
                <w:sz w:val="18"/>
                <w:szCs w:val="18"/>
                <w:lang w:val="en-US"/>
              </w:rPr>
              <w:t>Concept</w:t>
            </w:r>
          </w:p>
        </w:tc>
        <w:tc>
          <w:tcPr>
            <w:tcW w:w="1416" w:type="dxa"/>
          </w:tcPr>
          <w:p w:rsidR="00CF73D7" w:rsidRDefault="00CF73D7" w:rsidP="00C34DA2">
            <w:pPr>
              <w:rPr>
                <w:sz w:val="18"/>
                <w:szCs w:val="18"/>
                <w:lang w:val="en-US"/>
              </w:rPr>
            </w:pPr>
            <w:r>
              <w:rPr>
                <w:sz w:val="18"/>
                <w:szCs w:val="18"/>
                <w:lang w:val="en-US"/>
              </w:rPr>
              <w:t>Units</w:t>
            </w:r>
          </w:p>
        </w:tc>
        <w:tc>
          <w:tcPr>
            <w:tcW w:w="1521" w:type="dxa"/>
          </w:tcPr>
          <w:p w:rsidR="00CF73D7" w:rsidRDefault="00CF73D7" w:rsidP="00C34DA2">
            <w:pPr>
              <w:rPr>
                <w:sz w:val="18"/>
                <w:szCs w:val="18"/>
                <w:lang w:val="en-US"/>
              </w:rPr>
            </w:pPr>
            <w:r>
              <w:rPr>
                <w:sz w:val="18"/>
                <w:szCs w:val="18"/>
                <w:lang w:val="en-US"/>
              </w:rPr>
              <w:t>Unit price</w:t>
            </w:r>
          </w:p>
        </w:tc>
        <w:tc>
          <w:tcPr>
            <w:tcW w:w="1707" w:type="dxa"/>
          </w:tcPr>
          <w:p w:rsidR="00CF73D7" w:rsidRDefault="00CF73D7" w:rsidP="00C34DA2">
            <w:pPr>
              <w:rPr>
                <w:sz w:val="18"/>
                <w:szCs w:val="18"/>
                <w:lang w:val="en-US"/>
              </w:rPr>
            </w:pPr>
            <w:r>
              <w:rPr>
                <w:sz w:val="18"/>
                <w:szCs w:val="18"/>
                <w:lang w:val="en-US"/>
              </w:rPr>
              <w:t>Estimated life time</w:t>
            </w:r>
          </w:p>
        </w:tc>
        <w:tc>
          <w:tcPr>
            <w:tcW w:w="1106" w:type="dxa"/>
          </w:tcPr>
          <w:p w:rsidR="00CF73D7" w:rsidRDefault="00CF73D7" w:rsidP="00C34DA2">
            <w:pPr>
              <w:rPr>
                <w:sz w:val="18"/>
                <w:szCs w:val="18"/>
                <w:lang w:val="en-US"/>
              </w:rPr>
            </w:pPr>
            <w:r>
              <w:rPr>
                <w:sz w:val="18"/>
                <w:szCs w:val="18"/>
                <w:lang w:val="en-US"/>
              </w:rPr>
              <w:t>Airtime</w:t>
            </w:r>
            <w:r w:rsidR="00C34DA2">
              <w:rPr>
                <w:sz w:val="18"/>
                <w:szCs w:val="18"/>
                <w:lang w:val="en-US"/>
              </w:rPr>
              <w:t xml:space="preserve"> (months)</w:t>
            </w:r>
          </w:p>
        </w:tc>
        <w:tc>
          <w:tcPr>
            <w:tcW w:w="1106" w:type="dxa"/>
          </w:tcPr>
          <w:p w:rsidR="00CF73D7" w:rsidRDefault="00CF73D7" w:rsidP="00C34DA2">
            <w:pPr>
              <w:rPr>
                <w:sz w:val="18"/>
                <w:szCs w:val="18"/>
                <w:lang w:val="en-US"/>
              </w:rPr>
            </w:pPr>
            <w:r>
              <w:rPr>
                <w:sz w:val="18"/>
                <w:szCs w:val="18"/>
                <w:lang w:val="en-US"/>
              </w:rPr>
              <w:t>Cost</w:t>
            </w:r>
          </w:p>
        </w:tc>
      </w:tr>
      <w:tr w:rsidR="00CF73D7" w:rsidTr="00CF73D7">
        <w:trPr>
          <w:trHeight w:val="367"/>
        </w:trPr>
        <w:tc>
          <w:tcPr>
            <w:tcW w:w="1632" w:type="dxa"/>
          </w:tcPr>
          <w:p w:rsidR="00CF73D7" w:rsidRDefault="00CF73D7" w:rsidP="00C34DA2">
            <w:pPr>
              <w:rPr>
                <w:sz w:val="18"/>
                <w:szCs w:val="18"/>
                <w:lang w:val="en-US"/>
              </w:rPr>
            </w:pPr>
            <w:r>
              <w:rPr>
                <w:sz w:val="18"/>
                <w:szCs w:val="18"/>
                <w:lang w:val="en-US"/>
              </w:rPr>
              <w:t>Acer Aspire 5740</w:t>
            </w:r>
          </w:p>
        </w:tc>
        <w:tc>
          <w:tcPr>
            <w:tcW w:w="1416" w:type="dxa"/>
          </w:tcPr>
          <w:p w:rsidR="00CF73D7" w:rsidRDefault="00CF73D7" w:rsidP="00C34DA2">
            <w:pPr>
              <w:rPr>
                <w:sz w:val="18"/>
                <w:szCs w:val="18"/>
                <w:lang w:val="en-US"/>
              </w:rPr>
            </w:pPr>
            <w:r>
              <w:rPr>
                <w:sz w:val="18"/>
                <w:szCs w:val="18"/>
                <w:lang w:val="en-US"/>
              </w:rPr>
              <w:t>1</w:t>
            </w:r>
          </w:p>
        </w:tc>
        <w:tc>
          <w:tcPr>
            <w:tcW w:w="1520" w:type="dxa"/>
          </w:tcPr>
          <w:p w:rsidR="00CF73D7" w:rsidRDefault="00CF73D7" w:rsidP="00C34DA2">
            <w:pPr>
              <w:rPr>
                <w:sz w:val="18"/>
                <w:szCs w:val="18"/>
                <w:lang w:val="en-US"/>
              </w:rPr>
            </w:pPr>
            <w:r>
              <w:rPr>
                <w:sz w:val="18"/>
                <w:szCs w:val="18"/>
                <w:lang w:val="en-US"/>
              </w:rPr>
              <w:t>600 €</w:t>
            </w:r>
          </w:p>
        </w:tc>
        <w:tc>
          <w:tcPr>
            <w:tcW w:w="1707" w:type="dxa"/>
          </w:tcPr>
          <w:p w:rsidR="00CF73D7" w:rsidRDefault="00E612BC" w:rsidP="00C34DA2">
            <w:pPr>
              <w:rPr>
                <w:sz w:val="18"/>
                <w:szCs w:val="18"/>
                <w:lang w:val="en-US"/>
              </w:rPr>
            </w:pPr>
            <w:r>
              <w:rPr>
                <w:sz w:val="18"/>
                <w:szCs w:val="18"/>
                <w:lang w:val="en-US"/>
              </w:rPr>
              <w:t>60 months</w:t>
            </w:r>
          </w:p>
        </w:tc>
        <w:tc>
          <w:tcPr>
            <w:tcW w:w="1106" w:type="dxa"/>
          </w:tcPr>
          <w:p w:rsidR="00CF73D7" w:rsidRDefault="00C34DA2" w:rsidP="00C34DA2">
            <w:pPr>
              <w:rPr>
                <w:sz w:val="18"/>
                <w:szCs w:val="18"/>
                <w:lang w:val="en-US"/>
              </w:rPr>
            </w:pPr>
            <w:r>
              <w:rPr>
                <w:sz w:val="18"/>
                <w:szCs w:val="18"/>
                <w:lang w:val="en-US"/>
              </w:rPr>
              <w:t>4,3</w:t>
            </w:r>
          </w:p>
        </w:tc>
        <w:tc>
          <w:tcPr>
            <w:tcW w:w="1106" w:type="dxa"/>
          </w:tcPr>
          <w:p w:rsidR="00CF73D7" w:rsidRDefault="00662AA2" w:rsidP="00C34DA2">
            <w:pPr>
              <w:rPr>
                <w:sz w:val="18"/>
                <w:szCs w:val="18"/>
                <w:lang w:val="en-US"/>
              </w:rPr>
            </w:pPr>
            <w:r>
              <w:rPr>
                <w:sz w:val="18"/>
                <w:szCs w:val="18"/>
                <w:lang w:val="en-US"/>
              </w:rPr>
              <w:t>30 €</w:t>
            </w:r>
          </w:p>
        </w:tc>
      </w:tr>
      <w:tr w:rsidR="00662AA2" w:rsidTr="00C34DA2">
        <w:trPr>
          <w:trHeight w:val="177"/>
        </w:trPr>
        <w:tc>
          <w:tcPr>
            <w:tcW w:w="7382" w:type="dxa"/>
            <w:gridSpan w:val="5"/>
          </w:tcPr>
          <w:p w:rsidR="00662AA2" w:rsidRDefault="00662AA2" w:rsidP="00C34DA2">
            <w:pPr>
              <w:rPr>
                <w:sz w:val="18"/>
                <w:szCs w:val="18"/>
                <w:lang w:val="en-US"/>
              </w:rPr>
            </w:pPr>
            <w:r>
              <w:rPr>
                <w:sz w:val="18"/>
                <w:szCs w:val="18"/>
                <w:lang w:val="en-US"/>
              </w:rPr>
              <w:t>TOTAL</w:t>
            </w:r>
          </w:p>
        </w:tc>
        <w:tc>
          <w:tcPr>
            <w:tcW w:w="1106" w:type="dxa"/>
          </w:tcPr>
          <w:p w:rsidR="00662AA2" w:rsidRDefault="00662AA2" w:rsidP="00C34DA2">
            <w:pPr>
              <w:rPr>
                <w:sz w:val="18"/>
                <w:szCs w:val="18"/>
                <w:lang w:val="en-US"/>
              </w:rPr>
            </w:pPr>
            <w:r>
              <w:rPr>
                <w:sz w:val="18"/>
                <w:szCs w:val="18"/>
                <w:lang w:val="en-US"/>
              </w:rPr>
              <w:t>30 €</w:t>
            </w:r>
          </w:p>
        </w:tc>
      </w:tr>
    </w:tbl>
    <w:p w:rsidR="00264F8A" w:rsidRDefault="00264F8A" w:rsidP="00E612BC">
      <w:pPr>
        <w:rPr>
          <w:lang w:val="en-US"/>
        </w:rPr>
      </w:pPr>
    </w:p>
    <w:tbl>
      <w:tblPr>
        <w:tblStyle w:val="Tablaconcuadrcula"/>
        <w:tblW w:w="0" w:type="auto"/>
        <w:tblLook w:val="04A0" w:firstRow="1" w:lastRow="0" w:firstColumn="1" w:lastColumn="0" w:noHBand="0" w:noVBand="1"/>
      </w:tblPr>
      <w:tblGrid>
        <w:gridCol w:w="1632"/>
        <w:gridCol w:w="1416"/>
        <w:gridCol w:w="1521"/>
        <w:gridCol w:w="1707"/>
        <w:gridCol w:w="1106"/>
        <w:gridCol w:w="1106"/>
      </w:tblGrid>
      <w:tr w:rsidR="00E612BC" w:rsidTr="00C34DA2">
        <w:trPr>
          <w:trHeight w:val="367"/>
        </w:trPr>
        <w:tc>
          <w:tcPr>
            <w:tcW w:w="1632" w:type="dxa"/>
          </w:tcPr>
          <w:p w:rsidR="00E612BC" w:rsidRDefault="00E612BC" w:rsidP="00C34DA2">
            <w:pPr>
              <w:rPr>
                <w:sz w:val="18"/>
                <w:szCs w:val="18"/>
                <w:lang w:val="en-US"/>
              </w:rPr>
            </w:pPr>
            <w:r>
              <w:rPr>
                <w:sz w:val="18"/>
                <w:szCs w:val="18"/>
                <w:lang w:val="en-US"/>
              </w:rPr>
              <w:t>Concept</w:t>
            </w:r>
          </w:p>
        </w:tc>
        <w:tc>
          <w:tcPr>
            <w:tcW w:w="1416" w:type="dxa"/>
          </w:tcPr>
          <w:p w:rsidR="00E612BC" w:rsidRDefault="00E612BC" w:rsidP="00C34DA2">
            <w:pPr>
              <w:rPr>
                <w:sz w:val="18"/>
                <w:szCs w:val="18"/>
                <w:lang w:val="en-US"/>
              </w:rPr>
            </w:pPr>
            <w:r>
              <w:rPr>
                <w:sz w:val="18"/>
                <w:szCs w:val="18"/>
                <w:lang w:val="en-US"/>
              </w:rPr>
              <w:t>Units</w:t>
            </w:r>
          </w:p>
        </w:tc>
        <w:tc>
          <w:tcPr>
            <w:tcW w:w="1521" w:type="dxa"/>
          </w:tcPr>
          <w:p w:rsidR="00E612BC" w:rsidRDefault="00E612BC" w:rsidP="00C34DA2">
            <w:pPr>
              <w:rPr>
                <w:sz w:val="18"/>
                <w:szCs w:val="18"/>
                <w:lang w:val="en-US"/>
              </w:rPr>
            </w:pPr>
            <w:r>
              <w:rPr>
                <w:sz w:val="18"/>
                <w:szCs w:val="18"/>
                <w:lang w:val="en-US"/>
              </w:rPr>
              <w:t>Unit price</w:t>
            </w:r>
          </w:p>
        </w:tc>
        <w:tc>
          <w:tcPr>
            <w:tcW w:w="1707" w:type="dxa"/>
          </w:tcPr>
          <w:p w:rsidR="00E612BC" w:rsidRDefault="00E612BC" w:rsidP="00C34DA2">
            <w:pPr>
              <w:rPr>
                <w:sz w:val="18"/>
                <w:szCs w:val="18"/>
                <w:lang w:val="en-US"/>
              </w:rPr>
            </w:pPr>
            <w:r>
              <w:rPr>
                <w:sz w:val="18"/>
                <w:szCs w:val="18"/>
                <w:lang w:val="en-US"/>
              </w:rPr>
              <w:t>Estimated life time</w:t>
            </w:r>
          </w:p>
        </w:tc>
        <w:tc>
          <w:tcPr>
            <w:tcW w:w="1106" w:type="dxa"/>
          </w:tcPr>
          <w:p w:rsidR="00E612BC" w:rsidRDefault="00E612BC" w:rsidP="00C34DA2">
            <w:pPr>
              <w:rPr>
                <w:sz w:val="18"/>
                <w:szCs w:val="18"/>
                <w:lang w:val="en-US"/>
              </w:rPr>
            </w:pPr>
            <w:r>
              <w:rPr>
                <w:sz w:val="18"/>
                <w:szCs w:val="18"/>
                <w:lang w:val="en-US"/>
              </w:rPr>
              <w:t>Airtime</w:t>
            </w:r>
          </w:p>
        </w:tc>
        <w:tc>
          <w:tcPr>
            <w:tcW w:w="1106" w:type="dxa"/>
          </w:tcPr>
          <w:p w:rsidR="00E612BC" w:rsidRDefault="00E612BC" w:rsidP="00C34DA2">
            <w:pPr>
              <w:rPr>
                <w:sz w:val="18"/>
                <w:szCs w:val="18"/>
                <w:lang w:val="en-US"/>
              </w:rPr>
            </w:pPr>
            <w:r>
              <w:rPr>
                <w:sz w:val="18"/>
                <w:szCs w:val="18"/>
                <w:lang w:val="en-US"/>
              </w:rPr>
              <w:t>Cost</w:t>
            </w:r>
          </w:p>
        </w:tc>
      </w:tr>
      <w:tr w:rsidR="00E612BC" w:rsidTr="00C34DA2">
        <w:trPr>
          <w:trHeight w:val="367"/>
        </w:trPr>
        <w:tc>
          <w:tcPr>
            <w:tcW w:w="1632" w:type="dxa"/>
          </w:tcPr>
          <w:p w:rsidR="00E612BC" w:rsidRDefault="00560576" w:rsidP="00C34DA2">
            <w:pPr>
              <w:rPr>
                <w:sz w:val="18"/>
                <w:szCs w:val="18"/>
                <w:lang w:val="en-US"/>
              </w:rPr>
            </w:pPr>
            <w:r>
              <w:rPr>
                <w:sz w:val="18"/>
                <w:szCs w:val="18"/>
                <w:lang w:val="en-US"/>
              </w:rPr>
              <w:t>Ubuntu Linux</w:t>
            </w:r>
          </w:p>
        </w:tc>
        <w:tc>
          <w:tcPr>
            <w:tcW w:w="1416" w:type="dxa"/>
          </w:tcPr>
          <w:p w:rsidR="00E612BC" w:rsidRDefault="00E612BC" w:rsidP="00C34DA2">
            <w:pPr>
              <w:rPr>
                <w:sz w:val="18"/>
                <w:szCs w:val="18"/>
                <w:lang w:val="en-US"/>
              </w:rPr>
            </w:pPr>
            <w:r>
              <w:rPr>
                <w:sz w:val="18"/>
                <w:szCs w:val="18"/>
                <w:lang w:val="en-US"/>
              </w:rPr>
              <w:t>1</w:t>
            </w:r>
          </w:p>
        </w:tc>
        <w:tc>
          <w:tcPr>
            <w:tcW w:w="1520" w:type="dxa"/>
          </w:tcPr>
          <w:p w:rsidR="00E612BC" w:rsidRDefault="00560576" w:rsidP="00C34DA2">
            <w:pPr>
              <w:rPr>
                <w:sz w:val="18"/>
                <w:szCs w:val="18"/>
                <w:lang w:val="en-US"/>
              </w:rPr>
            </w:pPr>
            <w:r>
              <w:rPr>
                <w:sz w:val="18"/>
                <w:szCs w:val="18"/>
                <w:lang w:val="en-US"/>
              </w:rPr>
              <w:t>0 €</w:t>
            </w:r>
          </w:p>
        </w:tc>
        <w:tc>
          <w:tcPr>
            <w:tcW w:w="1707" w:type="dxa"/>
          </w:tcPr>
          <w:p w:rsidR="00E612BC" w:rsidRDefault="00560576" w:rsidP="00C34DA2">
            <w:pPr>
              <w:rPr>
                <w:sz w:val="18"/>
                <w:szCs w:val="18"/>
                <w:lang w:val="en-US"/>
              </w:rPr>
            </w:pPr>
            <w:r>
              <w:rPr>
                <w:sz w:val="18"/>
                <w:szCs w:val="18"/>
                <w:lang w:val="en-US"/>
              </w:rPr>
              <w:t>-</w:t>
            </w:r>
          </w:p>
        </w:tc>
        <w:tc>
          <w:tcPr>
            <w:tcW w:w="1106" w:type="dxa"/>
          </w:tcPr>
          <w:p w:rsidR="00E612BC" w:rsidRDefault="00C34DA2" w:rsidP="00C34DA2">
            <w:pPr>
              <w:rPr>
                <w:sz w:val="18"/>
                <w:szCs w:val="18"/>
                <w:lang w:val="en-US"/>
              </w:rPr>
            </w:pPr>
            <w:r>
              <w:rPr>
                <w:sz w:val="18"/>
                <w:szCs w:val="18"/>
                <w:lang w:val="en-US"/>
              </w:rPr>
              <w:t>4,3</w:t>
            </w:r>
          </w:p>
        </w:tc>
        <w:tc>
          <w:tcPr>
            <w:tcW w:w="1106" w:type="dxa"/>
          </w:tcPr>
          <w:p w:rsidR="00E612BC"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Sublime Text 3</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SmartGit Hg 7.1</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Github</w:t>
            </w:r>
          </w:p>
        </w:tc>
        <w:tc>
          <w:tcPr>
            <w:tcW w:w="1416" w:type="dxa"/>
          </w:tcPr>
          <w:p w:rsidR="00560576" w:rsidRDefault="00560576"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560576" w:rsidTr="00C34DA2">
        <w:trPr>
          <w:trHeight w:val="367"/>
        </w:trPr>
        <w:tc>
          <w:tcPr>
            <w:tcW w:w="1632" w:type="dxa"/>
          </w:tcPr>
          <w:p w:rsidR="00560576" w:rsidRDefault="00560576" w:rsidP="00C34DA2">
            <w:pPr>
              <w:rPr>
                <w:sz w:val="18"/>
                <w:szCs w:val="18"/>
                <w:lang w:val="en-US"/>
              </w:rPr>
            </w:pPr>
            <w:r>
              <w:rPr>
                <w:sz w:val="18"/>
                <w:szCs w:val="18"/>
                <w:lang w:val="en-US"/>
              </w:rPr>
              <w:t>Bitbucker</w:t>
            </w:r>
          </w:p>
        </w:tc>
        <w:tc>
          <w:tcPr>
            <w:tcW w:w="1416" w:type="dxa"/>
          </w:tcPr>
          <w:p w:rsidR="00560576" w:rsidRDefault="006A2F19" w:rsidP="00C34DA2">
            <w:pPr>
              <w:rPr>
                <w:sz w:val="18"/>
                <w:szCs w:val="18"/>
                <w:lang w:val="en-US"/>
              </w:rPr>
            </w:pPr>
            <w:r>
              <w:rPr>
                <w:sz w:val="18"/>
                <w:szCs w:val="18"/>
                <w:lang w:val="en-US"/>
              </w:rPr>
              <w:t>1</w:t>
            </w:r>
          </w:p>
        </w:tc>
        <w:tc>
          <w:tcPr>
            <w:tcW w:w="1520" w:type="dxa"/>
          </w:tcPr>
          <w:p w:rsidR="00560576" w:rsidRDefault="00EF76B9" w:rsidP="00C34DA2">
            <w:pPr>
              <w:rPr>
                <w:sz w:val="18"/>
                <w:szCs w:val="18"/>
                <w:lang w:val="en-US"/>
              </w:rPr>
            </w:pPr>
            <w:r>
              <w:rPr>
                <w:sz w:val="18"/>
                <w:szCs w:val="18"/>
                <w:lang w:val="en-US"/>
              </w:rPr>
              <w:t>0 €</w:t>
            </w:r>
          </w:p>
        </w:tc>
        <w:tc>
          <w:tcPr>
            <w:tcW w:w="1707" w:type="dxa"/>
          </w:tcPr>
          <w:p w:rsidR="00560576" w:rsidRDefault="00EF76B9" w:rsidP="00C34DA2">
            <w:pPr>
              <w:rPr>
                <w:sz w:val="18"/>
                <w:szCs w:val="18"/>
                <w:lang w:val="en-US"/>
              </w:rPr>
            </w:pPr>
            <w:r>
              <w:rPr>
                <w:sz w:val="18"/>
                <w:szCs w:val="18"/>
                <w:lang w:val="en-US"/>
              </w:rPr>
              <w:t>-</w:t>
            </w:r>
          </w:p>
        </w:tc>
        <w:tc>
          <w:tcPr>
            <w:tcW w:w="1106" w:type="dxa"/>
          </w:tcPr>
          <w:p w:rsidR="00560576" w:rsidRDefault="00C34DA2" w:rsidP="00C34DA2">
            <w:pPr>
              <w:rPr>
                <w:sz w:val="18"/>
                <w:szCs w:val="18"/>
                <w:lang w:val="en-US"/>
              </w:rPr>
            </w:pPr>
            <w:r>
              <w:rPr>
                <w:sz w:val="18"/>
                <w:szCs w:val="18"/>
                <w:lang w:val="en-US"/>
              </w:rPr>
              <w:t>4,3</w:t>
            </w:r>
          </w:p>
        </w:tc>
        <w:tc>
          <w:tcPr>
            <w:tcW w:w="1106" w:type="dxa"/>
          </w:tcPr>
          <w:p w:rsidR="00560576" w:rsidRDefault="00EF76B9" w:rsidP="00C34DA2">
            <w:pPr>
              <w:rPr>
                <w:sz w:val="18"/>
                <w:szCs w:val="18"/>
                <w:lang w:val="en-US"/>
              </w:rPr>
            </w:pPr>
            <w:r>
              <w:rPr>
                <w:sz w:val="18"/>
                <w:szCs w:val="18"/>
                <w:lang w:val="en-US"/>
              </w:rPr>
              <w:t>0 €</w:t>
            </w:r>
          </w:p>
        </w:tc>
      </w:tr>
      <w:tr w:rsidR="006A2F19" w:rsidTr="00C34DA2">
        <w:trPr>
          <w:trHeight w:val="367"/>
        </w:trPr>
        <w:tc>
          <w:tcPr>
            <w:tcW w:w="1632" w:type="dxa"/>
          </w:tcPr>
          <w:p w:rsidR="006A2F19" w:rsidRDefault="00EF76B9" w:rsidP="00C34DA2">
            <w:pPr>
              <w:rPr>
                <w:sz w:val="18"/>
                <w:szCs w:val="18"/>
                <w:lang w:val="en-US"/>
              </w:rPr>
            </w:pPr>
            <w:r>
              <w:rPr>
                <w:sz w:val="18"/>
                <w:szCs w:val="18"/>
                <w:lang w:val="en-US"/>
              </w:rPr>
              <w:t>MiKTeX</w:t>
            </w:r>
          </w:p>
        </w:tc>
        <w:tc>
          <w:tcPr>
            <w:tcW w:w="1416" w:type="dxa"/>
          </w:tcPr>
          <w:p w:rsidR="006A2F19" w:rsidRDefault="00EF76B9" w:rsidP="00C34DA2">
            <w:pPr>
              <w:rPr>
                <w:sz w:val="18"/>
                <w:szCs w:val="18"/>
                <w:lang w:val="en-US"/>
              </w:rPr>
            </w:pPr>
            <w:r>
              <w:rPr>
                <w:sz w:val="18"/>
                <w:szCs w:val="18"/>
                <w:lang w:val="en-US"/>
              </w:rPr>
              <w:t>1</w:t>
            </w:r>
          </w:p>
        </w:tc>
        <w:tc>
          <w:tcPr>
            <w:tcW w:w="1520" w:type="dxa"/>
          </w:tcPr>
          <w:p w:rsidR="006A2F19" w:rsidRDefault="00EF76B9" w:rsidP="00C34DA2">
            <w:pPr>
              <w:rPr>
                <w:sz w:val="18"/>
                <w:szCs w:val="18"/>
                <w:lang w:val="en-US"/>
              </w:rPr>
            </w:pPr>
            <w:r>
              <w:rPr>
                <w:sz w:val="18"/>
                <w:szCs w:val="18"/>
                <w:lang w:val="en-US"/>
              </w:rPr>
              <w:t>0 €</w:t>
            </w:r>
          </w:p>
        </w:tc>
        <w:tc>
          <w:tcPr>
            <w:tcW w:w="1707" w:type="dxa"/>
          </w:tcPr>
          <w:p w:rsidR="006A2F19" w:rsidRDefault="00EF76B9" w:rsidP="00C34DA2">
            <w:pPr>
              <w:rPr>
                <w:sz w:val="18"/>
                <w:szCs w:val="18"/>
                <w:lang w:val="en-US"/>
              </w:rPr>
            </w:pPr>
            <w:r>
              <w:rPr>
                <w:sz w:val="18"/>
                <w:szCs w:val="18"/>
                <w:lang w:val="en-US"/>
              </w:rPr>
              <w:t>-</w:t>
            </w:r>
          </w:p>
        </w:tc>
        <w:tc>
          <w:tcPr>
            <w:tcW w:w="1106" w:type="dxa"/>
          </w:tcPr>
          <w:p w:rsidR="006A2F19" w:rsidRDefault="00C34DA2" w:rsidP="00C34DA2">
            <w:pPr>
              <w:rPr>
                <w:sz w:val="18"/>
                <w:szCs w:val="18"/>
                <w:lang w:val="en-US"/>
              </w:rPr>
            </w:pPr>
            <w:r>
              <w:rPr>
                <w:sz w:val="18"/>
                <w:szCs w:val="18"/>
                <w:lang w:val="en-US"/>
              </w:rPr>
              <w:t>4,3</w:t>
            </w:r>
          </w:p>
        </w:tc>
        <w:tc>
          <w:tcPr>
            <w:tcW w:w="1106" w:type="dxa"/>
          </w:tcPr>
          <w:p w:rsidR="006A2F1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TeXnic Center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Adobe Reader</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367"/>
        </w:trPr>
        <w:tc>
          <w:tcPr>
            <w:tcW w:w="1632" w:type="dxa"/>
          </w:tcPr>
          <w:p w:rsidR="00EF76B9" w:rsidRDefault="00EF76B9" w:rsidP="00C34DA2">
            <w:pPr>
              <w:rPr>
                <w:sz w:val="18"/>
                <w:szCs w:val="18"/>
                <w:lang w:val="en-US"/>
              </w:rPr>
            </w:pPr>
            <w:r>
              <w:rPr>
                <w:sz w:val="18"/>
                <w:szCs w:val="18"/>
                <w:lang w:val="en-US"/>
              </w:rPr>
              <w:t>Google Chrome</w:t>
            </w:r>
          </w:p>
        </w:tc>
        <w:tc>
          <w:tcPr>
            <w:tcW w:w="1416" w:type="dxa"/>
          </w:tcPr>
          <w:p w:rsidR="00EF76B9" w:rsidRDefault="00EF76B9" w:rsidP="00C34DA2">
            <w:pPr>
              <w:rPr>
                <w:sz w:val="18"/>
                <w:szCs w:val="18"/>
                <w:lang w:val="en-US"/>
              </w:rPr>
            </w:pPr>
            <w:r>
              <w:rPr>
                <w:sz w:val="18"/>
                <w:szCs w:val="18"/>
                <w:lang w:val="en-US"/>
              </w:rPr>
              <w:t>1</w:t>
            </w:r>
          </w:p>
        </w:tc>
        <w:tc>
          <w:tcPr>
            <w:tcW w:w="1520" w:type="dxa"/>
          </w:tcPr>
          <w:p w:rsidR="00EF76B9" w:rsidRDefault="00EF76B9" w:rsidP="00C34DA2">
            <w:pPr>
              <w:rPr>
                <w:sz w:val="18"/>
                <w:szCs w:val="18"/>
                <w:lang w:val="en-US"/>
              </w:rPr>
            </w:pPr>
            <w:r>
              <w:rPr>
                <w:sz w:val="18"/>
                <w:szCs w:val="18"/>
                <w:lang w:val="en-US"/>
              </w:rPr>
              <w:t>0 €</w:t>
            </w:r>
          </w:p>
        </w:tc>
        <w:tc>
          <w:tcPr>
            <w:tcW w:w="1707" w:type="dxa"/>
          </w:tcPr>
          <w:p w:rsidR="00EF76B9" w:rsidRDefault="00EF76B9" w:rsidP="00C34DA2">
            <w:pPr>
              <w:rPr>
                <w:sz w:val="18"/>
                <w:szCs w:val="18"/>
                <w:lang w:val="en-US"/>
              </w:rPr>
            </w:pPr>
            <w:r>
              <w:rPr>
                <w:sz w:val="18"/>
                <w:szCs w:val="18"/>
                <w:lang w:val="en-US"/>
              </w:rPr>
              <w:t>-</w:t>
            </w:r>
          </w:p>
        </w:tc>
        <w:tc>
          <w:tcPr>
            <w:tcW w:w="1106" w:type="dxa"/>
          </w:tcPr>
          <w:p w:rsidR="00EF76B9" w:rsidRDefault="00C34DA2" w:rsidP="00C34DA2">
            <w:pPr>
              <w:rPr>
                <w:sz w:val="18"/>
                <w:szCs w:val="18"/>
                <w:lang w:val="en-US"/>
              </w:rPr>
            </w:pPr>
            <w:r>
              <w:rPr>
                <w:sz w:val="18"/>
                <w:szCs w:val="18"/>
                <w:lang w:val="en-US"/>
              </w:rPr>
              <w:t>4,3</w:t>
            </w:r>
          </w:p>
        </w:tc>
        <w:tc>
          <w:tcPr>
            <w:tcW w:w="1106" w:type="dxa"/>
          </w:tcPr>
          <w:p w:rsidR="00EF76B9" w:rsidRDefault="00EF76B9" w:rsidP="00C34DA2">
            <w:pPr>
              <w:rPr>
                <w:sz w:val="18"/>
                <w:szCs w:val="18"/>
                <w:lang w:val="en-US"/>
              </w:rPr>
            </w:pPr>
            <w:r>
              <w:rPr>
                <w:sz w:val="18"/>
                <w:szCs w:val="18"/>
                <w:lang w:val="en-US"/>
              </w:rPr>
              <w:t>0 €</w:t>
            </w:r>
          </w:p>
        </w:tc>
      </w:tr>
      <w:tr w:rsidR="00EF76B9" w:rsidTr="00C34DA2">
        <w:trPr>
          <w:trHeight w:val="177"/>
        </w:trPr>
        <w:tc>
          <w:tcPr>
            <w:tcW w:w="7382" w:type="dxa"/>
            <w:gridSpan w:val="5"/>
          </w:tcPr>
          <w:p w:rsidR="00EF76B9" w:rsidRDefault="00EF76B9" w:rsidP="00C34DA2">
            <w:pPr>
              <w:rPr>
                <w:sz w:val="18"/>
                <w:szCs w:val="18"/>
                <w:lang w:val="en-US"/>
              </w:rPr>
            </w:pPr>
            <w:r>
              <w:rPr>
                <w:sz w:val="18"/>
                <w:szCs w:val="18"/>
                <w:lang w:val="en-US"/>
              </w:rPr>
              <w:t>TOTAL</w:t>
            </w:r>
          </w:p>
        </w:tc>
        <w:tc>
          <w:tcPr>
            <w:tcW w:w="1106" w:type="dxa"/>
          </w:tcPr>
          <w:p w:rsidR="00EF76B9" w:rsidRDefault="00EF76B9" w:rsidP="00C34DA2">
            <w:pPr>
              <w:rPr>
                <w:sz w:val="18"/>
                <w:szCs w:val="18"/>
                <w:lang w:val="en-US"/>
              </w:rPr>
            </w:pPr>
            <w:r>
              <w:rPr>
                <w:sz w:val="18"/>
                <w:szCs w:val="18"/>
                <w:lang w:val="en-US"/>
              </w:rPr>
              <w:t>0 €</w:t>
            </w:r>
          </w:p>
        </w:tc>
      </w:tr>
    </w:tbl>
    <w:p w:rsidR="00E612BC" w:rsidRDefault="00E612BC" w:rsidP="00E612BC">
      <w:pPr>
        <w:rPr>
          <w:lang w:val="en-US"/>
        </w:rPr>
      </w:pPr>
    </w:p>
    <w:tbl>
      <w:tblPr>
        <w:tblStyle w:val="Tablaconcuadrcula"/>
        <w:tblW w:w="0" w:type="auto"/>
        <w:tblLook w:val="04A0" w:firstRow="1" w:lastRow="0" w:firstColumn="1" w:lastColumn="0" w:noHBand="0" w:noVBand="1"/>
      </w:tblPr>
      <w:tblGrid>
        <w:gridCol w:w="2123"/>
        <w:gridCol w:w="2123"/>
        <w:gridCol w:w="2124"/>
        <w:gridCol w:w="2124"/>
      </w:tblGrid>
      <w:tr w:rsidR="00EF76B9" w:rsidTr="00C34DA2">
        <w:tc>
          <w:tcPr>
            <w:tcW w:w="2123" w:type="dxa"/>
          </w:tcPr>
          <w:p w:rsidR="00EF76B9" w:rsidRDefault="00EF76B9" w:rsidP="00C34DA2">
            <w:pPr>
              <w:rPr>
                <w:sz w:val="18"/>
                <w:szCs w:val="18"/>
                <w:lang w:val="en-US"/>
              </w:rPr>
            </w:pPr>
            <w:r>
              <w:rPr>
                <w:sz w:val="18"/>
                <w:szCs w:val="18"/>
                <w:lang w:val="en-US"/>
              </w:rPr>
              <w:t>Concept</w:t>
            </w:r>
          </w:p>
        </w:tc>
        <w:tc>
          <w:tcPr>
            <w:tcW w:w="2123" w:type="dxa"/>
          </w:tcPr>
          <w:p w:rsidR="00EF76B9" w:rsidRDefault="00EF76B9" w:rsidP="00EF76B9">
            <w:pPr>
              <w:tabs>
                <w:tab w:val="right" w:pos="1907"/>
              </w:tabs>
              <w:rPr>
                <w:sz w:val="18"/>
                <w:szCs w:val="18"/>
                <w:lang w:val="en-US"/>
              </w:rPr>
            </w:pPr>
            <w:r>
              <w:rPr>
                <w:sz w:val="18"/>
                <w:szCs w:val="18"/>
                <w:lang w:val="en-US"/>
              </w:rPr>
              <w:t>Monthly price</w:t>
            </w:r>
          </w:p>
        </w:tc>
        <w:tc>
          <w:tcPr>
            <w:tcW w:w="2124" w:type="dxa"/>
          </w:tcPr>
          <w:p w:rsidR="00EF76B9" w:rsidRDefault="00EF76B9" w:rsidP="00EF76B9">
            <w:pPr>
              <w:tabs>
                <w:tab w:val="center" w:pos="954"/>
              </w:tabs>
              <w:rPr>
                <w:sz w:val="18"/>
                <w:szCs w:val="18"/>
                <w:lang w:val="en-US"/>
              </w:rPr>
            </w:pPr>
            <w:r>
              <w:rPr>
                <w:sz w:val="18"/>
                <w:szCs w:val="18"/>
                <w:lang w:val="en-US"/>
              </w:rPr>
              <w:t>Airtime</w:t>
            </w:r>
            <w:r>
              <w:rPr>
                <w:sz w:val="18"/>
                <w:szCs w:val="18"/>
                <w:lang w:val="en-US"/>
              </w:rPr>
              <w:tab/>
            </w:r>
            <w:r w:rsidR="00C34DA2">
              <w:rPr>
                <w:sz w:val="18"/>
                <w:szCs w:val="18"/>
                <w:lang w:val="en-US"/>
              </w:rPr>
              <w:t>(months)</w:t>
            </w:r>
          </w:p>
        </w:tc>
        <w:tc>
          <w:tcPr>
            <w:tcW w:w="2124" w:type="dxa"/>
          </w:tcPr>
          <w:p w:rsidR="00EF76B9" w:rsidRDefault="00EF76B9" w:rsidP="00C34DA2">
            <w:pPr>
              <w:rPr>
                <w:sz w:val="18"/>
                <w:szCs w:val="18"/>
                <w:lang w:val="en-US"/>
              </w:rPr>
            </w:pPr>
            <w:r>
              <w:rPr>
                <w:sz w:val="18"/>
                <w:szCs w:val="18"/>
                <w:lang w:val="en-US"/>
              </w:rPr>
              <w:t>Cost</w:t>
            </w:r>
          </w:p>
        </w:tc>
      </w:tr>
      <w:tr w:rsidR="00EF76B9" w:rsidTr="00C34DA2">
        <w:tc>
          <w:tcPr>
            <w:tcW w:w="2123" w:type="dxa"/>
          </w:tcPr>
          <w:p w:rsidR="00EF76B9" w:rsidRDefault="00EF76B9" w:rsidP="00EF76B9">
            <w:pPr>
              <w:rPr>
                <w:sz w:val="18"/>
                <w:szCs w:val="18"/>
                <w:lang w:val="en-US"/>
              </w:rPr>
            </w:pPr>
            <w:r>
              <w:rPr>
                <w:sz w:val="18"/>
                <w:szCs w:val="18"/>
                <w:lang w:val="en-US"/>
              </w:rPr>
              <w:t>Electricity</w:t>
            </w:r>
          </w:p>
        </w:tc>
        <w:tc>
          <w:tcPr>
            <w:tcW w:w="2123" w:type="dxa"/>
          </w:tcPr>
          <w:p w:rsidR="00EF76B9" w:rsidRDefault="00EF76B9" w:rsidP="00C34DA2">
            <w:pPr>
              <w:rPr>
                <w:sz w:val="18"/>
                <w:szCs w:val="18"/>
                <w:lang w:val="en-US"/>
              </w:rPr>
            </w:pPr>
            <w:r>
              <w:rPr>
                <w:sz w:val="18"/>
                <w:szCs w:val="18"/>
                <w:lang w:val="en-US"/>
              </w:rPr>
              <w:t>40 €</w:t>
            </w:r>
          </w:p>
        </w:tc>
        <w:tc>
          <w:tcPr>
            <w:tcW w:w="2124" w:type="dxa"/>
          </w:tcPr>
          <w:p w:rsidR="00EF76B9" w:rsidRDefault="00C34DA2" w:rsidP="00C34DA2">
            <w:pPr>
              <w:rPr>
                <w:sz w:val="18"/>
                <w:szCs w:val="18"/>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172 €</w:t>
            </w:r>
          </w:p>
        </w:tc>
      </w:tr>
      <w:tr w:rsidR="00EF76B9" w:rsidTr="00C34DA2">
        <w:tc>
          <w:tcPr>
            <w:tcW w:w="2123" w:type="dxa"/>
          </w:tcPr>
          <w:p w:rsidR="00EF76B9" w:rsidRDefault="00572E63" w:rsidP="00572E63">
            <w:pPr>
              <w:tabs>
                <w:tab w:val="center" w:pos="953"/>
              </w:tabs>
              <w:rPr>
                <w:sz w:val="18"/>
                <w:szCs w:val="18"/>
                <w:lang w:val="en-US"/>
              </w:rPr>
            </w:pPr>
            <w:r>
              <w:rPr>
                <w:sz w:val="18"/>
                <w:szCs w:val="18"/>
                <w:lang w:val="en-US"/>
              </w:rPr>
              <w:t>Internet</w:t>
            </w:r>
          </w:p>
        </w:tc>
        <w:tc>
          <w:tcPr>
            <w:tcW w:w="2123" w:type="dxa"/>
          </w:tcPr>
          <w:p w:rsidR="00EF76B9" w:rsidRDefault="00572E63" w:rsidP="00C34DA2">
            <w:pPr>
              <w:rPr>
                <w:sz w:val="18"/>
                <w:szCs w:val="18"/>
                <w:lang w:val="en-US"/>
              </w:rPr>
            </w:pPr>
            <w:r>
              <w:rPr>
                <w:sz w:val="18"/>
                <w:szCs w:val="18"/>
                <w:lang w:val="en-US"/>
              </w:rPr>
              <w:t>30 €</w:t>
            </w:r>
          </w:p>
        </w:tc>
        <w:tc>
          <w:tcPr>
            <w:tcW w:w="2124" w:type="dxa"/>
          </w:tcPr>
          <w:p w:rsidR="00EF76B9" w:rsidRPr="00572E63" w:rsidRDefault="00C34DA2" w:rsidP="00C34DA2">
            <w:pPr>
              <w:rPr>
                <w:sz w:val="18"/>
                <w:szCs w:val="18"/>
                <w:u w:val="single"/>
                <w:lang w:val="en-US"/>
              </w:rPr>
            </w:pPr>
            <w:r>
              <w:rPr>
                <w:sz w:val="18"/>
                <w:szCs w:val="18"/>
                <w:lang w:val="en-US"/>
              </w:rPr>
              <w:t>4,3</w:t>
            </w:r>
          </w:p>
        </w:tc>
        <w:tc>
          <w:tcPr>
            <w:tcW w:w="2124" w:type="dxa"/>
          </w:tcPr>
          <w:p w:rsidR="00EF76B9" w:rsidRDefault="00C34DA2" w:rsidP="00C34DA2">
            <w:pPr>
              <w:rPr>
                <w:sz w:val="18"/>
                <w:szCs w:val="18"/>
                <w:lang w:val="en-US"/>
              </w:rPr>
            </w:pPr>
            <w:r>
              <w:rPr>
                <w:sz w:val="18"/>
                <w:szCs w:val="18"/>
                <w:lang w:val="en-US"/>
              </w:rPr>
              <w:t>129 €</w:t>
            </w:r>
          </w:p>
        </w:tc>
      </w:tr>
      <w:tr w:rsidR="00EF76B9" w:rsidTr="00C34DA2">
        <w:tc>
          <w:tcPr>
            <w:tcW w:w="6370" w:type="dxa"/>
            <w:gridSpan w:val="3"/>
          </w:tcPr>
          <w:p w:rsidR="00EF76B9" w:rsidRDefault="00EF76B9" w:rsidP="00C34DA2">
            <w:pPr>
              <w:rPr>
                <w:sz w:val="18"/>
                <w:szCs w:val="18"/>
                <w:lang w:val="en-US"/>
              </w:rPr>
            </w:pPr>
            <w:r>
              <w:rPr>
                <w:sz w:val="18"/>
                <w:szCs w:val="18"/>
                <w:lang w:val="en-US"/>
              </w:rPr>
              <w:t>TOTAL</w:t>
            </w:r>
          </w:p>
        </w:tc>
        <w:tc>
          <w:tcPr>
            <w:tcW w:w="2124" w:type="dxa"/>
          </w:tcPr>
          <w:p w:rsidR="00EF76B9" w:rsidRDefault="00C34DA2" w:rsidP="00C34DA2">
            <w:pPr>
              <w:rPr>
                <w:sz w:val="18"/>
                <w:szCs w:val="18"/>
                <w:lang w:val="en-US"/>
              </w:rPr>
            </w:pPr>
            <w:r>
              <w:rPr>
                <w:sz w:val="18"/>
                <w:szCs w:val="18"/>
                <w:lang w:val="en-US"/>
              </w:rPr>
              <w:t>301 €</w:t>
            </w:r>
          </w:p>
        </w:tc>
      </w:tr>
    </w:tbl>
    <w:p w:rsidR="00EF76B9" w:rsidRDefault="00EF76B9" w:rsidP="00E612BC">
      <w:pPr>
        <w:rPr>
          <w:lang w:val="en-US"/>
        </w:rPr>
      </w:pPr>
    </w:p>
    <w:tbl>
      <w:tblPr>
        <w:tblStyle w:val="Tablaconcuadrcula"/>
        <w:tblW w:w="0" w:type="auto"/>
        <w:tblLook w:val="04A0" w:firstRow="1" w:lastRow="0" w:firstColumn="1" w:lastColumn="0" w:noHBand="0" w:noVBand="1"/>
      </w:tblPr>
      <w:tblGrid>
        <w:gridCol w:w="4247"/>
        <w:gridCol w:w="4247"/>
      </w:tblGrid>
      <w:tr w:rsidR="00572E63" w:rsidTr="00572E63">
        <w:tc>
          <w:tcPr>
            <w:tcW w:w="4247" w:type="dxa"/>
          </w:tcPr>
          <w:p w:rsidR="00572E63" w:rsidRDefault="00572E63" w:rsidP="00E612BC">
            <w:pPr>
              <w:rPr>
                <w:lang w:val="en-US"/>
              </w:rPr>
            </w:pPr>
            <w:r>
              <w:rPr>
                <w:lang w:val="en-US"/>
              </w:rPr>
              <w:t>Concept</w:t>
            </w:r>
          </w:p>
        </w:tc>
        <w:tc>
          <w:tcPr>
            <w:tcW w:w="4247" w:type="dxa"/>
          </w:tcPr>
          <w:p w:rsidR="00572E63" w:rsidRDefault="00572E63" w:rsidP="00E612BC">
            <w:pPr>
              <w:rPr>
                <w:lang w:val="en-US"/>
              </w:rPr>
            </w:pPr>
            <w:r>
              <w:rPr>
                <w:lang w:val="en-US"/>
              </w:rPr>
              <w:t>Amount</w:t>
            </w:r>
          </w:p>
        </w:tc>
      </w:tr>
      <w:tr w:rsidR="00572E63" w:rsidTr="00572E63">
        <w:tc>
          <w:tcPr>
            <w:tcW w:w="4247" w:type="dxa"/>
          </w:tcPr>
          <w:p w:rsidR="00572E63" w:rsidRDefault="00572E63" w:rsidP="00E612BC">
            <w:pPr>
              <w:rPr>
                <w:lang w:val="en-US"/>
              </w:rPr>
            </w:pPr>
            <w:r>
              <w:rPr>
                <w:lang w:val="en-US"/>
              </w:rPr>
              <w:t>Personal cost</w:t>
            </w:r>
          </w:p>
        </w:tc>
        <w:tc>
          <w:tcPr>
            <w:tcW w:w="4247" w:type="dxa"/>
          </w:tcPr>
          <w:p w:rsidR="00572E63" w:rsidRDefault="00C34DA2" w:rsidP="00E612BC">
            <w:pPr>
              <w:rPr>
                <w:lang w:val="en-US"/>
              </w:rPr>
            </w:pPr>
            <w:r>
              <w:rPr>
                <w:lang w:val="en-US"/>
              </w:rPr>
              <w:t>31.600 €</w:t>
            </w:r>
          </w:p>
        </w:tc>
      </w:tr>
      <w:tr w:rsidR="00572E63" w:rsidTr="00572E63">
        <w:tc>
          <w:tcPr>
            <w:tcW w:w="4247" w:type="dxa"/>
          </w:tcPr>
          <w:p w:rsidR="00572E63" w:rsidRDefault="00572E63" w:rsidP="00E612BC">
            <w:pPr>
              <w:rPr>
                <w:lang w:val="en-US"/>
              </w:rPr>
            </w:pPr>
            <w:r>
              <w:rPr>
                <w:lang w:val="en-US"/>
              </w:rPr>
              <w:lastRenderedPageBreak/>
              <w:t>Hardware cost</w:t>
            </w:r>
          </w:p>
        </w:tc>
        <w:tc>
          <w:tcPr>
            <w:tcW w:w="4247" w:type="dxa"/>
          </w:tcPr>
          <w:p w:rsidR="00572E63" w:rsidRDefault="00C34DA2" w:rsidP="00E612BC">
            <w:pPr>
              <w:rPr>
                <w:lang w:val="en-US"/>
              </w:rPr>
            </w:pPr>
            <w:r>
              <w:rPr>
                <w:lang w:val="en-US"/>
              </w:rPr>
              <w:t>30 €</w:t>
            </w:r>
          </w:p>
        </w:tc>
      </w:tr>
      <w:tr w:rsidR="00572E63" w:rsidTr="00572E63">
        <w:tc>
          <w:tcPr>
            <w:tcW w:w="4247" w:type="dxa"/>
          </w:tcPr>
          <w:p w:rsidR="00572E63" w:rsidRDefault="00572E63" w:rsidP="00E612BC">
            <w:pPr>
              <w:rPr>
                <w:lang w:val="en-US"/>
              </w:rPr>
            </w:pPr>
            <w:r>
              <w:rPr>
                <w:lang w:val="en-US"/>
              </w:rPr>
              <w:t>Software cost</w:t>
            </w:r>
          </w:p>
        </w:tc>
        <w:tc>
          <w:tcPr>
            <w:tcW w:w="4247" w:type="dxa"/>
          </w:tcPr>
          <w:p w:rsidR="00572E63" w:rsidRDefault="00C34DA2" w:rsidP="00E612BC">
            <w:pPr>
              <w:rPr>
                <w:lang w:val="en-US"/>
              </w:rPr>
            </w:pPr>
            <w:r>
              <w:rPr>
                <w:lang w:val="en-US"/>
              </w:rPr>
              <w:t>0 €</w:t>
            </w:r>
          </w:p>
        </w:tc>
      </w:tr>
      <w:tr w:rsidR="00572E63" w:rsidTr="00572E63">
        <w:tc>
          <w:tcPr>
            <w:tcW w:w="4247" w:type="dxa"/>
          </w:tcPr>
          <w:p w:rsidR="00572E63" w:rsidRDefault="00572E63" w:rsidP="00E612BC">
            <w:pPr>
              <w:rPr>
                <w:lang w:val="en-US"/>
              </w:rPr>
            </w:pPr>
            <w:r>
              <w:rPr>
                <w:lang w:val="en-US"/>
              </w:rPr>
              <w:t>Indirect cost</w:t>
            </w:r>
          </w:p>
        </w:tc>
        <w:tc>
          <w:tcPr>
            <w:tcW w:w="4247" w:type="dxa"/>
          </w:tcPr>
          <w:p w:rsidR="00572E63" w:rsidRDefault="00C34DA2" w:rsidP="00E612BC">
            <w:pPr>
              <w:rPr>
                <w:lang w:val="en-US"/>
              </w:rPr>
            </w:pPr>
            <w:r>
              <w:rPr>
                <w:lang w:val="en-US"/>
              </w:rPr>
              <w:t>301 €</w:t>
            </w:r>
          </w:p>
        </w:tc>
      </w:tr>
      <w:tr w:rsidR="00572E63" w:rsidTr="00572E63">
        <w:tc>
          <w:tcPr>
            <w:tcW w:w="4247" w:type="dxa"/>
          </w:tcPr>
          <w:p w:rsidR="00572E63" w:rsidRDefault="00572E63" w:rsidP="00E612BC">
            <w:pPr>
              <w:rPr>
                <w:lang w:val="en-US"/>
              </w:rPr>
            </w:pPr>
            <w:r>
              <w:rPr>
                <w:lang w:val="en-US"/>
              </w:rPr>
              <w:t>TOTAL</w:t>
            </w:r>
          </w:p>
        </w:tc>
        <w:tc>
          <w:tcPr>
            <w:tcW w:w="4247" w:type="dxa"/>
          </w:tcPr>
          <w:p w:rsidR="00572E63" w:rsidRDefault="00C34DA2" w:rsidP="00E612BC">
            <w:pPr>
              <w:rPr>
                <w:lang w:val="en-US"/>
              </w:rPr>
            </w:pPr>
            <w:r>
              <w:rPr>
                <w:lang w:val="en-US"/>
              </w:rPr>
              <w:t>31.931 €</w:t>
            </w:r>
          </w:p>
        </w:tc>
      </w:tr>
    </w:tbl>
    <w:p w:rsidR="00572E63" w:rsidRPr="0072740E" w:rsidRDefault="00572E63" w:rsidP="00E612BC">
      <w:pPr>
        <w:rPr>
          <w:lang w:val="en-US"/>
        </w:rPr>
      </w:pP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MBX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7E1FA0"/>
    <w:multiLevelType w:val="hybridMultilevel"/>
    <w:tmpl w:val="EC645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10"/>
  </w:num>
  <w:num w:numId="4">
    <w:abstractNumId w:val="1"/>
  </w:num>
  <w:num w:numId="5">
    <w:abstractNumId w:val="2"/>
  </w:num>
  <w:num w:numId="6">
    <w:abstractNumId w:val="5"/>
  </w:num>
  <w:num w:numId="7">
    <w:abstractNumId w:val="0"/>
  </w:num>
  <w:num w:numId="8">
    <w:abstractNumId w:val="7"/>
  </w:num>
  <w:num w:numId="9">
    <w:abstractNumId w:val="8"/>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71626"/>
    <w:rsid w:val="000A737D"/>
    <w:rsid w:val="001F316F"/>
    <w:rsid w:val="00220917"/>
    <w:rsid w:val="00264F8A"/>
    <w:rsid w:val="00265206"/>
    <w:rsid w:val="002768B9"/>
    <w:rsid w:val="00281113"/>
    <w:rsid w:val="002F316F"/>
    <w:rsid w:val="003431EE"/>
    <w:rsid w:val="003638F3"/>
    <w:rsid w:val="003A5740"/>
    <w:rsid w:val="003E7D94"/>
    <w:rsid w:val="00474535"/>
    <w:rsid w:val="004771FA"/>
    <w:rsid w:val="004F7C63"/>
    <w:rsid w:val="00526196"/>
    <w:rsid w:val="00560576"/>
    <w:rsid w:val="00572E63"/>
    <w:rsid w:val="00594656"/>
    <w:rsid w:val="005E3FE3"/>
    <w:rsid w:val="00623473"/>
    <w:rsid w:val="00662AA2"/>
    <w:rsid w:val="00675992"/>
    <w:rsid w:val="006A2F19"/>
    <w:rsid w:val="006E3CF3"/>
    <w:rsid w:val="006F1376"/>
    <w:rsid w:val="0072740E"/>
    <w:rsid w:val="0074690B"/>
    <w:rsid w:val="00754C8A"/>
    <w:rsid w:val="007A1A3C"/>
    <w:rsid w:val="007D4237"/>
    <w:rsid w:val="0082243A"/>
    <w:rsid w:val="00842155"/>
    <w:rsid w:val="008643D3"/>
    <w:rsid w:val="008E2E8A"/>
    <w:rsid w:val="00931B68"/>
    <w:rsid w:val="00957C3C"/>
    <w:rsid w:val="009732A4"/>
    <w:rsid w:val="009D1AB1"/>
    <w:rsid w:val="00A23D07"/>
    <w:rsid w:val="00A25953"/>
    <w:rsid w:val="00A369E9"/>
    <w:rsid w:val="00A97EA3"/>
    <w:rsid w:val="00AA62E4"/>
    <w:rsid w:val="00AC1373"/>
    <w:rsid w:val="00AE01BB"/>
    <w:rsid w:val="00B227A9"/>
    <w:rsid w:val="00B25EF7"/>
    <w:rsid w:val="00B85DFC"/>
    <w:rsid w:val="00BA3FB6"/>
    <w:rsid w:val="00C02B58"/>
    <w:rsid w:val="00C20329"/>
    <w:rsid w:val="00C30ED5"/>
    <w:rsid w:val="00C34DA2"/>
    <w:rsid w:val="00C92659"/>
    <w:rsid w:val="00C93515"/>
    <w:rsid w:val="00CC05DB"/>
    <w:rsid w:val="00CF582E"/>
    <w:rsid w:val="00CF73D7"/>
    <w:rsid w:val="00D23357"/>
    <w:rsid w:val="00D35C3E"/>
    <w:rsid w:val="00D5424A"/>
    <w:rsid w:val="00D652BB"/>
    <w:rsid w:val="00D66863"/>
    <w:rsid w:val="00D81E24"/>
    <w:rsid w:val="00DA006C"/>
    <w:rsid w:val="00DE4A92"/>
    <w:rsid w:val="00E612BC"/>
    <w:rsid w:val="00ED1C73"/>
    <w:rsid w:val="00EE177C"/>
    <w:rsid w:val="00EF76B9"/>
    <w:rsid w:val="00F05EC7"/>
    <w:rsid w:val="00F75C65"/>
    <w:rsid w:val="00F829CA"/>
    <w:rsid w:val="00FA4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0D6C6-71A2-489F-8A06-75C0D973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dc.com/prodserv/smartphone-os-market-share.jsp"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30</Pages>
  <Words>5474</Words>
  <Characters>30111</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23</cp:revision>
  <dcterms:created xsi:type="dcterms:W3CDTF">2016-07-16T16:07:00Z</dcterms:created>
  <dcterms:modified xsi:type="dcterms:W3CDTF">2016-08-24T23:05:00Z</dcterms:modified>
</cp:coreProperties>
</file>