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144C5" w:rsidRPr="007770B6" w:rsidRDefault="002144C5">
      <w:pPr>
        <w:suppressAutoHyphens w:val="0"/>
        <w:spacing w:line="240" w:lineRule="auto"/>
        <w:jc w:val="left"/>
      </w:pPr>
      <w:r w:rsidRPr="007770B6">
        <w:t xml:space="preserve">Título </w:t>
      </w:r>
    </w:p>
    <w:p w:rsidR="00867EF3" w:rsidRPr="007770B6" w:rsidRDefault="002144C5">
      <w:pPr>
        <w:suppressAutoHyphens w:val="0"/>
        <w:spacing w:line="240" w:lineRule="auto"/>
        <w:jc w:val="left"/>
      </w:pPr>
      <w:r w:rsidRPr="007770B6">
        <w:t>Kinectulum</w:t>
      </w:r>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How did you do it? State methods.</w:t>
      </w:r>
    </w:p>
    <w:p w:rsidR="00F54A8D" w:rsidRPr="007770B6" w:rsidRDefault="00F54A8D" w:rsidP="00F54A8D">
      <w:pPr>
        <w:pStyle w:val="Relatrio"/>
        <w:rPr>
          <w:lang w:val="en-US"/>
        </w:rPr>
      </w:pPr>
      <w:r w:rsidRPr="007770B6">
        <w:rPr>
          <w:lang w:val="en-US"/>
        </w:rPr>
        <w:t xml:space="preserve">What did you learn? State major results.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commentRangeStart w:id="0"/>
      <w:r w:rsidRPr="000A4558">
        <w:lastRenderedPageBreak/>
        <w:softHyphen/>
      </w:r>
      <w:r w:rsidR="00F22875">
        <w:t>Introdução</w:t>
      </w:r>
      <w:commentRangeEnd w:id="0"/>
      <w:r w:rsidR="007416EA">
        <w:rPr>
          <w:rStyle w:val="Refdecomentrio"/>
          <w:rFonts w:cs="Times New Roman"/>
          <w:b w:val="0"/>
          <w:bCs w:val="0"/>
          <w:color w:val="auto"/>
          <w:kern w:val="0"/>
          <w:u w:val="none"/>
          <w:lang w:val="en-US"/>
        </w:rPr>
        <w:commentReference w:id="0"/>
      </w:r>
    </w:p>
    <w:p w:rsidR="00B338B9" w:rsidRDefault="00B338B9" w:rsidP="000A4558">
      <w:pPr>
        <w:pStyle w:val="Relatrio"/>
      </w:pPr>
      <w:r>
        <w:t xml:space="preserve">Todos os dias nós, humanos, interagimos com objetos sem precisar de prestar especial atenção aos mesmos. A perceção da geometria destes objetos a distância a que estes são é feita de forma tão natural que nem nos apercebemos disso. No entanto, no mundo digital,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11"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r w:rsidR="00ED015B">
        <w:t>???</w:t>
      </w:r>
    </w:p>
    <w:p w:rsidR="00A11441" w:rsidRPr="000A4558" w:rsidRDefault="008C265E" w:rsidP="00A11441">
      <w:pPr>
        <w:pStyle w:val="Relatrio"/>
      </w:pPr>
      <w:r>
        <w:t>No caso dos scanners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r w:rsidR="00A11441" w:rsidRPr="00584CC3">
        <w:rPr>
          <w:i/>
        </w:rPr>
        <w:t>setup</w:t>
      </w:r>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r w:rsidRPr="00CB0C4B">
        <w:rPr>
          <w:i/>
        </w:rPr>
        <w:t>tracking</w:t>
      </w:r>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1"/>
      <w:r>
        <w:t>indústria, medicina ou militar</w:t>
      </w:r>
      <w:commentRangeEnd w:id="1"/>
      <w:r>
        <w:rPr>
          <w:rStyle w:val="Refdecomentrio"/>
          <w:lang w:val="en-US"/>
        </w:rPr>
        <w:commentReference w:id="1"/>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r>
        <w:rPr>
          <w:i/>
        </w:rPr>
        <w:t>s</w:t>
      </w:r>
      <w:r w:rsidRPr="00584CC3">
        <w:rPr>
          <w:i/>
        </w:rPr>
        <w:t>etup</w:t>
      </w:r>
      <w:r>
        <w:rPr>
          <w:i/>
        </w:rPr>
        <w:t xml:space="preserve"> </w:t>
      </w:r>
      <w:r>
        <w:t xml:space="preserve">móvel, isto é, um </w:t>
      </w:r>
      <w:r>
        <w:rPr>
          <w:i/>
        </w:rPr>
        <w:t>setup</w:t>
      </w:r>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r w:rsidR="00584CC3">
        <w:rPr>
          <w:i/>
        </w:rPr>
        <w:t>s</w:t>
      </w:r>
      <w:r w:rsidR="00584CC3" w:rsidRPr="00584CC3">
        <w:rPr>
          <w:i/>
        </w:rPr>
        <w:t>etup</w:t>
      </w:r>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fixo ser feita de forma mais rápida, este </w:t>
      </w:r>
      <w:r w:rsidR="00584CC3" w:rsidRPr="00584CC3">
        <w:rPr>
          <w:i/>
        </w:rPr>
        <w:t>setup</w:t>
      </w:r>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r w:rsidR="00BD34A7" w:rsidRPr="00856D89">
        <w:rPr>
          <w:i/>
        </w:rPr>
        <w:t>setup</w:t>
      </w:r>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r>
        <w:rPr>
          <w:i/>
        </w:rPr>
        <w:t>setups</w:t>
      </w:r>
      <w:r>
        <w:t>,</w:t>
      </w:r>
      <w:r w:rsidR="00856D89">
        <w:t xml:space="preserve"> seria um desafio </w:t>
      </w:r>
      <w:r>
        <w:t xml:space="preserve">conceber um sistema capaz de fazer uma aquisição </w:t>
      </w:r>
      <w:r w:rsidR="005C715E">
        <w:t>360º</w:t>
      </w:r>
      <w:r w:rsidR="00ED015B">
        <w:t xml:space="preserve"> em tempo real </w:t>
      </w:r>
      <w:r>
        <w:t xml:space="preserve">utilizando apenas uma câmara e um </w:t>
      </w:r>
      <w:r>
        <w:rPr>
          <w:i/>
        </w:rPr>
        <w:t>setup</w:t>
      </w:r>
      <w:r>
        <w:t xml:space="preserve"> estático</w:t>
      </w:r>
      <w:r w:rsidR="00BD34A7">
        <w:t xml:space="preserve">. Isto permitiria a aquisição de mais informação em menos tempo e de </w:t>
      </w:r>
      <w:r w:rsidR="00853F6D">
        <w:t xml:space="preserve">uma </w:t>
      </w:r>
      <w:r w:rsidR="00BD34A7">
        <w:t xml:space="preserve">forma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853F6D">
        <w:t>360º</w:t>
      </w:r>
      <w:r w:rsidR="00434D93">
        <w:t xml:space="preserve">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r w:rsidRPr="000A4558">
        <w:rPr>
          <w:i/>
        </w:rPr>
        <w:t>setup</w:t>
      </w:r>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853F6D">
        <w:t>360º</w:t>
      </w:r>
      <w:r w:rsidR="00D03B4B">
        <w:t xml:space="preserve">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r w:rsidRPr="000A4558">
        <w:rPr>
          <w:i/>
        </w:rPr>
        <w:t xml:space="preserve">hardware.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2"/>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2"/>
      <w:r w:rsidR="00033035">
        <w:rPr>
          <w:rStyle w:val="Refdecomentrio"/>
          <w:lang w:val="en-US"/>
        </w:rPr>
        <w:commentReference w:id="2"/>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
    <w:p w:rsidR="00384FEE" w:rsidRPr="00BA4B5A" w:rsidRDefault="003E0C31" w:rsidP="00BB5A60">
      <w:pPr>
        <w:pStyle w:val="Ttulo"/>
      </w:pPr>
      <w:commentRangeStart w:id="3"/>
      <w:r w:rsidRPr="00BA4B5A">
        <w:lastRenderedPageBreak/>
        <w:t>3D Scan</w:t>
      </w:r>
      <w:r w:rsidR="00FA69EE" w:rsidRPr="00BA4B5A">
        <w:t xml:space="preserve"> – Related Work</w:t>
      </w:r>
      <w:commentRangeEnd w:id="3"/>
      <w:r w:rsidR="0038069D">
        <w:rPr>
          <w:rStyle w:val="Refdecomentrio"/>
          <w:rFonts w:cs="Times New Roman"/>
          <w:b w:val="0"/>
          <w:bCs w:val="0"/>
          <w:color w:val="auto"/>
          <w:kern w:val="0"/>
          <w:u w:val="none"/>
          <w:lang w:val="en-US"/>
        </w:rPr>
        <w:commentReference w:id="3"/>
      </w:r>
    </w:p>
    <w:p w:rsidR="008D1EAD" w:rsidRDefault="00AD4D68" w:rsidP="006E6C30">
      <w:pPr>
        <w:pStyle w:val="Relatrio"/>
      </w:pPr>
      <w:r>
        <w:t xml:space="preserve">Os primeiros sistemas de </w:t>
      </w:r>
      <w:commentRangeStart w:id="4"/>
      <w:r w:rsidRPr="00AD4D68">
        <w:t>captura de informação em 3D remonta</w:t>
      </w:r>
      <w:r>
        <w:t>m</w:t>
      </w:r>
      <w:r w:rsidRPr="00AD4D68">
        <w:t xml:space="preserve"> à d</w:t>
      </w:r>
      <w:r>
        <w:t>é</w:t>
      </w:r>
      <w:r w:rsidRPr="00AD4D68">
        <w:t>cada de 1</w:t>
      </w:r>
      <w:r w:rsidR="0060403F">
        <w:t>9</w:t>
      </w:r>
      <w:r w:rsidRPr="00AD4D68">
        <w:t xml:space="preserve">60 </w:t>
      </w:r>
      <w:r w:rsidR="0060403F">
        <w:t>e</w:t>
      </w:r>
      <w:r>
        <w:t xml:space="preserve"> </w:t>
      </w:r>
      <w:r w:rsidR="00033682">
        <w:t>estes</w:t>
      </w:r>
      <w:r>
        <w:t xml:space="preserve"> usa</w:t>
      </w:r>
      <w:r w:rsidR="00033682">
        <w:t>vam</w:t>
      </w:r>
      <w:r w:rsidRPr="00AD4D68">
        <w:t xml:space="preserve"> luzes, câmaras e </w:t>
      </w:r>
      <w:r>
        <w:t>proje</w:t>
      </w:r>
      <w:r w:rsidRPr="00AD4D68">
        <w:t xml:space="preserve">tores para realizar </w:t>
      </w:r>
      <w:r w:rsidR="00033682">
        <w:t>a</w:t>
      </w:r>
      <w:r w:rsidRPr="00AD4D68">
        <w:t xml:space="preserve"> tarefa.</w:t>
      </w:r>
      <w:commentRangeEnd w:id="4"/>
      <w:r w:rsidRPr="00AD4D68">
        <w:rPr>
          <w:rStyle w:val="Refdecomentrio"/>
        </w:rPr>
        <w:commentReference w:id="4"/>
      </w:r>
      <w:r>
        <w:t xml:space="preserve"> </w:t>
      </w:r>
      <w:r w:rsidR="002275B8">
        <w:t xml:space="preserve">Era um processo moroso e que exigia muito esforço e tempo para conseguir ter resultados satisfatórios. </w:t>
      </w:r>
      <w:r>
        <w:t xml:space="preserve">Durante vários anos esta tecnologia não sofreu grandes desenvolvimentos e tal pode </w:t>
      </w:r>
      <w:r w:rsidR="00033682">
        <w:t xml:space="preserve">também </w:t>
      </w:r>
      <w:r>
        <w:t>ser justificado</w:t>
      </w:r>
      <w:r w:rsidR="00033682">
        <w:t>,</w:t>
      </w:r>
      <w:r>
        <w:t xml:space="preserve"> por exemplo</w:t>
      </w:r>
      <w:r w:rsidR="00033682">
        <w:t>,</w:t>
      </w:r>
      <w:r>
        <w:t xml:space="preserve"> pelas limitações de largura de banda ou pela capacidade de armazenamento </w:t>
      </w:r>
      <w:r w:rsidR="00033682">
        <w:t>disponível</w:t>
      </w:r>
      <w:r>
        <w:t>.</w:t>
      </w:r>
      <w:r w:rsidR="002275B8" w:rsidRPr="002275B8">
        <w:t xml:space="preserve"> </w:t>
      </w:r>
      <w:r w:rsidR="002275B8">
        <w:t xml:space="preserve">No fim dos anos 1980 foram criados os primeiros scanners 3D a laser </w:t>
      </w:r>
      <w:r w:rsidR="000218F1">
        <w:t>que usavam luz branca, lasers e sombras para capturar a superfície de objeto.</w:t>
      </w:r>
    </w:p>
    <w:p w:rsidR="0038069D" w:rsidRDefault="00696EE2" w:rsidP="006E6C30">
      <w:pPr>
        <w:pStyle w:val="Relatrio"/>
      </w:pPr>
      <w:r>
        <w:t xml:space="preserve">Desde então </w:t>
      </w:r>
      <w:r w:rsidR="00A25C20">
        <w:t>a tecnologia tem evoluído a passos largos e têm surgido vários sistemas utilizando técnicas diferentes para o mesmo fim: fazer o scan 3D de informação.</w:t>
      </w:r>
      <w:r w:rsidR="0038069D">
        <w:t xml:space="preserve"> Apareceram vários sistemas com características distintas e como tal, </w:t>
      </w:r>
      <w:r w:rsidR="00033682">
        <w:t>com</w:t>
      </w:r>
      <w:r w:rsidR="0038069D">
        <w:t xml:space="preserve"> propósitos diferentes como a cap</w:t>
      </w:r>
      <w:r w:rsidR="00033682">
        <w:t>tura a longa ou curta distância,</w:t>
      </w:r>
      <w:r w:rsidR="0038069D">
        <w:t xml:space="preserve"> a aquisição de uma qualidade </w:t>
      </w:r>
      <w:r w:rsidR="00033682">
        <w:t>detalhada</w:t>
      </w:r>
      <w:r w:rsidR="0038069D">
        <w:t xml:space="preserve"> ou a preferência pela prototipagem rápida. </w:t>
      </w:r>
      <w:r w:rsidR="00A25C20">
        <w:t xml:space="preserve">O aperfeiçoamento </w:t>
      </w:r>
      <w:r w:rsidR="0038069D">
        <w:t xml:space="preserve">e difusão </w:t>
      </w:r>
      <w:r w:rsidR="00A25C20">
        <w:t xml:space="preserve">destes instrumentos serviu também </w:t>
      </w:r>
      <w:r w:rsidR="00033682">
        <w:t>como</w:t>
      </w:r>
      <w:r w:rsidR="00A25C20">
        <w:t xml:space="preserve"> alavanca para algumas áreas como a </w:t>
      </w:r>
      <w:commentRangeStart w:id="5"/>
      <w:r w:rsidR="00A25C20">
        <w:t>Antropometria</w:t>
      </w:r>
      <w:commentRangeEnd w:id="5"/>
      <w:r w:rsidR="00A25C20">
        <w:rPr>
          <w:rStyle w:val="Refdecomentrio"/>
          <w:lang w:val="en-US"/>
        </w:rPr>
        <w:commentReference w:id="5"/>
      </w:r>
      <w:r w:rsidR="0038069D">
        <w:t xml:space="preserve"> ou a</w:t>
      </w:r>
      <w:r w:rsidR="00A25C20">
        <w:t xml:space="preserve"> </w:t>
      </w:r>
      <w:commentRangeStart w:id="6"/>
      <w:r w:rsidR="00A25C20">
        <w:t>preservação digital</w:t>
      </w:r>
      <w:commentRangeEnd w:id="6"/>
      <w:r w:rsidR="00A25C20">
        <w:rPr>
          <w:rStyle w:val="Refdecomentrio"/>
          <w:lang w:val="en-US"/>
        </w:rPr>
        <w:commentReference w:id="6"/>
      </w:r>
      <w:r w:rsidR="0038069D">
        <w:t>.</w:t>
      </w:r>
    </w:p>
    <w:p w:rsidR="006F7149" w:rsidRDefault="00B276CC" w:rsidP="00B276CC">
      <w:pPr>
        <w:pStyle w:val="Relatrio"/>
      </w:pPr>
      <w:r>
        <w:t xml:space="preserve">Atualmente já existem vários dispositivos capazes de fazer aquisição 3d de </w:t>
      </w:r>
      <w:r w:rsidR="005A5700">
        <w:t>forma fácil e rápida.</w:t>
      </w:r>
      <w:r w:rsidR="006F7149">
        <w:t xml:space="preserve"> Além dos sensores industriais orientados a capturas de grandes </w:t>
      </w:r>
      <w:r w:rsidR="0038069D">
        <w:t>dimensões,</w:t>
      </w:r>
      <w:r w:rsidR="006F7149">
        <w:t xml:space="preserve"> atualmente também já existem sistemas que permitem fazer esse tipo de aquisições em casa. </w:t>
      </w:r>
      <w:r w:rsidR="00DA6CAE">
        <w:t>Produtos como o matterform</w:t>
      </w:r>
      <w:r w:rsidR="001E1BC2">
        <w:rPr>
          <w:rStyle w:val="Refdenotaderodap"/>
        </w:rPr>
        <w:footnoteReference w:id="1"/>
      </w:r>
      <w:r w:rsidR="001E1BC2">
        <w:t xml:space="preserve"> </w:t>
      </w:r>
      <w:r w:rsidR="00DA6CAE">
        <w:t>e o digitalizer</w:t>
      </w:r>
      <w:r w:rsidR="001E1BC2">
        <w:rPr>
          <w:rStyle w:val="Refdenotaderodap"/>
        </w:rPr>
        <w:footnoteReference w:id="2"/>
      </w:r>
      <w:r w:rsidR="00DA6CAE">
        <w:t xml:space="preserve"> permitem capturar o modelo 3D </w:t>
      </w:r>
      <w:r w:rsidR="00033682">
        <w:t xml:space="preserve">de um objeto de pequenas dimensões </w:t>
      </w:r>
      <w:r w:rsidR="00DA6CAE">
        <w:t xml:space="preserve">com grande qualidade (erros nas ordens dos </w:t>
      </w:r>
      <w:r w:rsidR="0083683D">
        <w:t>milímetros</w:t>
      </w:r>
      <w:r w:rsidR="00DA6CAE">
        <w:t xml:space="preserve">) </w:t>
      </w:r>
      <w:r w:rsidR="00033682">
        <w:t xml:space="preserve">e </w:t>
      </w:r>
      <w:r w:rsidR="00DA6CAE">
        <w:t xml:space="preserve">em poucos minutos. A Kinect é outro exemplo que prima pela sua versatilidade e tanto </w:t>
      </w:r>
      <w:r w:rsidR="00033682">
        <w:t xml:space="preserve">consegue capturar a geometria dos </w:t>
      </w:r>
      <w:r w:rsidR="00DA6CAE">
        <w:t xml:space="preserve">objetos como </w:t>
      </w:r>
      <w:r w:rsidR="00033682">
        <w:t xml:space="preserve">também </w:t>
      </w:r>
      <w:r w:rsidR="00DA6CAE">
        <w:t>realizar a captura e criar o modelo de um compartimento complet</w:t>
      </w:r>
      <w:r w:rsidR="0038069D">
        <w:t xml:space="preserve">o. </w:t>
      </w:r>
      <w:r w:rsidR="00DA6CAE">
        <w:t xml:space="preserve">A vertente móvel deste tipo de </w:t>
      </w:r>
      <w:r w:rsidR="001E1BC2">
        <w:t>sensores tem-se tornado cada vez mais apelativa. Soluções como o Capri da primesense</w:t>
      </w:r>
      <w:r w:rsidR="001E1BC2">
        <w:rPr>
          <w:rStyle w:val="Refdenotaderodap"/>
        </w:rPr>
        <w:footnoteReference w:id="3"/>
      </w:r>
      <w:r w:rsidR="001E1BC2">
        <w:t xml:space="preserve"> ou projetos inovadores como o Structure Sensor</w:t>
      </w:r>
      <w:r w:rsidR="001E1BC2">
        <w:rPr>
          <w:rStyle w:val="Refdenotaderodap"/>
        </w:rPr>
        <w:footnoteReference w:id="4"/>
      </w:r>
      <w:r w:rsidR="001E1BC2">
        <w:t xml:space="preserve"> </w:t>
      </w:r>
      <w:r w:rsidR="00CF23C2">
        <w:t>ou o CADScan</w:t>
      </w:r>
      <w:r w:rsidR="00CF23C2">
        <w:rPr>
          <w:rStyle w:val="Refdenotaderodap"/>
        </w:rPr>
        <w:footnoteReference w:id="5"/>
      </w:r>
      <w:r w:rsidR="00CF23C2">
        <w:t xml:space="preserve"> </w:t>
      </w:r>
      <w:r w:rsidR="001E1BC2">
        <w:t>poderão levar à proliferação destes sensores em ambiente de mobilidade o que poderá levar a avanços significativos no campo da Realidade Aumentada.</w:t>
      </w:r>
    </w:p>
    <w:p w:rsidR="001E1BC2" w:rsidRDefault="001E1BC2" w:rsidP="00B276CC">
      <w:pPr>
        <w:pStyle w:val="Relatrio"/>
      </w:pPr>
    </w:p>
    <w:p w:rsidR="005A5700" w:rsidRDefault="005A5700" w:rsidP="00B276CC">
      <w:pPr>
        <w:pStyle w:val="Relatrio"/>
      </w:pPr>
    </w:p>
    <w:p w:rsidR="0038069D" w:rsidRPr="00BA4B5A" w:rsidRDefault="005A5700" w:rsidP="001A1912">
      <w:pPr>
        <w:pStyle w:val="Relatrio"/>
      </w:pPr>
      <w:r>
        <w:t xml:space="preserve">Neste capítulo </w:t>
      </w:r>
      <w:r w:rsidR="00C7154D">
        <w:t xml:space="preserve">serão descritos diferentes métodos de captura </w:t>
      </w:r>
      <w:r w:rsidR="008D3C23">
        <w:t xml:space="preserve">de informação 3D, focando a análise nos processos óticos </w:t>
      </w:r>
      <w:r w:rsidR="008D3C23" w:rsidRPr="00C629E8">
        <w:rPr>
          <w:b/>
        </w:rPr>
        <w:t xml:space="preserve">de Estereoscopia, </w:t>
      </w:r>
      <w:r w:rsidR="00B02367" w:rsidRPr="00C629E8">
        <w:rPr>
          <w:b/>
        </w:rPr>
        <w:t>Time-of-Flight</w:t>
      </w:r>
      <w:r w:rsidR="00B02367">
        <w:t xml:space="preserve"> </w:t>
      </w:r>
      <w:r w:rsidR="00B02367">
        <w:rPr>
          <w:b/>
        </w:rPr>
        <w:t xml:space="preserve">e </w:t>
      </w:r>
      <w:r w:rsidR="008D3C23" w:rsidRPr="00C629E8">
        <w:rPr>
          <w:b/>
        </w:rPr>
        <w:t xml:space="preserve">Luz Estruturada </w:t>
      </w:r>
      <w:r w:rsidR="00033682">
        <w:t xml:space="preserve">uma vez que são </w:t>
      </w:r>
      <w:r w:rsidR="00945CDF">
        <w:t xml:space="preserve">os </w:t>
      </w:r>
      <w:r w:rsidR="00C629E8">
        <w:t xml:space="preserve">mais </w:t>
      </w:r>
      <w:r w:rsidR="00033682">
        <w:t xml:space="preserve">comuns </w:t>
      </w:r>
      <w:r w:rsidR="00C629E8">
        <w:t xml:space="preserve">e os </w:t>
      </w:r>
      <w:r w:rsidR="00945CDF">
        <w:t xml:space="preserve">que mais se enquadram com a ideia proposta. </w:t>
      </w:r>
      <w:r w:rsidR="00033682">
        <w:t xml:space="preserve">Será também abordada a Kinect enquanto marco da captura de informação tridimensional. </w:t>
      </w:r>
      <w:r w:rsidR="00945CDF">
        <w:t xml:space="preserve">Depois </w:t>
      </w:r>
      <w:r w:rsidR="00033682">
        <w:t xml:space="preserve">disso </w:t>
      </w:r>
      <w:r w:rsidR="00945CDF">
        <w:t xml:space="preserve">serão mostrados </w:t>
      </w:r>
      <w:r w:rsidR="00033682">
        <w:t xml:space="preserve">alguns </w:t>
      </w:r>
      <w:r w:rsidR="00945CDF">
        <w:t>exemplos de ap</w:t>
      </w:r>
      <w:r w:rsidR="00033682">
        <w:t>licações que conseguem realizar o scan</w:t>
      </w:r>
      <w:r w:rsidR="00945CDF">
        <w:t xml:space="preserve"> 360º e por fim serão listadas algumas</w:t>
      </w:r>
      <w:r w:rsidR="004E080A">
        <w:t xml:space="preserve"> das</w:t>
      </w:r>
      <w:r w:rsidR="00945CDF">
        <w:t xml:space="preserve"> possíveis aplicações práticas d</w:t>
      </w:r>
      <w:r w:rsidR="004E080A">
        <w:t>estes sistemas</w:t>
      </w:r>
      <w:r w:rsidR="00033682">
        <w:t>.</w:t>
      </w:r>
      <w:r w:rsidR="00033682" w:rsidRPr="00BA4B5A">
        <w:t xml:space="preserve"> </w:t>
      </w:r>
    </w:p>
    <w:p w:rsidR="006C7387" w:rsidRPr="00CD3575" w:rsidRDefault="0044376D" w:rsidP="00603218">
      <w:pPr>
        <w:pStyle w:val="Ttulo11"/>
      </w:pPr>
      <w:commentRangeStart w:id="7"/>
      <w:r w:rsidRPr="00CD3575">
        <w:t>Métodos</w:t>
      </w:r>
      <w:commentRangeEnd w:id="7"/>
      <w:r w:rsidR="00006913" w:rsidRPr="00CD3575">
        <w:t xml:space="preserve"> de Captura</w:t>
      </w:r>
      <w:r w:rsidRPr="00CD3575">
        <w:rPr>
          <w:rStyle w:val="Refdecomentrio"/>
          <w:rFonts w:cs="Times New Roman"/>
          <w:b w:val="0"/>
          <w:bCs w:val="0"/>
          <w:iCs w:val="0"/>
        </w:rPr>
        <w:commentReference w:id="7"/>
      </w:r>
    </w:p>
    <w:p w:rsidR="005F22E6" w:rsidRDefault="004059E5" w:rsidP="004059E5">
      <w:pPr>
        <w:pStyle w:val="Relatrio"/>
      </w:pPr>
      <w:r w:rsidRPr="00AB6E58">
        <w:t xml:space="preserve">Existem várias tecnologias que podem ser usadas para fazer a captura </w:t>
      </w:r>
      <w:r w:rsidR="00AB6E58">
        <w:t xml:space="preserve">de informação </w:t>
      </w:r>
      <w:r w:rsidRPr="00AB6E58">
        <w:t xml:space="preserve">3D e </w:t>
      </w:r>
      <w:r w:rsidR="00AB6E58">
        <w:t>não existe um</w:t>
      </w:r>
      <w:r w:rsidR="00CF4FCA">
        <w:t>a que seja melhor que as outras</w:t>
      </w:r>
      <w:r w:rsidR="00BB0F8F">
        <w:t>.</w:t>
      </w:r>
      <w:r w:rsidR="00AB6E58">
        <w:t xml:space="preserve"> </w:t>
      </w:r>
      <w:r w:rsidR="00BB0F8F">
        <w:t>T</w:t>
      </w:r>
      <w:r w:rsidR="00AB6E58">
        <w:t xml:space="preserve">odas elas </w:t>
      </w:r>
      <w:r w:rsidRPr="00AB6E58">
        <w:t>t</w:t>
      </w:r>
      <w:r w:rsidR="00AB6E58">
        <w:t>ê</w:t>
      </w:r>
      <w:r w:rsidRPr="00AB6E58">
        <w:t>m vantagens e desvantagens de acord</w:t>
      </w:r>
      <w:r w:rsidR="00AB6E58">
        <w:t>o com os objetivos pretendidos e</w:t>
      </w:r>
      <w:r w:rsidR="00CF4FCA">
        <w:t xml:space="preserve"> </w:t>
      </w:r>
      <w:r w:rsidR="00BB0F8F">
        <w:t xml:space="preserve">têm </w:t>
      </w:r>
      <w:r w:rsidR="00CF4FCA">
        <w:t xml:space="preserve">ainda </w:t>
      </w:r>
      <w:r w:rsidR="00AB6E58">
        <w:t xml:space="preserve">um custo </w:t>
      </w:r>
      <w:r w:rsidR="004B3E04">
        <w:t>associado</w:t>
      </w:r>
      <w:r w:rsidR="000165EE">
        <w:t xml:space="preserve"> </w:t>
      </w:r>
      <w:r w:rsidR="00CF4FCA">
        <w:t xml:space="preserve">que </w:t>
      </w:r>
      <w:r w:rsidR="000165EE">
        <w:t>varia consoante as características dos sistemas</w:t>
      </w:r>
      <w:r w:rsidR="004B3E04">
        <w:t>. Se o objetivo for reconstrução de artefactos arqueol</w:t>
      </w:r>
      <w:r w:rsidR="0038308C">
        <w:t>ógicos, a captura não poderá ser evasiva e terá que ter um nível de detalhe</w:t>
      </w:r>
      <w:r w:rsidR="00BB0F8F">
        <w:t xml:space="preserve"> elevado.</w:t>
      </w:r>
      <w:r w:rsidR="0038308C">
        <w:t xml:space="preserve"> </w:t>
      </w:r>
      <w:r w:rsidR="00BB0F8F">
        <w:t>N</w:t>
      </w:r>
      <w:r w:rsidR="0038308C">
        <w:t>o entanto, o tempo de aquisição não será uma limitação</w:t>
      </w:r>
      <w:r w:rsidR="00BB0F8F">
        <w:t xml:space="preserve"> neste caso</w:t>
      </w:r>
      <w:r w:rsidR="0038308C">
        <w:t xml:space="preserve">. Por outro lado, se se </w:t>
      </w:r>
      <w:r w:rsidR="00CF4FCA">
        <w:t xml:space="preserve">tiver um sistema de </w:t>
      </w:r>
      <w:r w:rsidR="0038308C">
        <w:t xml:space="preserve">videoconferência, o tempo de aquisição terá que ser mínimo enquanto a qualidade dos modelos passa a ser secundária </w:t>
      </w:r>
      <w:r w:rsidR="000165EE">
        <w:t>e pode ser até</w:t>
      </w:r>
      <w:r w:rsidR="0038308C">
        <w:t xml:space="preserve"> aproximada </w:t>
      </w:r>
      <w:r w:rsidR="00CF4FCA">
        <w:t xml:space="preserve">a </w:t>
      </w:r>
      <w:r w:rsidR="0038308C">
        <w:t>modelos</w:t>
      </w:r>
      <w:r w:rsidR="00CF4FCA">
        <w:t xml:space="preserve"> faciais</w:t>
      </w:r>
      <w:r w:rsidR="0038308C">
        <w:t xml:space="preserve"> já conhecidos.</w:t>
      </w:r>
    </w:p>
    <w:p w:rsidR="00AB6E58" w:rsidRDefault="00250E80" w:rsidP="004059E5">
      <w:pPr>
        <w:pStyle w:val="Relatrio"/>
      </w:pPr>
      <w:r>
        <w:rPr>
          <w:noProof/>
          <w:lang w:eastAsia="pt-PT"/>
        </w:rPr>
        <w:drawing>
          <wp:anchor distT="0" distB="0" distL="114300" distR="114300" simplePos="0" relativeHeight="251672576" behindDoc="0" locked="0" layoutInCell="1" allowOverlap="1">
            <wp:simplePos x="0" y="0"/>
            <wp:positionH relativeFrom="column">
              <wp:posOffset>440690</wp:posOffset>
            </wp:positionH>
            <wp:positionV relativeFrom="paragraph">
              <wp:posOffset>716915</wp:posOffset>
            </wp:positionV>
            <wp:extent cx="4533900" cy="196977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t="5482" b="52725"/>
                    <a:stretch/>
                  </pic:blipFill>
                  <pic:spPr bwMode="auto">
                    <a:xfrm>
                      <a:off x="0" y="0"/>
                      <a:ext cx="4533900" cy="1969770"/>
                    </a:xfrm>
                    <a:prstGeom prst="rect">
                      <a:avLst/>
                    </a:prstGeom>
                    <a:ln>
                      <a:noFill/>
                    </a:ln>
                    <a:extLst>
                      <a:ext uri="{53640926-AAD7-44D8-BBD7-CCE9431645EC}">
                        <a14:shadowObscured xmlns:a14="http://schemas.microsoft.com/office/drawing/2010/main"/>
                      </a:ext>
                    </a:extLst>
                  </pic:spPr>
                </pic:pic>
              </a:graphicData>
            </a:graphic>
          </wp:anchor>
        </w:drawing>
      </w:r>
      <w:r>
        <w:t>O</w:t>
      </w:r>
      <w:r w:rsidR="0038308C">
        <w:t xml:space="preserve">s diferentes </w:t>
      </w:r>
      <w:r>
        <w:t xml:space="preserve">requisitos </w:t>
      </w:r>
      <w:r w:rsidR="000165EE">
        <w:t>d</w:t>
      </w:r>
      <w:r>
        <w:t xml:space="preserve">as aplicações fizeram com que </w:t>
      </w:r>
      <w:r w:rsidR="000165EE">
        <w:t xml:space="preserve">fossem criados </w:t>
      </w:r>
      <w:r>
        <w:t xml:space="preserve">diferentes tipos de sistemas de captura. </w:t>
      </w:r>
      <w:r w:rsidR="00AB6E58">
        <w:t xml:space="preserve">O esquema presente na imagem </w:t>
      </w:r>
      <w:r w:rsidR="000165EE">
        <w:t>XX</w:t>
      </w:r>
      <w:r w:rsidR="00AB6E58">
        <w:t xml:space="preserve"> representa uma </w:t>
      </w:r>
      <w:r w:rsidR="004B3E04">
        <w:t xml:space="preserve">taxonomia </w:t>
      </w:r>
      <w:r w:rsidR="00AB6E58">
        <w:t xml:space="preserve">dos sensores de aquisição 3D. </w:t>
      </w:r>
    </w:p>
    <w:p w:rsidR="004B3E04" w:rsidRDefault="005F22E6" w:rsidP="004059E5">
      <w:pPr>
        <w:pStyle w:val="Relatrio"/>
      </w:pPr>
      <w:r>
        <w:t xml:space="preserve">A primeira grande divisão prende-se com o facto de a captura ser feita </w:t>
      </w:r>
      <w:r w:rsidR="00CF4FCA">
        <w:t xml:space="preserve">ou não </w:t>
      </w:r>
      <w:r>
        <w:t xml:space="preserve">através de contacto. Por norma, técnicas de captura por contacto são intrusivas e como tal podem alterar as </w:t>
      </w:r>
      <w:r w:rsidR="00810E18">
        <w:t>características</w:t>
      </w:r>
      <w:r>
        <w:t xml:space="preserve"> físicas do objeto. As técnicas mais usadas neste campo são </w:t>
      </w:r>
      <w:commentRangeStart w:id="8"/>
      <w:r>
        <w:t>CMM (Coordinate Measuring Machine) e Jointed Arm</w:t>
      </w:r>
      <w:commentRangeEnd w:id="8"/>
      <w:r w:rsidR="009B4C10">
        <w:rPr>
          <w:rStyle w:val="Refdecomentrio"/>
          <w:lang w:val="en-US"/>
        </w:rPr>
        <w:commentReference w:id="8"/>
      </w:r>
      <w:r>
        <w:t>.</w:t>
      </w:r>
      <w:r w:rsidR="003B7B29">
        <w:t xml:space="preserve"> Do outro lado, as</w:t>
      </w:r>
      <w:r w:rsidR="009B4C10">
        <w:t xml:space="preserve"> técnicas que não utilizam </w:t>
      </w:r>
      <w:r w:rsidR="003B7B29">
        <w:t xml:space="preserve">o contacto funcionam a partir da interação entre a superfície do objeto e algum tipo de radiação. </w:t>
      </w:r>
      <w:r w:rsidR="00810E18">
        <w:t xml:space="preserve">Contudo, no caso da radiação do tipo </w:t>
      </w:r>
      <w:r w:rsidR="003B7B29">
        <w:t>transmissiva,</w:t>
      </w:r>
      <w:r w:rsidR="00810E18">
        <w:t xml:space="preserve"> esta também é intrusiva uma vez que é absorvida pelo objeto e como tal pode alterar as suas propriedades. Exemplos deste tipo de sistemas são a Tomografia Computadoriz</w:t>
      </w:r>
      <w:r w:rsidR="00CF4FCA">
        <w:t>ada e a Ressonância Magnética.</w:t>
      </w:r>
    </w:p>
    <w:p w:rsidR="00D0433F" w:rsidRDefault="00EF3BCF" w:rsidP="00385615">
      <w:pPr>
        <w:pStyle w:val="Relatrio"/>
      </w:pPr>
      <w:r>
        <w:lastRenderedPageBreak/>
        <w:t xml:space="preserve">As tecnologias reflexivas, </w:t>
      </w:r>
      <w:r w:rsidR="00CF4FCA">
        <w:t xml:space="preserve">tal </w:t>
      </w:r>
      <w:r>
        <w:t xml:space="preserve">como o nome indica, exploram a radiação refletida pelos objetos para inferir a posição dos pontos. </w:t>
      </w:r>
      <w:r w:rsidR="00CF4FCA">
        <w:t>Estes sistemas não são intrusivos e, d</w:t>
      </w:r>
      <w:r w:rsidR="00BE239D">
        <w:t xml:space="preserve">ependendo do comprimento de onda </w:t>
      </w:r>
      <w:r w:rsidR="00CF4FCA">
        <w:t>utilizado pela radiação</w:t>
      </w:r>
      <w:r w:rsidR="00D0433F">
        <w:t xml:space="preserve"> </w:t>
      </w:r>
      <w:r w:rsidR="00BE239D">
        <w:t xml:space="preserve">podem </w:t>
      </w:r>
      <w:r w:rsidR="00D0433F">
        <w:t xml:space="preserve">divididos em sistemas </w:t>
      </w:r>
      <w:r w:rsidR="00BE239D">
        <w:t>ótic</w:t>
      </w:r>
      <w:r w:rsidR="00D0433F">
        <w:t>o</w:t>
      </w:r>
      <w:r w:rsidR="00BE239D">
        <w:t xml:space="preserve">s </w:t>
      </w:r>
      <w:r w:rsidR="00CF4FCA">
        <w:t>ou não-ótic</w:t>
      </w:r>
      <w:r w:rsidR="00D0433F">
        <w:t>o</w:t>
      </w:r>
      <w:r w:rsidR="00CF4FCA">
        <w:t xml:space="preserve">s. Os sistemas não-óticos utilizam radiação eletromagnética, ondas sonoras ou </w:t>
      </w:r>
      <w:r w:rsidR="00D0433F">
        <w:t>u</w:t>
      </w:r>
      <w:r w:rsidR="00CF4FCA">
        <w:t>ltrassons para realizar a captura e baseiam-se no princípio de time-of-flight para efetuar as medições.</w:t>
      </w:r>
    </w:p>
    <w:p w:rsidR="00385615" w:rsidRDefault="00D0433F" w:rsidP="00385615">
      <w:pPr>
        <w:pStyle w:val="Relatrio"/>
      </w:pPr>
      <w:r>
        <w:rPr>
          <w:noProof/>
          <w:lang w:eastAsia="pt-PT"/>
        </w:rPr>
        <w:drawing>
          <wp:anchor distT="0" distB="0" distL="114300" distR="114300" simplePos="0" relativeHeight="251674624" behindDoc="0" locked="0" layoutInCell="1" allowOverlap="1">
            <wp:simplePos x="0" y="0"/>
            <wp:positionH relativeFrom="column">
              <wp:posOffset>667385</wp:posOffset>
            </wp:positionH>
            <wp:positionV relativeFrom="paragraph">
              <wp:posOffset>1573530</wp:posOffset>
            </wp:positionV>
            <wp:extent cx="4104005" cy="2410460"/>
            <wp:effectExtent l="1905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t="48196" r="9358" b="617"/>
                    <a:stretch/>
                  </pic:blipFill>
                  <pic:spPr bwMode="auto">
                    <a:xfrm>
                      <a:off x="0" y="0"/>
                      <a:ext cx="4104005" cy="2410460"/>
                    </a:xfrm>
                    <a:prstGeom prst="rect">
                      <a:avLst/>
                    </a:prstGeom>
                    <a:ln>
                      <a:noFill/>
                    </a:ln>
                    <a:extLst>
                      <a:ext uri="{53640926-AAD7-44D8-BBD7-CCE9431645EC}">
                        <a14:shadowObscured xmlns:a14="http://schemas.microsoft.com/office/drawing/2010/main"/>
                      </a:ext>
                    </a:extLst>
                  </pic:spPr>
                </pic:pic>
              </a:graphicData>
            </a:graphic>
          </wp:anchor>
        </w:drawing>
      </w:r>
      <w:r w:rsidR="00385615">
        <w:t>O caso das tecnologias óticas requere um maior detalhe uma vez que são as mais comuns e as que mais se adaptam ao sistemas proposto para esta dissertação. Usam radiação no espectro visível (100nm – 300um) e por norma tecnologias de baixo-custo que permitem realizar a captura de informação com boa qualidade, de forma rápida e em grande escala. No entanto, um</w:t>
      </w:r>
      <w:r>
        <w:t xml:space="preserve"> problem</w:t>
      </w:r>
      <w:r w:rsidR="00385615">
        <w:t xml:space="preserve">a deste tipo </w:t>
      </w:r>
      <w:r>
        <w:t xml:space="preserve">de sistemas </w:t>
      </w:r>
      <w:r w:rsidR="00385615">
        <w:t xml:space="preserve">é, por exemplo, a dificuldade em capturar a informação de superfícies brilhantes, reflexivas ou transparentes ou ainda </w:t>
      </w:r>
      <w:r>
        <w:t xml:space="preserve">as </w:t>
      </w:r>
      <w:r w:rsidR="00385615">
        <w:t>oclusões</w:t>
      </w:r>
      <w:r>
        <w:t xml:space="preserve"> causadas pela própria geometria do objeto ou por diferentes objetos</w:t>
      </w:r>
      <w:r w:rsidR="00385615">
        <w:t>.</w:t>
      </w:r>
    </w:p>
    <w:p w:rsidR="005F22E6" w:rsidRPr="00385615" w:rsidRDefault="005F22E6" w:rsidP="00F81CF4">
      <w:pPr>
        <w:pStyle w:val="Relatrio"/>
        <w:rPr>
          <w:u w:val="single"/>
        </w:rPr>
      </w:pPr>
    </w:p>
    <w:p w:rsidR="00F81CF4" w:rsidRDefault="00385615" w:rsidP="004059E5">
      <w:pPr>
        <w:pStyle w:val="Relatrio"/>
      </w:pPr>
      <w:r>
        <w:t xml:space="preserve">Dentro das tecnologias óticas, estas podem </w:t>
      </w:r>
      <w:r w:rsidR="00736586">
        <w:t>ser</w:t>
      </w:r>
      <w:r>
        <w:t xml:space="preserve"> divididas </w:t>
      </w:r>
      <w:r w:rsidR="00736586">
        <w:t xml:space="preserve">em passivas ou ativas. </w:t>
      </w:r>
      <w:r w:rsidR="00420850">
        <w:t xml:space="preserve">Os sistemas passivos não emitem qualquer tipo de radiação e usam </w:t>
      </w:r>
      <w:r w:rsidR="00BB2D9D">
        <w:t xml:space="preserve">apenas </w:t>
      </w:r>
      <w:r w:rsidR="00420850">
        <w:t>a</w:t>
      </w:r>
      <w:r w:rsidR="00BB2D9D">
        <w:t>quela</w:t>
      </w:r>
      <w:r w:rsidR="00420850">
        <w:t xml:space="preserve"> que é refletida pelo ambiente</w:t>
      </w:r>
      <w:r w:rsidR="00BB2D9D">
        <w:t xml:space="preserve">. </w:t>
      </w:r>
      <w:r w:rsidR="00D0433F">
        <w:t>Esta</w:t>
      </w:r>
      <w:r w:rsidR="00BB2D9D">
        <w:t xml:space="preserve">s técnicas utilizam </w:t>
      </w:r>
      <w:r w:rsidR="00BB2D9D" w:rsidRPr="00BB2D9D">
        <w:rPr>
          <w:i/>
        </w:rPr>
        <w:t>setups</w:t>
      </w:r>
      <w:r w:rsidR="00BB2D9D">
        <w:t xml:space="preserve"> óticos </w:t>
      </w:r>
      <w:r w:rsidR="007D7103">
        <w:t>e/</w:t>
      </w:r>
      <w:r w:rsidR="00BB2D9D">
        <w:t xml:space="preserve">ou perspetivas diferentes que depois são processadas por computador para gerar </w:t>
      </w:r>
      <w:r w:rsidR="007D7103">
        <w:t>as coordenadas dos pontos. Estes são</w:t>
      </w:r>
      <w:r w:rsidR="00BB2D9D">
        <w:t xml:space="preserve"> por norma sistemas baratos </w:t>
      </w:r>
      <w:r w:rsidR="00D0433F">
        <w:t xml:space="preserve">mas </w:t>
      </w:r>
      <w:r w:rsidR="00BB2D9D">
        <w:t xml:space="preserve">em contrapartida </w:t>
      </w:r>
      <w:r w:rsidR="00D0433F">
        <w:t xml:space="preserve">algo limitados e </w:t>
      </w:r>
      <w:r w:rsidR="00BB2D9D">
        <w:t>não produzem resultados com grande detalhe. Por outro lado, nos sistemas óticos ativos</w:t>
      </w:r>
      <w:r w:rsidR="00D0433F">
        <w:t>,</w:t>
      </w:r>
      <w:r w:rsidR="00BB2D9D">
        <w:t xml:space="preserve"> já existe a emissão de radiação</w:t>
      </w:r>
      <w:r w:rsidR="00C47409">
        <w:t xml:space="preserve">. A </w:t>
      </w:r>
      <w:r w:rsidR="007D7103">
        <w:t xml:space="preserve">informação 3D é obtida a partir </w:t>
      </w:r>
      <w:r w:rsidR="00C47409">
        <w:t xml:space="preserve">do processamento </w:t>
      </w:r>
      <w:r w:rsidR="007D7103">
        <w:t>das características da radiação emitida</w:t>
      </w:r>
      <w:r w:rsidR="00C47409">
        <w:t xml:space="preserve"> e da informação capturada, resultado da interação entre essa radiação e a superfície do objeto</w:t>
      </w:r>
      <w:r w:rsidR="007D7103">
        <w:t>.</w:t>
      </w:r>
      <w:r w:rsidR="00061E74">
        <w:t xml:space="preserve"> Estes sistemas s</w:t>
      </w:r>
      <w:r w:rsidR="002760A7">
        <w:t xml:space="preserve">ão os mais comuns sendo </w:t>
      </w:r>
      <w:r w:rsidR="00D0433F">
        <w:t xml:space="preserve">que </w:t>
      </w:r>
      <w:r w:rsidR="002760A7">
        <w:t xml:space="preserve">uma das razões </w:t>
      </w:r>
      <w:r w:rsidR="00D0433F">
        <w:t xml:space="preserve">é </w:t>
      </w:r>
      <w:r w:rsidR="002760A7">
        <w:t>a facilidade em capturar não só a informação 3D mas também as cores dos objetos em simultâneo</w:t>
      </w:r>
      <w:r w:rsidR="00D0433F">
        <w:t>.</w:t>
      </w:r>
    </w:p>
    <w:p w:rsidR="00C629E8" w:rsidRDefault="00C629E8" w:rsidP="004059E5">
      <w:pPr>
        <w:pStyle w:val="Relatrio"/>
      </w:pPr>
    </w:p>
    <w:p w:rsidR="002760A7" w:rsidRPr="00061E74" w:rsidRDefault="002760A7" w:rsidP="004059E5">
      <w:pPr>
        <w:pStyle w:val="Relatrio"/>
      </w:pPr>
      <w:r>
        <w:t xml:space="preserve">As divisões apresentadas até agora </w:t>
      </w:r>
      <w:r w:rsidR="00C629E8">
        <w:t>representam</w:t>
      </w:r>
      <w:r>
        <w:t xml:space="preserve"> caraterísticas das tecnologias existentes no entanto há sistemas que usam mais que uma tecnologia</w:t>
      </w:r>
      <w:r w:rsidR="003867BD">
        <w:t>. Estes</w:t>
      </w:r>
      <w:r>
        <w:t xml:space="preserve"> sistemas híbridos </w:t>
      </w:r>
      <w:r w:rsidR="003867BD">
        <w:t>são por norma mais robustos e apresentam resultados mais precisos à custa de uma maior complexidade e de um preço mais elevado.</w:t>
      </w:r>
    </w:p>
    <w:p w:rsidR="00385615" w:rsidRPr="00362989" w:rsidRDefault="00C629E8" w:rsidP="004059E5">
      <w:pPr>
        <w:pStyle w:val="Relatrio"/>
      </w:pPr>
      <w:r w:rsidRPr="00362989">
        <w:lastRenderedPageBreak/>
        <w:t xml:space="preserve">De seguida serão abordados em mais detalhe os sistemas de captura de </w:t>
      </w:r>
      <w:r w:rsidR="00B02367" w:rsidRPr="00362989">
        <w:t>Estereoscopia, Time-of-Flight e Luz Estruturada</w:t>
      </w:r>
      <w:r w:rsidR="00362989" w:rsidRPr="00362989">
        <w:t xml:space="preserve"> uma vez que são os sistemas </w:t>
      </w:r>
      <w:commentRangeStart w:id="9"/>
      <w:r w:rsidR="00362989" w:rsidRPr="00362989">
        <w:t>mais usados atualmente</w:t>
      </w:r>
      <w:commentRangeEnd w:id="9"/>
      <w:r w:rsidR="00362989" w:rsidRPr="00362989">
        <w:rPr>
          <w:rStyle w:val="Refdecomentrio"/>
        </w:rPr>
        <w:commentReference w:id="9"/>
      </w:r>
      <w:r w:rsidR="00362989" w:rsidRPr="00362989">
        <w:t xml:space="preserve"> e os que mais se adaptam ao desafio presente.</w:t>
      </w:r>
    </w:p>
    <w:p w:rsidR="00C36095" w:rsidRDefault="00C36095" w:rsidP="0043708C">
      <w:pPr>
        <w:pStyle w:val="Ttulo21"/>
      </w:pPr>
      <w:r w:rsidRPr="00537303">
        <w:rPr>
          <w:sz w:val="28"/>
        </w:rPr>
        <w:t>Es</w:t>
      </w:r>
      <w:r w:rsidR="0072582C" w:rsidRPr="00537303">
        <w:rPr>
          <w:sz w:val="28"/>
        </w:rPr>
        <w:t>tereoscop</w:t>
      </w:r>
      <w:r w:rsidRPr="00537303">
        <w:rPr>
          <w:sz w:val="28"/>
        </w:rPr>
        <w:t>ia</w:t>
      </w:r>
      <w:r w:rsidR="008D327B" w:rsidRPr="00537303">
        <w:t xml:space="preserve"> </w:t>
      </w:r>
    </w:p>
    <w:p w:rsidR="00413074" w:rsidRDefault="006E14FF" w:rsidP="00F364B7">
      <w:pPr>
        <w:pStyle w:val="Relatrio"/>
      </w:pPr>
      <w:r>
        <w:t>De acordo com a taxonomia apresentada anteriormente, a estereoscopia é um método de captura de informação 3D</w:t>
      </w:r>
      <w:r w:rsidR="00DF123C">
        <w:t xml:space="preserve"> que não utiliza contacto, é </w:t>
      </w:r>
      <w:r>
        <w:t xml:space="preserve">refletivo, ótico e passivo. </w:t>
      </w:r>
      <w:r w:rsidR="00F364B7">
        <w:t xml:space="preserve">Esta técnica baseia-se </w:t>
      </w:r>
      <w:r w:rsidR="001366EC">
        <w:t xml:space="preserve">no sistema visual humano, isto é, um sistema binocular. </w:t>
      </w:r>
      <w:r w:rsidR="00413074">
        <w:t xml:space="preserve">Os olhos humanos estão separados por uma distância de aproximadamente </w:t>
      </w:r>
      <w:r w:rsidR="002A65F8">
        <w:t>6.5</w:t>
      </w:r>
      <w:r w:rsidR="00413074">
        <w:t>cm o que faz com que tenham perspetivas ligeiramente diferentes da mesma cena. Estas duas imagens são processadas pelo cérebro e é a diferença entre elas que permite inferir a noção de profundidade e saber assim a que distância é que um determinado objeto se encontra (Figura XX).</w:t>
      </w:r>
    </w:p>
    <w:p w:rsidR="00185B94" w:rsidRDefault="0043708C" w:rsidP="003F6364">
      <w:pPr>
        <w:pStyle w:val="Relatrio"/>
      </w:pPr>
      <w:commentRangeStart w:id="10"/>
      <w:r>
        <w:rPr>
          <w:noProof/>
          <w:lang w:eastAsia="pt-PT"/>
        </w:rPr>
        <w:drawing>
          <wp:anchor distT="0" distB="0" distL="114300" distR="114300" simplePos="0" relativeHeight="251676672" behindDoc="1" locked="0" layoutInCell="1" allowOverlap="1">
            <wp:simplePos x="0" y="0"/>
            <wp:positionH relativeFrom="column">
              <wp:posOffset>495935</wp:posOffset>
            </wp:positionH>
            <wp:positionV relativeFrom="paragraph">
              <wp:posOffset>86995</wp:posOffset>
            </wp:positionV>
            <wp:extent cx="2566035" cy="3068955"/>
            <wp:effectExtent l="19050" t="0" r="5715" b="0"/>
            <wp:wrapTight wrapText="bothSides">
              <wp:wrapPolygon edited="0">
                <wp:start x="-160" y="0"/>
                <wp:lineTo x="-160" y="21453"/>
                <wp:lineTo x="21648" y="21453"/>
                <wp:lineTo x="21648" y="0"/>
                <wp:lineTo x="-160" y="0"/>
              </wp:wrapPolygon>
            </wp:wrapTight>
            <wp:docPr id="8" name="Imagem 1" descr="http://www.vision3d.com/images/b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sion3d.com/images/bb.jpeg"/>
                    <pic:cNvPicPr>
                      <a:picLocks noChangeAspect="1" noChangeArrowheads="1"/>
                    </pic:cNvPicPr>
                  </pic:nvPicPr>
                  <pic:blipFill>
                    <a:blip r:embed="rId13" cstate="print"/>
                    <a:srcRect/>
                    <a:stretch>
                      <a:fillRect/>
                    </a:stretch>
                  </pic:blipFill>
                  <pic:spPr bwMode="auto">
                    <a:xfrm>
                      <a:off x="0" y="0"/>
                      <a:ext cx="2566035" cy="3068955"/>
                    </a:xfrm>
                    <a:prstGeom prst="rect">
                      <a:avLst/>
                    </a:prstGeom>
                    <a:noFill/>
                    <a:ln w="9525">
                      <a:noFill/>
                      <a:miter lim="800000"/>
                      <a:headEnd/>
                      <a:tailEnd/>
                    </a:ln>
                  </pic:spPr>
                </pic:pic>
              </a:graphicData>
            </a:graphic>
          </wp:anchor>
        </w:drawing>
      </w:r>
      <w:commentRangeEnd w:id="10"/>
      <w:r w:rsidR="000906A6">
        <w:rPr>
          <w:rStyle w:val="Refdecomentrio"/>
          <w:lang w:val="en-US"/>
        </w:rPr>
        <w:commentReference w:id="10"/>
      </w:r>
      <w:commentRangeStart w:id="11"/>
      <w:r>
        <w:rPr>
          <w:noProof/>
          <w:lang w:eastAsia="pt-PT"/>
        </w:rPr>
        <w:drawing>
          <wp:anchor distT="0" distB="0" distL="114300" distR="114300" simplePos="0" relativeHeight="251675648" behindDoc="1" locked="0" layoutInCell="1" allowOverlap="1">
            <wp:simplePos x="0" y="0"/>
            <wp:positionH relativeFrom="column">
              <wp:posOffset>3085402</wp:posOffset>
            </wp:positionH>
            <wp:positionV relativeFrom="paragraph">
              <wp:posOffset>87391</wp:posOffset>
            </wp:positionV>
            <wp:extent cx="1529093" cy="3576119"/>
            <wp:effectExtent l="19050" t="0" r="0" b="0"/>
            <wp:wrapTopAndBottom/>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1529093" cy="3576119"/>
                    </a:xfrm>
                    <a:prstGeom prst="rect">
                      <a:avLst/>
                    </a:prstGeom>
                    <a:noFill/>
                    <a:ln w="9525">
                      <a:noFill/>
                      <a:miter lim="800000"/>
                      <a:headEnd/>
                      <a:tailEnd/>
                    </a:ln>
                  </pic:spPr>
                </pic:pic>
              </a:graphicData>
            </a:graphic>
          </wp:anchor>
        </w:drawing>
      </w:r>
      <w:commentRangeEnd w:id="11"/>
      <w:r w:rsidR="000906A6">
        <w:rPr>
          <w:rStyle w:val="Refdecomentrio"/>
          <w:lang w:val="en-US"/>
        </w:rPr>
        <w:commentReference w:id="11"/>
      </w:r>
      <w:r w:rsidR="00413074">
        <w:t xml:space="preserve">Os sistemas de captura estereoscópica </w:t>
      </w:r>
      <w:r>
        <w:t xml:space="preserve">baseiam-se </w:t>
      </w:r>
      <w:r w:rsidR="003F6364">
        <w:t>no mesmo princípio para calcular o mapa de profundidades.</w:t>
      </w:r>
      <w:r w:rsidR="00413074">
        <w:t xml:space="preserve"> São </w:t>
      </w:r>
      <w:r w:rsidR="00185B94">
        <w:t>utilizadas</w:t>
      </w:r>
      <w:r w:rsidR="00413074">
        <w:t xml:space="preserve"> imagens </w:t>
      </w:r>
      <w:r w:rsidR="002A65F8">
        <w:t>de uma determinada cena</w:t>
      </w:r>
      <w:r w:rsidR="003F6364">
        <w:t xml:space="preserve"> mas com </w:t>
      </w:r>
      <w:r w:rsidR="00413074">
        <w:t>perspetivas diferentes</w:t>
      </w:r>
      <w:r w:rsidR="003F6364">
        <w:t xml:space="preserve"> e a partir delas é construído um mapa de disparidades, isto é, um mapa com a representação das diferenças entre as duas imagens.</w:t>
      </w:r>
      <w:r w:rsidR="002A65F8">
        <w:t xml:space="preserve"> Tendo essa informação </w:t>
      </w:r>
      <w:r w:rsidR="00185B94">
        <w:t>juntamente</w:t>
      </w:r>
      <w:r w:rsidR="002A65F8">
        <w:t xml:space="preserve"> com </w:t>
      </w:r>
      <w:r w:rsidR="00185B94">
        <w:t xml:space="preserve">a </w:t>
      </w:r>
      <w:r w:rsidR="002A65F8">
        <w:t>informação relativa às camaras</w:t>
      </w:r>
      <w:r w:rsidR="00185B94">
        <w:t>,</w:t>
      </w:r>
      <w:r w:rsidR="002A65F8">
        <w:t xml:space="preserve"> é possível estimar a posição 3D dos pontos da cena</w:t>
      </w:r>
      <w:r w:rsidR="00185B94">
        <w:t xml:space="preserve"> através de triangulação</w:t>
      </w:r>
      <w:r w:rsidR="002A65F8">
        <w:t xml:space="preserve">. </w:t>
      </w:r>
      <w:r w:rsidR="00185B94">
        <w:t xml:space="preserve">Numa fase prévia à captura, características como a posição relativa da câmara, orientação e os parâmetros internos (distância focal, centro ótico, parâmetros de distorção, etc.) são obtidas. A triangulação </w:t>
      </w:r>
      <w:r w:rsidR="000906A6">
        <w:t xml:space="preserve">é feita para todos os pontos que têm correspondência nas duas imagens e para cada um é projetado um raio </w:t>
      </w:r>
      <w:r w:rsidR="000E78F1">
        <w:t>de acordo com as características recolhidas na fase de calibração. A interseção destes dois raios contém a representação 3D do ponto em questão.</w:t>
      </w:r>
      <w:r w:rsidR="000906A6">
        <w:t xml:space="preserve"> (Figura XX)</w:t>
      </w:r>
    </w:p>
    <w:p w:rsidR="000906A6" w:rsidRDefault="000906A6" w:rsidP="003F6364">
      <w:pPr>
        <w:pStyle w:val="Relatrio"/>
      </w:pPr>
      <w:commentRangeStart w:id="12"/>
      <w:r>
        <w:rPr>
          <w:noProof/>
          <w:lang w:eastAsia="pt-PT"/>
        </w:rPr>
        <w:lastRenderedPageBreak/>
        <w:drawing>
          <wp:inline distT="0" distB="0" distL="0" distR="0">
            <wp:extent cx="4960410" cy="1789450"/>
            <wp:effectExtent l="19050" t="0" r="0" b="0"/>
            <wp:docPr id="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964532" cy="1790937"/>
                    </a:xfrm>
                    <a:prstGeom prst="rect">
                      <a:avLst/>
                    </a:prstGeom>
                    <a:noFill/>
                    <a:ln w="9525">
                      <a:noFill/>
                      <a:miter lim="800000"/>
                      <a:headEnd/>
                      <a:tailEnd/>
                    </a:ln>
                  </pic:spPr>
                </pic:pic>
              </a:graphicData>
            </a:graphic>
          </wp:inline>
        </w:drawing>
      </w:r>
      <w:commentRangeEnd w:id="12"/>
      <w:r>
        <w:rPr>
          <w:rStyle w:val="Refdecomentrio"/>
          <w:lang w:val="en-US"/>
        </w:rPr>
        <w:commentReference w:id="12"/>
      </w:r>
    </w:p>
    <w:p w:rsidR="00F364B7" w:rsidRDefault="00404496" w:rsidP="00F364B7">
      <w:pPr>
        <w:pStyle w:val="Relatrio"/>
      </w:pPr>
      <w:r>
        <w:t xml:space="preserve">O principal desafio </w:t>
      </w:r>
      <w:r w:rsidR="007416EA">
        <w:t xml:space="preserve">da estereoscopia </w:t>
      </w:r>
      <w:r>
        <w:t xml:space="preserve">é o sistema de correspondência entre </w:t>
      </w:r>
      <w:r w:rsidR="007416EA">
        <w:t xml:space="preserve">os </w:t>
      </w:r>
      <w:r>
        <w:t>pontos das duas imagens</w:t>
      </w:r>
      <w:r w:rsidR="007416EA">
        <w:t xml:space="preserve">. Por norma, este método é apenas utilizado para a reconstrução de certos objetos com características fortes como cantos ou arestas bem definidas e em que as correspondências possam ser facilmente reconhecidas. </w:t>
      </w:r>
      <w:r w:rsidR="000906A6">
        <w:t xml:space="preserve">Esta técnica </w:t>
      </w:r>
      <w:r w:rsidR="001C6254">
        <w:t xml:space="preserve">requere um esforço computacional </w:t>
      </w:r>
      <w:r>
        <w:t>grande e a qualidade da captura está intimamente ligada à qualidade da fase de configuração/calibração</w:t>
      </w:r>
      <w:r w:rsidR="007416EA" w:rsidRPr="007416EA">
        <w:t xml:space="preserve"> </w:t>
      </w:r>
      <w:r w:rsidR="007416EA">
        <w:t xml:space="preserve">e à qualidade dos sensores. </w:t>
      </w:r>
    </w:p>
    <w:p w:rsidR="008D327B" w:rsidRPr="00537303" w:rsidRDefault="008D327B" w:rsidP="006D14F6">
      <w:pPr>
        <w:pStyle w:val="Relatrio"/>
      </w:pPr>
      <w:r w:rsidRPr="00537303">
        <w:t>Atualmente já existem vários instrumentos capazes de fazer captura estereoscópica</w:t>
      </w:r>
      <w:r w:rsidR="004A4A69">
        <w:t xml:space="preserve">. </w:t>
      </w:r>
      <w:r w:rsidR="006D14F6">
        <w:t>Estes sistemas</w:t>
      </w:r>
      <w:r w:rsidR="00980C69">
        <w:t xml:space="preserve"> podem ter várias aplicações pelo que as que mais se distinguem são</w:t>
      </w:r>
      <w:r w:rsidR="004A4A69">
        <w:t xml:space="preserve"> </w:t>
      </w:r>
      <w:r w:rsidR="00980C69">
        <w:t xml:space="preserve">a realização de </w:t>
      </w:r>
      <w:r w:rsidR="004A4A69">
        <w:t xml:space="preserve">filmes em 3D, a inclusão em sistemas de robótica </w:t>
      </w:r>
      <w:r w:rsidR="00980C69">
        <w:t xml:space="preserve">e a construção de sistemas de entretenimento 3D </w:t>
      </w:r>
      <w:r w:rsidR="00980C69" w:rsidRPr="00980C69">
        <w:rPr>
          <w:i/>
        </w:rPr>
        <w:t>low-cost</w:t>
      </w:r>
      <w:r w:rsidR="004A4A69">
        <w:t xml:space="preserve"> como consolas e telemóveis</w:t>
      </w:r>
      <w:r w:rsidR="00980C69">
        <w:rPr>
          <w:i/>
        </w:rPr>
        <w:t xml:space="preserve">. </w:t>
      </w:r>
      <w:r w:rsidR="006D14F6">
        <w:t xml:space="preserve">O facto de serem </w:t>
      </w:r>
      <w:r w:rsidR="00980C69">
        <w:t xml:space="preserve">uma tecnologia </w:t>
      </w:r>
      <w:r w:rsidR="006D14F6">
        <w:t xml:space="preserve">com um custo reduzido fez com que </w:t>
      </w:r>
      <w:r w:rsidR="004A4A69">
        <w:t xml:space="preserve">a estereoscopia não estagnasse na área industrial e com que </w:t>
      </w:r>
      <w:r w:rsidR="00980C69">
        <w:t xml:space="preserve">a </w:t>
      </w:r>
      <w:r w:rsidR="006D14F6">
        <w:t xml:space="preserve">passagem </w:t>
      </w:r>
      <w:r w:rsidR="00980C69">
        <w:t xml:space="preserve">para o mercado </w:t>
      </w:r>
      <w:r w:rsidR="006D14F6">
        <w:t>acontecesse com alguma facilidade</w:t>
      </w:r>
      <w:r w:rsidR="004A4A69">
        <w:t xml:space="preserve">. De salientar a </w:t>
      </w:r>
      <w:r w:rsidR="006D14F6">
        <w:t>inclusão deste</w:t>
      </w:r>
      <w:r w:rsidR="009A6A3C">
        <w:t>s</w:t>
      </w:r>
      <w:r w:rsidR="006D14F6">
        <w:t xml:space="preserve"> sistemas em consolas de jogos portáteis como a Nintendo 3DS que, além de possibilitar a captura de fotografias em 3D também tira partida da fissão estereoscópica para a criação de melhores sistemas de realidade aumentada.</w:t>
      </w:r>
    </w:p>
    <w:p w:rsidR="008D327B" w:rsidRPr="00537303" w:rsidRDefault="008D327B" w:rsidP="008D327B">
      <w:pPr>
        <w:pStyle w:val="Relatrio"/>
      </w:pPr>
      <w:commentRangeStart w:id="13"/>
      <w:r w:rsidRPr="00537303">
        <w:rPr>
          <w:noProof/>
          <w:lang w:eastAsia="pt-PT"/>
        </w:rPr>
        <w:drawing>
          <wp:inline distT="0" distB="0" distL="0" distR="0">
            <wp:extent cx="1446671" cy="1084894"/>
            <wp:effectExtent l="19050" t="0" r="1129" b="0"/>
            <wp:docPr id="24" name="Imagem 1" descr="http://cdn-static.cnet.co.uk/i/product_media/40000043/image2/440x330-1200x90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static.cnet.co.uk/i/product_media/40000043/image2/440x330-1200x900_2.jpg"/>
                    <pic:cNvPicPr>
                      <a:picLocks noChangeAspect="1" noChangeArrowheads="1"/>
                    </pic:cNvPicPr>
                  </pic:nvPicPr>
                  <pic:blipFill>
                    <a:blip r:embed="rId16" cstate="print"/>
                    <a:srcRect/>
                    <a:stretch>
                      <a:fillRect/>
                    </a:stretch>
                  </pic:blipFill>
                  <pic:spPr bwMode="auto">
                    <a:xfrm>
                      <a:off x="0" y="0"/>
                      <a:ext cx="1447988" cy="1085882"/>
                    </a:xfrm>
                    <a:prstGeom prst="rect">
                      <a:avLst/>
                    </a:prstGeom>
                    <a:noFill/>
                    <a:ln w="9525">
                      <a:noFill/>
                      <a:miter lim="800000"/>
                      <a:headEnd/>
                      <a:tailEnd/>
                    </a:ln>
                  </pic:spPr>
                </pic:pic>
              </a:graphicData>
            </a:graphic>
          </wp:inline>
        </w:drawing>
      </w:r>
      <w:commentRangeEnd w:id="13"/>
      <w:r w:rsidR="00413074">
        <w:rPr>
          <w:rStyle w:val="Refdecomentrio"/>
          <w:lang w:val="en-US"/>
        </w:rPr>
        <w:commentReference w:id="13"/>
      </w:r>
      <w:r w:rsidRPr="00537303">
        <w:t xml:space="preserve"> </w:t>
      </w:r>
      <w:commentRangeStart w:id="14"/>
      <w:r w:rsidRPr="00537303">
        <w:rPr>
          <w:noProof/>
          <w:lang w:eastAsia="pt-PT"/>
        </w:rPr>
        <w:drawing>
          <wp:inline distT="0" distB="0" distL="0" distR="0">
            <wp:extent cx="1527117" cy="875125"/>
            <wp:effectExtent l="19050" t="0" r="0" b="0"/>
            <wp:docPr id="26" name="Imagem 4" descr="http://www.olivieris.toile-libre.org/blog/images/the3dmovies/panasonic3dH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livieris.toile-libre.org/blog/images/the3dmovies/panasonic3dHDcamera.jpg"/>
                    <pic:cNvPicPr>
                      <a:picLocks noChangeAspect="1" noChangeArrowheads="1"/>
                    </pic:cNvPicPr>
                  </pic:nvPicPr>
                  <pic:blipFill>
                    <a:blip r:embed="rId17" cstate="print"/>
                    <a:srcRect/>
                    <a:stretch>
                      <a:fillRect/>
                    </a:stretch>
                  </pic:blipFill>
                  <pic:spPr bwMode="auto">
                    <a:xfrm>
                      <a:off x="0" y="0"/>
                      <a:ext cx="1530008" cy="876782"/>
                    </a:xfrm>
                    <a:prstGeom prst="rect">
                      <a:avLst/>
                    </a:prstGeom>
                    <a:noFill/>
                    <a:ln w="9525">
                      <a:noFill/>
                      <a:miter lim="800000"/>
                      <a:headEnd/>
                      <a:tailEnd/>
                    </a:ln>
                  </pic:spPr>
                </pic:pic>
              </a:graphicData>
            </a:graphic>
          </wp:inline>
        </w:drawing>
      </w:r>
      <w:commentRangeEnd w:id="14"/>
      <w:r w:rsidR="00413074">
        <w:rPr>
          <w:rStyle w:val="Refdecomentrio"/>
          <w:lang w:val="en-US"/>
        </w:rPr>
        <w:commentReference w:id="14"/>
      </w:r>
      <w:r w:rsidRPr="00537303">
        <w:t xml:space="preserve"> </w:t>
      </w:r>
      <w:commentRangeStart w:id="15"/>
      <w:r w:rsidRPr="00537303">
        <w:rPr>
          <w:noProof/>
          <w:lang w:eastAsia="pt-PT"/>
        </w:rPr>
        <w:drawing>
          <wp:inline distT="0" distB="0" distL="0" distR="0">
            <wp:extent cx="1394113" cy="907020"/>
            <wp:effectExtent l="19050" t="0" r="0" b="0"/>
            <wp:docPr id="32" name="Imagem 7" descr="http://tctechcrunch2011.files.wordpress.com/2009/07/3d_camera_0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ctechcrunch2011.files.wordpress.com/2009/07/3d_camera_07201.jpg"/>
                    <pic:cNvPicPr>
                      <a:picLocks noChangeAspect="1" noChangeArrowheads="1"/>
                    </pic:cNvPicPr>
                  </pic:nvPicPr>
                  <pic:blipFill>
                    <a:blip r:embed="rId18" cstate="print"/>
                    <a:srcRect/>
                    <a:stretch>
                      <a:fillRect/>
                    </a:stretch>
                  </pic:blipFill>
                  <pic:spPr bwMode="auto">
                    <a:xfrm>
                      <a:off x="0" y="0"/>
                      <a:ext cx="1394939" cy="907557"/>
                    </a:xfrm>
                    <a:prstGeom prst="rect">
                      <a:avLst/>
                    </a:prstGeom>
                    <a:noFill/>
                    <a:ln w="9525">
                      <a:noFill/>
                      <a:miter lim="800000"/>
                      <a:headEnd/>
                      <a:tailEnd/>
                    </a:ln>
                  </pic:spPr>
                </pic:pic>
              </a:graphicData>
            </a:graphic>
          </wp:inline>
        </w:drawing>
      </w:r>
      <w:commentRangeEnd w:id="15"/>
      <w:r w:rsidR="00413074">
        <w:rPr>
          <w:rStyle w:val="Refdecomentrio"/>
          <w:lang w:val="en-US"/>
        </w:rPr>
        <w:commentReference w:id="15"/>
      </w:r>
    </w:p>
    <w:p w:rsidR="008D327B" w:rsidRPr="00537303" w:rsidRDefault="008D327B" w:rsidP="00C36095">
      <w:pPr>
        <w:pStyle w:val="Relatrio"/>
      </w:pPr>
    </w:p>
    <w:p w:rsidR="008D327B" w:rsidRPr="009763E1" w:rsidRDefault="008D327B" w:rsidP="00C36095">
      <w:pPr>
        <w:pStyle w:val="Relatrio"/>
      </w:pPr>
    </w:p>
    <w:p w:rsidR="00734447" w:rsidRPr="009763E1" w:rsidRDefault="00734447" w:rsidP="00734447">
      <w:pPr>
        <w:pStyle w:val="Ttulo21"/>
      </w:pPr>
      <w:r w:rsidRPr="009763E1">
        <w:t>Time-Of-Flight</w:t>
      </w:r>
    </w:p>
    <w:p w:rsidR="00377DF7" w:rsidRDefault="00356522" w:rsidP="00356522">
      <w:pPr>
        <w:pStyle w:val="Relatrio"/>
        <w:rPr>
          <w:strike/>
        </w:rPr>
      </w:pPr>
      <w:r w:rsidRPr="00377DF7">
        <w:rPr>
          <w:strike/>
        </w:rPr>
        <w:t xml:space="preserve">Sistema </w:t>
      </w:r>
      <w:r w:rsidR="00377DF7" w:rsidRPr="00377DF7">
        <w:rPr>
          <w:strike/>
        </w:rPr>
        <w:t xml:space="preserve">de aquisição </w:t>
      </w:r>
      <w:r w:rsidRPr="00377DF7">
        <w:rPr>
          <w:strike/>
        </w:rPr>
        <w:t>ótico ativo</w:t>
      </w:r>
      <w:r w:rsidR="00377DF7" w:rsidRPr="00377DF7">
        <w:rPr>
          <w:strike/>
        </w:rPr>
        <w:t>,</w:t>
      </w:r>
    </w:p>
    <w:p w:rsidR="00377DF7" w:rsidRPr="00377DF7" w:rsidRDefault="00377DF7" w:rsidP="00356522">
      <w:pPr>
        <w:pStyle w:val="Relatrio"/>
      </w:pPr>
      <w:r>
        <w:t>Pode ser classificado de diferentes formas dependendo da radiação utilizada…. 3S Scanner SoA</w:t>
      </w:r>
    </w:p>
    <w:p w:rsidR="00356522" w:rsidRPr="00356522" w:rsidRDefault="00377DF7" w:rsidP="00356522">
      <w:pPr>
        <w:pStyle w:val="Relatrio"/>
      </w:pPr>
      <w:r>
        <w:t>Não pode ser considerado um scanner uma vez que não faz a aquisição ponto a ponto mas sim através de…</w:t>
      </w:r>
      <w:r w:rsidR="00E4251C">
        <w:t>. Texas</w:t>
      </w:r>
    </w:p>
    <w:p w:rsidR="00356522" w:rsidRDefault="00E45F1F" w:rsidP="00356522">
      <w:pPr>
        <w:pStyle w:val="Relatrio"/>
      </w:pPr>
      <w:r>
        <w:lastRenderedPageBreak/>
        <w:t>Baseia-se no princípio X</w:t>
      </w:r>
    </w:p>
    <w:p w:rsidR="00E45F1F" w:rsidRDefault="00E45F1F" w:rsidP="00E45F1F">
      <w:pPr>
        <w:pStyle w:val="Relatrio"/>
      </w:pPr>
      <w:r>
        <w:t>Normalmente é usado / é mais usado para fazer medições de maior alcance. Curtas distâncias -&gt; pico-segundos não há precisão suficiente para medir (Velocidade da luz (?))</w:t>
      </w:r>
    </w:p>
    <w:p w:rsidR="00E45F1F" w:rsidRDefault="00E45F1F" w:rsidP="00E45F1F">
      <w:pPr>
        <w:pStyle w:val="Relatrio"/>
      </w:pPr>
      <w:r>
        <w:t xml:space="preserve">Atualmente existem várias câmaras. Longo alcance </w:t>
      </w:r>
    </w:p>
    <w:p w:rsidR="00E45F1F" w:rsidRPr="00356522" w:rsidRDefault="00E45F1F" w:rsidP="00E45F1F">
      <w:pPr>
        <w:pStyle w:val="Relatrio"/>
      </w:pPr>
    </w:p>
    <w:p w:rsidR="00356522" w:rsidRPr="009763E1" w:rsidRDefault="00356522" w:rsidP="00356522">
      <w:pPr>
        <w:pStyle w:val="Relatrio"/>
      </w:pPr>
    </w:p>
    <w:p w:rsidR="00734447" w:rsidRPr="0044608C" w:rsidRDefault="00734447" w:rsidP="00734447">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734447" w:rsidRDefault="00734447" w:rsidP="00734447">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734447" w:rsidRPr="0044608C" w:rsidRDefault="00734447" w:rsidP="00734447">
      <w:pPr>
        <w:pStyle w:val="Relatrio"/>
        <w:rPr>
          <w:lang w:val="en-US"/>
        </w:rPr>
      </w:pPr>
    </w:p>
    <w:p w:rsidR="00734447" w:rsidRDefault="00734447" w:rsidP="00734447">
      <w:pPr>
        <w:pStyle w:val="Relatrio"/>
        <w:rPr>
          <w:lang w:val="en-US"/>
        </w:rPr>
      </w:pPr>
      <w:r>
        <w:rPr>
          <w:lang w:val="en-US"/>
        </w:rPr>
        <w:t xml:space="preserve">See Book </w:t>
      </w:r>
      <w:r w:rsidRPr="00EA5ED5">
        <w:rPr>
          <w:lang w:val="en-US"/>
        </w:rPr>
        <w:t xml:space="preserve">Time-of-Flight Cameras and Microsoft Kinect </w:t>
      </w:r>
    </w:p>
    <w:p w:rsidR="00734447" w:rsidRDefault="00734447" w:rsidP="0044608C">
      <w:pPr>
        <w:pStyle w:val="Relatrio"/>
        <w:rPr>
          <w:lang w:val="en-US"/>
        </w:rPr>
      </w:pPr>
    </w:p>
    <w:p w:rsidR="00ED0EF3" w:rsidRDefault="00ED0EF3" w:rsidP="00ED0EF3">
      <w:pPr>
        <w:pStyle w:val="Ttulo21"/>
        <w:rPr>
          <w:lang w:val="en-US"/>
        </w:rPr>
      </w:pPr>
      <w:r w:rsidRPr="0090372A">
        <w:rPr>
          <w:lang w:val="en-US"/>
        </w:rPr>
        <w:t>Structured Light</w:t>
      </w:r>
    </w:p>
    <w:p w:rsidR="00E4251C" w:rsidRPr="009763E1" w:rsidRDefault="00E4251C" w:rsidP="00E4251C">
      <w:pPr>
        <w:pStyle w:val="Relatrio"/>
        <w:rPr>
          <w:lang w:val="en-US"/>
        </w:rPr>
      </w:pPr>
      <w:r w:rsidRPr="009763E1">
        <w:rPr>
          <w:lang w:val="en-US"/>
        </w:rPr>
        <w:t>Sistema de aquisição ótico</w:t>
      </w:r>
    </w:p>
    <w:p w:rsidR="00E4251C" w:rsidRPr="00E4251C" w:rsidRDefault="00E4251C" w:rsidP="00E4251C">
      <w:pPr>
        <w:pStyle w:val="Relatrio"/>
        <w:rPr>
          <w:u w:val="single"/>
          <w:lang w:val="en-US"/>
        </w:rPr>
      </w:pPr>
    </w:p>
    <w:p w:rsid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BB0618" w:rsidRDefault="00BB0618" w:rsidP="0044608C">
      <w:pPr>
        <w:pStyle w:val="Relatrio"/>
        <w:rPr>
          <w:lang w:val="en-US"/>
        </w:rPr>
      </w:pPr>
      <w:commentRangeStart w:id="16"/>
      <w:r>
        <w:rPr>
          <w:noProof/>
          <w:lang w:eastAsia="pt-PT"/>
        </w:rPr>
        <w:lastRenderedPageBreak/>
        <w:drawing>
          <wp:inline distT="0" distB="0" distL="0" distR="0">
            <wp:extent cx="5399405" cy="1469129"/>
            <wp:effectExtent l="19050" t="0" r="0" b="0"/>
            <wp:docPr id="18" name="Imagem 10" descr="http://mesh.brown.edu/3dpgp-2009/homework/hw2/figures/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sh.brown.edu/3dpgp-2009/homework/hw2/figures/teaser.jpg"/>
                    <pic:cNvPicPr>
                      <a:picLocks noChangeAspect="1" noChangeArrowheads="1"/>
                    </pic:cNvPicPr>
                  </pic:nvPicPr>
                  <pic:blipFill>
                    <a:blip r:embed="rId19" cstate="print"/>
                    <a:srcRect/>
                    <a:stretch>
                      <a:fillRect/>
                    </a:stretch>
                  </pic:blipFill>
                  <pic:spPr bwMode="auto">
                    <a:xfrm>
                      <a:off x="0" y="0"/>
                      <a:ext cx="5399405" cy="1469129"/>
                    </a:xfrm>
                    <a:prstGeom prst="rect">
                      <a:avLst/>
                    </a:prstGeom>
                    <a:noFill/>
                    <a:ln w="9525">
                      <a:noFill/>
                      <a:miter lim="800000"/>
                      <a:headEnd/>
                      <a:tailEnd/>
                    </a:ln>
                  </pic:spPr>
                </pic:pic>
              </a:graphicData>
            </a:graphic>
          </wp:inline>
        </w:drawing>
      </w:r>
      <w:commentRangeEnd w:id="16"/>
      <w:r w:rsidR="00413074">
        <w:rPr>
          <w:rStyle w:val="Refdecomentrio"/>
          <w:lang w:val="en-US"/>
        </w:rPr>
        <w:commentReference w:id="16"/>
      </w:r>
    </w:p>
    <w:p w:rsidR="00BB0618" w:rsidRDefault="00BB0618" w:rsidP="00BB0618">
      <w:pPr>
        <w:pStyle w:val="Relatrio"/>
      </w:pPr>
      <w:r>
        <w:t>+ diferentes esquemas de padrões</w:t>
      </w:r>
    </w:p>
    <w:p w:rsidR="00A42E79" w:rsidRPr="00BA4B5A" w:rsidRDefault="00A42E79" w:rsidP="00BB0618">
      <w:pPr>
        <w:pStyle w:val="Relatrio"/>
      </w:pPr>
      <w:r w:rsidRPr="00BA4B5A">
        <w:t>Structured-light 3D surface imaging: a tutorial [pdf]</w:t>
      </w:r>
    </w:p>
    <w:p w:rsidR="007C35F5" w:rsidRPr="009763E1" w:rsidRDefault="007C35F5" w:rsidP="0044608C">
      <w:pPr>
        <w:pStyle w:val="Relatrio"/>
      </w:pPr>
    </w:p>
    <w:p w:rsidR="000848DA" w:rsidRDefault="000848DA" w:rsidP="0072582C">
      <w:pPr>
        <w:pStyle w:val="Ttulo21"/>
        <w:rPr>
          <w:lang w:val="en-US"/>
        </w:rPr>
      </w:pPr>
      <w:commentRangeStart w:id="17"/>
      <w:r w:rsidRPr="0090372A">
        <w:rPr>
          <w:lang w:val="en-US"/>
        </w:rPr>
        <w:t xml:space="preserve">Kinect </w:t>
      </w:r>
      <w:r w:rsidR="00697DC6">
        <w:rPr>
          <w:lang w:val="en-US"/>
        </w:rPr>
        <w:t>(?)</w:t>
      </w:r>
      <w:commentRangeEnd w:id="17"/>
      <w:r w:rsidR="000E091E">
        <w:rPr>
          <w:rStyle w:val="Refdecomentrio"/>
          <w:rFonts w:cs="Times New Roman"/>
          <w:b w:val="0"/>
          <w:bCs w:val="0"/>
          <w:lang w:val="en-US"/>
        </w:rPr>
        <w:commentReference w:id="17"/>
      </w:r>
    </w:p>
    <w:p w:rsidR="006C4DA5" w:rsidRDefault="0032785B" w:rsidP="00B47C1C">
      <w:pPr>
        <w:pStyle w:val="Relatrio"/>
      </w:pPr>
      <w:r w:rsidRPr="00FB5AC9">
        <w:t xml:space="preserve">A Kinect é um </w:t>
      </w:r>
      <w:r w:rsidR="00FB5AC9">
        <w:t xml:space="preserve">sensor </w:t>
      </w:r>
      <w:r w:rsidR="00FB5AC9" w:rsidRPr="00FB5AC9">
        <w:t xml:space="preserve">de </w:t>
      </w:r>
      <w:r w:rsidR="00FB5AC9">
        <w:t>movimento, anteriormente conhecido como “Project Natal”, que foi desenvolvido e lançado pela Microsoft no final de 2010</w:t>
      </w:r>
      <w:r w:rsidR="0029335F">
        <w:t xml:space="preserve">. </w:t>
      </w:r>
      <w:r w:rsidR="009E7A1A">
        <w:t xml:space="preserve">Este dispositivo é um fenómeno de popularidade </w:t>
      </w:r>
      <w:r w:rsidR="006C4DA5">
        <w:t>tendo atingido</w:t>
      </w:r>
      <w:r w:rsidR="009E7A1A">
        <w:t xml:space="preserve"> a marca de 1milhão de unidades vendidas em menos de duas semanas (estando este à venda apenas nos Estados Unidos) e a marca de 8 milhões nos primeiros 60 dias, o que lhe valeu a distinção </w:t>
      </w:r>
      <w:commentRangeStart w:id="18"/>
      <w:r w:rsidR="009E7A1A">
        <w:t xml:space="preserve">de Fast Selling Gaming Peripheral no livro de recordes do Guinness. </w:t>
      </w:r>
      <w:commentRangeEnd w:id="18"/>
      <w:r w:rsidR="009E7A1A">
        <w:rPr>
          <w:rStyle w:val="Refdecomentrio"/>
          <w:lang w:val="en-US"/>
        </w:rPr>
        <w:commentReference w:id="18"/>
      </w:r>
      <w:r w:rsidR="0029335F">
        <w:t xml:space="preserve">Foi lançado como um acessório para a Xbox360 e publicitado </w:t>
      </w:r>
      <w:r w:rsidR="00083B18">
        <w:t>como um</w:t>
      </w:r>
      <w:r w:rsidR="0029335F">
        <w:t xml:space="preserve"> </w:t>
      </w:r>
      <w:r w:rsidR="00083B18">
        <w:t>a nova forma de interação</w:t>
      </w:r>
      <w:r w:rsidR="00AF5F93">
        <w:t xml:space="preserve"> dada a sua capacidade de detetar humanos e inferir um esqueleto de 48 pontos em tempo real. </w:t>
      </w:r>
    </w:p>
    <w:p w:rsidR="00B47C1C" w:rsidRDefault="00AF5F93" w:rsidP="00B47C1C">
      <w:pPr>
        <w:pStyle w:val="Relatrio"/>
      </w:pPr>
      <w:r>
        <w:t xml:space="preserve">Contudo, as suas potencialidades enquanto </w:t>
      </w:r>
      <w:r w:rsidR="00083B18">
        <w:t xml:space="preserve">camara RGBD, isto é, </w:t>
      </w:r>
      <w:r>
        <w:t xml:space="preserve">uma camara capaz </w:t>
      </w:r>
      <w:r w:rsidR="00083B18">
        <w:t>de capturar simultaneamente imagem de cor e de profundidade</w:t>
      </w:r>
      <w:r>
        <w:t>, são as que mais interessam para este trabalho</w:t>
      </w:r>
      <w:r w:rsidR="006C4DA5">
        <w:t xml:space="preserve"> e o que atraiu muitos desenvolvedores de várias áreas</w:t>
      </w:r>
      <w:r>
        <w:t xml:space="preserve">. </w:t>
      </w:r>
      <w:r w:rsidR="00FB5AC9">
        <w:t>Foi a primeira camara a sair para o mercado que juntou num só dispositivo</w:t>
      </w:r>
      <w:r w:rsidR="00083B18">
        <w:t xml:space="preserve"> esses sensores e também</w:t>
      </w:r>
      <w:r w:rsidR="00FB5AC9">
        <w:t xml:space="preserve"> um microfone multi-array e </w:t>
      </w:r>
      <w:r w:rsidR="00083B18">
        <w:t>um processador interno com software proprietário</w:t>
      </w:r>
      <w:r w:rsidR="001D69F7">
        <w:t>.</w:t>
      </w:r>
      <w:r w:rsidR="00B47C1C">
        <w:t xml:space="preserve"> Uma vez que a Kinect foi lançada enquanto acessório de uma consola e não foi </w:t>
      </w:r>
      <w:r w:rsidR="006C4DA5">
        <w:t xml:space="preserve">disponibilizado </w:t>
      </w:r>
      <w:r w:rsidR="00B47C1C">
        <w:t xml:space="preserve">nenhum software de desenvolvimento, </w:t>
      </w:r>
      <w:r w:rsidR="006C4DA5">
        <w:t>quando o sensor saiu</w:t>
      </w:r>
      <w:r w:rsidR="00B47C1C">
        <w:t xml:space="preserve">, </w:t>
      </w:r>
      <w:commentRangeStart w:id="19"/>
      <w:r w:rsidR="00B47C1C">
        <w:t>a e</w:t>
      </w:r>
      <w:r w:rsidR="006C4DA5">
        <w:t xml:space="preserve">mpresa </w:t>
      </w:r>
      <w:r w:rsidR="006C4DA5" w:rsidRPr="006C4DA5">
        <w:t>Adafruit Industries</w:t>
      </w:r>
      <w:r w:rsidR="006C4DA5">
        <w:t xml:space="preserve"> ofereceu uma recompensa</w:t>
      </w:r>
      <w:commentRangeEnd w:id="19"/>
      <w:r w:rsidR="006C4DA5">
        <w:rPr>
          <w:rStyle w:val="Refdecomentrio"/>
          <w:lang w:val="en-US"/>
        </w:rPr>
        <w:commentReference w:id="19"/>
      </w:r>
      <w:r w:rsidR="006C4DA5">
        <w:t xml:space="preserve"> para quem desenvolvesse um driver open-source capaz de aceder à informação da Kinect. Poucos dias depois </w:t>
      </w:r>
      <w:r w:rsidR="00C81151">
        <w:t xml:space="preserve">esse driver apareceu e desde então </w:t>
      </w:r>
      <w:bookmarkStart w:id="20" w:name="_GoBack"/>
      <w:bookmarkEnd w:id="20"/>
    </w:p>
    <w:p w:rsidR="00B47C1C" w:rsidRDefault="00B47C1C" w:rsidP="001D69F7">
      <w:pPr>
        <w:pStyle w:val="Relatrio"/>
      </w:pPr>
    </w:p>
    <w:p w:rsidR="009763E1" w:rsidRDefault="009763E1" w:rsidP="00316D81">
      <w:pPr>
        <w:pStyle w:val="Relatrio"/>
      </w:pPr>
      <w:r>
        <w:t>Popularidade no</w:t>
      </w:r>
      <w:r w:rsidR="00725742">
        <w:t xml:space="preserve"> meio de desenvolvimento. Hacks, OpenKinect e OpenNI</w:t>
      </w:r>
    </w:p>
    <w:p w:rsidR="00725742" w:rsidRDefault="00725742" w:rsidP="00316D81">
      <w:pPr>
        <w:pStyle w:val="Relatrio"/>
      </w:pPr>
      <w:r>
        <w:t>Massificação dos sensores</w:t>
      </w:r>
    </w:p>
    <w:p w:rsidR="00725742" w:rsidRDefault="00725742" w:rsidP="00316D81">
      <w:pPr>
        <w:pStyle w:val="Relatrio"/>
      </w:pPr>
      <w:r>
        <w:t>Como é que funciona – Structured Light</w:t>
      </w:r>
    </w:p>
    <w:p w:rsidR="00725742" w:rsidRDefault="00725742" w:rsidP="00316D81">
      <w:pPr>
        <w:pStyle w:val="Relatrio"/>
      </w:pPr>
      <w:r>
        <w:t>Como é composta</w:t>
      </w:r>
    </w:p>
    <w:p w:rsidR="00725742" w:rsidRDefault="00725742" w:rsidP="00316D81">
      <w:pPr>
        <w:pStyle w:val="Relatrio"/>
      </w:pPr>
      <w:r>
        <w:t>Qual o output ?</w:t>
      </w:r>
    </w:p>
    <w:p w:rsidR="00725742" w:rsidRPr="009763E1" w:rsidRDefault="00725742" w:rsidP="00316D81">
      <w:pPr>
        <w:pStyle w:val="Relatrio"/>
      </w:pPr>
      <w:r>
        <w:t>Kinect2 – promessas, datas de lançamento e prospeções de mercado</w:t>
      </w:r>
    </w:p>
    <w:p w:rsidR="009763E1" w:rsidRPr="009763E1" w:rsidRDefault="009763E1" w:rsidP="00316D81">
      <w:pPr>
        <w:pStyle w:val="Relatrio"/>
      </w:pPr>
    </w:p>
    <w:p w:rsidR="00316D81" w:rsidRDefault="00316D81" w:rsidP="00316D81">
      <w:pPr>
        <w:pStyle w:val="Relatrio"/>
        <w:rPr>
          <w:lang w:val="en-US"/>
        </w:rPr>
      </w:pPr>
      <w:r>
        <w:rPr>
          <w:lang w:val="en-US"/>
        </w:rPr>
        <w:lastRenderedPageBreak/>
        <w:t xml:space="preserve">See Book </w:t>
      </w:r>
      <w:r w:rsidRPr="00EA5ED5">
        <w:rPr>
          <w:lang w:val="en-US"/>
        </w:rPr>
        <w:t xml:space="preserve">Time-of-Flight Cameras and Microsoft Kinect </w:t>
      </w:r>
    </w:p>
    <w:p w:rsidR="00A37CD6" w:rsidRPr="009763E1" w:rsidRDefault="00A37CD6" w:rsidP="00863618">
      <w:pPr>
        <w:pStyle w:val="Relatrio"/>
        <w:rPr>
          <w:lang w:val="en-US"/>
        </w:rPr>
      </w:pPr>
    </w:p>
    <w:p w:rsidR="00A37CD6" w:rsidRDefault="00A37CD6" w:rsidP="00863618">
      <w:pPr>
        <w:pStyle w:val="Relatrio"/>
        <w:rPr>
          <w:lang w:val="en-US"/>
        </w:rPr>
      </w:pPr>
      <w:commentRangeStart w:id="21"/>
      <w:r>
        <w:rPr>
          <w:noProof/>
          <w:lang w:eastAsia="pt-PT"/>
        </w:rPr>
        <w:drawing>
          <wp:inline distT="0" distB="0" distL="0" distR="0">
            <wp:extent cx="2787523" cy="1429789"/>
            <wp:effectExtent l="19050" t="0" r="0" b="0"/>
            <wp:docPr id="20" name="Imagem 13" descr="JJ131033.k4w_sensor_2(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J131033.k4w_sensor_2(en-us,IEB.10).png"/>
                    <pic:cNvPicPr>
                      <a:picLocks noChangeAspect="1" noChangeArrowheads="1"/>
                    </pic:cNvPicPr>
                  </pic:nvPicPr>
                  <pic:blipFill>
                    <a:blip r:embed="rId20" cstate="print"/>
                    <a:srcRect/>
                    <a:stretch>
                      <a:fillRect/>
                    </a:stretch>
                  </pic:blipFill>
                  <pic:spPr bwMode="auto">
                    <a:xfrm>
                      <a:off x="0" y="0"/>
                      <a:ext cx="2788881" cy="1430486"/>
                    </a:xfrm>
                    <a:prstGeom prst="rect">
                      <a:avLst/>
                    </a:prstGeom>
                    <a:noFill/>
                    <a:ln w="9525">
                      <a:noFill/>
                      <a:miter lim="800000"/>
                      <a:headEnd/>
                      <a:tailEnd/>
                    </a:ln>
                  </pic:spPr>
                </pic:pic>
              </a:graphicData>
            </a:graphic>
          </wp:inline>
        </w:drawing>
      </w:r>
      <w:commentRangeEnd w:id="21"/>
      <w:r w:rsidR="00413074">
        <w:rPr>
          <w:rStyle w:val="Refdecomentrio"/>
          <w:lang w:val="en-US"/>
        </w:rPr>
        <w:commentReference w:id="21"/>
      </w:r>
    </w:p>
    <w:p w:rsidR="00A37CD6" w:rsidRDefault="00A37CD6" w:rsidP="00863618">
      <w:pPr>
        <w:pStyle w:val="Relatrio"/>
        <w:rPr>
          <w:lang w:val="en-US"/>
        </w:rPr>
      </w:pPr>
      <w:commentRangeStart w:id="22"/>
      <w:r>
        <w:rPr>
          <w:noProof/>
          <w:lang w:eastAsia="pt-PT"/>
        </w:rPr>
        <w:drawing>
          <wp:inline distT="0" distB="0" distL="0" distR="0">
            <wp:extent cx="2175510" cy="1117873"/>
            <wp:effectExtent l="19050" t="0" r="0" b="0"/>
            <wp:docPr id="21" name="Imagem 16" descr="http://www.blogcdn.com/www.engadget.com/media/2010/06/kinect-pr-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logcdn.com/www.engadget.com/media/2010/06/kinect-pr-top-1.jpg"/>
                    <pic:cNvPicPr>
                      <a:picLocks noChangeAspect="1" noChangeArrowheads="1"/>
                    </pic:cNvPicPr>
                  </pic:nvPicPr>
                  <pic:blipFill>
                    <a:blip r:embed="rId21" cstate="print"/>
                    <a:srcRect/>
                    <a:stretch>
                      <a:fillRect/>
                    </a:stretch>
                  </pic:blipFill>
                  <pic:spPr bwMode="auto">
                    <a:xfrm>
                      <a:off x="0" y="0"/>
                      <a:ext cx="2174929" cy="1117574"/>
                    </a:xfrm>
                    <a:prstGeom prst="rect">
                      <a:avLst/>
                    </a:prstGeom>
                    <a:noFill/>
                    <a:ln w="9525">
                      <a:noFill/>
                      <a:miter lim="800000"/>
                      <a:headEnd/>
                      <a:tailEnd/>
                    </a:ln>
                  </pic:spPr>
                </pic:pic>
              </a:graphicData>
            </a:graphic>
          </wp:inline>
        </w:drawing>
      </w:r>
      <w:commentRangeEnd w:id="22"/>
      <w:r w:rsidR="00413074">
        <w:rPr>
          <w:rStyle w:val="Refdecomentrio"/>
          <w:lang w:val="en-US"/>
        </w:rPr>
        <w:commentReference w:id="22"/>
      </w:r>
    </w:p>
    <w:p w:rsidR="004B044D" w:rsidRDefault="004B044D" w:rsidP="00863618">
      <w:pPr>
        <w:pStyle w:val="Relatrio"/>
        <w:rPr>
          <w:u w:val="single"/>
        </w:rPr>
      </w:pPr>
      <w:commentRangeStart w:id="23"/>
      <w:r>
        <w:rPr>
          <w:noProof/>
          <w:lang w:eastAsia="pt-PT"/>
        </w:rPr>
        <w:drawing>
          <wp:inline distT="0" distB="0" distL="0" distR="0">
            <wp:extent cx="3102220" cy="2327564"/>
            <wp:effectExtent l="19050" t="0" r="2930" b="0"/>
            <wp:docPr id="23" name="Imagem 19" descr="http://stomatobot.com/wp-content/uploads/2013/05/kinect_ir_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matobot.com/wp-content/uploads/2013/05/kinect_ir_pattern.jpg"/>
                    <pic:cNvPicPr>
                      <a:picLocks noChangeAspect="1" noChangeArrowheads="1"/>
                    </pic:cNvPicPr>
                  </pic:nvPicPr>
                  <pic:blipFill>
                    <a:blip r:embed="rId22" cstate="print"/>
                    <a:srcRect/>
                    <a:stretch>
                      <a:fillRect/>
                    </a:stretch>
                  </pic:blipFill>
                  <pic:spPr bwMode="auto">
                    <a:xfrm>
                      <a:off x="0" y="0"/>
                      <a:ext cx="3104380" cy="2329185"/>
                    </a:xfrm>
                    <a:prstGeom prst="rect">
                      <a:avLst/>
                    </a:prstGeom>
                    <a:noFill/>
                    <a:ln w="9525">
                      <a:noFill/>
                      <a:miter lim="800000"/>
                      <a:headEnd/>
                      <a:tailEnd/>
                    </a:ln>
                  </pic:spPr>
                </pic:pic>
              </a:graphicData>
            </a:graphic>
          </wp:inline>
        </w:drawing>
      </w:r>
      <w:commentRangeEnd w:id="23"/>
      <w:r w:rsidR="00413074">
        <w:rPr>
          <w:rStyle w:val="Refdecomentrio"/>
          <w:lang w:val="en-US"/>
        </w:rPr>
        <w:commentReference w:id="23"/>
      </w:r>
    </w:p>
    <w:p w:rsidR="000848DA" w:rsidRPr="00A0649F" w:rsidRDefault="00A0649F" w:rsidP="0072582C">
      <w:pPr>
        <w:pStyle w:val="Ttulo11"/>
      </w:pPr>
      <w:r w:rsidRPr="00A0649F">
        <w:t>Si</w:t>
      </w:r>
      <w:r w:rsidR="00EC7C63">
        <w:t>stemas de Aquisição Concêntrica/360</w:t>
      </w:r>
    </w:p>
    <w:p w:rsidR="002F339C" w:rsidRDefault="002F339C" w:rsidP="000848DA">
      <w:pPr>
        <w:pStyle w:val="Relatrio"/>
      </w:pPr>
      <w:r>
        <w:t xml:space="preserve">Como foi descrito na introdução, a aquisição 360º corresponde á captura de informação de várias perspetivas centradas no objeto a capturar </w:t>
      </w:r>
    </w:p>
    <w:p w:rsidR="002F339C" w:rsidRDefault="002F339C" w:rsidP="000848DA">
      <w:pPr>
        <w:pStyle w:val="Relatrio"/>
      </w:pP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2F339C" w:rsidRDefault="002F339C" w:rsidP="000848DA">
      <w:pPr>
        <w:pStyle w:val="Relatrio"/>
      </w:pPr>
    </w:p>
    <w:p w:rsidR="00B03FFD" w:rsidRDefault="002F339C" w:rsidP="000848DA">
      <w:pPr>
        <w:pStyle w:val="Relatrio"/>
      </w:pPr>
      <w:r>
        <w:t xml:space="preserve">Para realizar a captura </w:t>
      </w:r>
      <w:r w:rsidR="00474B4C">
        <w:t xml:space="preserve">360º precisamos no mínimo de duas perspetivas diferentes do objeto. Como se pode ver na figura em baixo, se o objeto for simples, como é o caso da esfera, </w:t>
      </w:r>
      <w:r w:rsidR="00474B4C">
        <w:lastRenderedPageBreak/>
        <w:t xml:space="preserve">tendo apenas duas perspetivas consegue-se capturar a </w:t>
      </w:r>
      <w:r w:rsidR="00B03FFD">
        <w:t xml:space="preserve">informação de toda a superfície do objeto. No entanto, como se pode ver no segundo exemplo, caso o objeto a capturar for um pouco mais complexo, tal já não é possível. Haverá sempre zonas do objeto em que não será possível capturar informação utilizando as duas camaras em simultâneo. </w:t>
      </w:r>
    </w:p>
    <w:p w:rsidR="00474B4C" w:rsidRDefault="00474B4C" w:rsidP="000848DA">
      <w:pPr>
        <w:pStyle w:val="Relatrio"/>
      </w:pPr>
      <w:r>
        <w:rPr>
          <w:noProof/>
          <w:lang w:eastAsia="pt-PT"/>
        </w:rPr>
        <w:drawing>
          <wp:inline distT="0" distB="0" distL="0" distR="0">
            <wp:extent cx="2407279" cy="875122"/>
            <wp:effectExtent l="19050" t="0" r="0" b="0"/>
            <wp:docPr id="3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2407694" cy="875273"/>
                    </a:xfrm>
                    <a:prstGeom prst="rect">
                      <a:avLst/>
                    </a:prstGeom>
                    <a:noFill/>
                    <a:ln w="9525">
                      <a:noFill/>
                      <a:miter lim="800000"/>
                      <a:headEnd/>
                      <a:tailEnd/>
                    </a:ln>
                  </pic:spPr>
                </pic:pic>
              </a:graphicData>
            </a:graphic>
          </wp:inline>
        </w:drawing>
      </w:r>
      <w:r>
        <w:rPr>
          <w:noProof/>
          <w:lang w:eastAsia="pt-PT"/>
        </w:rPr>
        <w:drawing>
          <wp:inline distT="0" distB="0" distL="0" distR="0">
            <wp:extent cx="2280531" cy="824509"/>
            <wp:effectExtent l="19050" t="0" r="5469" b="0"/>
            <wp:docPr id="3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2280927" cy="824652"/>
                    </a:xfrm>
                    <a:prstGeom prst="rect">
                      <a:avLst/>
                    </a:prstGeom>
                    <a:noFill/>
                    <a:ln w="9525">
                      <a:noFill/>
                      <a:miter lim="800000"/>
                      <a:headEnd/>
                      <a:tailEnd/>
                    </a:ln>
                  </pic:spPr>
                </pic:pic>
              </a:graphicData>
            </a:graphic>
          </wp:inline>
        </w:drawing>
      </w:r>
      <w:r w:rsidR="00B03FFD">
        <w:rPr>
          <w:noProof/>
          <w:lang w:eastAsia="pt-PT"/>
        </w:rPr>
        <w:drawing>
          <wp:inline distT="0" distB="0" distL="0" distR="0">
            <wp:extent cx="1546338" cy="1176950"/>
            <wp:effectExtent l="19050" t="0" r="0" b="0"/>
            <wp:docPr id="3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1546926" cy="1177397"/>
                    </a:xfrm>
                    <a:prstGeom prst="rect">
                      <a:avLst/>
                    </a:prstGeom>
                    <a:noFill/>
                    <a:ln w="9525">
                      <a:noFill/>
                      <a:miter lim="800000"/>
                      <a:headEnd/>
                      <a:tailEnd/>
                    </a:ln>
                  </pic:spPr>
                </pic:pic>
              </a:graphicData>
            </a:graphic>
          </wp:inline>
        </w:drawing>
      </w:r>
      <w:r w:rsidR="00A75C18">
        <w:rPr>
          <w:noProof/>
          <w:lang w:eastAsia="pt-PT"/>
        </w:rPr>
        <w:drawing>
          <wp:inline distT="0" distB="0" distL="0" distR="0">
            <wp:extent cx="1540730" cy="1493821"/>
            <wp:effectExtent l="19050" t="0" r="2320" b="0"/>
            <wp:docPr id="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1541075" cy="1494155"/>
                    </a:xfrm>
                    <a:prstGeom prst="rect">
                      <a:avLst/>
                    </a:prstGeom>
                    <a:noFill/>
                    <a:ln w="9525">
                      <a:noFill/>
                      <a:miter lim="800000"/>
                      <a:headEnd/>
                      <a:tailEnd/>
                    </a:ln>
                  </pic:spPr>
                </pic:pic>
              </a:graphicData>
            </a:graphic>
          </wp:inline>
        </w:drawing>
      </w:r>
    </w:p>
    <w:p w:rsidR="00EE263F" w:rsidRDefault="00B03FFD" w:rsidP="009B4263">
      <w:pPr>
        <w:pStyle w:val="Relatrio"/>
      </w:pPr>
      <w:r>
        <w:t>Neste caso específico, o problema poderia ser ultrapassado com a adição de mais uma fonte captura (figura)</w:t>
      </w:r>
      <w:r w:rsidR="00A75C18">
        <w:t xml:space="preserve"> e desta forma, toda a superfície do objeto voltaria a estar coberta. Contudo, </w:t>
      </w:r>
      <w:r>
        <w:t xml:space="preserve">com o aumentar da complexidade do objeto </w:t>
      </w:r>
      <w:r w:rsidR="00A75C18">
        <w:t>ou até com a existência de múltiplos objetos em cena, esta dificuldade voltará a surgir e haverá casos em que o acréscimo de fontes de captura já não conseguirá resolver a situação</w:t>
      </w:r>
      <w:r w:rsidR="009B4263">
        <w:t xml:space="preserve">. Pode haver partes dos objetos que não é possível capturar e que apenas poderiam ser ultrapassados com sistemas de captura diferentes e não apenas óticos. </w:t>
      </w:r>
    </w:p>
    <w:p w:rsidR="00B03FFD" w:rsidRDefault="00B03FFD" w:rsidP="000848DA">
      <w:pPr>
        <w:pStyle w:val="Relatrio"/>
      </w:pPr>
    </w:p>
    <w:p w:rsidR="00EE263F" w:rsidRDefault="00EE263F" w:rsidP="000848DA">
      <w:pPr>
        <w:pStyle w:val="Relatrio"/>
      </w:pPr>
      <w:r>
        <w:t>Pode ser apenas dois pontos de vista o mais para mais detalhe e evitar oclusões</w:t>
      </w:r>
    </w:p>
    <w:p w:rsidR="00EE263F" w:rsidRPr="00A0649F" w:rsidRDefault="00EE263F" w:rsidP="000848DA">
      <w:pPr>
        <w:pStyle w:val="Relatrio"/>
      </w:pPr>
      <w:r>
        <w:t>IMAGEM</w:t>
      </w:r>
    </w:p>
    <w:p w:rsidR="00487F78" w:rsidRDefault="00487F78" w:rsidP="00A0649F">
      <w:pPr>
        <w:pStyle w:val="Relatrio"/>
      </w:pPr>
    </w:p>
    <w:p w:rsidR="00487F78" w:rsidRDefault="00487F78" w:rsidP="00A0649F">
      <w:pPr>
        <w:pStyle w:val="Relatrio"/>
      </w:pPr>
      <w:r>
        <w:t>Long range:</w:t>
      </w:r>
    </w:p>
    <w:p w:rsidR="00487F78" w:rsidRPr="00A0649F" w:rsidRDefault="009763E1" w:rsidP="00A0649F">
      <w:pPr>
        <w:pStyle w:val="Relatrio"/>
      </w:pPr>
      <w:hyperlink r:id="rId27" w:history="1">
        <w:r w:rsidR="00487F78">
          <w:rPr>
            <w:rStyle w:val="Hiperligao"/>
          </w:rPr>
          <w:t>http://www.3dscanco.com/products/3d-scanners/3d-laser-scanners/faro/focus.cfm</w:t>
        </w:r>
      </w:hyperlink>
    </w:p>
    <w:p w:rsidR="00A0649F" w:rsidRDefault="00CB53D7" w:rsidP="00C43731">
      <w:pPr>
        <w:pStyle w:val="Ttulo21"/>
      </w:pPr>
      <w:r w:rsidRPr="00CB53D7">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BA4B5A" w:rsidRDefault="00487F78" w:rsidP="00C43731">
      <w:pPr>
        <w:pStyle w:val="Relatrio"/>
        <w:rPr>
          <w:lang w:val="en-US"/>
        </w:rPr>
      </w:pPr>
      <w:r w:rsidRPr="00BA4B5A">
        <w:rPr>
          <w:lang w:val="en-US"/>
        </w:rPr>
        <w:t xml:space="preserve">Body scanning! </w:t>
      </w:r>
    </w:p>
    <w:p w:rsidR="00DD1C32" w:rsidRPr="00BA4B5A" w:rsidRDefault="00DD1C32" w:rsidP="00CB53D7">
      <w:pPr>
        <w:pStyle w:val="Relatrio"/>
        <w:rPr>
          <w:lang w:val="en-US"/>
        </w:rPr>
      </w:pPr>
    </w:p>
    <w:p w:rsidR="00CB53D7" w:rsidRPr="00BA4B5A" w:rsidRDefault="009763E1" w:rsidP="00CB53D7">
      <w:pPr>
        <w:pStyle w:val="Relatrio"/>
        <w:rPr>
          <w:lang w:val="en-US"/>
        </w:rPr>
      </w:pPr>
      <w:hyperlink r:id="rId28" w:history="1">
        <w:r w:rsidR="00CB53D7" w:rsidRPr="00BA4B5A">
          <w:rPr>
            <w:rStyle w:val="Hiperligao"/>
            <w:lang w:val="en-US"/>
          </w:rPr>
          <w:t>http://ir-ltd.net/</w:t>
        </w:r>
      </w:hyperlink>
    </w:p>
    <w:p w:rsidR="00DD1C32" w:rsidRPr="00BA4B5A" w:rsidRDefault="00DD1C32" w:rsidP="00CB53D7">
      <w:pPr>
        <w:pStyle w:val="Relatrio"/>
        <w:rPr>
          <w:lang w:val="en-US"/>
        </w:rPr>
      </w:pPr>
      <w:r w:rsidRPr="00BA4B5A">
        <w:rPr>
          <w:lang w:val="en-US"/>
        </w:rPr>
        <w:t>IR-Entertainment</w:t>
      </w:r>
    </w:p>
    <w:p w:rsidR="004A1526" w:rsidRPr="00BA4B5A" w:rsidRDefault="004A1526" w:rsidP="00CB53D7">
      <w:pPr>
        <w:pStyle w:val="Relatrio"/>
        <w:rPr>
          <w:lang w:val="en-US"/>
        </w:rPr>
      </w:pPr>
      <w:r>
        <w:rPr>
          <w:noProof/>
          <w:lang w:eastAsia="pt-PT"/>
        </w:rPr>
        <w:lastRenderedPageBreak/>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29"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Pr="00BA4B5A" w:rsidRDefault="00DD1C32" w:rsidP="00CB53D7">
      <w:pPr>
        <w:pStyle w:val="Relatrio"/>
        <w:rPr>
          <w:lang w:val="en-US"/>
        </w:rPr>
      </w:pPr>
      <w:r w:rsidRPr="00BA4B5A">
        <w:rPr>
          <w:lang w:val="en-US"/>
        </w:rPr>
        <w:t>360° Gigapixel Full Body Scanning, Anel com 115 camaras Canon DSLR 18mp. Usa Photogrammetry e structured light.</w:t>
      </w:r>
    </w:p>
    <w:p w:rsidR="00DD1C32" w:rsidRPr="00BA4B5A" w:rsidRDefault="00DD1C32" w:rsidP="00DD1C32">
      <w:pPr>
        <w:pStyle w:val="Relatrio"/>
        <w:rPr>
          <w:lang w:val="en-US"/>
        </w:rPr>
      </w:pPr>
      <w:r w:rsidRPr="00BA4B5A">
        <w:rPr>
          <w:lang w:val="en-US"/>
        </w:rPr>
        <w:t>360° Gigapixel Face Scanning, Anel com 52 camaras Canon DSLR 18mp</w:t>
      </w:r>
    </w:p>
    <w:p w:rsidR="00DD1C32" w:rsidRPr="00BA4B5A" w:rsidRDefault="00DD1C32" w:rsidP="00DD1C32">
      <w:pPr>
        <w:pStyle w:val="Relatrio"/>
        <w:rPr>
          <w:lang w:val="en-US"/>
        </w:rPr>
      </w:pPr>
      <w:r w:rsidRPr="00BA4B5A">
        <w:rPr>
          <w:lang w:val="en-US"/>
        </w:rPr>
        <w:t>Serviços: Virtual Character Creation, Virtual Tailored Hair, Digital Hair Styles, Basic Character Rigging, Virtual Reality, Collective Intelligence, Interactive Experiences</w:t>
      </w:r>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9763E1" w:rsidP="00DD1C32">
      <w:pPr>
        <w:pStyle w:val="Relatrio"/>
        <w:tabs>
          <w:tab w:val="left" w:pos="6915"/>
        </w:tabs>
      </w:pPr>
      <w:hyperlink r:id="rId30"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1"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BA4B5A" w:rsidRDefault="00DD1C32" w:rsidP="00551593">
      <w:pPr>
        <w:pStyle w:val="Relatrio"/>
        <w:rPr>
          <w:rStyle w:val="apple-converted-space"/>
          <w:szCs w:val="19"/>
          <w:shd w:val="clear" w:color="auto" w:fill="FFFFFF"/>
          <w:lang w:val="en-US"/>
        </w:rPr>
      </w:pPr>
      <w:r w:rsidRPr="00BA4B5A">
        <w:rPr>
          <w:shd w:val="clear" w:color="auto" w:fill="FFFFFF"/>
          <w:lang w:val="en-US"/>
        </w:rPr>
        <w:t>near simultaneous 360 degree scanning</w:t>
      </w:r>
      <w:r w:rsidRPr="00BA4B5A">
        <w:rPr>
          <w:rStyle w:val="apple-converted-space"/>
          <w:szCs w:val="19"/>
          <w:shd w:val="clear" w:color="auto" w:fill="FFFFFF"/>
          <w:lang w:val="en-US"/>
        </w:rPr>
        <w:t> </w:t>
      </w:r>
      <w:r w:rsidR="00551593" w:rsidRPr="00BA4B5A">
        <w:rPr>
          <w:rStyle w:val="apple-converted-space"/>
          <w:szCs w:val="19"/>
          <w:shd w:val="clear" w:color="auto" w:fill="FFFFFF"/>
          <w:lang w:val="en-US"/>
        </w:rPr>
        <w:t xml:space="preserve">- </w:t>
      </w:r>
      <w:r w:rsidR="00551593" w:rsidRPr="00BA4B5A">
        <w:rPr>
          <w:shd w:val="clear" w:color="auto" w:fill="FFFFFF"/>
          <w:lang w:val="en-US"/>
        </w:rPr>
        <w:t>for example body scanning for medical or Film entertainment industries</w:t>
      </w:r>
    </w:p>
    <w:p w:rsidR="00DD1C32" w:rsidRPr="00BA4B5A" w:rsidRDefault="00DD1C32" w:rsidP="00551593">
      <w:pPr>
        <w:pStyle w:val="Relatrio"/>
        <w:rPr>
          <w:lang w:val="en-US"/>
        </w:rPr>
      </w:pPr>
      <w:r w:rsidRPr="00BA4B5A">
        <w:rPr>
          <w:shd w:val="clear" w:color="auto" w:fill="FFFFFF"/>
          <w:lang w:val="en-US"/>
        </w:rPr>
        <w:t>Two to eight scanners are supported in the system.</w:t>
      </w:r>
    </w:p>
    <w:p w:rsidR="00487F78" w:rsidRPr="00BA4B5A" w:rsidRDefault="00DD1C32" w:rsidP="00551593">
      <w:pPr>
        <w:pStyle w:val="Relatrio"/>
        <w:rPr>
          <w:shd w:val="clear" w:color="auto" w:fill="FFFFFF"/>
          <w:lang w:val="en-US"/>
        </w:rPr>
      </w:pPr>
      <w:r w:rsidRPr="00BA4B5A">
        <w:rPr>
          <w:shd w:val="clear" w:color="auto" w:fill="FFFFFF"/>
          <w:lang w:val="en-US"/>
        </w:rPr>
        <w:t>The Mephisto Body scanner will perform each scan at a speed of 0,24 sec, totalling a full   at 1-2 sec's depending on the settings.</w:t>
      </w:r>
    </w:p>
    <w:p w:rsidR="00551593" w:rsidRPr="00BA4B5A" w:rsidRDefault="00551593" w:rsidP="00551593">
      <w:pPr>
        <w:pStyle w:val="Relatrio"/>
        <w:rPr>
          <w:shd w:val="clear" w:color="auto" w:fill="FFFFFF"/>
          <w:lang w:val="en-US"/>
        </w:rPr>
      </w:pPr>
      <w:r w:rsidRPr="00BA4B5A">
        <w:rPr>
          <w:szCs w:val="20"/>
          <w:shd w:val="clear" w:color="auto" w:fill="FFFFFF"/>
          <w:lang w:val="en-US"/>
        </w:rPr>
        <w:t>For a body scanning application short-throw projectors could be used, therefore reducing the space needed to rig the system.</w:t>
      </w:r>
    </w:p>
    <w:p w:rsidR="00DD1C32" w:rsidRPr="00BA4B5A" w:rsidRDefault="00DD1C32" w:rsidP="00CB53D7">
      <w:pPr>
        <w:pStyle w:val="Relatrio"/>
        <w:rPr>
          <w:lang w:val="en-US"/>
        </w:rPr>
      </w:pPr>
    </w:p>
    <w:p w:rsidR="00487F78" w:rsidRPr="00BA4B5A" w:rsidRDefault="009763E1" w:rsidP="00CB53D7">
      <w:pPr>
        <w:pStyle w:val="Relatrio"/>
        <w:rPr>
          <w:lang w:val="en-US"/>
        </w:rPr>
      </w:pPr>
      <w:hyperlink r:id="rId32" w:history="1">
        <w:r w:rsidR="00487F78" w:rsidRPr="00BA4B5A">
          <w:rPr>
            <w:rStyle w:val="Hiperligao"/>
            <w:lang w:val="en-US"/>
          </w:rPr>
          <w:t>http://www.space-vision.jp/EP-Body_Scanner.html</w:t>
        </w:r>
      </w:hyperlink>
    </w:p>
    <w:p w:rsidR="004A1526" w:rsidRPr="00BA4B5A" w:rsidRDefault="004A1526" w:rsidP="00CB53D7">
      <w:pPr>
        <w:pStyle w:val="Relatrio"/>
        <w:rPr>
          <w:lang w:val="en-US"/>
        </w:rPr>
      </w:pPr>
      <w:r>
        <w:rPr>
          <w:noProof/>
          <w:lang w:eastAsia="pt-PT"/>
        </w:rPr>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3"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Pr="00BA4B5A" w:rsidRDefault="004A1526" w:rsidP="00CB53D7">
      <w:pPr>
        <w:pStyle w:val="Relatrio"/>
        <w:rPr>
          <w:lang w:val="en-US"/>
        </w:rPr>
      </w:pPr>
      <w:r w:rsidRPr="00BA4B5A">
        <w:rPr>
          <w:lang w:val="en-US"/>
        </w:rPr>
        <w:t>The Cartesia Series Portable 3D Body Scanner is the world's first portable body scanner.</w:t>
      </w:r>
    </w:p>
    <w:p w:rsidR="004A1526" w:rsidRPr="00BA4B5A" w:rsidRDefault="004A1526" w:rsidP="00CB53D7">
      <w:pPr>
        <w:pStyle w:val="Relatrio"/>
        <w:rPr>
          <w:lang w:val="en-US"/>
        </w:rPr>
      </w:pPr>
      <w:r w:rsidRPr="00BA4B5A">
        <w:rPr>
          <w:lang w:val="en-US"/>
        </w:rPr>
        <w:t>nine cameras mounted onto three separate towers.</w:t>
      </w:r>
    </w:p>
    <w:p w:rsidR="004A1526" w:rsidRPr="00BA4B5A" w:rsidRDefault="004A1526" w:rsidP="00CB53D7">
      <w:pPr>
        <w:pStyle w:val="Relatrio"/>
        <w:rPr>
          <w:lang w:val="en-US"/>
        </w:rPr>
      </w:pPr>
      <w:r w:rsidRPr="00BA4B5A">
        <w:rPr>
          <w:lang w:val="en-US"/>
        </w:rPr>
        <w:t>The scanner photographs the subject image within 2.0 seconds</w:t>
      </w:r>
    </w:p>
    <w:p w:rsidR="004A1526" w:rsidRPr="00BA4B5A" w:rsidRDefault="004A1526" w:rsidP="00CB53D7">
      <w:pPr>
        <w:pStyle w:val="Relatrio"/>
        <w:rPr>
          <w:lang w:val="en-US"/>
        </w:rPr>
      </w:pPr>
      <w:r w:rsidRPr="00BA4B5A">
        <w:rPr>
          <w:lang w:val="en-US"/>
        </w:rPr>
        <w:lastRenderedPageBreak/>
        <w:t>Measurements can be made up to 1 million points or more so that the average margin of error is 3 mm or less.</w:t>
      </w:r>
    </w:p>
    <w:p w:rsidR="004A1526" w:rsidRPr="00BA4B5A" w:rsidRDefault="004A1526" w:rsidP="00CB53D7">
      <w:pPr>
        <w:pStyle w:val="Relatrio"/>
        <w:rPr>
          <w:lang w:val="en-US"/>
        </w:rPr>
      </w:pPr>
      <w:r w:rsidRPr="00BA4B5A">
        <w:rPr>
          <w:lang w:val="en-US"/>
        </w:rPr>
        <w:t>the light source utilizes a laser</w:t>
      </w:r>
    </w:p>
    <w:p w:rsidR="00487F78" w:rsidRPr="00BA4B5A" w:rsidRDefault="00487F78"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87F78" w:rsidRPr="00BA4B5A" w:rsidRDefault="009763E1" w:rsidP="00CB53D7">
      <w:pPr>
        <w:pStyle w:val="Relatrio"/>
        <w:rPr>
          <w:lang w:val="en-US"/>
        </w:rPr>
      </w:pPr>
      <w:hyperlink r:id="rId34" w:history="1">
        <w:r w:rsidR="00487F78" w:rsidRPr="00BA4B5A">
          <w:rPr>
            <w:rStyle w:val="Hiperligao"/>
            <w:lang w:val="en-US"/>
          </w:rPr>
          <w:t>http://tc2.com/index_3dbodyscan.html</w:t>
        </w:r>
      </w:hyperlink>
    </w:p>
    <w:p w:rsidR="004A1526" w:rsidRPr="000165EE" w:rsidRDefault="004A1526" w:rsidP="00CB53D7">
      <w:pPr>
        <w:pStyle w:val="Relatrio"/>
        <w:rPr>
          <w:lang w:val="en-US"/>
        </w:rPr>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rsidRPr="000165EE">
        <w:rPr>
          <w:lang w:val="en-US"/>
        </w:rPr>
        <w:t>16Kinects (4angulos, 4 alturas)</w:t>
      </w:r>
    </w:p>
    <w:p w:rsidR="004A1526" w:rsidRPr="00BA4B5A" w:rsidRDefault="004A1526" w:rsidP="004A1526">
      <w:pPr>
        <w:pStyle w:val="Relatrio"/>
        <w:rPr>
          <w:lang w:val="en-US"/>
        </w:rPr>
      </w:pPr>
      <w:r w:rsidRPr="00BA4B5A">
        <w:rPr>
          <w:lang w:val="en-US"/>
        </w:rPr>
        <w:t>Health/medical and fitness management; Body shape analysis; Sizing surveys; 3D product development for apparel and equipment; Made-to-measure clothing; Clothing size and style recommendation; Virtual Fashion</w:t>
      </w:r>
    </w:p>
    <w:p w:rsidR="004A1526" w:rsidRDefault="004A1526" w:rsidP="004A1526">
      <w:pPr>
        <w:pStyle w:val="Relatrio"/>
      </w:pPr>
      <w:r>
        <w:t>Precisão 3mm</w:t>
      </w:r>
    </w:p>
    <w:p w:rsidR="00983EB1" w:rsidRDefault="00983EB1" w:rsidP="004A1526">
      <w:pPr>
        <w:pStyle w:val="Relatrio"/>
      </w:pPr>
      <w:r>
        <w:t>Duração 7seg</w:t>
      </w:r>
    </w:p>
    <w:p w:rsidR="00983EB1" w:rsidRDefault="009763E1" w:rsidP="004A1526">
      <w:pPr>
        <w:pStyle w:val="Relatrio"/>
      </w:pPr>
      <w:hyperlink r:id="rId36" w:history="1">
        <w:r w:rsidR="00983EB1">
          <w:rPr>
            <w:rStyle w:val="Hiperligao"/>
          </w:rPr>
          <w:t>http://www.tc2.com/pdf/kx16.pdf</w:t>
        </w:r>
      </w:hyperlink>
    </w:p>
    <w:p w:rsidR="00983EB1" w:rsidRPr="00BA4B5A" w:rsidRDefault="00983EB1" w:rsidP="004A1526">
      <w:pPr>
        <w:pStyle w:val="Relatrio"/>
        <w:rPr>
          <w:lang w:val="en-US"/>
        </w:rPr>
      </w:pPr>
      <w:r>
        <w:rPr>
          <w:rStyle w:val="apple-converted-space"/>
          <w:rFonts w:cs="Arial"/>
          <w:color w:val="000000"/>
          <w:sz w:val="19"/>
          <w:szCs w:val="19"/>
        </w:rPr>
        <w:t> </w:t>
      </w:r>
      <w:r w:rsidRPr="00BA4B5A">
        <w:rPr>
          <w:rFonts w:cs="Arial"/>
          <w:color w:val="000000"/>
          <w:sz w:val="19"/>
          <w:szCs w:val="19"/>
          <w:lang w:val="en-US"/>
        </w:rPr>
        <w:t>price of $10,000,</w:t>
      </w:r>
    </w:p>
    <w:p w:rsidR="00983EB1" w:rsidRPr="00BA4B5A" w:rsidRDefault="00983EB1" w:rsidP="004A1526">
      <w:pPr>
        <w:pStyle w:val="Relatrio"/>
        <w:rPr>
          <w:lang w:val="en-US"/>
        </w:rPr>
      </w:pPr>
    </w:p>
    <w:p w:rsidR="004A1526" w:rsidRPr="00BA4B5A" w:rsidRDefault="004A1526" w:rsidP="004A1526">
      <w:pPr>
        <w:pStyle w:val="Relatrio"/>
        <w:rPr>
          <w:lang w:val="en-US"/>
        </w:rPr>
      </w:pPr>
    </w:p>
    <w:p w:rsidR="004A1526" w:rsidRPr="00BA4B5A" w:rsidRDefault="004A1526" w:rsidP="00CB53D7">
      <w:pPr>
        <w:pStyle w:val="Relatrio"/>
        <w:rPr>
          <w:lang w:val="en-US"/>
        </w:rPr>
      </w:pPr>
    </w:p>
    <w:p w:rsidR="00CB53D7" w:rsidRPr="00BA4B5A" w:rsidRDefault="004A1526" w:rsidP="00A0649F">
      <w:pPr>
        <w:pStyle w:val="Relatrio"/>
        <w:rPr>
          <w:lang w:val="en-US"/>
        </w:rPr>
      </w:pPr>
      <w:r w:rsidRPr="00BA4B5A">
        <w:rPr>
          <w:lang w:val="en-US"/>
        </w:rPr>
        <w:t xml:space="preserve"> </w:t>
      </w:r>
      <w:r w:rsidR="00983EB1" w:rsidRPr="00BA4B5A">
        <w:rPr>
          <w:lang w:val="en-US"/>
        </w:rPr>
        <w:t xml:space="preserve">Asus XTion 8 </w:t>
      </w:r>
      <w:hyperlink r:id="rId37" w:history="1">
        <w:r w:rsidR="00983EB1" w:rsidRPr="00BA4B5A">
          <w:rPr>
            <w:rStyle w:val="Hiperligao"/>
            <w:lang w:val="en-US"/>
          </w:rPr>
          <w:t>http://www.int-arch-photogramm-remote-sens-spatial-inf-sci.net/XXXIX-B3/531/2012/isprsarchives-XXXIX-B3-531-2012.pdf</w:t>
        </w:r>
      </w:hyperlink>
    </w:p>
    <w:p w:rsidR="00FC1BAB" w:rsidRPr="00BA4B5A" w:rsidRDefault="00FC1BAB" w:rsidP="00A0649F">
      <w:pPr>
        <w:pStyle w:val="Relatrio"/>
        <w:rPr>
          <w:lang w:val="en-US"/>
        </w:rPr>
      </w:pPr>
    </w:p>
    <w:p w:rsidR="00FC1BAB" w:rsidRPr="00BA4B5A" w:rsidRDefault="00FC1BAB" w:rsidP="00A0649F">
      <w:pPr>
        <w:pStyle w:val="Relatrio"/>
        <w:rPr>
          <w:lang w:val="en-US"/>
        </w:rPr>
      </w:pPr>
      <w:r w:rsidRPr="00BA4B5A">
        <w:rPr>
          <w:lang w:val="en-US"/>
        </w:rPr>
        <w:t>3D Face Reconstruction from a Single Camera Using a Multi-Mirror Set-up [pdf]</w:t>
      </w:r>
    </w:p>
    <w:p w:rsidR="0072582C" w:rsidRPr="00BA4B5A" w:rsidRDefault="0072582C" w:rsidP="00EA5ED5">
      <w:pPr>
        <w:pStyle w:val="Ttulo21"/>
        <w:rPr>
          <w:lang w:val="en-US"/>
        </w:rPr>
      </w:pPr>
      <w:r w:rsidRPr="00BA4B5A">
        <w:rPr>
          <w:lang w:val="en-US"/>
        </w:rPr>
        <w:t>Moving</w:t>
      </w:r>
    </w:p>
    <w:p w:rsidR="004B58E1" w:rsidRPr="00BA4B5A" w:rsidRDefault="004B58E1" w:rsidP="004B58E1">
      <w:pPr>
        <w:pStyle w:val="Relatrio"/>
        <w:rPr>
          <w:lang w:val="en-US"/>
        </w:rPr>
      </w:pPr>
      <w:r w:rsidRPr="00BA4B5A">
        <w:rPr>
          <w:lang w:val="en-US"/>
        </w:rPr>
        <w:t>Modelos Pequenos:</w:t>
      </w:r>
    </w:p>
    <w:p w:rsidR="004B58E1" w:rsidRPr="00BA4B5A" w:rsidRDefault="009763E1" w:rsidP="004B58E1">
      <w:pPr>
        <w:pStyle w:val="Relatrio"/>
        <w:rPr>
          <w:lang w:val="en-US"/>
        </w:rPr>
      </w:pPr>
      <w:hyperlink r:id="rId38" w:history="1">
        <w:r w:rsidR="004A1526" w:rsidRPr="00BA4B5A">
          <w:rPr>
            <w:rStyle w:val="Hiperligao"/>
            <w:lang w:val="en-US"/>
          </w:rPr>
          <w:t>http://store.makerbot.com/digitizer.html</w:t>
        </w:r>
      </w:hyperlink>
    </w:p>
    <w:p w:rsidR="00B678EA" w:rsidRPr="00BA4B5A" w:rsidRDefault="00E66D63" w:rsidP="00B678EA">
      <w:pPr>
        <w:pStyle w:val="Relatrio"/>
        <w:rPr>
          <w:lang w:val="en-US"/>
        </w:rPr>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39"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rsidRPr="00BA4B5A">
        <w:rPr>
          <w:lang w:val="en-US"/>
        </w:rPr>
        <w:t xml:space="preserve">Scan volume: Up to 20.3 (diameter) x 20.3 cm (H) </w:t>
      </w:r>
    </w:p>
    <w:p w:rsidR="00B678EA" w:rsidRPr="00BA4B5A" w:rsidRDefault="00B678EA" w:rsidP="00B678EA">
      <w:pPr>
        <w:pStyle w:val="Relatrio"/>
        <w:rPr>
          <w:lang w:val="en-US"/>
        </w:rPr>
      </w:pPr>
      <w:r w:rsidRPr="00BA4B5A">
        <w:rPr>
          <w:lang w:val="en-US"/>
        </w:rPr>
        <w:t>Dimensional accuracy: ± 2.0 mm</w:t>
      </w:r>
    </w:p>
    <w:p w:rsidR="00B678EA" w:rsidRPr="00BA4B5A" w:rsidRDefault="00B678EA" w:rsidP="00B678EA">
      <w:pPr>
        <w:pStyle w:val="Relatrio"/>
        <w:rPr>
          <w:lang w:val="en-US"/>
        </w:rPr>
      </w:pPr>
      <w:r w:rsidRPr="00BA4B5A">
        <w:rPr>
          <w:lang w:val="en-US"/>
        </w:rPr>
        <w:t>Detail resolution; 0.5 mm [0.0197 in]</w:t>
      </w:r>
    </w:p>
    <w:p w:rsidR="00B678EA" w:rsidRPr="00BA4B5A" w:rsidRDefault="00B678EA" w:rsidP="00B678EA">
      <w:pPr>
        <w:pStyle w:val="Relatrio"/>
        <w:rPr>
          <w:lang w:val="en-US"/>
        </w:rPr>
      </w:pPr>
      <w:r w:rsidRPr="00BA4B5A">
        <w:rPr>
          <w:lang w:val="en-US"/>
        </w:rPr>
        <w:t>Scan speed: Approx. 12 minutes</w:t>
      </w:r>
    </w:p>
    <w:p w:rsidR="00B678EA" w:rsidRPr="00BA4B5A" w:rsidRDefault="00B678EA" w:rsidP="00B678EA">
      <w:pPr>
        <w:pStyle w:val="Relatrio"/>
        <w:rPr>
          <w:lang w:val="en-US"/>
        </w:rPr>
      </w:pPr>
      <w:r w:rsidRPr="00BA4B5A">
        <w:rPr>
          <w:lang w:val="en-US"/>
        </w:rPr>
        <w:t>Two eye-safe Class 1 laser line generators, 1.3 megapixel CMOS image sensor</w:t>
      </w:r>
    </w:p>
    <w:p w:rsidR="00B678EA" w:rsidRPr="00BA4B5A" w:rsidRDefault="00B678EA" w:rsidP="004B58E1">
      <w:pPr>
        <w:pStyle w:val="Relatrio"/>
        <w:rPr>
          <w:lang w:val="en-US"/>
        </w:rPr>
      </w:pPr>
    </w:p>
    <w:p w:rsidR="00B678EA" w:rsidRPr="00BA4B5A" w:rsidRDefault="00B678EA"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4B58E1" w:rsidRPr="00BA4B5A" w:rsidRDefault="009763E1" w:rsidP="00983EB1">
      <w:pPr>
        <w:pStyle w:val="Relatrio"/>
        <w:tabs>
          <w:tab w:val="center" w:pos="4611"/>
        </w:tabs>
        <w:rPr>
          <w:lang w:val="en-US"/>
        </w:rPr>
      </w:pPr>
      <w:hyperlink r:id="rId40" w:history="1">
        <w:r w:rsidR="004B58E1" w:rsidRPr="00BA4B5A">
          <w:rPr>
            <w:rStyle w:val="Hiperligao"/>
            <w:lang w:val="en-US"/>
          </w:rPr>
          <w:t>http://www.matterform.net/scanner</w:t>
        </w:r>
      </w:hyperlink>
      <w:r w:rsidR="00983EB1" w:rsidRPr="00BA4B5A">
        <w:rPr>
          <w:lang w:val="en-US"/>
        </w:rPr>
        <w:tab/>
      </w:r>
    </w:p>
    <w:p w:rsidR="00E66D63" w:rsidRPr="00BA4B5A" w:rsidRDefault="00E66D63" w:rsidP="00983EB1">
      <w:pPr>
        <w:pStyle w:val="Relatrio"/>
        <w:tabs>
          <w:tab w:val="center" w:pos="4611"/>
        </w:tabs>
        <w:rPr>
          <w:lang w:val="en-US"/>
        </w:rPr>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1"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Pr="00BA4B5A" w:rsidRDefault="00983EB1" w:rsidP="00983EB1">
      <w:pPr>
        <w:pStyle w:val="Relatrio"/>
        <w:tabs>
          <w:tab w:val="center" w:pos="4611"/>
        </w:tabs>
        <w:rPr>
          <w:lang w:val="en-US"/>
        </w:rPr>
      </w:pPr>
      <w:r w:rsidRPr="00BA4B5A">
        <w:rPr>
          <w:lang w:val="en-US"/>
        </w:rPr>
        <w:t>Maximum object size and weight</w:t>
      </w:r>
    </w:p>
    <w:p w:rsidR="00983EB1" w:rsidRPr="00BA4B5A" w:rsidRDefault="00983EB1" w:rsidP="00983EB1">
      <w:pPr>
        <w:pStyle w:val="Relatrio"/>
        <w:tabs>
          <w:tab w:val="center" w:pos="4611"/>
        </w:tabs>
        <w:rPr>
          <w:lang w:val="en-US"/>
        </w:rPr>
      </w:pPr>
      <w:r w:rsidRPr="00BA4B5A">
        <w:rPr>
          <w:lang w:val="en-US"/>
        </w:rPr>
        <w:t>Height: 25 cm (9.8 in); Diameter: 18 cm (7.0 in); Weight: 3.0kg (6.6 lbs)</w:t>
      </w:r>
    </w:p>
    <w:p w:rsidR="00983EB1" w:rsidRPr="000165EE" w:rsidRDefault="00983EB1" w:rsidP="00983EB1">
      <w:pPr>
        <w:pStyle w:val="Relatrio"/>
        <w:tabs>
          <w:tab w:val="center" w:pos="4611"/>
        </w:tabs>
        <w:rPr>
          <w:u w:val="single"/>
          <w:lang w:val="en-US"/>
        </w:rPr>
      </w:pPr>
      <w:r w:rsidRPr="000165EE">
        <w:rPr>
          <w:lang w:val="en-US"/>
        </w:rPr>
        <w:t>Scan Speed:</w:t>
      </w:r>
    </w:p>
    <w:p w:rsidR="00983EB1" w:rsidRPr="00BA4B5A" w:rsidRDefault="00E66D63" w:rsidP="00983EB1">
      <w:pPr>
        <w:pStyle w:val="Relatrio"/>
        <w:tabs>
          <w:tab w:val="center" w:pos="4611"/>
        </w:tabs>
        <w:rPr>
          <w:lang w:val="en-US"/>
        </w:rPr>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2"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r w:rsidR="00983EB1" w:rsidRPr="00BA4B5A">
        <w:rPr>
          <w:lang w:val="en-US"/>
        </w:rPr>
        <w:t>High Speed: 5 minutes; High Quality: &gt; 10 minutes</w:t>
      </w:r>
    </w:p>
    <w:p w:rsidR="00983EB1" w:rsidRPr="00BA4B5A" w:rsidRDefault="00983EB1" w:rsidP="00983EB1">
      <w:pPr>
        <w:pStyle w:val="Relatrio"/>
        <w:tabs>
          <w:tab w:val="center" w:pos="4611"/>
        </w:tabs>
        <w:rPr>
          <w:lang w:val="en-US"/>
        </w:rPr>
      </w:pPr>
      <w:r w:rsidRPr="00BA4B5A">
        <w:rPr>
          <w:lang w:val="en-US"/>
        </w:rPr>
        <w:t>Scan accuracy:</w:t>
      </w:r>
    </w:p>
    <w:p w:rsidR="00983EB1" w:rsidRPr="00BA4B5A" w:rsidRDefault="00983EB1" w:rsidP="00983EB1">
      <w:pPr>
        <w:pStyle w:val="Relatrio"/>
        <w:tabs>
          <w:tab w:val="center" w:pos="4611"/>
        </w:tabs>
        <w:rPr>
          <w:lang w:val="en-US"/>
        </w:rPr>
      </w:pPr>
      <w:r w:rsidRPr="00BA4B5A">
        <w:rPr>
          <w:lang w:val="en-US"/>
        </w:rPr>
        <w:t>Capture details as small as 0.43mm; Capture size within ±0.25mm</w:t>
      </w:r>
    </w:p>
    <w:p w:rsidR="00983EB1" w:rsidRPr="00CB53D7" w:rsidRDefault="00983EB1" w:rsidP="00983EB1">
      <w:pPr>
        <w:pStyle w:val="Relatrio"/>
        <w:tabs>
          <w:tab w:val="center" w:pos="4611"/>
        </w:tabs>
      </w:pPr>
      <w:r>
        <w:t>HD CMOS sensor and 2 lasers</w:t>
      </w:r>
    </w:p>
    <w:p w:rsidR="004B58E1" w:rsidRDefault="004B58E1" w:rsidP="004B58E1">
      <w:pPr>
        <w:pStyle w:val="Relatrio"/>
      </w:pPr>
    </w:p>
    <w:p w:rsidR="001A1912" w:rsidRDefault="001A1912" w:rsidP="004B58E1">
      <w:pPr>
        <w:pStyle w:val="Relatrio"/>
      </w:pPr>
    </w:p>
    <w:p w:rsidR="001A1912" w:rsidRPr="004B58E1" w:rsidRDefault="009763E1" w:rsidP="004B58E1">
      <w:pPr>
        <w:pStyle w:val="Relatrio"/>
      </w:pPr>
      <w:hyperlink r:id="rId43" w:history="1">
        <w:r w:rsidR="001A1912">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r>
        <w:t>Handheld:</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4"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5" w:history="1">
        <w:r>
          <w:rPr>
            <w:rStyle w:val="Hiperligao"/>
          </w:rPr>
          <w:t>http://www.goscan3d.com/pt/faq</w:t>
        </w:r>
      </w:hyperlink>
    </w:p>
    <w:p w:rsidR="00324640" w:rsidRDefault="00324640" w:rsidP="00324640">
      <w:pPr>
        <w:pStyle w:val="Relatrio"/>
      </w:pPr>
      <w:r>
        <w:rPr>
          <w:noProof/>
          <w:lang w:eastAsia="pt-PT"/>
        </w:rPr>
        <w:lastRenderedPageBreak/>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46"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BA4B5A" w:rsidRDefault="000D5A22" w:rsidP="000D5A22">
      <w:pPr>
        <w:pStyle w:val="Relatrio"/>
        <w:rPr>
          <w:shd w:val="clear" w:color="auto" w:fill="FFFFFF"/>
          <w:lang w:val="en-US"/>
        </w:rPr>
      </w:pPr>
      <w:r w:rsidRPr="00BA4B5A">
        <w:rPr>
          <w:shd w:val="clear" w:color="auto" w:fill="FFFFFF"/>
          <w:lang w:val="en-US"/>
        </w:rPr>
        <w:t>Priced at US$25,000, the Go!SCAN 3D scanner isn't cheap</w:t>
      </w:r>
    </w:p>
    <w:p w:rsidR="000D5A22" w:rsidRDefault="000D5A22" w:rsidP="0072582C">
      <w:pPr>
        <w:pStyle w:val="Relatrio"/>
      </w:pPr>
      <w:r w:rsidRPr="000D5A22">
        <w:t>O scanner projeta um padrão codificado de luz a partir de uma fonte de luz branca (LED).</w:t>
      </w:r>
    </w:p>
    <w:p w:rsidR="00324640" w:rsidRDefault="00324640" w:rsidP="0072582C">
      <w:pPr>
        <w:pStyle w:val="Relatrio"/>
      </w:pPr>
      <w:r w:rsidRPr="00324640">
        <w:t>O Go!SCAN</w:t>
      </w:r>
      <w:r>
        <w:t xml:space="preserve"> 3D tem uma resolução de 0,5 mm. </w:t>
      </w:r>
      <w:r w:rsidRPr="00324640">
        <w:t>oferece uma precisão de até 0,1 mm (0,004 pol) ou de 0,3 mm por 1 m (0,012 por 3 pés)</w:t>
      </w:r>
    </w:p>
    <w:p w:rsidR="001614B3" w:rsidRPr="00BA4B5A" w:rsidRDefault="001614B3" w:rsidP="0072582C">
      <w:pPr>
        <w:pStyle w:val="Relatrio"/>
        <w:rPr>
          <w:lang w:val="en-US"/>
        </w:rPr>
      </w:pPr>
      <w:r w:rsidRPr="00BA4B5A">
        <w:rPr>
          <w:lang w:val="en-US"/>
        </w:rPr>
        <w:t>Stand-Off Distance 400mm</w:t>
      </w:r>
    </w:p>
    <w:p w:rsidR="004B58E1" w:rsidRPr="00BA4B5A" w:rsidRDefault="004B58E1" w:rsidP="0072582C">
      <w:pPr>
        <w:pStyle w:val="Relatrio"/>
        <w:rPr>
          <w:b/>
          <w:lang w:val="en-US"/>
        </w:rPr>
      </w:pPr>
    </w:p>
    <w:p w:rsidR="004B58E1" w:rsidRPr="00BA4B5A" w:rsidRDefault="00324640" w:rsidP="0072582C">
      <w:pPr>
        <w:pStyle w:val="Relatrio"/>
        <w:rPr>
          <w:lang w:val="en-US"/>
        </w:rPr>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47"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48"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49" w:history="1">
        <w:r w:rsidR="004B58E1" w:rsidRPr="00BA4B5A">
          <w:rPr>
            <w:rStyle w:val="Hiperligao"/>
            <w:lang w:val="en-US"/>
          </w:rPr>
          <w:t>http://www.3dscanco.com/products/3d-scanners/artec-scanners/artec/artec1.cfm</w:t>
        </w:r>
      </w:hyperlink>
    </w:p>
    <w:p w:rsidR="005E248E" w:rsidRPr="00BA4B5A" w:rsidRDefault="005E248E" w:rsidP="0072582C">
      <w:pPr>
        <w:pStyle w:val="Relatrio"/>
        <w:rPr>
          <w:lang w:val="en-US"/>
        </w:rPr>
      </w:pPr>
      <w:r w:rsidRPr="00BA4B5A">
        <w:rPr>
          <w:rFonts w:cs="Arial"/>
          <w:color w:val="000000"/>
          <w:sz w:val="21"/>
          <w:szCs w:val="21"/>
          <w:shd w:val="clear" w:color="auto" w:fill="FFFFFF"/>
          <w:lang w:val="en-US"/>
        </w:rPr>
        <w:t>uses a regular flash bulb instead of a laser</w:t>
      </w:r>
    </w:p>
    <w:p w:rsidR="004B58E1" w:rsidRPr="00BA4B5A" w:rsidRDefault="00324640" w:rsidP="00324640">
      <w:pPr>
        <w:pStyle w:val="Relatrio"/>
        <w:rPr>
          <w:lang w:val="en-US"/>
        </w:rPr>
      </w:pPr>
      <w:r w:rsidRPr="00BA4B5A">
        <w:rPr>
          <w:lang w:val="en-US"/>
        </w:rPr>
        <w:t>high resolution (up to 0.5 mm) and high accuracy (up to 0.1 mm).</w:t>
      </w:r>
    </w:p>
    <w:p w:rsidR="00324640" w:rsidRDefault="00AD7C43" w:rsidP="00324640">
      <w:pPr>
        <w:pStyle w:val="Relatrio"/>
      </w:pPr>
      <w:r>
        <w:t xml:space="preserve">Working distance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w:t>
      </w:r>
      <w:r w:rsidR="00C0718D">
        <w:t>ões</w:t>
      </w:r>
      <w:r>
        <w:t xml:space="preserve"> são as da Kinect.</w:t>
      </w:r>
    </w:p>
    <w:p w:rsidR="004B58E1" w:rsidRDefault="004B58E1" w:rsidP="0072582C">
      <w:pPr>
        <w:pStyle w:val="Relatrio"/>
      </w:pPr>
    </w:p>
    <w:p w:rsidR="004B58E1" w:rsidRPr="00BA4B5A" w:rsidRDefault="009763E1" w:rsidP="004B58E1">
      <w:pPr>
        <w:pStyle w:val="Relatrio"/>
        <w:rPr>
          <w:lang w:val="en-US"/>
        </w:rPr>
      </w:pPr>
      <w:hyperlink r:id="rId50" w:history="1">
        <w:r w:rsidR="004B58E1" w:rsidRPr="00BA4B5A">
          <w:rPr>
            <w:rStyle w:val="Hiperligao"/>
            <w:lang w:val="en-US"/>
          </w:rPr>
          <w:t>http://www.kscan3d.com/</w:t>
        </w:r>
      </w:hyperlink>
    </w:p>
    <w:p w:rsidR="00BB4C69" w:rsidRPr="00BA4B5A" w:rsidRDefault="00BB4C69" w:rsidP="004B58E1">
      <w:pPr>
        <w:pStyle w:val="Relatrio"/>
        <w:rPr>
          <w:lang w:val="en-US"/>
        </w:rPr>
      </w:pPr>
      <w:r w:rsidRPr="00BA4B5A">
        <w:rPr>
          <w:lang w:val="en-US"/>
        </w:rPr>
        <w:t>Objects that you wish to scan should be between 40 centimeters to 4 meters (16 inches to 13 feet) away from the sensor. Note that scan data quality is reduced as the distance from the sensor increases.</w:t>
      </w:r>
    </w:p>
    <w:p w:rsidR="00BB4C69" w:rsidRPr="00BA4B5A" w:rsidRDefault="00BB4C69" w:rsidP="00BB4C69">
      <w:pPr>
        <w:pStyle w:val="Relatrio"/>
        <w:rPr>
          <w:lang w:val="en-US"/>
        </w:rPr>
      </w:pPr>
    </w:p>
    <w:p w:rsidR="000D5A22" w:rsidRPr="00BA4B5A" w:rsidRDefault="009763E1" w:rsidP="0072582C">
      <w:pPr>
        <w:pStyle w:val="Relatrio"/>
        <w:rPr>
          <w:lang w:val="en-US"/>
        </w:rPr>
      </w:pPr>
      <w:hyperlink r:id="rId51" w:history="1">
        <w:r w:rsidR="000D5A22" w:rsidRPr="00BA4B5A">
          <w:rPr>
            <w:rStyle w:val="Hiperligao"/>
            <w:lang w:val="en-US"/>
          </w:rPr>
          <w:t>http://reconstructme.net/blog/</w:t>
        </w:r>
      </w:hyperlink>
    </w:p>
    <w:p w:rsidR="00BB4C69" w:rsidRPr="00BA4B5A" w:rsidRDefault="00BB4C69" w:rsidP="00BB4C69">
      <w:pPr>
        <w:pStyle w:val="Relatrio"/>
        <w:rPr>
          <w:lang w:val="en-US"/>
        </w:rPr>
      </w:pPr>
      <w:r w:rsidRPr="00BA4B5A">
        <w:rPr>
          <w:lang w:val="en-US"/>
        </w:rPr>
        <w:t>Multiple sensor handling: Have a look at our body-scanning example that uses 2 sensors that work together and is written in less than 100 lines of code including calibration.</w:t>
      </w:r>
    </w:p>
    <w:p w:rsidR="0044376D" w:rsidRDefault="0044376D" w:rsidP="00D016C4">
      <w:pPr>
        <w:pStyle w:val="Ttulo11"/>
        <w:ind w:left="1440" w:hanging="1440"/>
      </w:pPr>
      <w:r>
        <w:lastRenderedPageBreak/>
        <w:t>Aplicações</w:t>
      </w:r>
    </w:p>
    <w:p w:rsidR="0083683D" w:rsidRDefault="0083683D" w:rsidP="0083683D">
      <w:pPr>
        <w:pStyle w:val="Relatrio"/>
      </w:pPr>
      <w:r>
        <w:t xml:space="preserve">A capacidade de capturar qualquer objeto físico e ter um modelo digital do mesmo em pouco tempo é útil e pode ser usado para diferentes funções como prototipagem rápida de ideias/conceitos, modelação de objetos, controlo de qualidade, preservação histórica, etc. </w:t>
      </w:r>
    </w:p>
    <w:p w:rsidR="0083683D" w:rsidRPr="0083683D" w:rsidRDefault="0083683D" w:rsidP="0083683D">
      <w:pPr>
        <w:pStyle w:val="Relatrio"/>
      </w:pPr>
    </w:p>
    <w:p w:rsidR="00C0718D" w:rsidRDefault="009763E1" w:rsidP="00C0718D">
      <w:pPr>
        <w:pStyle w:val="Relatrio"/>
      </w:pPr>
      <w:hyperlink r:id="rId52" w:history="1">
        <w:r w:rsidR="00C0718D">
          <w:rPr>
            <w:rStyle w:val="Hiperligao"/>
          </w:rPr>
          <w:t>http://www.cs.princeton.edu/courses/archive/spr03/cs426/lectures/21-3Dscan.pdf</w:t>
        </w:r>
      </w:hyperlink>
    </w:p>
    <w:p w:rsidR="00C0718D" w:rsidRPr="00BA4B5A" w:rsidRDefault="00C0718D" w:rsidP="00C0718D">
      <w:pPr>
        <w:pStyle w:val="Relatrio"/>
      </w:pPr>
    </w:p>
    <w:p w:rsidR="00C0718D" w:rsidRDefault="009763E1" w:rsidP="00C0718D">
      <w:pPr>
        <w:pStyle w:val="Relatrio"/>
      </w:pPr>
      <w:hyperlink r:id="rId53" w:anchor="Applications" w:history="1">
        <w:r w:rsidR="00C0718D">
          <w:rPr>
            <w:rStyle w:val="Hiperligao"/>
          </w:rPr>
          <w:t>http://en.wikipedia.org/wiki/3D_scanner#Applications</w:t>
        </w:r>
      </w:hyperlink>
    </w:p>
    <w:p w:rsidR="00C0718D" w:rsidRDefault="00C0718D" w:rsidP="00C0718D">
      <w:pPr>
        <w:pStyle w:val="Relatrio"/>
      </w:pPr>
    </w:p>
    <w:p w:rsidR="00C0718D" w:rsidRDefault="009763E1" w:rsidP="00C0718D">
      <w:pPr>
        <w:pStyle w:val="Relatrio"/>
      </w:pPr>
      <w:hyperlink r:id="rId54" w:history="1">
        <w:r w:rsidR="00C0718D">
          <w:rPr>
            <w:rStyle w:val="Hiperligao"/>
          </w:rPr>
          <w:t>http://www.slideshare.net/dlanman/build-your-own-3d-scanner-introduction</w:t>
        </w:r>
      </w:hyperlink>
    </w:p>
    <w:p w:rsidR="002C0A54" w:rsidRDefault="002C0A54" w:rsidP="00C0718D">
      <w:pPr>
        <w:pStyle w:val="Relatrio"/>
      </w:pPr>
    </w:p>
    <w:p w:rsidR="002C0A54" w:rsidRPr="00BA4B5A" w:rsidRDefault="002C0A54" w:rsidP="00C0718D">
      <w:pPr>
        <w:pStyle w:val="Relatrio"/>
        <w:rPr>
          <w:lang w:val="en-US"/>
        </w:rPr>
      </w:pPr>
      <w:r w:rsidRPr="00BA4B5A">
        <w:rPr>
          <w:lang w:val="en-US"/>
        </w:rPr>
        <w:t>“Who can benefict from 3D Scannnig”</w:t>
      </w:r>
    </w:p>
    <w:p w:rsidR="002C0A54" w:rsidRPr="00BA4B5A" w:rsidRDefault="009763E1" w:rsidP="00C0718D">
      <w:pPr>
        <w:pStyle w:val="Relatrio"/>
        <w:rPr>
          <w:lang w:val="en-US"/>
        </w:rPr>
      </w:pPr>
      <w:hyperlink r:id="rId55" w:history="1">
        <w:r w:rsidR="002C0A54" w:rsidRPr="00BA4B5A">
          <w:rPr>
            <w:rStyle w:val="Hiperligao"/>
            <w:lang w:val="en-US"/>
          </w:rPr>
          <w:t>http://www.3dscanco.com/about/3d-scanning/benefits.cfm</w:t>
        </w:r>
      </w:hyperlink>
    </w:p>
    <w:p w:rsidR="005A3B95" w:rsidRDefault="005A3B95" w:rsidP="005A3B95">
      <w:pPr>
        <w:pStyle w:val="Ttulo21"/>
      </w:pPr>
      <w:r>
        <w:t>Entretenimento e Consumo</w:t>
      </w:r>
    </w:p>
    <w:p w:rsidR="005A3B95" w:rsidRPr="00BA4B5A" w:rsidRDefault="005A3B95" w:rsidP="005A3B95">
      <w:pPr>
        <w:pStyle w:val="Relatrio"/>
        <w:numPr>
          <w:ilvl w:val="0"/>
          <w:numId w:val="18"/>
        </w:numPr>
        <w:rPr>
          <w:lang w:val="en-US"/>
        </w:rPr>
      </w:pPr>
      <w:r w:rsidRPr="00BA4B5A">
        <w:rPr>
          <w:lang w:val="en-US"/>
        </w:rPr>
        <w:t>Import scultures into a 3D modeling/rendering pipeline</w:t>
      </w:r>
    </w:p>
    <w:p w:rsidR="005A3B95" w:rsidRPr="00BA4B5A" w:rsidRDefault="005A3B95" w:rsidP="005A3B95">
      <w:pPr>
        <w:pStyle w:val="Relatrio"/>
        <w:numPr>
          <w:ilvl w:val="0"/>
          <w:numId w:val="18"/>
        </w:numPr>
        <w:rPr>
          <w:lang w:val="en-US"/>
        </w:rPr>
      </w:pPr>
      <w:r w:rsidRPr="00BA4B5A">
        <w:rPr>
          <w:lang w:val="en-US"/>
        </w:rPr>
        <w:t>Capture Geometric (and photometric) properties for relighting</w:t>
      </w:r>
    </w:p>
    <w:p w:rsidR="005A3B95" w:rsidRPr="00BA4B5A" w:rsidRDefault="005A3B95" w:rsidP="005A3B95">
      <w:pPr>
        <w:pStyle w:val="Relatrio"/>
        <w:numPr>
          <w:ilvl w:val="0"/>
          <w:numId w:val="18"/>
        </w:numPr>
        <w:rPr>
          <w:lang w:val="en-US"/>
        </w:rPr>
      </w:pPr>
      <w:r w:rsidRPr="00BA4B5A">
        <w:rPr>
          <w:lang w:val="en-US"/>
        </w:rPr>
        <w:t>Fit clothes, track 3D interaction, free-viewpoint vídeo (3D TV), etc.</w:t>
      </w:r>
    </w:p>
    <w:p w:rsidR="005A3B95" w:rsidRPr="00BA4B5A" w:rsidRDefault="005A3B95" w:rsidP="005A3B95">
      <w:pPr>
        <w:pStyle w:val="Relatrio"/>
        <w:rPr>
          <w:lang w:val="en-US"/>
        </w:rPr>
      </w:pPr>
    </w:p>
    <w:p w:rsidR="005A3B95" w:rsidRDefault="005A3B95" w:rsidP="005A3B95">
      <w:pPr>
        <w:pStyle w:val="Ttulo21"/>
      </w:pPr>
      <w:r>
        <w:t xml:space="preserve">Medicina </w:t>
      </w:r>
    </w:p>
    <w:p w:rsidR="005A3B95" w:rsidRPr="00BA4B5A" w:rsidRDefault="005A3B95" w:rsidP="005A3B95">
      <w:pPr>
        <w:pStyle w:val="Relatrio"/>
        <w:numPr>
          <w:ilvl w:val="0"/>
          <w:numId w:val="20"/>
        </w:numPr>
        <w:rPr>
          <w:lang w:val="en-US"/>
        </w:rPr>
      </w:pPr>
      <w:r w:rsidRPr="00BA4B5A">
        <w:rPr>
          <w:lang w:val="en-US"/>
        </w:rPr>
        <w:t>Medical imaging (x-ray, CT, MRI, etc) and surgical planning</w:t>
      </w:r>
    </w:p>
    <w:p w:rsidR="005A3B95" w:rsidRPr="00BA4B5A" w:rsidRDefault="005A3B95" w:rsidP="005A3B95">
      <w:pPr>
        <w:pStyle w:val="Relatrio"/>
        <w:numPr>
          <w:ilvl w:val="0"/>
          <w:numId w:val="20"/>
        </w:numPr>
        <w:rPr>
          <w:lang w:val="en-US"/>
        </w:rPr>
      </w:pPr>
      <w:r w:rsidRPr="00BA4B5A">
        <w:rPr>
          <w:lang w:val="en-US"/>
        </w:rPr>
        <w:t>Measuring dimentions (dental impressions and hip replacement surgery)</w:t>
      </w:r>
    </w:p>
    <w:p w:rsidR="005A3B95" w:rsidRPr="00BA4B5A" w:rsidRDefault="005A3B95" w:rsidP="005A3B95">
      <w:pPr>
        <w:pStyle w:val="Relatrio"/>
        <w:numPr>
          <w:ilvl w:val="0"/>
          <w:numId w:val="20"/>
        </w:numPr>
        <w:rPr>
          <w:lang w:val="en-US"/>
        </w:rPr>
      </w:pPr>
      <w:r w:rsidRPr="00BA4B5A">
        <w:rPr>
          <w:lang w:val="en-US"/>
        </w:rPr>
        <w:t>Tele-Surgery (AR, vídeo see-thorugh)</w:t>
      </w:r>
    </w:p>
    <w:p w:rsidR="005A3B95" w:rsidRPr="00BA4B5A" w:rsidRDefault="005A3B95" w:rsidP="005A3B95">
      <w:pPr>
        <w:pStyle w:val="Relatrio"/>
        <w:rPr>
          <w:lang w:val="en-US"/>
        </w:rPr>
      </w:pPr>
      <w:r w:rsidRPr="00BA4B5A">
        <w:rPr>
          <w:lang w:val="en-US"/>
        </w:rPr>
        <w:t>3-D images are being used across the medical field to replicate organic matter into perfectly fitted prosthetics</w:t>
      </w:r>
    </w:p>
    <w:p w:rsidR="005A3B95" w:rsidRPr="00BA4B5A" w:rsidRDefault="005A3B95" w:rsidP="005A3B95">
      <w:pPr>
        <w:pStyle w:val="Relatrio"/>
        <w:rPr>
          <w:lang w:val="en-US"/>
        </w:rPr>
      </w:pPr>
      <w:r w:rsidRPr="00BA4B5A">
        <w:rPr>
          <w:lang w:val="en-US"/>
        </w:rPr>
        <w:t>3D imaging for bite mark analysis [pdf]</w:t>
      </w:r>
    </w:p>
    <w:p w:rsidR="005A3B95" w:rsidRPr="00BA4B5A" w:rsidRDefault="005A3B95" w:rsidP="005A3B95">
      <w:pPr>
        <w:pStyle w:val="Relatrio"/>
        <w:rPr>
          <w:lang w:val="en-US"/>
        </w:rPr>
      </w:pPr>
    </w:p>
    <w:p w:rsidR="005A3B95" w:rsidRDefault="005A3B95" w:rsidP="005A3B95">
      <w:pPr>
        <w:pStyle w:val="Ttulo21"/>
      </w:pPr>
      <w:r>
        <w:t xml:space="preserve">Preservação Histórica </w:t>
      </w:r>
    </w:p>
    <w:p w:rsidR="005A3B95" w:rsidRPr="00BA4B5A" w:rsidRDefault="005A3B95" w:rsidP="005A3B95">
      <w:pPr>
        <w:pStyle w:val="Relatrio"/>
        <w:numPr>
          <w:ilvl w:val="0"/>
          <w:numId w:val="19"/>
        </w:numPr>
        <w:rPr>
          <w:lang w:val="en-US"/>
        </w:rPr>
      </w:pPr>
      <w:r w:rsidRPr="00BA4B5A">
        <w:rPr>
          <w:lang w:val="en-US"/>
        </w:rPr>
        <w:t>Preserve/restore deteriorating Works and unite dispersed collections</w:t>
      </w:r>
    </w:p>
    <w:p w:rsidR="005A3B95" w:rsidRPr="00BA4B5A" w:rsidRDefault="005A3B95" w:rsidP="005A3B95">
      <w:pPr>
        <w:pStyle w:val="Relatrio"/>
        <w:numPr>
          <w:ilvl w:val="0"/>
          <w:numId w:val="19"/>
        </w:numPr>
        <w:rPr>
          <w:lang w:val="en-US"/>
        </w:rPr>
      </w:pPr>
      <w:r w:rsidRPr="00BA4B5A">
        <w:rPr>
          <w:lang w:val="en-US"/>
        </w:rPr>
        <w:t>Facilitate academic study (tooling, lighting, pentimenti, revision history^)</w:t>
      </w:r>
    </w:p>
    <w:p w:rsidR="005A3B95" w:rsidRPr="00BA4B5A" w:rsidRDefault="005A3B95" w:rsidP="005A3B95">
      <w:pPr>
        <w:pStyle w:val="Relatrio"/>
        <w:numPr>
          <w:ilvl w:val="0"/>
          <w:numId w:val="19"/>
        </w:numPr>
        <w:rPr>
          <w:lang w:val="en-US"/>
        </w:rPr>
      </w:pPr>
      <w:r w:rsidRPr="00BA4B5A">
        <w:rPr>
          <w:lang w:val="en-US"/>
        </w:rPr>
        <w:lastRenderedPageBreak/>
        <w:t>Replicate collections (souvenirs, retain repatrieted Works, etc.)</w:t>
      </w:r>
    </w:p>
    <w:p w:rsidR="005A3B95" w:rsidRPr="00BA4B5A" w:rsidRDefault="005A3B95" w:rsidP="005A3B95">
      <w:pPr>
        <w:pStyle w:val="Relatrio"/>
        <w:rPr>
          <w:lang w:val="en-US"/>
        </w:rPr>
      </w:pPr>
      <w:r w:rsidRPr="00BA4B5A">
        <w:rPr>
          <w:lang w:val="en-US"/>
        </w:rPr>
        <w:t>One common example of 3-D scanner use involves art preservation. For instance, a museum can keep a scanned copy of artifacts and paintings to recall later for repair or replication.</w:t>
      </w:r>
    </w:p>
    <w:p w:rsidR="005A3B95" w:rsidRDefault="005A3B95" w:rsidP="005A3B95">
      <w:pPr>
        <w:pStyle w:val="Ttulo21"/>
      </w:pPr>
      <w:r>
        <w:t>Indústria</w:t>
      </w:r>
    </w:p>
    <w:p w:rsidR="005A3B95" w:rsidRPr="00BA4B5A" w:rsidRDefault="005A3B95" w:rsidP="005A3B95">
      <w:pPr>
        <w:pStyle w:val="Relatrio"/>
        <w:numPr>
          <w:ilvl w:val="0"/>
          <w:numId w:val="22"/>
        </w:numPr>
        <w:rPr>
          <w:lang w:val="en-US"/>
        </w:rPr>
      </w:pPr>
      <w:r w:rsidRPr="00BA4B5A">
        <w:rPr>
          <w:lang w:val="en-US"/>
        </w:rPr>
        <w:t>Manufacturing and process control (tolerances and alignment)</w:t>
      </w:r>
    </w:p>
    <w:p w:rsidR="005A3B95" w:rsidRPr="00BA4B5A" w:rsidRDefault="005A3B95" w:rsidP="005A3B95">
      <w:pPr>
        <w:pStyle w:val="Relatrio"/>
        <w:numPr>
          <w:ilvl w:val="0"/>
          <w:numId w:val="22"/>
        </w:numPr>
        <w:rPr>
          <w:lang w:val="en-US"/>
        </w:rPr>
      </w:pPr>
      <w:r w:rsidRPr="00BA4B5A">
        <w:rPr>
          <w:lang w:val="en-US"/>
        </w:rPr>
        <w:t>Reverse engineering (repairing antiques and replicating designs)</w:t>
      </w:r>
    </w:p>
    <w:p w:rsidR="005A3B95" w:rsidRPr="00BA4B5A" w:rsidRDefault="005A3B95" w:rsidP="005A3B95">
      <w:pPr>
        <w:pStyle w:val="Relatrio"/>
        <w:numPr>
          <w:ilvl w:val="0"/>
          <w:numId w:val="22"/>
        </w:numPr>
        <w:rPr>
          <w:lang w:val="en-US"/>
        </w:rPr>
      </w:pPr>
      <w:r w:rsidRPr="00BA4B5A">
        <w:rPr>
          <w:lang w:val="en-US"/>
        </w:rPr>
        <w:t>Remote inspection (inacessible or dangerous environment)</w:t>
      </w:r>
    </w:p>
    <w:p w:rsidR="005A3B95" w:rsidRPr="00BA4B5A" w:rsidRDefault="005A3B95" w:rsidP="005A3B95">
      <w:pPr>
        <w:pStyle w:val="Relatrio"/>
        <w:rPr>
          <w:lang w:val="en-US"/>
        </w:rPr>
      </w:pPr>
      <w:r w:rsidRPr="00BA4B5A">
        <w:rPr>
          <w:lang w:val="en-US"/>
        </w:rPr>
        <w:t>Determine whether manufactured parts are within tolerances</w:t>
      </w:r>
    </w:p>
    <w:p w:rsidR="005A3B95" w:rsidRPr="00BA4B5A" w:rsidRDefault="005A3B95" w:rsidP="005A3B95">
      <w:pPr>
        <w:pStyle w:val="Relatrio"/>
        <w:rPr>
          <w:lang w:val="en-US"/>
        </w:rPr>
      </w:pPr>
      <w:r w:rsidRPr="00BA4B5A">
        <w:rPr>
          <w:lang w:val="en-US"/>
        </w:rPr>
        <w:t>In manufacturing, a 3-D image of a machine may be recalled to hone in on a particular part that may be broken for an easier fix.</w:t>
      </w:r>
    </w:p>
    <w:p w:rsidR="005A3B95" w:rsidRDefault="005A3B95" w:rsidP="005A3B95">
      <w:pPr>
        <w:pStyle w:val="Ttulo21"/>
      </w:pPr>
      <w:r>
        <w:t>Robótica</w:t>
      </w:r>
    </w:p>
    <w:p w:rsidR="005A3B95" w:rsidRPr="00BA4B5A" w:rsidRDefault="005A3B95" w:rsidP="005A3B95">
      <w:pPr>
        <w:pStyle w:val="Relatrio"/>
        <w:numPr>
          <w:ilvl w:val="0"/>
          <w:numId w:val="21"/>
        </w:numPr>
        <w:rPr>
          <w:lang w:val="en-US"/>
        </w:rPr>
      </w:pPr>
      <w:r w:rsidRPr="00BA4B5A">
        <w:rPr>
          <w:lang w:val="en-US"/>
        </w:rPr>
        <w:t>Motion planning (manipulation, gripping, pushing/pulling, etc)</w:t>
      </w:r>
    </w:p>
    <w:p w:rsidR="005A3B95" w:rsidRPr="00BA4B5A" w:rsidRDefault="005A3B95" w:rsidP="005A3B95">
      <w:pPr>
        <w:pStyle w:val="Relatrio"/>
        <w:numPr>
          <w:ilvl w:val="0"/>
          <w:numId w:val="21"/>
        </w:numPr>
        <w:rPr>
          <w:lang w:val="en-US"/>
        </w:rPr>
      </w:pPr>
      <w:r w:rsidRPr="00BA4B5A">
        <w:rPr>
          <w:lang w:val="en-US"/>
        </w:rPr>
        <w:t>Simultaneous localization and mapping (SLAM)</w:t>
      </w:r>
    </w:p>
    <w:p w:rsidR="005A3B95" w:rsidRPr="00BA4B5A" w:rsidRDefault="005A3B95" w:rsidP="005A3B95">
      <w:pPr>
        <w:pStyle w:val="Relatrio"/>
        <w:numPr>
          <w:ilvl w:val="0"/>
          <w:numId w:val="21"/>
        </w:numPr>
        <w:rPr>
          <w:lang w:val="en-US"/>
        </w:rPr>
      </w:pPr>
      <w:r w:rsidRPr="00BA4B5A">
        <w:rPr>
          <w:lang w:val="en-US"/>
        </w:rPr>
        <w:t>Autonomous navigation (DARPA Grand/Urban Challenge)</w:t>
      </w:r>
    </w:p>
    <w:p w:rsidR="005A3B95" w:rsidRPr="00BA4B5A" w:rsidRDefault="005A3B95" w:rsidP="005A3B95">
      <w:pPr>
        <w:pStyle w:val="Relatrio"/>
        <w:rPr>
          <w:lang w:val="en-US"/>
        </w:rPr>
      </w:pPr>
    </w:p>
    <w:p w:rsidR="00D016C4" w:rsidRPr="00BA4B5A" w:rsidRDefault="009763E1" w:rsidP="00D016C4">
      <w:pPr>
        <w:pStyle w:val="Relatrio"/>
        <w:rPr>
          <w:lang w:val="en-US"/>
        </w:rPr>
      </w:pPr>
      <w:hyperlink r:id="rId56" w:history="1">
        <w:r w:rsidR="00D016C4" w:rsidRPr="00BA4B5A">
          <w:rPr>
            <w:rStyle w:val="Hiperligao"/>
            <w:lang w:val="en-US"/>
          </w:rPr>
          <w:t>http://www.crn.com/news/components-peripherals/240156453/3-d-scanning-technology-with-unlimited-application.htm</w:t>
        </w:r>
      </w:hyperlink>
    </w:p>
    <w:p w:rsidR="00D016C4" w:rsidRPr="00BA4B5A" w:rsidRDefault="00D016C4" w:rsidP="00D016C4">
      <w:pPr>
        <w:pStyle w:val="Relatrio"/>
        <w:rPr>
          <w:lang w:val="en-US"/>
        </w:rPr>
      </w:pPr>
      <w:r w:rsidRPr="00BA4B5A">
        <w:rPr>
          <w:lang w:val="en-US"/>
        </w:rPr>
        <w:t>Human limbs, military vehicles and giant murals painted by Leonardo da Vinci -- these are just a few applications of 3-D scanning technology that are already being used in industries from medical to manufacturing to art.</w:t>
      </w:r>
    </w:p>
    <w:p w:rsidR="00D016C4" w:rsidRPr="00BA4B5A" w:rsidRDefault="00D016C4" w:rsidP="00D016C4">
      <w:pPr>
        <w:pStyle w:val="Relatrio"/>
        <w:rPr>
          <w:lang w:val="en-US"/>
        </w:rPr>
      </w:pPr>
      <w:r w:rsidRPr="00BA4B5A">
        <w:rPr>
          <w:lang w:val="en-US"/>
        </w:rPr>
        <w:t>One common example of 3-D scanner use involves art preservation. For instance, a museum can keep a scanned copy of artifacts and paintings to recall later for repair or replication. In manufacturing, a 3-D image of a machine may be recalled to hone in on a particular part that may be broken for an easier fix. 3-D images are being used across the medical field to replicate organic matter into perfectly fitted prosthetics</w:t>
      </w:r>
    </w:p>
    <w:p w:rsidR="0044376D" w:rsidRPr="00CB53D7" w:rsidRDefault="0044376D" w:rsidP="0044376D">
      <w:pPr>
        <w:pStyle w:val="Ttulo11"/>
      </w:pPr>
      <w:r w:rsidRPr="00CB53D7">
        <w:softHyphen/>
      </w:r>
      <w:r w:rsidRPr="00CB53D7">
        <w:softHyphen/>
      </w:r>
      <w:r w:rsidRPr="00CB53D7">
        <w:softHyphen/>
      </w:r>
      <w:r w:rsidRPr="00CB53D7">
        <w:softHyphen/>
      </w:r>
      <w:r w:rsidRPr="00CB53D7">
        <w:softHyphen/>
      </w:r>
      <w:r w:rsidRPr="00CB53D7">
        <w:softHyphen/>
      </w:r>
      <w:r w:rsidRPr="00CB53D7">
        <w:softHyphen/>
        <w:t>Summary</w:t>
      </w:r>
    </w:p>
    <w:p w:rsidR="00603218" w:rsidRPr="00CB53D7" w:rsidRDefault="00603218" w:rsidP="001361DB">
      <w:pPr>
        <w:pStyle w:val="Relatrio"/>
      </w:pPr>
      <w:r w:rsidRPr="00CB53D7">
        <w:t>Things</w:t>
      </w:r>
    </w:p>
    <w:p w:rsidR="006C7387" w:rsidRPr="00BA4B5A" w:rsidRDefault="006C7387" w:rsidP="00B40A92">
      <w:pPr>
        <w:pStyle w:val="Ttulo"/>
        <w:ind w:firstLine="720"/>
      </w:pPr>
      <w:commentRangeStart w:id="24"/>
      <w:r w:rsidRPr="00BA4B5A">
        <w:lastRenderedPageBreak/>
        <w:t>Concept</w:t>
      </w:r>
      <w:r w:rsidR="00E30FC2" w:rsidRPr="00BA4B5A">
        <w:t xml:space="preserve"> Design (?)</w:t>
      </w:r>
      <w:commentRangeEnd w:id="24"/>
      <w:r w:rsidR="00355741">
        <w:rPr>
          <w:rStyle w:val="Refdecomentrio"/>
          <w:rFonts w:cs="Times New Roman"/>
          <w:b w:val="0"/>
          <w:bCs w:val="0"/>
          <w:color w:val="auto"/>
          <w:kern w:val="0"/>
          <w:u w:val="none"/>
          <w:lang w:val="en-US"/>
        </w:rPr>
        <w:commentReference w:id="24"/>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7"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58" w:history="1">
        <w:r w:rsidR="00904B9A" w:rsidRPr="00974A8D">
          <w:rPr>
            <w:rStyle w:val="Hiperligao"/>
            <w:lang w:val="en-US"/>
          </w:rPr>
          <w:t>http://www.4ddynamics.com/3d-scanners/bodyscanner/</w:t>
        </w:r>
      </w:hyperlink>
    </w:p>
    <w:p w:rsidR="00904B9A" w:rsidRDefault="009763E1" w:rsidP="003C0D0B">
      <w:pPr>
        <w:pStyle w:val="Relatrio"/>
      </w:pPr>
      <w:hyperlink r:id="rId59"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9763E1" w:rsidP="003C0D0B">
      <w:pPr>
        <w:pStyle w:val="Relatrio"/>
      </w:pPr>
      <w:hyperlink r:id="rId60" w:history="1">
        <w:r w:rsidR="001A45AA">
          <w:rPr>
            <w:rStyle w:val="Hiperligao"/>
          </w:rPr>
          <w:t>http://store.makerbot.com/digitizer.html</w:t>
        </w:r>
      </w:hyperlink>
    </w:p>
    <w:p w:rsidR="00DB728E" w:rsidRPr="003C0D0B" w:rsidRDefault="009763E1" w:rsidP="003C0D0B">
      <w:pPr>
        <w:pStyle w:val="Relatrio"/>
      </w:pPr>
      <w:hyperlink r:id="rId61"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79748C" w:rsidRPr="00672269" w:rsidRDefault="0079748C" w:rsidP="0079748C">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79748C" w:rsidRPr="0079748C" w:rsidRDefault="0079748C" w:rsidP="0079748C">
      <w:pPr>
        <w:pStyle w:val="Relatrio"/>
      </w:pPr>
    </w:p>
    <w:p w:rsidR="009A1FE4" w:rsidRPr="00BA4B5A" w:rsidRDefault="009A1FE4" w:rsidP="009A1FE4">
      <w:pPr>
        <w:pStyle w:val="Relatrio"/>
        <w:tabs>
          <w:tab w:val="left" w:pos="7514"/>
        </w:tabs>
        <w:rPr>
          <w:lang w:val="en-US"/>
        </w:rPr>
      </w:pPr>
      <w:r w:rsidRPr="00BA4B5A">
        <w:rPr>
          <w:lang w:val="en-US"/>
        </w:rPr>
        <w:t>Gesture recognition: Enabling natural interactions with electronics:</w:t>
      </w:r>
      <w:r w:rsidR="00EE263F" w:rsidRPr="00BA4B5A">
        <w:rPr>
          <w:lang w:val="en-US"/>
        </w:rPr>
        <w:t xml:space="preserve"> (introduction)</w:t>
      </w:r>
    </w:p>
    <w:p w:rsidR="009A1FE4" w:rsidRPr="00BA4B5A" w:rsidRDefault="009763E1" w:rsidP="009A1FE4">
      <w:pPr>
        <w:pStyle w:val="Relatrio"/>
        <w:tabs>
          <w:tab w:val="left" w:pos="7514"/>
        </w:tabs>
        <w:rPr>
          <w:lang w:val="en-US"/>
        </w:rPr>
      </w:pPr>
      <w:hyperlink r:id="rId62" w:history="1">
        <w:r w:rsidR="009A1FE4" w:rsidRPr="00BA4B5A">
          <w:rPr>
            <w:rStyle w:val="Hiperligao"/>
            <w:lang w:val="en-US"/>
          </w:rPr>
          <w:t>http://www.ti.com/lit/wp/spry199/spry199.pdf</w:t>
        </w:r>
      </w:hyperlink>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9763E1" w:rsidP="00403C3B">
      <w:pPr>
        <w:pStyle w:val="Relatrio"/>
      </w:pPr>
      <w:hyperlink r:id="rId63" w:anchor="specifications" w:history="1">
        <w:r w:rsidR="003C0DC3">
          <w:rPr>
            <w:rStyle w:val="Hiperligao"/>
          </w:rPr>
          <w:t>http://www.asus.com/Multimedia/Xtion_PRO_LIVE/#specifications</w:t>
        </w:r>
      </w:hyperlink>
    </w:p>
    <w:p w:rsidR="00822356" w:rsidRPr="00822356" w:rsidRDefault="009763E1" w:rsidP="00822356">
      <w:pPr>
        <w:pStyle w:val="Relatrio"/>
      </w:pPr>
      <w:hyperlink r:id="rId64" w:history="1">
        <w:r w:rsidR="00F36888">
          <w:rPr>
            <w:rStyle w:val="Hiperligao"/>
          </w:rPr>
          <w:t>http://www.primesense.com/get-your-sensor2/</w:t>
        </w:r>
      </w:hyperlink>
      <w:r w:rsidR="00F36888">
        <w:tab/>
      </w:r>
      <w:r w:rsidR="00F36888">
        <w:tab/>
      </w:r>
      <w:hyperlink r:id="rId65" w:history="1">
        <w:r w:rsidR="00822356" w:rsidRPr="00822356">
          <w:rPr>
            <w:rFonts w:ascii="Calibri" w:hAnsi="Calibri"/>
            <w:color w:val="0000FF"/>
            <w:sz w:val="22"/>
            <w:u w:val="single"/>
            <w:lang w:eastAsia="pt-PT"/>
          </w:rPr>
          <w:t>http://www.primesense.com/wp-content/uploads/2012/12/PrimeSenses_3DsensorsWeb.pdf</w:t>
        </w:r>
      </w:hyperlink>
    </w:p>
    <w:p w:rsidR="00F36888" w:rsidRDefault="009763E1" w:rsidP="00403C3B">
      <w:pPr>
        <w:pStyle w:val="Relatrio"/>
      </w:pPr>
      <w:hyperlink r:id="rId66" w:history="1">
        <w:r w:rsidR="00F36888">
          <w:rPr>
            <w:rStyle w:val="Hiperligao"/>
          </w:rPr>
          <w:t>http://msdn.microsoft.com/en-us/library/jj131033.aspx</w:t>
        </w:r>
      </w:hyperlink>
    </w:p>
    <w:p w:rsidR="00402BF1" w:rsidRDefault="009763E1" w:rsidP="00403C3B">
      <w:pPr>
        <w:pStyle w:val="Relatrio"/>
      </w:pPr>
      <w:hyperlink r:id="rId67"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Kinects </w:t>
      </w:r>
      <w:r w:rsidR="002A32CE">
        <w:lastRenderedPageBreak/>
        <w:t>apresentadas, a escolha recairia pela Kinect base uma vez que é mais económica. No entanto e para os testes realizados foi usada uma Kinect for Windows cedida pelo CCG</w:t>
      </w:r>
      <w:r w:rsidR="002A32CE">
        <w:rPr>
          <w:rStyle w:val="Refdenotaderodap"/>
        </w:rPr>
        <w:footnoteReference w:id="6"/>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Kinects em simultâneo </w:t>
      </w:r>
      <w:r w:rsidR="003441A5">
        <w:t>(descrito no setup?</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68"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69"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0"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1"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Verificou-se ainda que existe mais ruído quando as câmaras se encontram frente a frente.(?)</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Pr="00BA4B5A" w:rsidRDefault="00660EC9" w:rsidP="00F15610">
      <w:pPr>
        <w:pStyle w:val="Relatrio"/>
        <w:rPr>
          <w:lang w:val="en-US"/>
        </w:rPr>
      </w:pPr>
      <w:r w:rsidRPr="00BA4B5A">
        <w:rPr>
          <w:lang w:val="en-US"/>
        </w:rPr>
        <w:t>Surround Structured Lighting for Full Object Scanning [pdf]</w:t>
      </w:r>
    </w:p>
    <w:p w:rsidR="00B10432" w:rsidRDefault="002925FA" w:rsidP="00F15610">
      <w:pPr>
        <w:pStyle w:val="Relatrio"/>
      </w:pPr>
      <w:r>
        <w:t xml:space="preserve">No livro </w:t>
      </w:r>
      <w:r w:rsidR="00B10432">
        <w:t>Making Things See</w:t>
      </w:r>
      <w:r w:rsidR="00462045">
        <w:t xml:space="preserve"> </w:t>
      </w:r>
      <w:r w:rsidR="00111D42">
        <w:t>[referência]</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2"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3"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9763E1" w:rsidP="00F15610">
      <w:pPr>
        <w:pStyle w:val="Relatrio"/>
      </w:pPr>
      <w:hyperlink r:id="rId74" w:history="1">
        <w:r w:rsidR="00004A4E">
          <w:rPr>
            <w:rStyle w:val="Hiperligao"/>
          </w:rPr>
          <w:t>http://www.flickr.com/photos/kylemcdonald/5641883004/</w:t>
        </w:r>
      </w:hyperlink>
    </w:p>
    <w:p w:rsidR="00762B07" w:rsidRDefault="00762B07" w:rsidP="00F15610">
      <w:pPr>
        <w:pStyle w:val="Relatrio"/>
      </w:pPr>
    </w:p>
    <w:p w:rsidR="00762B07" w:rsidRPr="000165EE" w:rsidRDefault="00762B07" w:rsidP="00762B07">
      <w:pPr>
        <w:pStyle w:val="Relatrio"/>
        <w:rPr>
          <w:lang w:val="en-US"/>
        </w:rPr>
      </w:pPr>
      <w:r w:rsidRPr="000165EE">
        <w:rPr>
          <w:lang w:val="en-US"/>
        </w:rPr>
        <w:t>Mirror Equations</w:t>
      </w:r>
    </w:p>
    <w:p w:rsidR="00762B07" w:rsidRPr="00BA4B5A" w:rsidRDefault="00762B07" w:rsidP="00762B07">
      <w:pPr>
        <w:pStyle w:val="Relatrio"/>
        <w:rPr>
          <w:rFonts w:cs="Arial"/>
          <w:lang w:val="en-US"/>
        </w:rPr>
      </w:pPr>
      <w:r w:rsidRPr="00BA4B5A">
        <w:rPr>
          <w:lang w:val="en-US"/>
        </w:rPr>
        <w:t xml:space="preserve">Planar mirror reflection has been well understood since the early days of computer graphics. A 3D point (center of projection of a camera/projector) or direction (view/projection directions) reflected in a planar mirror is computed as </w:t>
      </w:r>
    </w:p>
    <w:p w:rsidR="00762B07" w:rsidRDefault="00762B07" w:rsidP="00762B07">
      <w:pPr>
        <w:pStyle w:val="Relatrio"/>
        <w:rPr>
          <w:rFonts w:cs="Arial"/>
        </w:rPr>
      </w:pPr>
      <w:r>
        <w:rPr>
          <w:rFonts w:cs="Arial"/>
        </w:rPr>
        <w:t>Equation</w:t>
      </w:r>
    </w:p>
    <w:p w:rsidR="00762B07" w:rsidRPr="00BA4B5A" w:rsidRDefault="00762B07" w:rsidP="00762B07">
      <w:pPr>
        <w:pStyle w:val="Relatrio"/>
        <w:rPr>
          <w:lang w:val="en-US"/>
        </w:rPr>
      </w:pPr>
      <w:r w:rsidRPr="00BA4B5A">
        <w:rPr>
          <w:lang w:val="en-US"/>
        </w:rPr>
        <w:t xml:space="preserve">where </w:t>
      </w:r>
      <w:r w:rsidRPr="00BA4B5A">
        <w:rPr>
          <w:i/>
          <w:lang w:val="en-US"/>
        </w:rPr>
        <w:t xml:space="preserve">d </w:t>
      </w:r>
      <w:r w:rsidRPr="00BA4B5A">
        <w:rPr>
          <w:lang w:val="en-US"/>
        </w:rPr>
        <w:t xml:space="preserve">is the distance vector of the mirror supporting plane to the origin, and Am is the alignment (rotations) of the mirror local coordinate system so it lies in the </w:t>
      </w:r>
      <w:r w:rsidR="002077E0" w:rsidRPr="00BA4B5A">
        <w:rPr>
          <w:lang w:val="en-US"/>
        </w:rPr>
        <w:t xml:space="preserve">XY </w:t>
      </w:r>
      <w:r w:rsidRPr="00BA4B5A">
        <w:rPr>
          <w:lang w:val="en-US"/>
        </w:rPr>
        <w:t>- plane in the world coordinate system.</w:t>
      </w:r>
    </w:p>
    <w:p w:rsidR="00762B07" w:rsidRPr="00BA4B5A" w:rsidRDefault="00762B07" w:rsidP="00F15610">
      <w:pPr>
        <w:pStyle w:val="Relatrio"/>
        <w:rPr>
          <w:lang w:val="en-US"/>
        </w:rPr>
      </w:pPr>
      <w:r w:rsidRPr="00BA4B5A">
        <w:rPr>
          <w:lang w:val="en-US"/>
        </w:rPr>
        <w:t>Exploiting Mirrors in Interactive Recon</w:t>
      </w:r>
      <w:r w:rsidR="00D039E9" w:rsidRPr="00BA4B5A">
        <w:rPr>
          <w:lang w:val="en-US"/>
        </w:rPr>
        <w:t>struction with Structured Light [pdf]</w:t>
      </w:r>
    </w:p>
    <w:p w:rsidR="000E091E" w:rsidRDefault="0079748C" w:rsidP="00F15610">
      <w:pPr>
        <w:pStyle w:val="Relatrio"/>
      </w:pPr>
      <w:r>
        <w:t>Especificaçõ</w:t>
      </w:r>
      <w:r w:rsidR="000E091E">
        <w:t>es</w:t>
      </w:r>
    </w:p>
    <w:p w:rsidR="0079748C" w:rsidRPr="00531465" w:rsidRDefault="0079748C" w:rsidP="00F15610">
      <w:pPr>
        <w:pStyle w:val="Relatrio"/>
      </w:pPr>
      <w:r>
        <w:t xml:space="preserve">Decisão </w:t>
      </w:r>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Default="00C9226E" w:rsidP="00C9226E">
      <w:pPr>
        <w:pStyle w:val="Relatrio"/>
      </w:pPr>
      <w:r>
        <w:t>Informação detalhada da Kinect (?)</w:t>
      </w:r>
    </w:p>
    <w:p w:rsidR="009763E1" w:rsidRDefault="009763E1" w:rsidP="009763E1">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Pr="00B40992">
        <w:rPr>
          <w:lang w:val="en-US"/>
        </w:rPr>
        <w:t>berink, 2012), represented by NaN (Not-a-Number</w:t>
      </w:r>
      <w:r>
        <w:rPr>
          <w:lang w:val="en-US"/>
        </w:rPr>
        <w:t xml:space="preserve"> </w:t>
      </w:r>
      <w:r w:rsidRPr="00B40992">
        <w:rPr>
          <w:lang w:val="en-US"/>
        </w:rPr>
        <w:t>value).</w:t>
      </w:r>
    </w:p>
    <w:p w:rsidR="009763E1" w:rsidRPr="00863618" w:rsidRDefault="009763E1" w:rsidP="009763E1">
      <w:pPr>
        <w:pStyle w:val="Relatrio"/>
        <w:rPr>
          <w:lang w:val="en-US"/>
        </w:rPr>
      </w:pPr>
      <w:r>
        <w:rPr>
          <w:lang w:val="en-US"/>
        </w:rPr>
        <w:t xml:space="preserve"> </w:t>
      </w:r>
      <w:r w:rsidRPr="00863618">
        <w:rPr>
          <w:lang w:val="en-US"/>
        </w:rPr>
        <w:t>The difference between two successive levels of</w:t>
      </w:r>
      <w:r>
        <w:rPr>
          <w:lang w:val="en-US"/>
        </w:rPr>
        <w:t xml:space="preserve"> </w:t>
      </w:r>
      <w:r w:rsidRPr="00863618">
        <w:rPr>
          <w:lang w:val="en-US"/>
        </w:rPr>
        <w:t>depth values is not constant; as it is shown in ﬁgure 7, it follows a quadratic function. In other words,</w:t>
      </w:r>
      <w:r>
        <w:rPr>
          <w:lang w:val="en-US"/>
        </w:rPr>
        <w:t xml:space="preserve"> </w:t>
      </w:r>
      <w:r w:rsidRPr="00863618">
        <w:rPr>
          <w:lang w:val="en-US"/>
        </w:rPr>
        <w:t>the empty space between layers becomes greater each</w:t>
      </w:r>
      <w:r>
        <w:rPr>
          <w:lang w:val="en-US"/>
        </w:rPr>
        <w:t xml:space="preserve"> </w:t>
      </w:r>
      <w:r w:rsidRPr="00863618">
        <w:rPr>
          <w:lang w:val="en-US"/>
        </w:rPr>
        <w:t>time points are farther from sensor. These layers form</w:t>
      </w:r>
      <w:r>
        <w:rPr>
          <w:lang w:val="en-US"/>
        </w:rPr>
        <w:t xml:space="preserve"> </w:t>
      </w:r>
      <w:r w:rsidRPr="00863618">
        <w:rPr>
          <w:lang w:val="en-US"/>
        </w:rPr>
        <w:t>ﬂat slices perpendicular to the Z axe (the optical axe</w:t>
      </w:r>
      <w:r>
        <w:rPr>
          <w:lang w:val="en-US"/>
        </w:rPr>
        <w:t xml:space="preserve"> </w:t>
      </w:r>
      <w:r w:rsidRPr="00863618">
        <w:rPr>
          <w:lang w:val="en-US"/>
        </w:rPr>
        <w:t>of sensor). The distance between slices begins with</w:t>
      </w:r>
      <w:r>
        <w:rPr>
          <w:lang w:val="en-US"/>
        </w:rPr>
        <w:t xml:space="preserve"> </w:t>
      </w:r>
      <w:r w:rsidRPr="00863618">
        <w:rPr>
          <w:lang w:val="en-US"/>
        </w:rPr>
        <w:t>few millimeters and it’s increased up to 25cm at 10m.</w:t>
      </w:r>
      <w:r>
        <w:rPr>
          <w:lang w:val="en-US"/>
        </w:rPr>
        <w:t xml:space="preserve"> </w:t>
      </w:r>
      <w:r w:rsidRPr="00863618">
        <w:rPr>
          <w:lang w:val="en-US"/>
        </w:rPr>
        <w:t>This is the reason why, most of works take into</w:t>
      </w:r>
      <w:r>
        <w:rPr>
          <w:lang w:val="en-US"/>
        </w:rPr>
        <w:t xml:space="preserve"> </w:t>
      </w:r>
      <w:r w:rsidRPr="00863618">
        <w:rPr>
          <w:lang w:val="en-US"/>
        </w:rPr>
        <w:t>consideration only points with depth values lower</w:t>
      </w:r>
      <w:r>
        <w:rPr>
          <w:lang w:val="en-US"/>
        </w:rPr>
        <w:t xml:space="preserve"> </w:t>
      </w:r>
      <w:r w:rsidRPr="00863618">
        <w:rPr>
          <w:lang w:val="en-US"/>
        </w:rPr>
        <w:t>than a certain threshold; where the empty space between layers can be accepted. Most of the works,</w:t>
      </w:r>
      <w:r>
        <w:rPr>
          <w:lang w:val="en-US"/>
        </w:rPr>
        <w:t xml:space="preserve"> </w:t>
      </w:r>
      <w:r w:rsidRPr="00863618">
        <w:rPr>
          <w:lang w:val="en-US"/>
        </w:rPr>
        <w:t>take this limit as 5m, where distance between layers is lower than 10cm; however, in other works, as</w:t>
      </w:r>
      <w:r>
        <w:rPr>
          <w:lang w:val="en-US"/>
        </w:rPr>
        <w:t xml:space="preserve"> </w:t>
      </w:r>
      <w:r w:rsidRPr="00863618">
        <w:rPr>
          <w:lang w:val="en-US"/>
        </w:rPr>
        <w:t>in (Trevor et al., 2012), this limit was chosen equal</w:t>
      </w:r>
      <w:r>
        <w:rPr>
          <w:lang w:val="en-US"/>
        </w:rPr>
        <w:t xml:space="preserve"> </w:t>
      </w:r>
      <w:r w:rsidRPr="00863618">
        <w:rPr>
          <w:lang w:val="en-US"/>
        </w:rPr>
        <w:t>to 3.5m; region where the distance between bands is</w:t>
      </w:r>
      <w:r>
        <w:rPr>
          <w:lang w:val="en-US"/>
        </w:rPr>
        <w:t xml:space="preserve"> </w:t>
      </w:r>
      <w:r w:rsidRPr="00863618">
        <w:rPr>
          <w:lang w:val="en-US"/>
        </w:rPr>
        <w:t>lower than 5cm, the uncertainty of LRF.</w:t>
      </w:r>
    </w:p>
    <w:p w:rsidR="009763E1" w:rsidRDefault="009763E1" w:rsidP="009763E1">
      <w:pPr>
        <w:pStyle w:val="Relatrio"/>
        <w:rPr>
          <w:lang w:val="en-US"/>
        </w:rPr>
      </w:pPr>
      <w:r w:rsidRPr="00863618">
        <w:rPr>
          <w:lang w:val="en-US"/>
        </w:rPr>
        <w:t>Figure 7: Depth step discretization in function of the depth.</w:t>
      </w:r>
    </w:p>
    <w:p w:rsidR="009763E1" w:rsidRPr="009763E1" w:rsidRDefault="009763E1" w:rsidP="009763E1">
      <w:pPr>
        <w:pStyle w:val="Relatrio"/>
        <w:rPr>
          <w:lang w:val="en-US"/>
        </w:rPr>
      </w:pPr>
      <w:hyperlink r:id="rId75" w:history="1">
        <w:r w:rsidRPr="00974A8D">
          <w:rPr>
            <w:rStyle w:val="Hiperligao"/>
            <w:lang w:val="en-US"/>
          </w:rPr>
          <w:t>http://www.uv.mx/anmarin/papers/ICINCO13.pdf</w:t>
        </w:r>
      </w:hyperlink>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lastRenderedPageBreak/>
        <w:t xml:space="preserve">Equação de reflecção. </w:t>
      </w:r>
      <w:r w:rsidR="000767CC">
        <w:t>(?)</w:t>
      </w:r>
    </w:p>
    <w:p w:rsidR="00C9226E" w:rsidRDefault="00C9226E" w:rsidP="00C9226E">
      <w:pPr>
        <w:pStyle w:val="Relatrio"/>
      </w:pPr>
      <w:r>
        <w:t>Descartar sobreposição da reflecção entre espelhos através de filtros na distância (depth map).</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r w:rsidRPr="008F149A">
        <w:rPr>
          <w:i/>
        </w:rPr>
        <w:t>software</w:t>
      </w:r>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r w:rsidR="00931525" w:rsidRPr="0020336A">
        <w:rPr>
          <w:i/>
        </w:rPr>
        <w:t>pipeline</w:t>
      </w:r>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Dividir em física e lógica? Ou a lógica é o System Pipeline?</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objecto e dos espelhos em relação ao objecto e à camara. </w:t>
      </w:r>
    </w:p>
    <w:p w:rsidR="006C081F" w:rsidRDefault="006C081F" w:rsidP="004C22F9">
      <w:pPr>
        <w:pStyle w:val="Relatrio"/>
      </w:pPr>
      <w:r>
        <w:t xml:space="preserve">Foram testadas duas abordagens diferentes á arquitetura do sistema </w:t>
      </w:r>
    </w:p>
    <w:p w:rsidR="006C081F" w:rsidRDefault="006C081F" w:rsidP="006C081F">
      <w:pPr>
        <w:pStyle w:val="Ttulo21"/>
      </w:pPr>
      <w:r>
        <w:t>Top view + 4 espelhos – ARENA</w:t>
      </w:r>
    </w:p>
    <w:p w:rsidR="006C081F" w:rsidRDefault="00BA0732" w:rsidP="006C081F">
      <w:pPr>
        <w:pStyle w:val="Relatrio"/>
      </w:pPr>
      <w:r>
        <w:t>O primeiro teste realizado envolveu a Kinect e quatro espelhos. A Kinect foi colocada por cima da área de ação, apontada para o chão de forma perpendicular ao mesmo</w:t>
      </w:r>
      <w:r w:rsidR="0070046A">
        <w:t xml:space="preserve"> a uma altura de XX cm</w:t>
      </w:r>
      <w:r>
        <w:t xml:space="preserve">. </w:t>
      </w:r>
      <w:r w:rsidR="0070046A">
        <w:t xml:space="preserve">Desta forma, a </w:t>
      </w:r>
      <w:r w:rsidR="00C675EF">
        <w:t xml:space="preserve">imagem </w:t>
      </w:r>
      <w:r w:rsidR="0070046A">
        <w:t xml:space="preserve">capturada pela câmara corresponde a </w:t>
      </w:r>
      <w:r w:rsidR="00C675EF">
        <w:t>uma área de XXcm por YYcm no entanto, com a colocação dos espelhos esta área de ação diminuiu para XXcm por YYcm. Como se consegue perceber, esta área está diretamente relacionada com a altura a que é colocada a câmara e como tal pode ser adaptada caso seja necessário cobrir uma superfície maior.</w:t>
      </w:r>
    </w:p>
    <w:p w:rsidR="00C675EF" w:rsidRDefault="00C675EF" w:rsidP="0070046A">
      <w:pPr>
        <w:pStyle w:val="Relatrio"/>
      </w:pPr>
      <w:r>
        <w:t xml:space="preserve">Este tipo de </w:t>
      </w:r>
      <w:r w:rsidRPr="00C675EF">
        <w:rPr>
          <w:i/>
        </w:rPr>
        <w:t>setup</w:t>
      </w:r>
      <w:r>
        <w:t xml:space="preserve"> ficou com o nome de </w:t>
      </w:r>
      <w:commentRangeStart w:id="25"/>
      <w:r w:rsidRPr="00C675EF">
        <w:rPr>
          <w:b/>
        </w:rPr>
        <w:t>arena</w:t>
      </w:r>
      <w:r>
        <w:t xml:space="preserve"> </w:t>
      </w:r>
      <w:commentRangeEnd w:id="25"/>
      <w:r>
        <w:rPr>
          <w:rStyle w:val="Refdecomentrio"/>
          <w:lang w:val="en-US"/>
        </w:rPr>
        <w:commentReference w:id="25"/>
      </w:r>
      <w:r>
        <w:t xml:space="preserve">uma vez que a sua disposição se assemelha a essa construção. </w:t>
      </w:r>
    </w:p>
    <w:p w:rsidR="004803E9" w:rsidRPr="00C675EF" w:rsidRDefault="004803E9" w:rsidP="0070046A">
      <w:pPr>
        <w:pStyle w:val="Relatrio"/>
      </w:pPr>
      <w:r>
        <w:t xml:space="preserve">A vantagem deste </w:t>
      </w:r>
      <w:r w:rsidRPr="00B32C74">
        <w:rPr>
          <w:i/>
        </w:rPr>
        <w:t>setup</w:t>
      </w:r>
      <w:r>
        <w:t xml:space="preserve"> é a geração de cinco perspetivas diferentes em simult</w:t>
      </w:r>
      <w:r w:rsidR="006504B2">
        <w:t xml:space="preserve">âneo. Como se pode ver na seguinte imagem, se o objeto a capturar fosse um cubo (fig X a) ) é possível ter capturas frontais de faces (apenas a que está no chão não poderá ser visualizada). </w:t>
      </w:r>
    </w:p>
    <w:p w:rsidR="006C081F" w:rsidRDefault="006C081F" w:rsidP="006C081F">
      <w:pPr>
        <w:pStyle w:val="Ttulo21"/>
      </w:pPr>
      <w:r>
        <w:lastRenderedPageBreak/>
        <w:t>Perspetiva + 2 espelhos</w:t>
      </w:r>
    </w:p>
    <w:p w:rsidR="006C081F" w:rsidRDefault="00BA0732" w:rsidP="006C081F">
      <w:pPr>
        <w:pStyle w:val="Relatrio"/>
      </w:pPr>
      <w:r>
        <w:t xml:space="preserve">O segundo teste realizado utilizou a Kinect e dois espelhos. A Kinect foi colocada a uma altura de aproximadamente XXcm apontada para o centro da área de ação. </w:t>
      </w:r>
      <w:r w:rsidR="00160BD6">
        <w:t>Os limites desta área são ditados pela distância a que os espelhos são colocados. Neste caso, a área reservada ao chão tem a forma de um pentágono com as dimensões ilustradas na figura seguinte.</w:t>
      </w:r>
    </w:p>
    <w:p w:rsidR="00160BD6" w:rsidRDefault="00160BD6" w:rsidP="006C081F">
      <w:pPr>
        <w:pStyle w:val="Relatrio"/>
      </w:pPr>
    </w:p>
    <w:p w:rsidR="00160BD6" w:rsidRPr="006C081F" w:rsidRDefault="00160BD6" w:rsidP="006C081F">
      <w:pPr>
        <w:pStyle w:val="Relatrio"/>
      </w:pPr>
      <w:r>
        <w:t xml:space="preserve">Uma vantagem deste setup é a maior versatilidade do espaço disponível para captura. </w:t>
      </w:r>
    </w:p>
    <w:p w:rsidR="007770B6" w:rsidRPr="00BA4B5A" w:rsidRDefault="00A3405B" w:rsidP="00A3405B">
      <w:pPr>
        <w:pStyle w:val="Ttulo11"/>
      </w:pPr>
      <w:commentRangeStart w:id="26"/>
      <w:r w:rsidRPr="00BA4B5A">
        <w:t>System pipeline</w:t>
      </w:r>
      <w:commentRangeEnd w:id="26"/>
      <w:r w:rsidR="00FD1164">
        <w:rPr>
          <w:rStyle w:val="Refdecomentrio"/>
          <w:rFonts w:cs="Times New Roman"/>
          <w:b w:val="0"/>
          <w:bCs w:val="0"/>
          <w:iCs w:val="0"/>
          <w:lang w:val="en-US"/>
        </w:rPr>
        <w:commentReference w:id="26"/>
      </w:r>
    </w:p>
    <w:p w:rsidR="009A1FE4" w:rsidRDefault="00662E3C" w:rsidP="009A1FE4">
      <w:pPr>
        <w:pStyle w:val="Relatrio"/>
      </w:pPr>
      <w:r>
        <w:t>O f</w:t>
      </w:r>
      <w:r w:rsidR="009A1FE4" w:rsidRPr="009A1FE4">
        <w:t>luxo de execução</w:t>
      </w:r>
      <w:r>
        <w:t xml:space="preserve"> (</w:t>
      </w:r>
      <w:r w:rsidR="009A1FE4" w:rsidRPr="009A1FE4">
        <w:t>?</w:t>
      </w:r>
      <w:r>
        <w:t>) do sistema segue</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Default="00B74F67" w:rsidP="00FD1164">
      <w:pPr>
        <w:pStyle w:val="Relatrio"/>
        <w:numPr>
          <w:ilvl w:val="0"/>
          <w:numId w:val="15"/>
        </w:numPr>
      </w:pPr>
      <w:r w:rsidRPr="00425444">
        <w:t>Remoção de outliers?</w:t>
      </w:r>
    </w:p>
    <w:p w:rsidR="00FA69EE" w:rsidRPr="00425444" w:rsidRDefault="00FA69EE" w:rsidP="00FD1164">
      <w:pPr>
        <w:pStyle w:val="Relatrio"/>
        <w:numPr>
          <w:ilvl w:val="0"/>
          <w:numId w:val="15"/>
        </w:numPr>
      </w:pPr>
      <w:r>
        <w:t>Criação de mesh</w:t>
      </w:r>
    </w:p>
    <w:p w:rsidR="003867B1" w:rsidRPr="00425444" w:rsidRDefault="00715AE9" w:rsidP="00FA69EE">
      <w:pPr>
        <w:pStyle w:val="Relatrio"/>
        <w:ind w:firstLine="0"/>
      </w:pPr>
      <w:r>
        <w:rPr>
          <w:noProof/>
          <w:lang w:eastAsia="pt-PT"/>
        </w:rPr>
        <w:lastRenderedPageBreak/>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lastRenderedPageBreak/>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lastRenderedPageBreak/>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FA69EE" w:rsidRDefault="00FA69EE" w:rsidP="00023EEF">
      <w:pPr>
        <w:pStyle w:val="Ttulo31"/>
        <w:rPr>
          <w:i w:val="0"/>
          <w:lang w:val="pt-PT"/>
        </w:rPr>
      </w:pPr>
      <w:r>
        <w:rPr>
          <w:i w:val="0"/>
          <w:lang w:val="pt-PT"/>
        </w:rPr>
        <w:t xml:space="preserve">Geração da </w:t>
      </w:r>
      <w:r>
        <w:rPr>
          <w:lang w:val="pt-PT"/>
        </w:rPr>
        <w:t>Mesh</w:t>
      </w:r>
      <w:r>
        <w:rPr>
          <w:i w:val="0"/>
          <w:lang w:val="pt-PT"/>
        </w:rPr>
        <w:t xml:space="preserve"> </w:t>
      </w:r>
    </w:p>
    <w:p w:rsidR="002F62FB" w:rsidRPr="00BA4B5A" w:rsidRDefault="00E7388F" w:rsidP="007770B6">
      <w:pPr>
        <w:pStyle w:val="Relatrio"/>
        <w:rPr>
          <w:lang w:val="en-US"/>
        </w:rPr>
      </w:pPr>
      <w:r w:rsidRPr="00BA4B5A">
        <w:rPr>
          <w:lang w:val="en-US"/>
        </w:rPr>
        <w:t>Algoritmo greedy PCL ? Ver artigo “On Fast Surface Reconstruction Methods for Large and Noisy Datasets (2009)”</w:t>
      </w:r>
    </w:p>
    <w:p w:rsidR="00E7388F" w:rsidRDefault="00E7388F" w:rsidP="007770B6">
      <w:pPr>
        <w:pStyle w:val="Relatrio"/>
      </w:pPr>
      <w:r>
        <w:t>Mais algoritmos?</w:t>
      </w:r>
    </w:p>
    <w:p w:rsidR="00E7388F" w:rsidRPr="00974A8D" w:rsidRDefault="00E7388F" w:rsidP="007770B6">
      <w:pPr>
        <w:pStyle w:val="Relatrio"/>
      </w:pPr>
      <w:r>
        <w:t xml:space="preserve">Reconhecimento / matching de objetos? </w:t>
      </w:r>
    </w:p>
    <w:p w:rsidR="00421345" w:rsidRPr="00BA4B5A" w:rsidRDefault="00421345" w:rsidP="00023EEF">
      <w:pPr>
        <w:pStyle w:val="Ttulo31"/>
      </w:pPr>
      <w:r w:rsidRPr="00BA4B5A">
        <w:t>Data Visualization / Recording</w:t>
      </w:r>
      <w:r w:rsidR="0035109D" w:rsidRPr="00BA4B5A">
        <w:t>´</w:t>
      </w:r>
    </w:p>
    <w:p w:rsidR="0035109D" w:rsidRPr="00BA4B5A" w:rsidRDefault="0035109D" w:rsidP="0035109D">
      <w:pPr>
        <w:pStyle w:val="Relatrio"/>
        <w:rPr>
          <w:lang w:val="en-US"/>
        </w:rPr>
      </w:pPr>
      <w:r w:rsidRPr="00BA4B5A">
        <w:rPr>
          <w:lang w:val="en-US"/>
        </w:rPr>
        <w:t>Surface Reconstruction of Point Clouds Captured with Kinect [pdf]</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Default="00517220" w:rsidP="0090617A">
      <w:pPr>
        <w:pStyle w:val="Relatrio"/>
      </w:pPr>
      <w:r w:rsidRPr="00517220">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A9735C" w:rsidRPr="00517220" w:rsidRDefault="00A9735C" w:rsidP="0090617A">
      <w:pPr>
        <w:pStyle w:val="Relatrio"/>
      </w:pPr>
      <w:r>
        <w:t>Modelos / Nuvens de pontos pontuais para ply ou obj?</w:t>
      </w:r>
    </w:p>
    <w:p w:rsidR="0044376D" w:rsidRPr="0044376D" w:rsidRDefault="003C0D0B" w:rsidP="0044376D">
      <w:pPr>
        <w:pStyle w:val="Ttulo11"/>
        <w:rPr>
          <w:lang w:val="en-US"/>
        </w:rPr>
      </w:pPr>
      <w:r>
        <w:rPr>
          <w:lang w:val="en-US"/>
        </w:rPr>
        <w:t>Problemas e Soluções</w:t>
      </w:r>
    </w:p>
    <w:p w:rsidR="00517220" w:rsidRDefault="00A3405B" w:rsidP="00517220">
      <w:pPr>
        <w:pStyle w:val="Relatrio"/>
      </w:pPr>
      <w:r w:rsidRPr="00974A8D">
        <w:t>Distance filtering</w:t>
      </w:r>
      <w:r w:rsidR="00517220" w:rsidRPr="00974A8D">
        <w:t xml:space="preserve"> e </w:t>
      </w:r>
      <w:r w:rsidRPr="00974A8D">
        <w:t>Floor removal</w:t>
      </w:r>
      <w:r w:rsidR="00517220" w:rsidRPr="00974A8D">
        <w:t xml:space="preserve"> como já foi descrito na pipeline do sistema – aquisição da nuvem de pontos. No entanto ainda existe ruído na núvem e este tem 3 formas: pontos a mais, buracos na informação e informação “desnivelada” (os pontos precisam de ser alisados)</w:t>
      </w:r>
    </w:p>
    <w:p w:rsidR="00AF08F5" w:rsidRDefault="00FB242D" w:rsidP="00AF08F5">
      <w:pPr>
        <w:pStyle w:val="Relatrio"/>
        <w:rPr>
          <w:lang w:val="en-US"/>
        </w:rPr>
      </w:pPr>
      <w:r w:rsidRPr="00BA4B5A">
        <w:t xml:space="preserve"> </w:t>
      </w:r>
      <w:r w:rsidR="00AF08F5">
        <w:rPr>
          <w:lang w:val="en-US"/>
        </w:rPr>
        <w:t>“Multiple Kinect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Time Critical Isosurface Reﬁnement And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lastRenderedPageBreak/>
        <w:t>Análise 2D mais extensiva para remover blobs pequenos?</w:t>
      </w:r>
    </w:p>
    <w:p w:rsidR="00E7388F" w:rsidRDefault="00E7388F" w:rsidP="00E7388F">
      <w:pPr>
        <w:pStyle w:val="Relatrio"/>
        <w:numPr>
          <w:ilvl w:val="0"/>
          <w:numId w:val="17"/>
        </w:numPr>
      </w:pPr>
      <w:r>
        <w:t>Remoção de outliers</w:t>
      </w:r>
    </w:p>
    <w:p w:rsidR="00FB242D" w:rsidRPr="00FB242D" w:rsidRDefault="00FB242D" w:rsidP="00FB242D">
      <w:pPr>
        <w:pStyle w:val="Relatrio"/>
      </w:pPr>
      <w:r w:rsidRPr="006B0D1A">
        <w:rPr>
          <w:i/>
        </w:rPr>
        <w:t>MeshLab</w:t>
      </w:r>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0767CC" w:rsidRPr="000767CC" w:rsidRDefault="000767CC" w:rsidP="000767CC">
      <w:pPr>
        <w:pStyle w:val="Relatrio"/>
      </w:pPr>
      <w:r>
        <w:t>Causas: tipo de material, interferências entre perspetivas “cruzadas”</w:t>
      </w:r>
    </w:p>
    <w:p w:rsidR="0066137A" w:rsidRPr="00BA4B5A" w:rsidRDefault="0066137A" w:rsidP="0066137A">
      <w:pPr>
        <w:pStyle w:val="Relatrio"/>
        <w:rPr>
          <w:lang w:val="en-US"/>
        </w:rPr>
      </w:pPr>
      <w:r w:rsidRPr="00BA4B5A">
        <w:rPr>
          <w:lang w:val="en-US"/>
        </w:rPr>
        <w:t>SSD: Smoothing Signed Distance Surface Reconstruction. F. Calakli, G. Taubin, CGForum, 2011. – “Particulary good at extrapolating missing data” http://mesh.brown.edu/ssd</w:t>
      </w: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7"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Pr="00BA4B5A" w:rsidRDefault="009763E1" w:rsidP="00A3405B">
      <w:pPr>
        <w:pStyle w:val="Relatrio"/>
        <w:rPr>
          <w:lang w:val="en-US"/>
        </w:rPr>
      </w:pPr>
      <w:hyperlink r:id="rId78" w:history="1">
        <w:r w:rsidR="00762B07" w:rsidRPr="00BA4B5A">
          <w:rPr>
            <w:rStyle w:val="Hiperligao"/>
            <w:lang w:val="en-US"/>
          </w:rPr>
          <w:t>http://forum.david-3d.com/viewtopic.php?p=9285</w:t>
        </w:r>
      </w:hyperlink>
      <w:r w:rsidR="00FB242D" w:rsidRPr="00BA4B5A">
        <w:rPr>
          <w:lang w:val="en-US"/>
        </w:rPr>
        <w:t>a</w:t>
      </w:r>
    </w:p>
    <w:p w:rsidR="00762B07" w:rsidRDefault="00762B07" w:rsidP="00A3405B">
      <w:pPr>
        <w:pStyle w:val="Relatrio"/>
        <w:rPr>
          <w:sz w:val="18"/>
          <w:lang w:val="en-US"/>
        </w:rPr>
      </w:pPr>
      <w:r w:rsidRPr="00762B07">
        <w:rPr>
          <w:sz w:val="18"/>
          <w:lang w:val="en-US"/>
        </w:rPr>
        <w:t>The setup above does not work well because I used regular mirrors that i had. To get it to work you need to get optical mirrors or "First Surface Mirrors" because of the 2nd reflection there is a ghosting effect</w:t>
      </w:r>
    </w:p>
    <w:p w:rsidR="00FB242D" w:rsidRDefault="00FB242D" w:rsidP="00FB242D">
      <w:pPr>
        <w:pStyle w:val="Relatrio"/>
      </w:pPr>
      <w:r w:rsidRPr="00FB242D">
        <w:t>Não só porque a imagem direta da camara também contém imprecisões -&gt; discretiz</w:t>
      </w:r>
      <w:r w:rsidR="00800061">
        <w:t>a</w:t>
      </w:r>
      <w:r w:rsidRPr="00FB242D">
        <w:t>ção da inform</w:t>
      </w:r>
      <w:r>
        <w:t>a</w:t>
      </w:r>
      <w:r w:rsidRPr="00FB242D">
        <w:t>ção de profundidade -&gt; Kinect usada para distâncias mais longas. Objetos a curtas distâncias nota-se mais as imprecisões da captura.</w:t>
      </w:r>
    </w:p>
    <w:p w:rsidR="00800061" w:rsidRDefault="00800061" w:rsidP="00FB242D">
      <w:pPr>
        <w:pStyle w:val="Relatrio"/>
      </w:pPr>
      <w:r>
        <w:t xml:space="preserve">A resolução diminui com o aumento da distância e o trajeto feito através dos espelhos aumenta essa distância. </w:t>
      </w: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9763E1" w:rsidP="00023EEF">
      <w:pPr>
        <w:spacing w:line="343" w:lineRule="atLeast"/>
        <w:rPr>
          <w:rFonts w:ascii="Helvetica" w:hAnsi="Helvetica"/>
          <w:color w:val="000000"/>
          <w:sz w:val="21"/>
          <w:szCs w:val="21"/>
        </w:rPr>
      </w:pPr>
      <w:hyperlink r:id="rId79" w:tgtFrame="_blank" w:history="1">
        <w:r w:rsidR="00023EEF">
          <w:rPr>
            <w:rStyle w:val="Hiperligao"/>
            <w:rFonts w:ascii="Helvetica" w:hAnsi="Helvetica"/>
            <w:color w:val="047AC6"/>
            <w:sz w:val="21"/>
            <w:szCs w:val="21"/>
            <w:bdr w:val="none" w:sz="0" w:space="0" w:color="auto" w:frame="1"/>
          </w:rPr>
          <w:t>http://www.openni.org/</w:t>
        </w:r>
      </w:hyperlink>
    </w:p>
    <w:p w:rsidR="00023EEF" w:rsidRDefault="009763E1" w:rsidP="00023EEF">
      <w:pPr>
        <w:spacing w:line="343" w:lineRule="atLeast"/>
        <w:rPr>
          <w:rFonts w:ascii="Helvetica" w:hAnsi="Helvetica"/>
          <w:color w:val="000000"/>
          <w:sz w:val="21"/>
          <w:szCs w:val="21"/>
        </w:rPr>
      </w:pPr>
      <w:hyperlink r:id="rId80" w:tgtFrame="_blank" w:history="1">
        <w:r w:rsidR="00023EEF">
          <w:rPr>
            <w:rStyle w:val="Hiperligao"/>
            <w:rFonts w:ascii="Helvetica" w:hAnsi="Helvetica"/>
            <w:color w:val="047AC6"/>
            <w:sz w:val="21"/>
            <w:szCs w:val="21"/>
            <w:bdr w:val="none" w:sz="0" w:space="0" w:color="auto" w:frame="1"/>
          </w:rPr>
          <w:t>http://opencv.org/</w:t>
        </w:r>
      </w:hyperlink>
    </w:p>
    <w:p w:rsidR="00023EEF" w:rsidRDefault="009763E1" w:rsidP="00023EEF">
      <w:pPr>
        <w:spacing w:line="343" w:lineRule="atLeast"/>
      </w:pPr>
      <w:hyperlink r:id="rId81" w:tgtFrame="_blank" w:history="1">
        <w:r w:rsidR="00023EEF">
          <w:rPr>
            <w:rStyle w:val="Hiperligao"/>
            <w:rFonts w:ascii="Helvetica" w:hAnsi="Helvetica"/>
            <w:color w:val="047AC6"/>
            <w:sz w:val="21"/>
            <w:szCs w:val="21"/>
            <w:bdr w:val="none" w:sz="0" w:space="0" w:color="auto" w:frame="1"/>
          </w:rPr>
          <w:t>http://www.boost.org/</w:t>
        </w:r>
      </w:hyperlink>
    </w:p>
    <w:p w:rsidR="00607E8F" w:rsidRDefault="009763E1" w:rsidP="00023EEF">
      <w:pPr>
        <w:spacing w:line="343" w:lineRule="atLeast"/>
      </w:pPr>
      <w:hyperlink r:id="rId82" w:history="1">
        <w:r w:rsidR="00607E8F">
          <w:rPr>
            <w:rStyle w:val="Hiperligao"/>
          </w:rPr>
          <w:t>http://pointclouds.org/</w:t>
        </w:r>
      </w:hyperlink>
    </w:p>
    <w:p w:rsidR="00AA5EF9" w:rsidRPr="00800061" w:rsidRDefault="009763E1" w:rsidP="00800061">
      <w:pPr>
        <w:spacing w:line="343" w:lineRule="atLeast"/>
        <w:rPr>
          <w:rFonts w:ascii="Helvetica" w:hAnsi="Helvetica"/>
          <w:color w:val="000000"/>
          <w:sz w:val="21"/>
          <w:szCs w:val="21"/>
        </w:rPr>
      </w:pPr>
      <w:hyperlink r:id="rId83" w:history="1">
        <w:r w:rsidR="0020336A">
          <w:rPr>
            <w:rStyle w:val="Hiperligao"/>
          </w:rPr>
          <w:t>http://qt-project.org</w:t>
        </w:r>
      </w:hyperlink>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9763E1" w:rsidP="00CE347F">
      <w:pPr>
        <w:pStyle w:val="Relatrio"/>
        <w:rPr>
          <w:lang w:val="en-US"/>
        </w:rPr>
      </w:pPr>
      <w:hyperlink r:id="rId84"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9763E1" w:rsidP="00CE347F">
      <w:pPr>
        <w:pStyle w:val="Relatrio"/>
        <w:rPr>
          <w:lang w:val="en-US"/>
        </w:rPr>
      </w:pPr>
      <w:hyperlink r:id="rId85"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9763E1" w:rsidP="00CE347F">
      <w:pPr>
        <w:pStyle w:val="Relatrio"/>
        <w:rPr>
          <w:lang w:val="en-US"/>
        </w:rPr>
      </w:pPr>
      <w:hyperlink r:id="rId86" w:anchor="Brands" w:history="1">
        <w:r w:rsidR="00CA48BB" w:rsidRPr="009442AB">
          <w:rPr>
            <w:rStyle w:val="Hiperligao"/>
            <w:lang w:val="en-US"/>
          </w:rPr>
          <w:t>http://en.wikipedia.org/wiki/Time-of-flight_camera#Brands</w:t>
        </w:r>
      </w:hyperlink>
    </w:p>
    <w:p w:rsidR="00CA48BB" w:rsidRDefault="009763E1" w:rsidP="00CE347F">
      <w:pPr>
        <w:pStyle w:val="Relatrio"/>
        <w:rPr>
          <w:lang w:val="en-US"/>
        </w:rPr>
      </w:pPr>
      <w:hyperlink r:id="rId87"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8"/>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pinto" w:date="2013-10-28T22:38:00Z" w:initials="MP">
    <w:p w:rsidR="009763E1" w:rsidRPr="009763E1" w:rsidRDefault="009763E1">
      <w:pPr>
        <w:pStyle w:val="Textodecomentrio"/>
        <w:rPr>
          <w:lang w:val="pt-PT"/>
        </w:rPr>
      </w:pPr>
      <w:r>
        <w:rPr>
          <w:rStyle w:val="Refdecomentrio"/>
        </w:rPr>
        <w:annotationRef/>
      </w:r>
      <w:r w:rsidRPr="009763E1">
        <w:rPr>
          <w:lang w:val="pt-PT"/>
        </w:rPr>
        <w:t>Falta acrescentar primeira definição de “aquisição 360º”</w:t>
      </w:r>
    </w:p>
  </w:comment>
  <w:comment w:id="1" w:author="mpinto" w:date="2013-09-20T19:22:00Z" w:initials="MP">
    <w:p w:rsidR="009763E1" w:rsidRPr="00BA4B5A" w:rsidRDefault="009763E1" w:rsidP="00584CC3">
      <w:pPr>
        <w:pStyle w:val="Textodecomentrio"/>
        <w:rPr>
          <w:lang w:val="pt-PT"/>
        </w:rPr>
      </w:pPr>
      <w:r>
        <w:rPr>
          <w:rStyle w:val="Refdecomentrio"/>
        </w:rPr>
        <w:annotationRef/>
      </w:r>
      <w:r w:rsidRPr="00BA4B5A">
        <w:rPr>
          <w:lang w:val="pt-PT"/>
        </w:rPr>
        <w:t>Adicionar referências</w:t>
      </w:r>
    </w:p>
  </w:comment>
  <w:comment w:id="2" w:author="mpinto" w:date="2013-10-08T22:59:00Z" w:initials="MP">
    <w:p w:rsidR="009763E1" w:rsidRPr="00BA4B5A" w:rsidRDefault="009763E1">
      <w:pPr>
        <w:pStyle w:val="Textodecomentrio"/>
        <w:rPr>
          <w:lang w:val="pt-PT"/>
        </w:rPr>
      </w:pPr>
      <w:r>
        <w:rPr>
          <w:rStyle w:val="Refdecomentrio"/>
        </w:rPr>
        <w:annotationRef/>
      </w:r>
      <w:r w:rsidRPr="00BA4B5A">
        <w:rPr>
          <w:lang w:val="pt-PT"/>
        </w:rPr>
        <w:t>Neste primeiro capítulo deve dizer-se já que o setup final usado utiliza Kinect e espelhos?</w:t>
      </w:r>
    </w:p>
  </w:comment>
  <w:comment w:id="3" w:author="mpinto" w:date="2013-10-21T23:37:00Z" w:initials="MP">
    <w:p w:rsidR="009763E1" w:rsidRPr="00BA4B5A" w:rsidRDefault="009763E1" w:rsidP="0038069D">
      <w:pPr>
        <w:pStyle w:val="Relatrio"/>
      </w:pPr>
      <w:r>
        <w:rPr>
          <w:rStyle w:val="Refdecomentrio"/>
        </w:rPr>
        <w:annotationRef/>
      </w:r>
      <w:r w:rsidRPr="00BA4B5A">
        <w:t>[</w:t>
      </w:r>
      <w:hyperlink r:id="rId1" w:history="1">
        <w:r w:rsidRPr="00BA4B5A">
          <w:rPr>
            <w:rStyle w:val="Hiperligao"/>
          </w:rPr>
          <w:t>http://artescan.net/blog/3-d-laser-scanner-history/</w:t>
        </w:r>
      </w:hyperlink>
      <w:r w:rsidRPr="00BA4B5A">
        <w:t>]</w:t>
      </w:r>
    </w:p>
    <w:p w:rsidR="009763E1" w:rsidRPr="00BA4B5A" w:rsidRDefault="009763E1" w:rsidP="0038069D">
      <w:pPr>
        <w:pStyle w:val="Relatrio"/>
      </w:pPr>
    </w:p>
    <w:p w:rsidR="009763E1" w:rsidRPr="00BA4B5A" w:rsidRDefault="009763E1" w:rsidP="0038069D">
      <w:pPr>
        <w:pStyle w:val="Relatrio"/>
      </w:pPr>
      <w:hyperlink r:id="rId2" w:history="1">
        <w:r w:rsidRPr="00BA4B5A">
          <w:rPr>
            <w:rStyle w:val="Hiperligao"/>
          </w:rPr>
          <w:t>http://3dscanningservices.net/blog/index.php/what-does-a-3d-scanner-do/</w:t>
        </w:r>
      </w:hyperlink>
    </w:p>
    <w:p w:rsidR="009763E1" w:rsidRPr="00BA4B5A" w:rsidRDefault="009763E1" w:rsidP="0038069D">
      <w:pPr>
        <w:pStyle w:val="Relatrio"/>
      </w:pPr>
    </w:p>
    <w:p w:rsidR="009763E1" w:rsidRPr="00BA4B5A" w:rsidRDefault="009763E1" w:rsidP="0038069D">
      <w:pPr>
        <w:pStyle w:val="Relatrio"/>
      </w:pPr>
      <w:hyperlink r:id="rId3" w:history="1">
        <w:r w:rsidRPr="00BA4B5A">
          <w:rPr>
            <w:rStyle w:val="Hiperligao"/>
          </w:rPr>
          <w:t>http://3dscanningservices.net/blog/index.php/growth-change-and-the-future-of-3d-scanning/</w:t>
        </w:r>
      </w:hyperlink>
    </w:p>
    <w:p w:rsidR="009763E1" w:rsidRPr="00BA4B5A" w:rsidRDefault="009763E1">
      <w:pPr>
        <w:pStyle w:val="Textodecomentrio"/>
        <w:rPr>
          <w:lang w:val="pt-PT"/>
        </w:rPr>
      </w:pPr>
    </w:p>
    <w:p w:rsidR="009763E1" w:rsidRPr="00BA4B5A" w:rsidRDefault="009763E1" w:rsidP="00F6330D">
      <w:pPr>
        <w:pStyle w:val="Relatrio"/>
      </w:pPr>
      <w:r w:rsidRPr="00BA4B5A">
        <w:t>[</w:t>
      </w:r>
      <w:hyperlink r:id="rId4" w:history="1">
        <w:r w:rsidRPr="00BA4B5A">
          <w:rPr>
            <w:rStyle w:val="Hiperligao"/>
          </w:rPr>
          <w:t>http://3dscanningservices.net/blog/index.php/the-history-of-laser-scanning/</w:t>
        </w:r>
      </w:hyperlink>
      <w:r w:rsidRPr="00BA4B5A">
        <w:t>]</w:t>
      </w:r>
    </w:p>
    <w:p w:rsidR="009763E1" w:rsidRPr="00BA4B5A" w:rsidRDefault="009763E1" w:rsidP="00F6330D">
      <w:pPr>
        <w:pStyle w:val="Relatrio"/>
      </w:pPr>
    </w:p>
    <w:p w:rsidR="009763E1" w:rsidRPr="00BA4B5A" w:rsidRDefault="009763E1" w:rsidP="00F6330D">
      <w:pPr>
        <w:pStyle w:val="Relatrio"/>
      </w:pPr>
      <w:hyperlink r:id="rId5" w:history="1">
        <w:r w:rsidRPr="00BA4B5A">
          <w:rPr>
            <w:rStyle w:val="Hiperligao"/>
          </w:rPr>
          <w:t>http://3dscanningservices.net/blog/index.php/growth-change-and-the-future-of-3d-scanning/</w:t>
        </w:r>
      </w:hyperlink>
    </w:p>
    <w:p w:rsidR="009763E1" w:rsidRPr="00BA4B5A" w:rsidRDefault="009763E1">
      <w:pPr>
        <w:pStyle w:val="Textodecomentrio"/>
        <w:rPr>
          <w:lang w:val="pt-PT"/>
        </w:rPr>
      </w:pPr>
    </w:p>
  </w:comment>
  <w:comment w:id="4" w:author="mpinto" w:date="2013-10-14T14:38:00Z" w:initials="MP">
    <w:p w:rsidR="009763E1" w:rsidRDefault="009763E1" w:rsidP="00AD4D68">
      <w:pPr>
        <w:pStyle w:val="Relatrio"/>
      </w:pPr>
      <w:r>
        <w:rPr>
          <w:rStyle w:val="Refdecomentrio"/>
        </w:rPr>
        <w:annotationRef/>
      </w:r>
    </w:p>
    <w:p w:rsidR="009763E1" w:rsidRDefault="009763E1" w:rsidP="00AD4D68">
      <w:pPr>
        <w:pStyle w:val="Relatrio"/>
      </w:pPr>
      <w:r>
        <w:t>Não encontro mais referências em relação a isto a não sere em blogs.</w:t>
      </w:r>
    </w:p>
    <w:p w:rsidR="009763E1" w:rsidRDefault="009763E1" w:rsidP="00AD4D68">
      <w:pPr>
        <w:pStyle w:val="Relatrio"/>
      </w:pPr>
      <w:hyperlink r:id="rId6" w:history="1">
        <w:r>
          <w:rPr>
            <w:rStyle w:val="Hiperligao"/>
          </w:rPr>
          <w:t>http://fer.rb.kau.edu.sa/Pages-drmtfaen1.aspx</w:t>
        </w:r>
      </w:hyperlink>
    </w:p>
    <w:p w:rsidR="009763E1" w:rsidRPr="003E5E77" w:rsidRDefault="009763E1">
      <w:pPr>
        <w:pStyle w:val="Textodecomentrio"/>
        <w:rPr>
          <w:lang w:val="pt-PT"/>
        </w:rPr>
      </w:pPr>
    </w:p>
    <w:p w:rsidR="009763E1" w:rsidRDefault="009763E1" w:rsidP="00AD4D68">
      <w:pPr>
        <w:pStyle w:val="Relatrio"/>
      </w:pPr>
      <w:hyperlink r:id="rId7" w:history="1">
        <w:r w:rsidRPr="00812A04">
          <w:rPr>
            <w:rStyle w:val="Hiperligao"/>
          </w:rPr>
          <w:t>http://www.tx.ncsu.edu/jtatm/volume5issue4/Articles/Lerch/Lerch_full_221_07.pdf</w:t>
        </w:r>
      </w:hyperlink>
    </w:p>
    <w:p w:rsidR="009763E1" w:rsidRDefault="009763E1">
      <w:pPr>
        <w:pStyle w:val="Textodecomentrio"/>
      </w:pPr>
      <w:r>
        <w:t>Este artigo só diz: “The 1960’2 saw the introduction of new scanning technologies, which eventually revolutionized the science of anthropometry”</w:t>
      </w:r>
    </w:p>
  </w:comment>
  <w:comment w:id="5" w:author="mpinto" w:date="2013-10-21T23:16:00Z" w:initials="MP">
    <w:p w:rsidR="009763E1" w:rsidRDefault="009763E1">
      <w:pPr>
        <w:pStyle w:val="Textodecomentrio"/>
      </w:pPr>
      <w:r>
        <w:rPr>
          <w:rStyle w:val="Refdecomentrio"/>
        </w:rPr>
        <w:annotationRef/>
      </w:r>
      <w:hyperlink r:id="rId8" w:history="1">
        <w:r>
          <w:rPr>
            <w:rStyle w:val="Hiperligao"/>
          </w:rPr>
          <w:t>http://www.tx.ncsu.edu/jtatm/volume5issue4/Articles/Lerch/Lerch_full_221_07.pdf</w:t>
        </w:r>
      </w:hyperlink>
    </w:p>
    <w:p w:rsidR="009763E1" w:rsidRDefault="009763E1">
      <w:pPr>
        <w:pStyle w:val="Textodecomentrio"/>
      </w:pPr>
    </w:p>
    <w:p w:rsidR="009763E1" w:rsidRDefault="009763E1">
      <w:pPr>
        <w:pStyle w:val="Textodecomentrio"/>
      </w:pPr>
      <w:hyperlink r:id="rId9" w:history="1">
        <w:r>
          <w:rPr>
            <w:rStyle w:val="Hiperligao"/>
          </w:rPr>
          <w:t>http://www.emeraldinsight.com/journals.htm?articleid=858517</w:t>
        </w:r>
      </w:hyperlink>
    </w:p>
    <w:p w:rsidR="009763E1" w:rsidRDefault="009763E1">
      <w:pPr>
        <w:pStyle w:val="Textodecomentrio"/>
      </w:pPr>
    </w:p>
    <w:p w:rsidR="009763E1" w:rsidRDefault="009763E1">
      <w:pPr>
        <w:pStyle w:val="Textodecomentrio"/>
      </w:pPr>
      <w:hyperlink r:id="rId10" w:history="1">
        <w:r>
          <w:rPr>
            <w:rStyle w:val="Hiperligao"/>
          </w:rPr>
          <w:t>http://www.sciencedirect.com/science/article/pii/S0143816697000067</w:t>
        </w:r>
      </w:hyperlink>
    </w:p>
  </w:comment>
  <w:comment w:id="6" w:author="mpinto" w:date="2013-10-21T23:26:00Z" w:initials="MP">
    <w:p w:rsidR="009763E1" w:rsidRDefault="009763E1">
      <w:pPr>
        <w:pStyle w:val="Textodecomentrio"/>
      </w:pPr>
      <w:r>
        <w:rPr>
          <w:rStyle w:val="Refdecomentrio"/>
        </w:rPr>
        <w:annotationRef/>
      </w:r>
      <w:hyperlink r:id="rId11" w:history="1">
        <w:r>
          <w:rPr>
            <w:rStyle w:val="Hiperligao"/>
          </w:rPr>
          <w:t>http://dl.acm.org/citation.cfm?id=344849</w:t>
        </w:r>
      </w:hyperlink>
    </w:p>
    <w:p w:rsidR="009763E1" w:rsidRDefault="009763E1">
      <w:pPr>
        <w:pStyle w:val="Textodecomentrio"/>
      </w:pPr>
    </w:p>
    <w:p w:rsidR="009763E1" w:rsidRDefault="009763E1">
      <w:pPr>
        <w:pStyle w:val="Textodecomentrio"/>
      </w:pPr>
      <w:hyperlink r:id="rId12" w:history="1">
        <w:r>
          <w:rPr>
            <w:rStyle w:val="Hiperligao"/>
          </w:rPr>
          <w:t>http://ieeexplore.ieee.org/xpl/freeabs_all.jsp?arnumber=814549&amp;abstractAccess=no&amp;userType=</w:t>
        </w:r>
      </w:hyperlink>
    </w:p>
    <w:p w:rsidR="009763E1" w:rsidRDefault="009763E1">
      <w:pPr>
        <w:pStyle w:val="Textodecomentrio"/>
      </w:pPr>
    </w:p>
    <w:p w:rsidR="009763E1" w:rsidRDefault="009763E1">
      <w:pPr>
        <w:pStyle w:val="Textodecomentrio"/>
      </w:pPr>
      <w:hyperlink r:id="rId13" w:history="1">
        <w:r>
          <w:rPr>
            <w:rStyle w:val="Hiperligao"/>
          </w:rPr>
          <w:t>http://www.sciencedirect.com/science/article/pii/S1296207401011086</w:t>
        </w:r>
      </w:hyperlink>
    </w:p>
  </w:comment>
  <w:comment w:id="7" w:author="mpinto" w:date="2013-10-05T18:27:00Z" w:initials="MP">
    <w:p w:rsidR="009763E1" w:rsidRPr="00BA4B5A" w:rsidRDefault="009763E1" w:rsidP="0044376D">
      <w:pPr>
        <w:pStyle w:val="Ttulo11"/>
      </w:pPr>
      <w:r>
        <w:rPr>
          <w:rStyle w:val="Refdecomentrio"/>
        </w:rPr>
        <w:annotationRef/>
      </w:r>
      <w:r w:rsidRPr="00BA4B5A">
        <w:t>3D Scanning / Images Acquisition</w:t>
      </w:r>
    </w:p>
    <w:p w:rsidR="009763E1" w:rsidRPr="00BA4B5A" w:rsidRDefault="009763E1">
      <w:pPr>
        <w:pStyle w:val="Textodecomentrio"/>
        <w:rPr>
          <w:lang w:val="pt-PT"/>
        </w:rPr>
      </w:pPr>
    </w:p>
  </w:comment>
  <w:comment w:id="8" w:author="Pinto" w:date="2013-10-26T01:50:00Z" w:initials="P">
    <w:p w:rsidR="009763E1" w:rsidRDefault="009763E1">
      <w:pPr>
        <w:pStyle w:val="Textodecomentrio"/>
        <w:rPr>
          <w:lang w:val="pt-PT"/>
        </w:rPr>
      </w:pPr>
      <w:r>
        <w:rPr>
          <w:rStyle w:val="Refdecomentrio"/>
        </w:rPr>
        <w:annotationRef/>
      </w:r>
      <w:r w:rsidRPr="009B4C10">
        <w:rPr>
          <w:lang w:val="pt-PT"/>
        </w:rPr>
        <w:t>Dizer o que são ou basta men</w:t>
      </w:r>
      <w:r>
        <w:rPr>
          <w:lang w:val="pt-PT"/>
        </w:rPr>
        <w:t>c</w:t>
      </w:r>
      <w:r w:rsidRPr="009B4C10">
        <w:rPr>
          <w:lang w:val="pt-PT"/>
        </w:rPr>
        <w:t>ionar uma vez que n</w:t>
      </w:r>
      <w:r>
        <w:rPr>
          <w:lang w:val="pt-PT"/>
        </w:rPr>
        <w:t>ão fazem sentido?</w:t>
      </w:r>
    </w:p>
    <w:p w:rsidR="009763E1" w:rsidRDefault="009763E1">
      <w:pPr>
        <w:pStyle w:val="Textodecomentrio"/>
        <w:rPr>
          <w:lang w:val="pt-PT"/>
        </w:rPr>
      </w:pPr>
      <w:r>
        <w:rPr>
          <w:lang w:val="pt-PT"/>
        </w:rPr>
        <w:t>Ou simplesmente tiro uma vez que está explicito no gráfico?</w:t>
      </w:r>
    </w:p>
    <w:p w:rsidR="009763E1" w:rsidRPr="009B4C10" w:rsidRDefault="009763E1">
      <w:pPr>
        <w:pStyle w:val="Textodecomentrio"/>
        <w:rPr>
          <w:lang w:val="pt-PT"/>
        </w:rPr>
      </w:pPr>
      <w:r>
        <w:rPr>
          <w:lang w:val="pt-PT"/>
        </w:rPr>
        <w:t xml:space="preserve">O mesmo aplica-se às outras descrições </w:t>
      </w:r>
    </w:p>
  </w:comment>
  <w:comment w:id="9" w:author="mpinto" w:date="2013-10-26T02:02:00Z" w:initials="MP">
    <w:p w:rsidR="009763E1" w:rsidRPr="009763E1" w:rsidRDefault="009763E1">
      <w:pPr>
        <w:pStyle w:val="Textodecomentrio"/>
        <w:rPr>
          <w:rStyle w:val="Refdecomentrio"/>
          <w:lang w:val="pt-PT"/>
        </w:rPr>
      </w:pPr>
      <w:r>
        <w:rPr>
          <w:rStyle w:val="Refdecomentrio"/>
        </w:rPr>
        <w:annotationRef/>
      </w:r>
      <w:r w:rsidRPr="009763E1">
        <w:rPr>
          <w:rStyle w:val="Refdecomentrio"/>
          <w:lang w:val="pt-PT"/>
        </w:rPr>
        <w:t>Referencia para o white paper é válida?</w:t>
      </w:r>
    </w:p>
    <w:p w:rsidR="009763E1" w:rsidRPr="009763E1" w:rsidRDefault="009763E1">
      <w:pPr>
        <w:pStyle w:val="Textodecomentrio"/>
        <w:rPr>
          <w:rStyle w:val="Refdecomentrio"/>
          <w:u w:val="single"/>
          <w:lang w:val="pt-PT"/>
        </w:rPr>
      </w:pPr>
      <w:hyperlink r:id="rId14" w:history="1">
        <w:r w:rsidRPr="009763E1">
          <w:rPr>
            <w:rStyle w:val="Hiperligao"/>
            <w:lang w:val="pt-PT"/>
          </w:rPr>
          <w:t>http://www.ti.com/lit/wp/spry199/spry199.pdf</w:t>
        </w:r>
      </w:hyperlink>
    </w:p>
    <w:p w:rsidR="009763E1" w:rsidRPr="009763E1" w:rsidRDefault="009763E1">
      <w:pPr>
        <w:pStyle w:val="Textodecomentrio"/>
        <w:rPr>
          <w:lang w:val="pt-PT"/>
        </w:rPr>
      </w:pPr>
    </w:p>
  </w:comment>
  <w:comment w:id="10" w:author="mpinto" w:date="2013-10-28T22:15:00Z" w:initials="MP">
    <w:p w:rsidR="009763E1" w:rsidRPr="009763E1" w:rsidRDefault="009763E1">
      <w:pPr>
        <w:pStyle w:val="Textodecomentrio"/>
        <w:rPr>
          <w:lang w:val="pt-PT"/>
        </w:rPr>
      </w:pPr>
      <w:r>
        <w:rPr>
          <w:rStyle w:val="Refdecomentrio"/>
        </w:rPr>
        <w:annotationRef/>
      </w:r>
      <w:hyperlink r:id="rId15" w:history="1">
        <w:r w:rsidRPr="009763E1">
          <w:rPr>
            <w:rStyle w:val="Hiperligao"/>
            <w:lang w:val="pt-PT"/>
          </w:rPr>
          <w:t>http://www.vision3d.com/stereo.html</w:t>
        </w:r>
      </w:hyperlink>
    </w:p>
  </w:comment>
  <w:comment w:id="11" w:author="mpinto" w:date="2013-10-28T22:16:00Z" w:initials="MP">
    <w:p w:rsidR="009763E1" w:rsidRPr="009763E1" w:rsidRDefault="009763E1">
      <w:pPr>
        <w:pStyle w:val="Textodecomentrio"/>
        <w:rPr>
          <w:lang w:val="pt-PT"/>
        </w:rPr>
      </w:pPr>
      <w:r>
        <w:rPr>
          <w:rStyle w:val="Refdecomentrio"/>
        </w:rPr>
        <w:annotationRef/>
      </w:r>
      <w:hyperlink r:id="rId16" w:history="1">
        <w:r w:rsidRPr="009763E1">
          <w:rPr>
            <w:rStyle w:val="Hiperligao"/>
            <w:lang w:val="pt-PT"/>
          </w:rPr>
          <w:t>http://www.dashwood3d.com/blog/beginners-guide-to-shooting-stereoscopic-3d/</w:t>
        </w:r>
      </w:hyperlink>
    </w:p>
  </w:comment>
  <w:comment w:id="12" w:author="mpinto" w:date="2013-10-28T22:13:00Z" w:initials="MP">
    <w:p w:rsidR="009763E1" w:rsidRDefault="009763E1">
      <w:pPr>
        <w:pStyle w:val="Textodecomentrio"/>
      </w:pPr>
      <w:r>
        <w:rPr>
          <w:rStyle w:val="Refdecomentrio"/>
        </w:rPr>
        <w:annotationRef/>
      </w:r>
      <w:r w:rsidRPr="000906A6">
        <w:t>Depth Map and 3D Imaging Applications - Algorithms and Technologies (2012)</w:t>
      </w:r>
    </w:p>
  </w:comment>
  <w:comment w:id="13" w:author="mpinto" w:date="2013-10-28T21:15:00Z" w:initials="MP">
    <w:p w:rsidR="009763E1" w:rsidRDefault="009763E1">
      <w:pPr>
        <w:pStyle w:val="Textodecomentrio"/>
      </w:pPr>
      <w:r>
        <w:rPr>
          <w:rStyle w:val="Refdecomentrio"/>
        </w:rPr>
        <w:annotationRef/>
      </w:r>
      <w:hyperlink r:id="rId17" w:history="1">
        <w:r w:rsidRPr="00537303">
          <w:rPr>
            <w:rStyle w:val="Hiperligao"/>
          </w:rPr>
          <w:t>http://reviews.cnet.co.uk/portable-gaming/nintendo-3ds-review-50000079/</w:t>
        </w:r>
      </w:hyperlink>
    </w:p>
  </w:comment>
  <w:comment w:id="14" w:author="mpinto" w:date="2013-10-28T21:15:00Z" w:initials="MP">
    <w:p w:rsidR="009763E1" w:rsidRPr="009763E1" w:rsidRDefault="009763E1" w:rsidP="00413074">
      <w:pPr>
        <w:pStyle w:val="Relatrio"/>
        <w:rPr>
          <w:lang w:val="en-US"/>
        </w:rPr>
      </w:pPr>
      <w:r>
        <w:rPr>
          <w:rStyle w:val="Refdecomentrio"/>
        </w:rPr>
        <w:annotationRef/>
      </w:r>
      <w:hyperlink r:id="rId18" w:history="1">
        <w:r w:rsidRPr="009763E1">
          <w:rPr>
            <w:rStyle w:val="Hiperligao"/>
            <w:lang w:val="en-US"/>
          </w:rPr>
          <w:t>http://www.olivieris.toile-libre.org/index.php?pg=18&amp;id=18</w:t>
        </w:r>
      </w:hyperlink>
    </w:p>
    <w:p w:rsidR="009763E1" w:rsidRDefault="009763E1">
      <w:pPr>
        <w:pStyle w:val="Textodecomentrio"/>
      </w:pPr>
    </w:p>
  </w:comment>
  <w:comment w:id="15" w:author="mpinto" w:date="2013-10-28T21:15:00Z" w:initials="MP">
    <w:p w:rsidR="009763E1" w:rsidRPr="009763E1" w:rsidRDefault="009763E1" w:rsidP="00413074">
      <w:pPr>
        <w:pStyle w:val="Relatrio"/>
        <w:rPr>
          <w:u w:val="single"/>
          <w:lang w:val="en-US"/>
        </w:rPr>
      </w:pPr>
      <w:r>
        <w:rPr>
          <w:rStyle w:val="Refdecomentrio"/>
        </w:rPr>
        <w:annotationRef/>
      </w:r>
      <w:hyperlink r:id="rId19" w:history="1">
        <w:r w:rsidRPr="009763E1">
          <w:rPr>
            <w:rStyle w:val="Hiperligao"/>
            <w:lang w:val="en-US"/>
          </w:rPr>
          <w:t>http://techcrunch.com/2009/07/22/the-fujifilm-finepix-real-3d-w1-becomes-official-includes-3d-movie-mode/</w:t>
        </w:r>
      </w:hyperlink>
    </w:p>
    <w:p w:rsidR="009763E1" w:rsidRDefault="009763E1">
      <w:pPr>
        <w:pStyle w:val="Textodecomentrio"/>
      </w:pPr>
    </w:p>
  </w:comment>
  <w:comment w:id="16" w:author="mpinto" w:date="2013-10-28T21:15:00Z" w:initials="MP">
    <w:p w:rsidR="009763E1" w:rsidRDefault="009763E1">
      <w:pPr>
        <w:pStyle w:val="Textodecomentrio"/>
      </w:pPr>
      <w:r>
        <w:rPr>
          <w:rStyle w:val="Refdecomentrio"/>
        </w:rPr>
        <w:annotationRef/>
      </w:r>
      <w:hyperlink r:id="rId20" w:history="1">
        <w:r>
          <w:rPr>
            <w:rStyle w:val="Hiperligao"/>
          </w:rPr>
          <w:t>http://mesh.brown.edu/3dpgp-2009/homework/hw2/hw2.html</w:t>
        </w:r>
      </w:hyperlink>
    </w:p>
  </w:comment>
  <w:comment w:id="17" w:author="mpinto" w:date="2013-10-08T23:12:00Z" w:initials="MP">
    <w:p w:rsidR="009763E1" w:rsidRPr="00BA4B5A" w:rsidRDefault="009763E1">
      <w:pPr>
        <w:pStyle w:val="Textodecomentrio"/>
        <w:rPr>
          <w:lang w:val="pt-PT"/>
        </w:rPr>
      </w:pPr>
      <w:r>
        <w:rPr>
          <w:rStyle w:val="Refdecomentrio"/>
        </w:rPr>
        <w:annotationRef/>
      </w:r>
      <w:r w:rsidRPr="00BA4B5A">
        <w:rPr>
          <w:lang w:val="pt-PT"/>
        </w:rPr>
        <w:t xml:space="preserve">Tecnologia e não metodo. </w:t>
      </w:r>
    </w:p>
    <w:p w:rsidR="009763E1" w:rsidRPr="00BA4B5A" w:rsidRDefault="009763E1">
      <w:pPr>
        <w:pStyle w:val="Textodecomentrio"/>
        <w:rPr>
          <w:lang w:val="pt-PT"/>
        </w:rPr>
      </w:pPr>
      <w:r w:rsidRPr="00BA4B5A">
        <w:rPr>
          <w:lang w:val="pt-PT"/>
        </w:rPr>
        <w:t xml:space="preserve">Passar para concept design na secção do overview </w:t>
      </w:r>
    </w:p>
  </w:comment>
  <w:comment w:id="18" w:author="Pinto" w:date="2013-10-30T00:00:00Z" w:initials="P">
    <w:p w:rsidR="009E7A1A" w:rsidRPr="00AF5F93" w:rsidRDefault="009E7A1A" w:rsidP="009E7A1A">
      <w:pPr>
        <w:pStyle w:val="Textodecomentrio"/>
        <w:rPr>
          <w:lang w:val="pt-PT"/>
        </w:rPr>
      </w:pPr>
      <w:r>
        <w:rPr>
          <w:rStyle w:val="Refdecomentrio"/>
        </w:rPr>
        <w:annotationRef/>
      </w:r>
      <w:r>
        <w:rPr>
          <w:rStyle w:val="Refdecomentrio"/>
        </w:rPr>
        <w:annotationRef/>
      </w:r>
      <w:r w:rsidRPr="00AF5F93">
        <w:rPr>
          <w:lang w:val="pt-PT"/>
        </w:rPr>
        <w:t>http://www.guinnessworldrecords.com/records-9000/fastest-selling-gaming-peripheral/</w:t>
      </w:r>
    </w:p>
    <w:p w:rsidR="009E7A1A" w:rsidRPr="00AF5F93" w:rsidRDefault="009E7A1A" w:rsidP="009E7A1A">
      <w:pPr>
        <w:pStyle w:val="Textodecomentrio"/>
        <w:rPr>
          <w:lang w:val="pt-PT"/>
        </w:rPr>
      </w:pPr>
    </w:p>
  </w:comment>
  <w:comment w:id="19" w:author="Pinto" w:date="2013-10-30T00:34:00Z" w:initials="P">
    <w:p w:rsidR="006C4DA5" w:rsidRPr="006C4DA5" w:rsidRDefault="006C4DA5">
      <w:pPr>
        <w:pStyle w:val="Textodecomentrio"/>
        <w:rPr>
          <w:lang w:val="pt-PT"/>
        </w:rPr>
      </w:pPr>
      <w:r>
        <w:rPr>
          <w:rStyle w:val="Refdecomentrio"/>
        </w:rPr>
        <w:annotationRef/>
      </w:r>
      <w:r w:rsidRPr="006C4DA5">
        <w:rPr>
          <w:lang w:val="pt-PT"/>
        </w:rPr>
        <w:t>http://www.adafruit.com/blog/2010/11/04/the-open-kinect-project-the-ok-prize-get-1000-bounty-for-kinect-for-xbox-360-open-source-drivers/</w:t>
      </w:r>
    </w:p>
  </w:comment>
  <w:comment w:id="21" w:author="mpinto" w:date="2013-10-28T21:15:00Z" w:initials="MP">
    <w:p w:rsidR="009763E1" w:rsidRPr="006C4DA5" w:rsidRDefault="009763E1" w:rsidP="00413074">
      <w:pPr>
        <w:pStyle w:val="Relatrio"/>
        <w:rPr>
          <w:lang w:val="en-US"/>
        </w:rPr>
      </w:pPr>
      <w:r>
        <w:rPr>
          <w:rStyle w:val="Refdecomentrio"/>
        </w:rPr>
        <w:annotationRef/>
      </w:r>
      <w:hyperlink r:id="rId21" w:history="1">
        <w:r w:rsidRPr="006C4DA5">
          <w:rPr>
            <w:rStyle w:val="Hiperligao"/>
            <w:lang w:val="en-US"/>
          </w:rPr>
          <w:t>http://msdn.microsoft.com/en-us/library/jj131033.aspx</w:t>
        </w:r>
      </w:hyperlink>
    </w:p>
    <w:p w:rsidR="009763E1" w:rsidRPr="006C4DA5" w:rsidRDefault="009763E1">
      <w:pPr>
        <w:pStyle w:val="Textodecomentrio"/>
      </w:pPr>
    </w:p>
  </w:comment>
  <w:comment w:id="22" w:author="mpinto" w:date="2013-10-28T21:15:00Z" w:initials="MP">
    <w:p w:rsidR="009763E1" w:rsidRDefault="009763E1" w:rsidP="00413074">
      <w:pPr>
        <w:pStyle w:val="Relatrio"/>
        <w:rPr>
          <w:u w:val="single"/>
        </w:rPr>
      </w:pPr>
      <w:r>
        <w:rPr>
          <w:rStyle w:val="Refdecomentrio"/>
        </w:rPr>
        <w:annotationRef/>
      </w:r>
      <w:hyperlink r:id="rId22" w:history="1">
        <w:r>
          <w:rPr>
            <w:rStyle w:val="Hiperligao"/>
          </w:rPr>
          <w:t>http://www.engadget.com/2010/06/13/microsoft-kinect-gets-official/</w:t>
        </w:r>
      </w:hyperlink>
    </w:p>
    <w:p w:rsidR="009763E1" w:rsidRPr="009763E1" w:rsidRDefault="009763E1">
      <w:pPr>
        <w:pStyle w:val="Textodecomentrio"/>
        <w:rPr>
          <w:lang w:val="pt-PT"/>
        </w:rPr>
      </w:pPr>
    </w:p>
  </w:comment>
  <w:comment w:id="23" w:author="mpinto" w:date="2013-10-28T21:15:00Z" w:initials="MP">
    <w:p w:rsidR="009763E1" w:rsidRPr="009763E1" w:rsidRDefault="009763E1">
      <w:pPr>
        <w:pStyle w:val="Textodecomentrio"/>
        <w:rPr>
          <w:lang w:val="pt-PT"/>
        </w:rPr>
      </w:pPr>
      <w:r>
        <w:rPr>
          <w:rStyle w:val="Refdecomentrio"/>
        </w:rPr>
        <w:annotationRef/>
      </w:r>
      <w:hyperlink r:id="rId23" w:history="1">
        <w:r w:rsidRPr="009763E1">
          <w:rPr>
            <w:rStyle w:val="Hiperligao"/>
            <w:lang w:val="pt-PT"/>
          </w:rPr>
          <w:t>http://stomatobot.com/primesense-3dsensor-ir-stream/kinect_ir_pattern/</w:t>
        </w:r>
      </w:hyperlink>
    </w:p>
  </w:comment>
  <w:comment w:id="24" w:author="mpinto" w:date="2013-09-24T14:51:00Z" w:initials="MP">
    <w:p w:rsidR="009763E1" w:rsidRPr="00BA4B5A" w:rsidRDefault="009763E1" w:rsidP="00355741">
      <w:pPr>
        <w:pStyle w:val="Relatrio"/>
      </w:pPr>
      <w:r>
        <w:rPr>
          <w:rStyle w:val="Refdecomentrio"/>
        </w:rPr>
        <w:annotationRef/>
      </w:r>
    </w:p>
    <w:p w:rsidR="009763E1" w:rsidRDefault="009763E1" w:rsidP="00355741">
      <w:pPr>
        <w:pStyle w:val="Relatrio"/>
        <w:rPr>
          <w:lang w:val="en-US"/>
        </w:rPr>
      </w:pPr>
      <w:r w:rsidRPr="007770B6">
        <w:rPr>
          <w:lang w:val="en-US"/>
        </w:rPr>
        <w:t xml:space="preserve">Re-explain the problem and show some example of what it would be nice to do with it. </w:t>
      </w:r>
    </w:p>
    <w:p w:rsidR="009763E1" w:rsidRDefault="009763E1" w:rsidP="00355741">
      <w:pPr>
        <w:pStyle w:val="Relatrio"/>
        <w:rPr>
          <w:lang w:val="en-US"/>
        </w:rPr>
      </w:pPr>
      <w:r>
        <w:rPr>
          <w:lang w:val="en-US"/>
        </w:rPr>
        <w:t>Drain from objectives: Static Setup, concentric and real-time acquisition, low-cost.</w:t>
      </w:r>
    </w:p>
    <w:p w:rsidR="009763E1" w:rsidRDefault="009763E1" w:rsidP="00355741">
      <w:pPr>
        <w:pStyle w:val="Relatrio"/>
        <w:rPr>
          <w:lang w:val="en-US"/>
        </w:rPr>
      </w:pPr>
      <w:r>
        <w:rPr>
          <w:lang w:val="en-US"/>
        </w:rPr>
        <w:t>First we will show the system (how the system was built and structured) and then explain the decisions of the chosen technologies and methodologies.</w:t>
      </w:r>
    </w:p>
    <w:p w:rsidR="009763E1" w:rsidRDefault="009763E1">
      <w:pPr>
        <w:pStyle w:val="Textodecomentrio"/>
      </w:pPr>
    </w:p>
  </w:comment>
  <w:comment w:id="25" w:author="mpinto" w:date="2013-10-09T22:50:00Z" w:initials="MP">
    <w:p w:rsidR="009763E1" w:rsidRDefault="009763E1" w:rsidP="00C675EF">
      <w:pPr>
        <w:pStyle w:val="Relatrio"/>
      </w:pPr>
      <w:r>
        <w:rPr>
          <w:rStyle w:val="Refdecomentrio"/>
        </w:rPr>
        <w:annotationRef/>
      </w:r>
      <w:r>
        <w:t>Chamar e definir o primeiro caso (camara perpendicular e 4espelhos) como ARENA para usar nas próximas secções.</w:t>
      </w:r>
    </w:p>
  </w:comment>
  <w:comment w:id="26" w:author="mpinto" w:date="2013-10-01T17:15:00Z" w:initials="MP">
    <w:p w:rsidR="009763E1" w:rsidRDefault="009763E1"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9763E1" w:rsidRDefault="009763E1">
      <w:pPr>
        <w:pStyle w:val="Textodecoment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456" w:rsidRDefault="004A2456">
      <w:pPr>
        <w:spacing w:line="240" w:lineRule="auto"/>
      </w:pPr>
      <w:r>
        <w:separator/>
      </w:r>
    </w:p>
  </w:endnote>
  <w:endnote w:type="continuationSeparator" w:id="0">
    <w:p w:rsidR="004A2456" w:rsidRDefault="004A2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Sans L">
    <w:altName w:val="Arial"/>
    <w:charset w:val="00"/>
    <w:family w:val="swiss"/>
    <w:pitch w:val="variable"/>
  </w:font>
  <w:font w:name="DejaVu Sans">
    <w:altName w:val="Times New Roman"/>
    <w:charset w:val="00"/>
    <w:family w:val="auto"/>
    <w:pitch w:val="variable"/>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3E1" w:rsidRDefault="009763E1">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9763E1" w:rsidRDefault="009763E1">
                <w:pPr>
                  <w:pStyle w:val="Rodap"/>
                </w:pPr>
                <w:r>
                  <w:rPr>
                    <w:rStyle w:val="Nmerodepgina"/>
                  </w:rPr>
                  <w:fldChar w:fldCharType="begin"/>
                </w:r>
                <w:r>
                  <w:rPr>
                    <w:rStyle w:val="Nmerodepgina"/>
                  </w:rPr>
                  <w:instrText xml:space="preserve"> PAGE </w:instrText>
                </w:r>
                <w:r>
                  <w:rPr>
                    <w:rStyle w:val="Nmerodepgina"/>
                  </w:rPr>
                  <w:fldChar w:fldCharType="separate"/>
                </w:r>
                <w:r w:rsidR="00C81151">
                  <w:rPr>
                    <w:rStyle w:val="Nmerodepgina"/>
                    <w:noProof/>
                  </w:rPr>
                  <w:t>11</w:t>
                </w:r>
                <w:r>
                  <w:rPr>
                    <w:rStyle w:val="Nmerodepgina"/>
                  </w:rPr>
                  <w:fldChar w:fldCharType="end"/>
                </w:r>
              </w:p>
            </w:txbxContent>
          </v:textbox>
          <w10:wrap type="square" side="largest" anchorx="margin"/>
        </v:shape>
      </w:pict>
    </w:r>
  </w:p>
  <w:p w:rsidR="009763E1" w:rsidRDefault="009763E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456" w:rsidRDefault="004A2456">
      <w:pPr>
        <w:spacing w:line="240" w:lineRule="auto"/>
      </w:pPr>
      <w:r>
        <w:separator/>
      </w:r>
    </w:p>
  </w:footnote>
  <w:footnote w:type="continuationSeparator" w:id="0">
    <w:p w:rsidR="004A2456" w:rsidRDefault="004A2456">
      <w:pPr>
        <w:spacing w:line="240" w:lineRule="auto"/>
      </w:pPr>
      <w:r>
        <w:continuationSeparator/>
      </w:r>
    </w:p>
  </w:footnote>
  <w:footnote w:id="1">
    <w:p w:rsidR="009763E1" w:rsidRPr="001E1BC2" w:rsidRDefault="009763E1">
      <w:pPr>
        <w:pStyle w:val="Textodenotaderodap"/>
        <w:rPr>
          <w:lang w:val="pt-PT"/>
        </w:rPr>
      </w:pPr>
      <w:r>
        <w:rPr>
          <w:rStyle w:val="Refdenotaderodap"/>
        </w:rPr>
        <w:footnoteRef/>
      </w:r>
      <w:r>
        <w:t xml:space="preserve"> </w:t>
      </w:r>
      <w:hyperlink r:id="rId1" w:history="1">
        <w:r>
          <w:rPr>
            <w:rStyle w:val="Hiperligao"/>
          </w:rPr>
          <w:t>http://www.matterform.net/scanner</w:t>
        </w:r>
      </w:hyperlink>
    </w:p>
  </w:footnote>
  <w:footnote w:id="2">
    <w:p w:rsidR="009763E1" w:rsidRPr="001E1BC2" w:rsidRDefault="009763E1">
      <w:pPr>
        <w:pStyle w:val="Textodenotaderodap"/>
        <w:rPr>
          <w:lang w:val="pt-PT"/>
        </w:rPr>
      </w:pPr>
      <w:r>
        <w:rPr>
          <w:rStyle w:val="Refdenotaderodap"/>
        </w:rPr>
        <w:footnoteRef/>
      </w:r>
      <w:r>
        <w:t xml:space="preserve"> </w:t>
      </w:r>
      <w:hyperlink r:id="rId2" w:history="1">
        <w:r>
          <w:rPr>
            <w:rStyle w:val="Hiperligao"/>
          </w:rPr>
          <w:t>http://store.makerbot.com/digitizer.html</w:t>
        </w:r>
      </w:hyperlink>
    </w:p>
  </w:footnote>
  <w:footnote w:id="3">
    <w:p w:rsidR="009763E1" w:rsidRPr="001E1BC2" w:rsidRDefault="009763E1">
      <w:pPr>
        <w:pStyle w:val="Textodenotaderodap"/>
        <w:rPr>
          <w:lang w:val="pt-PT"/>
        </w:rPr>
      </w:pPr>
      <w:r>
        <w:rPr>
          <w:rStyle w:val="Refdenotaderodap"/>
        </w:rPr>
        <w:footnoteRef/>
      </w:r>
      <w:r w:rsidRPr="00BA4B5A">
        <w:rPr>
          <w:lang w:val="pt-PT"/>
        </w:rPr>
        <w:t xml:space="preserve"> </w:t>
      </w:r>
      <w:hyperlink r:id="rId3" w:history="1">
        <w:r w:rsidRPr="00BA4B5A">
          <w:rPr>
            <w:rStyle w:val="Hiperligao"/>
            <w:lang w:val="pt-PT"/>
          </w:rPr>
          <w:t>http://www.primesense.com/solutions/3d-sensor/</w:t>
        </w:r>
      </w:hyperlink>
    </w:p>
  </w:footnote>
  <w:footnote w:id="4">
    <w:p w:rsidR="009763E1" w:rsidRPr="001E1BC2" w:rsidRDefault="009763E1">
      <w:pPr>
        <w:pStyle w:val="Textodenotaderodap"/>
        <w:rPr>
          <w:lang w:val="pt-PT"/>
        </w:rPr>
      </w:pPr>
      <w:r>
        <w:rPr>
          <w:rStyle w:val="Refdenotaderodap"/>
        </w:rPr>
        <w:footnoteRef/>
      </w:r>
      <w:r w:rsidRPr="00BA4B5A">
        <w:rPr>
          <w:lang w:val="pt-PT"/>
        </w:rPr>
        <w:t xml:space="preserve"> </w:t>
      </w:r>
      <w:hyperlink r:id="rId4" w:history="1">
        <w:r w:rsidRPr="00BA4B5A">
          <w:rPr>
            <w:rStyle w:val="Hiperligao"/>
            <w:lang w:val="pt-PT"/>
          </w:rPr>
          <w:t>http://structure.io</w:t>
        </w:r>
      </w:hyperlink>
    </w:p>
  </w:footnote>
  <w:footnote w:id="5">
    <w:p w:rsidR="009763E1" w:rsidRPr="00CF23C2" w:rsidRDefault="009763E1">
      <w:pPr>
        <w:pStyle w:val="Textodenotaderodap"/>
        <w:rPr>
          <w:lang w:val="pt-PT"/>
        </w:rPr>
      </w:pPr>
      <w:r>
        <w:rPr>
          <w:rStyle w:val="Refdenotaderodap"/>
        </w:rPr>
        <w:footnoteRef/>
      </w:r>
      <w:r w:rsidRPr="00BA4B5A">
        <w:rPr>
          <w:lang w:val="pt-PT"/>
        </w:rPr>
        <w:t xml:space="preserve"> </w:t>
      </w:r>
      <w:hyperlink r:id="rId5" w:history="1">
        <w:r w:rsidRPr="00BA4B5A">
          <w:rPr>
            <w:rStyle w:val="Hiperligao"/>
            <w:lang w:val="pt-PT"/>
          </w:rPr>
          <w:t>http://cad-scan.co.uk/</w:t>
        </w:r>
      </w:hyperlink>
    </w:p>
  </w:footnote>
  <w:footnote w:id="6">
    <w:p w:rsidR="009763E1" w:rsidRPr="002A32CE" w:rsidRDefault="009763E1">
      <w:pPr>
        <w:pStyle w:val="Textodenotaderodap"/>
        <w:rPr>
          <w:lang w:val="pt-PT"/>
        </w:rPr>
      </w:pPr>
      <w:r>
        <w:rPr>
          <w:rStyle w:val="Refdenotaderodap"/>
        </w:rPr>
        <w:footnoteRef/>
      </w:r>
      <w:r w:rsidRPr="003E5E77">
        <w:rPr>
          <w:lang w:val="pt-PT"/>
        </w:rPr>
        <w:t xml:space="preserve"> </w:t>
      </w:r>
      <w:r>
        <w:rPr>
          <w:lang w:val="pt-PT"/>
        </w:rPr>
        <w:t>Centro de Computação Gráfica (www.ccg.pt)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7771714"/>
    <w:multiLevelType w:val="hybridMultilevel"/>
    <w:tmpl w:val="0D90A748"/>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59C34959"/>
    <w:multiLevelType w:val="hybridMultilevel"/>
    <w:tmpl w:val="DA406660"/>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5B1749D8"/>
    <w:multiLevelType w:val="hybridMultilevel"/>
    <w:tmpl w:val="578CEC82"/>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957F12"/>
    <w:multiLevelType w:val="hybridMultilevel"/>
    <w:tmpl w:val="3A2275A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6CDD1A06"/>
    <w:multiLevelType w:val="hybridMultilevel"/>
    <w:tmpl w:val="402C6804"/>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2"/>
  </w:num>
  <w:num w:numId="3">
    <w:abstractNumId w:val="14"/>
  </w:num>
  <w:num w:numId="4">
    <w:abstractNumId w:val="15"/>
  </w:num>
  <w:num w:numId="5">
    <w:abstractNumId w:val="7"/>
  </w:num>
  <w:num w:numId="6">
    <w:abstractNumId w:val="4"/>
  </w:num>
  <w:num w:numId="7">
    <w:abstractNumId w:val="24"/>
  </w:num>
  <w:num w:numId="8">
    <w:abstractNumId w:val="6"/>
  </w:num>
  <w:num w:numId="9">
    <w:abstractNumId w:val="5"/>
  </w:num>
  <w:num w:numId="10">
    <w:abstractNumId w:val="10"/>
  </w:num>
  <w:num w:numId="11">
    <w:abstractNumId w:val="9"/>
  </w:num>
  <w:num w:numId="12">
    <w:abstractNumId w:val="19"/>
  </w:num>
  <w:num w:numId="13">
    <w:abstractNumId w:val="13"/>
  </w:num>
  <w:num w:numId="14">
    <w:abstractNumId w:val="25"/>
  </w:num>
  <w:num w:numId="15">
    <w:abstractNumId w:val="16"/>
  </w:num>
  <w:num w:numId="16">
    <w:abstractNumId w:val="8"/>
  </w:num>
  <w:num w:numId="17">
    <w:abstractNumId w:val="21"/>
  </w:num>
  <w:num w:numId="18">
    <w:abstractNumId w:val="23"/>
  </w:num>
  <w:num w:numId="19">
    <w:abstractNumId w:val="12"/>
  </w:num>
  <w:num w:numId="20">
    <w:abstractNumId w:val="20"/>
  </w:num>
  <w:num w:numId="21">
    <w:abstractNumId w:val="17"/>
  </w:num>
  <w:num w:numId="22">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
  <w:rsids>
    <w:rsidRoot w:val="002A7A66"/>
    <w:rsid w:val="00000119"/>
    <w:rsid w:val="00001359"/>
    <w:rsid w:val="00001C37"/>
    <w:rsid w:val="00004A4E"/>
    <w:rsid w:val="00005115"/>
    <w:rsid w:val="00006913"/>
    <w:rsid w:val="000165EE"/>
    <w:rsid w:val="0002162F"/>
    <w:rsid w:val="000218F1"/>
    <w:rsid w:val="00023EEF"/>
    <w:rsid w:val="0002534D"/>
    <w:rsid w:val="000261D1"/>
    <w:rsid w:val="00030489"/>
    <w:rsid w:val="00032424"/>
    <w:rsid w:val="00033035"/>
    <w:rsid w:val="00033682"/>
    <w:rsid w:val="00033FB8"/>
    <w:rsid w:val="000417E3"/>
    <w:rsid w:val="0004192D"/>
    <w:rsid w:val="0004289F"/>
    <w:rsid w:val="000445E3"/>
    <w:rsid w:val="00047C73"/>
    <w:rsid w:val="000568AF"/>
    <w:rsid w:val="000606AC"/>
    <w:rsid w:val="00061783"/>
    <w:rsid w:val="00061E74"/>
    <w:rsid w:val="000669E8"/>
    <w:rsid w:val="00071046"/>
    <w:rsid w:val="00071AFF"/>
    <w:rsid w:val="00072999"/>
    <w:rsid w:val="00072CB0"/>
    <w:rsid w:val="0007514F"/>
    <w:rsid w:val="000767CC"/>
    <w:rsid w:val="000768B8"/>
    <w:rsid w:val="00080D87"/>
    <w:rsid w:val="00083B18"/>
    <w:rsid w:val="000848DA"/>
    <w:rsid w:val="00086B1C"/>
    <w:rsid w:val="000906A6"/>
    <w:rsid w:val="00090C2D"/>
    <w:rsid w:val="00094C17"/>
    <w:rsid w:val="00096425"/>
    <w:rsid w:val="00097990"/>
    <w:rsid w:val="000A2CD6"/>
    <w:rsid w:val="000A40C4"/>
    <w:rsid w:val="000A4558"/>
    <w:rsid w:val="000A4DB6"/>
    <w:rsid w:val="000A6781"/>
    <w:rsid w:val="000A7164"/>
    <w:rsid w:val="000C11F0"/>
    <w:rsid w:val="000C4382"/>
    <w:rsid w:val="000C60F0"/>
    <w:rsid w:val="000D3C43"/>
    <w:rsid w:val="000D3CEC"/>
    <w:rsid w:val="000D4778"/>
    <w:rsid w:val="000D5A22"/>
    <w:rsid w:val="000D60BA"/>
    <w:rsid w:val="000E091E"/>
    <w:rsid w:val="000E20E0"/>
    <w:rsid w:val="000E4A26"/>
    <w:rsid w:val="000E78F1"/>
    <w:rsid w:val="000F3F21"/>
    <w:rsid w:val="000F3FEA"/>
    <w:rsid w:val="000F6C0A"/>
    <w:rsid w:val="00100735"/>
    <w:rsid w:val="00107B7E"/>
    <w:rsid w:val="00111670"/>
    <w:rsid w:val="00111A1C"/>
    <w:rsid w:val="00111D42"/>
    <w:rsid w:val="0011272A"/>
    <w:rsid w:val="00112867"/>
    <w:rsid w:val="0011496C"/>
    <w:rsid w:val="00123517"/>
    <w:rsid w:val="00123E32"/>
    <w:rsid w:val="00126663"/>
    <w:rsid w:val="0012758F"/>
    <w:rsid w:val="001309CC"/>
    <w:rsid w:val="0013246F"/>
    <w:rsid w:val="001361DB"/>
    <w:rsid w:val="001366EC"/>
    <w:rsid w:val="00137CF6"/>
    <w:rsid w:val="00142C25"/>
    <w:rsid w:val="0014453A"/>
    <w:rsid w:val="00146374"/>
    <w:rsid w:val="00152B4E"/>
    <w:rsid w:val="00152F8B"/>
    <w:rsid w:val="001545EF"/>
    <w:rsid w:val="00154974"/>
    <w:rsid w:val="00154C10"/>
    <w:rsid w:val="00160BD6"/>
    <w:rsid w:val="001614B3"/>
    <w:rsid w:val="00162E34"/>
    <w:rsid w:val="00165B09"/>
    <w:rsid w:val="001669A4"/>
    <w:rsid w:val="0017117D"/>
    <w:rsid w:val="001716BB"/>
    <w:rsid w:val="00174C95"/>
    <w:rsid w:val="00176AD0"/>
    <w:rsid w:val="001779BA"/>
    <w:rsid w:val="0018189D"/>
    <w:rsid w:val="00183BEA"/>
    <w:rsid w:val="00185501"/>
    <w:rsid w:val="00185B94"/>
    <w:rsid w:val="001926F7"/>
    <w:rsid w:val="00195FA0"/>
    <w:rsid w:val="001961DB"/>
    <w:rsid w:val="001A033F"/>
    <w:rsid w:val="001A1912"/>
    <w:rsid w:val="001A1B35"/>
    <w:rsid w:val="001A45AA"/>
    <w:rsid w:val="001A5CA3"/>
    <w:rsid w:val="001B182E"/>
    <w:rsid w:val="001B2715"/>
    <w:rsid w:val="001B2C48"/>
    <w:rsid w:val="001C26DD"/>
    <w:rsid w:val="001C341C"/>
    <w:rsid w:val="001C6254"/>
    <w:rsid w:val="001C715E"/>
    <w:rsid w:val="001C736D"/>
    <w:rsid w:val="001D06F2"/>
    <w:rsid w:val="001D58FC"/>
    <w:rsid w:val="001D5AB5"/>
    <w:rsid w:val="001D69F7"/>
    <w:rsid w:val="001D7A4C"/>
    <w:rsid w:val="001E1BC2"/>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156CA"/>
    <w:rsid w:val="002275B8"/>
    <w:rsid w:val="002313C6"/>
    <w:rsid w:val="0023149C"/>
    <w:rsid w:val="002328D0"/>
    <w:rsid w:val="002378F5"/>
    <w:rsid w:val="0024384B"/>
    <w:rsid w:val="002451F3"/>
    <w:rsid w:val="0024749B"/>
    <w:rsid w:val="0024763C"/>
    <w:rsid w:val="00250E80"/>
    <w:rsid w:val="002535E1"/>
    <w:rsid w:val="00253EB9"/>
    <w:rsid w:val="0025425E"/>
    <w:rsid w:val="002555EF"/>
    <w:rsid w:val="00260367"/>
    <w:rsid w:val="002605DA"/>
    <w:rsid w:val="002607F7"/>
    <w:rsid w:val="002646D1"/>
    <w:rsid w:val="00267AEB"/>
    <w:rsid w:val="00270E4D"/>
    <w:rsid w:val="00273825"/>
    <w:rsid w:val="002760A7"/>
    <w:rsid w:val="00276FA4"/>
    <w:rsid w:val="002775A4"/>
    <w:rsid w:val="00284F99"/>
    <w:rsid w:val="0028766C"/>
    <w:rsid w:val="002916E0"/>
    <w:rsid w:val="002925FA"/>
    <w:rsid w:val="0029335F"/>
    <w:rsid w:val="0029392A"/>
    <w:rsid w:val="002A0065"/>
    <w:rsid w:val="002A32CE"/>
    <w:rsid w:val="002A3AF7"/>
    <w:rsid w:val="002A65F8"/>
    <w:rsid w:val="002A6BDF"/>
    <w:rsid w:val="002A7A66"/>
    <w:rsid w:val="002B21CA"/>
    <w:rsid w:val="002B2280"/>
    <w:rsid w:val="002B2C88"/>
    <w:rsid w:val="002B3A14"/>
    <w:rsid w:val="002C0A5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339C"/>
    <w:rsid w:val="002F6036"/>
    <w:rsid w:val="002F62FB"/>
    <w:rsid w:val="002F6CD2"/>
    <w:rsid w:val="00302EEE"/>
    <w:rsid w:val="003046CC"/>
    <w:rsid w:val="003145C1"/>
    <w:rsid w:val="00316D81"/>
    <w:rsid w:val="0032460F"/>
    <w:rsid w:val="00324640"/>
    <w:rsid w:val="003252C8"/>
    <w:rsid w:val="00326C77"/>
    <w:rsid w:val="0032785B"/>
    <w:rsid w:val="00327F12"/>
    <w:rsid w:val="0033058D"/>
    <w:rsid w:val="0033144A"/>
    <w:rsid w:val="00342815"/>
    <w:rsid w:val="00342A08"/>
    <w:rsid w:val="00343749"/>
    <w:rsid w:val="003441A5"/>
    <w:rsid w:val="00345AE5"/>
    <w:rsid w:val="0034684B"/>
    <w:rsid w:val="0035109D"/>
    <w:rsid w:val="00352FFF"/>
    <w:rsid w:val="00354C3A"/>
    <w:rsid w:val="00355741"/>
    <w:rsid w:val="00356522"/>
    <w:rsid w:val="00360CCF"/>
    <w:rsid w:val="003614A8"/>
    <w:rsid w:val="00361E5B"/>
    <w:rsid w:val="00362989"/>
    <w:rsid w:val="00362DF1"/>
    <w:rsid w:val="00363342"/>
    <w:rsid w:val="0036646B"/>
    <w:rsid w:val="00366945"/>
    <w:rsid w:val="00374577"/>
    <w:rsid w:val="0037641B"/>
    <w:rsid w:val="00377DF7"/>
    <w:rsid w:val="00377FC6"/>
    <w:rsid w:val="0038069D"/>
    <w:rsid w:val="003814AA"/>
    <w:rsid w:val="0038308C"/>
    <w:rsid w:val="00384FEE"/>
    <w:rsid w:val="00385615"/>
    <w:rsid w:val="00386308"/>
    <w:rsid w:val="003867B1"/>
    <w:rsid w:val="003867BD"/>
    <w:rsid w:val="00391371"/>
    <w:rsid w:val="00391390"/>
    <w:rsid w:val="003927D5"/>
    <w:rsid w:val="0039381E"/>
    <w:rsid w:val="003954EB"/>
    <w:rsid w:val="003A7584"/>
    <w:rsid w:val="003B0690"/>
    <w:rsid w:val="003B06AF"/>
    <w:rsid w:val="003B2F48"/>
    <w:rsid w:val="003B3B17"/>
    <w:rsid w:val="003B612F"/>
    <w:rsid w:val="003B7B29"/>
    <w:rsid w:val="003B7D16"/>
    <w:rsid w:val="003C0D0B"/>
    <w:rsid w:val="003C0DC3"/>
    <w:rsid w:val="003C207F"/>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3F6364"/>
    <w:rsid w:val="00402BF1"/>
    <w:rsid w:val="00403C3B"/>
    <w:rsid w:val="00404496"/>
    <w:rsid w:val="00404F58"/>
    <w:rsid w:val="00405216"/>
    <w:rsid w:val="004059E5"/>
    <w:rsid w:val="00406704"/>
    <w:rsid w:val="00407839"/>
    <w:rsid w:val="00407E49"/>
    <w:rsid w:val="00411776"/>
    <w:rsid w:val="00413074"/>
    <w:rsid w:val="00415780"/>
    <w:rsid w:val="00416EF6"/>
    <w:rsid w:val="00420647"/>
    <w:rsid w:val="00420850"/>
    <w:rsid w:val="00421345"/>
    <w:rsid w:val="004215FF"/>
    <w:rsid w:val="00422852"/>
    <w:rsid w:val="004238A1"/>
    <w:rsid w:val="00424D57"/>
    <w:rsid w:val="00425444"/>
    <w:rsid w:val="00427C91"/>
    <w:rsid w:val="0043317B"/>
    <w:rsid w:val="00434D93"/>
    <w:rsid w:val="0043708C"/>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4B4C"/>
    <w:rsid w:val="00475057"/>
    <w:rsid w:val="004755ED"/>
    <w:rsid w:val="00476203"/>
    <w:rsid w:val="004803E9"/>
    <w:rsid w:val="0048084C"/>
    <w:rsid w:val="00487289"/>
    <w:rsid w:val="00487309"/>
    <w:rsid w:val="00487F78"/>
    <w:rsid w:val="00491CC6"/>
    <w:rsid w:val="004920BC"/>
    <w:rsid w:val="0049493C"/>
    <w:rsid w:val="0049636C"/>
    <w:rsid w:val="004A0B7E"/>
    <w:rsid w:val="004A1526"/>
    <w:rsid w:val="004A19B5"/>
    <w:rsid w:val="004A2456"/>
    <w:rsid w:val="004A4A69"/>
    <w:rsid w:val="004A7CC0"/>
    <w:rsid w:val="004B0171"/>
    <w:rsid w:val="004B044D"/>
    <w:rsid w:val="004B3E04"/>
    <w:rsid w:val="004B58E1"/>
    <w:rsid w:val="004B5E36"/>
    <w:rsid w:val="004B6939"/>
    <w:rsid w:val="004C00F0"/>
    <w:rsid w:val="004C22F9"/>
    <w:rsid w:val="004C62BB"/>
    <w:rsid w:val="004C6AEC"/>
    <w:rsid w:val="004D2350"/>
    <w:rsid w:val="004D7029"/>
    <w:rsid w:val="004D7452"/>
    <w:rsid w:val="004D76A5"/>
    <w:rsid w:val="004D76B9"/>
    <w:rsid w:val="004E080A"/>
    <w:rsid w:val="004E0AF2"/>
    <w:rsid w:val="004E1A7E"/>
    <w:rsid w:val="004E795A"/>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2BD4"/>
    <w:rsid w:val="00535D8E"/>
    <w:rsid w:val="00536305"/>
    <w:rsid w:val="00537303"/>
    <w:rsid w:val="005442B2"/>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3B95"/>
    <w:rsid w:val="005A5700"/>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C715E"/>
    <w:rsid w:val="005D1560"/>
    <w:rsid w:val="005D6357"/>
    <w:rsid w:val="005D6612"/>
    <w:rsid w:val="005D7EB2"/>
    <w:rsid w:val="005E13D6"/>
    <w:rsid w:val="005E248E"/>
    <w:rsid w:val="005F22E6"/>
    <w:rsid w:val="005F2786"/>
    <w:rsid w:val="005F7938"/>
    <w:rsid w:val="0060292B"/>
    <w:rsid w:val="00603218"/>
    <w:rsid w:val="0060403F"/>
    <w:rsid w:val="0060492F"/>
    <w:rsid w:val="00607E8F"/>
    <w:rsid w:val="006112D1"/>
    <w:rsid w:val="0061278C"/>
    <w:rsid w:val="00613397"/>
    <w:rsid w:val="006138A1"/>
    <w:rsid w:val="00615D3C"/>
    <w:rsid w:val="00617FE1"/>
    <w:rsid w:val="00620557"/>
    <w:rsid w:val="006244E5"/>
    <w:rsid w:val="00625A88"/>
    <w:rsid w:val="00626228"/>
    <w:rsid w:val="006268C1"/>
    <w:rsid w:val="00626DE5"/>
    <w:rsid w:val="00631775"/>
    <w:rsid w:val="00632E1B"/>
    <w:rsid w:val="00633EAD"/>
    <w:rsid w:val="00640246"/>
    <w:rsid w:val="006504B2"/>
    <w:rsid w:val="00656E81"/>
    <w:rsid w:val="0065730E"/>
    <w:rsid w:val="00660EC9"/>
    <w:rsid w:val="0066137A"/>
    <w:rsid w:val="00662E3C"/>
    <w:rsid w:val="00670A19"/>
    <w:rsid w:val="00672269"/>
    <w:rsid w:val="00676C8B"/>
    <w:rsid w:val="006772C9"/>
    <w:rsid w:val="006821C6"/>
    <w:rsid w:val="0069456E"/>
    <w:rsid w:val="00694BC4"/>
    <w:rsid w:val="006951CC"/>
    <w:rsid w:val="00696EE2"/>
    <w:rsid w:val="00697DC6"/>
    <w:rsid w:val="006A0148"/>
    <w:rsid w:val="006A1ADD"/>
    <w:rsid w:val="006A1DC3"/>
    <w:rsid w:val="006A2272"/>
    <w:rsid w:val="006A5AE5"/>
    <w:rsid w:val="006A77E7"/>
    <w:rsid w:val="006B0D1A"/>
    <w:rsid w:val="006B22D4"/>
    <w:rsid w:val="006B36E1"/>
    <w:rsid w:val="006C06C5"/>
    <w:rsid w:val="006C081F"/>
    <w:rsid w:val="006C1A56"/>
    <w:rsid w:val="006C4DA5"/>
    <w:rsid w:val="006C5D54"/>
    <w:rsid w:val="006C7387"/>
    <w:rsid w:val="006D0F93"/>
    <w:rsid w:val="006D14F6"/>
    <w:rsid w:val="006E11CE"/>
    <w:rsid w:val="006E12E5"/>
    <w:rsid w:val="006E14FF"/>
    <w:rsid w:val="006E49D5"/>
    <w:rsid w:val="006E6C30"/>
    <w:rsid w:val="006F2630"/>
    <w:rsid w:val="006F5E5C"/>
    <w:rsid w:val="006F7149"/>
    <w:rsid w:val="0070046A"/>
    <w:rsid w:val="00701DA1"/>
    <w:rsid w:val="0070700A"/>
    <w:rsid w:val="00707351"/>
    <w:rsid w:val="00710602"/>
    <w:rsid w:val="007125EB"/>
    <w:rsid w:val="00713A4B"/>
    <w:rsid w:val="007142F4"/>
    <w:rsid w:val="00715AE9"/>
    <w:rsid w:val="007223AC"/>
    <w:rsid w:val="00723C2A"/>
    <w:rsid w:val="00725742"/>
    <w:rsid w:val="0072582C"/>
    <w:rsid w:val="007315A5"/>
    <w:rsid w:val="00731637"/>
    <w:rsid w:val="00733513"/>
    <w:rsid w:val="00733714"/>
    <w:rsid w:val="007342F0"/>
    <w:rsid w:val="00734447"/>
    <w:rsid w:val="00734DCD"/>
    <w:rsid w:val="00736586"/>
    <w:rsid w:val="007405BA"/>
    <w:rsid w:val="00740B3B"/>
    <w:rsid w:val="007416EA"/>
    <w:rsid w:val="007459A6"/>
    <w:rsid w:val="0074727D"/>
    <w:rsid w:val="00750489"/>
    <w:rsid w:val="007510E8"/>
    <w:rsid w:val="007514B7"/>
    <w:rsid w:val="00751543"/>
    <w:rsid w:val="0075188F"/>
    <w:rsid w:val="00756118"/>
    <w:rsid w:val="00757F56"/>
    <w:rsid w:val="00762B07"/>
    <w:rsid w:val="0076411B"/>
    <w:rsid w:val="00765E0E"/>
    <w:rsid w:val="0076759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9748C"/>
    <w:rsid w:val="007A0096"/>
    <w:rsid w:val="007A1529"/>
    <w:rsid w:val="007A2A73"/>
    <w:rsid w:val="007A386D"/>
    <w:rsid w:val="007A61EE"/>
    <w:rsid w:val="007A7180"/>
    <w:rsid w:val="007B244A"/>
    <w:rsid w:val="007C05FC"/>
    <w:rsid w:val="007C2C85"/>
    <w:rsid w:val="007C35F5"/>
    <w:rsid w:val="007C55B9"/>
    <w:rsid w:val="007C58E0"/>
    <w:rsid w:val="007C6439"/>
    <w:rsid w:val="007D28B2"/>
    <w:rsid w:val="007D2B31"/>
    <w:rsid w:val="007D7103"/>
    <w:rsid w:val="007D7300"/>
    <w:rsid w:val="007E2761"/>
    <w:rsid w:val="007E40FB"/>
    <w:rsid w:val="007E76F3"/>
    <w:rsid w:val="007F081A"/>
    <w:rsid w:val="007F386C"/>
    <w:rsid w:val="007F663B"/>
    <w:rsid w:val="00800061"/>
    <w:rsid w:val="0080109A"/>
    <w:rsid w:val="00805995"/>
    <w:rsid w:val="00806B5F"/>
    <w:rsid w:val="00807A6B"/>
    <w:rsid w:val="00810E18"/>
    <w:rsid w:val="00811F38"/>
    <w:rsid w:val="0081346D"/>
    <w:rsid w:val="00815E5A"/>
    <w:rsid w:val="00816111"/>
    <w:rsid w:val="00821928"/>
    <w:rsid w:val="00822356"/>
    <w:rsid w:val="0082471E"/>
    <w:rsid w:val="00826B11"/>
    <w:rsid w:val="008304B8"/>
    <w:rsid w:val="0083157E"/>
    <w:rsid w:val="008329C0"/>
    <w:rsid w:val="00833E17"/>
    <w:rsid w:val="00835AF8"/>
    <w:rsid w:val="00835CBF"/>
    <w:rsid w:val="0083683D"/>
    <w:rsid w:val="00850F59"/>
    <w:rsid w:val="00851960"/>
    <w:rsid w:val="00853BCE"/>
    <w:rsid w:val="00853F6D"/>
    <w:rsid w:val="00856326"/>
    <w:rsid w:val="00856D89"/>
    <w:rsid w:val="00861A6B"/>
    <w:rsid w:val="00863618"/>
    <w:rsid w:val="00866B6F"/>
    <w:rsid w:val="00867EF3"/>
    <w:rsid w:val="0087001D"/>
    <w:rsid w:val="0087102D"/>
    <w:rsid w:val="00873052"/>
    <w:rsid w:val="0088525F"/>
    <w:rsid w:val="00887547"/>
    <w:rsid w:val="00893E14"/>
    <w:rsid w:val="00895470"/>
    <w:rsid w:val="008B18A9"/>
    <w:rsid w:val="008B1C9E"/>
    <w:rsid w:val="008B2472"/>
    <w:rsid w:val="008B2587"/>
    <w:rsid w:val="008B3C10"/>
    <w:rsid w:val="008B3FE9"/>
    <w:rsid w:val="008B535F"/>
    <w:rsid w:val="008C0531"/>
    <w:rsid w:val="008C1DEF"/>
    <w:rsid w:val="008C265E"/>
    <w:rsid w:val="008C4066"/>
    <w:rsid w:val="008C73A1"/>
    <w:rsid w:val="008D1EAD"/>
    <w:rsid w:val="008D2023"/>
    <w:rsid w:val="008D327B"/>
    <w:rsid w:val="008D3C23"/>
    <w:rsid w:val="008D7210"/>
    <w:rsid w:val="008E17DA"/>
    <w:rsid w:val="008E1CB0"/>
    <w:rsid w:val="008E529C"/>
    <w:rsid w:val="008F003D"/>
    <w:rsid w:val="008F149A"/>
    <w:rsid w:val="008F1530"/>
    <w:rsid w:val="008F1863"/>
    <w:rsid w:val="008F32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45CDF"/>
    <w:rsid w:val="0095052F"/>
    <w:rsid w:val="0095094B"/>
    <w:rsid w:val="00951252"/>
    <w:rsid w:val="00953873"/>
    <w:rsid w:val="009561DB"/>
    <w:rsid w:val="009617FD"/>
    <w:rsid w:val="00962B22"/>
    <w:rsid w:val="00962EA9"/>
    <w:rsid w:val="00967259"/>
    <w:rsid w:val="009719F9"/>
    <w:rsid w:val="00972BA2"/>
    <w:rsid w:val="00974A8D"/>
    <w:rsid w:val="00974D34"/>
    <w:rsid w:val="009763E1"/>
    <w:rsid w:val="00980C69"/>
    <w:rsid w:val="009814AC"/>
    <w:rsid w:val="00983901"/>
    <w:rsid w:val="00983EB1"/>
    <w:rsid w:val="0098492D"/>
    <w:rsid w:val="00985C3E"/>
    <w:rsid w:val="0098688F"/>
    <w:rsid w:val="00993C92"/>
    <w:rsid w:val="00994DC0"/>
    <w:rsid w:val="009A1FE4"/>
    <w:rsid w:val="009A57B4"/>
    <w:rsid w:val="009A5CAF"/>
    <w:rsid w:val="009A6A3C"/>
    <w:rsid w:val="009A709A"/>
    <w:rsid w:val="009A7536"/>
    <w:rsid w:val="009B0E12"/>
    <w:rsid w:val="009B0E31"/>
    <w:rsid w:val="009B4263"/>
    <w:rsid w:val="009B4C10"/>
    <w:rsid w:val="009B5A5B"/>
    <w:rsid w:val="009B5B08"/>
    <w:rsid w:val="009C7B9E"/>
    <w:rsid w:val="009D6EA7"/>
    <w:rsid w:val="009E1FB6"/>
    <w:rsid w:val="009E4FA4"/>
    <w:rsid w:val="009E5647"/>
    <w:rsid w:val="009E7790"/>
    <w:rsid w:val="009E7A1A"/>
    <w:rsid w:val="009F0EB5"/>
    <w:rsid w:val="009F4EB5"/>
    <w:rsid w:val="00A01F9F"/>
    <w:rsid w:val="00A0649F"/>
    <w:rsid w:val="00A11264"/>
    <w:rsid w:val="00A11441"/>
    <w:rsid w:val="00A127B5"/>
    <w:rsid w:val="00A16EA5"/>
    <w:rsid w:val="00A17EC3"/>
    <w:rsid w:val="00A21C37"/>
    <w:rsid w:val="00A22FFA"/>
    <w:rsid w:val="00A25C20"/>
    <w:rsid w:val="00A33C8B"/>
    <w:rsid w:val="00A3405B"/>
    <w:rsid w:val="00A3472A"/>
    <w:rsid w:val="00A369E7"/>
    <w:rsid w:val="00A37425"/>
    <w:rsid w:val="00A37CD6"/>
    <w:rsid w:val="00A42254"/>
    <w:rsid w:val="00A42E79"/>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75C18"/>
    <w:rsid w:val="00A85500"/>
    <w:rsid w:val="00A9004F"/>
    <w:rsid w:val="00A9123F"/>
    <w:rsid w:val="00A9199C"/>
    <w:rsid w:val="00A92AC9"/>
    <w:rsid w:val="00A9735C"/>
    <w:rsid w:val="00AA26E0"/>
    <w:rsid w:val="00AA34E9"/>
    <w:rsid w:val="00AA5EF9"/>
    <w:rsid w:val="00AA7EBB"/>
    <w:rsid w:val="00AB265D"/>
    <w:rsid w:val="00AB3851"/>
    <w:rsid w:val="00AB4784"/>
    <w:rsid w:val="00AB4AEE"/>
    <w:rsid w:val="00AB4FCB"/>
    <w:rsid w:val="00AB6922"/>
    <w:rsid w:val="00AB6E58"/>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E4FF8"/>
    <w:rsid w:val="00AF08F5"/>
    <w:rsid w:val="00AF5F93"/>
    <w:rsid w:val="00AF77D5"/>
    <w:rsid w:val="00B0131F"/>
    <w:rsid w:val="00B02367"/>
    <w:rsid w:val="00B03FFD"/>
    <w:rsid w:val="00B10432"/>
    <w:rsid w:val="00B12AC0"/>
    <w:rsid w:val="00B145CA"/>
    <w:rsid w:val="00B1633B"/>
    <w:rsid w:val="00B21A3B"/>
    <w:rsid w:val="00B253BC"/>
    <w:rsid w:val="00B25A20"/>
    <w:rsid w:val="00B276CC"/>
    <w:rsid w:val="00B27DE2"/>
    <w:rsid w:val="00B303A2"/>
    <w:rsid w:val="00B307C0"/>
    <w:rsid w:val="00B31E1C"/>
    <w:rsid w:val="00B32C74"/>
    <w:rsid w:val="00B338B9"/>
    <w:rsid w:val="00B34A8B"/>
    <w:rsid w:val="00B35595"/>
    <w:rsid w:val="00B3563A"/>
    <w:rsid w:val="00B36830"/>
    <w:rsid w:val="00B378FB"/>
    <w:rsid w:val="00B40992"/>
    <w:rsid w:val="00B40A92"/>
    <w:rsid w:val="00B4308A"/>
    <w:rsid w:val="00B46D21"/>
    <w:rsid w:val="00B475FC"/>
    <w:rsid w:val="00B47C1C"/>
    <w:rsid w:val="00B5373A"/>
    <w:rsid w:val="00B541F4"/>
    <w:rsid w:val="00B64003"/>
    <w:rsid w:val="00B6569A"/>
    <w:rsid w:val="00B657B3"/>
    <w:rsid w:val="00B660C0"/>
    <w:rsid w:val="00B678EA"/>
    <w:rsid w:val="00B74F67"/>
    <w:rsid w:val="00B768B1"/>
    <w:rsid w:val="00B81699"/>
    <w:rsid w:val="00B832A0"/>
    <w:rsid w:val="00B83F04"/>
    <w:rsid w:val="00B856B8"/>
    <w:rsid w:val="00B87B36"/>
    <w:rsid w:val="00B87BA7"/>
    <w:rsid w:val="00BA00DA"/>
    <w:rsid w:val="00BA0732"/>
    <w:rsid w:val="00BA077C"/>
    <w:rsid w:val="00BA211D"/>
    <w:rsid w:val="00BA4B5A"/>
    <w:rsid w:val="00BA50BD"/>
    <w:rsid w:val="00BB0618"/>
    <w:rsid w:val="00BB0F8F"/>
    <w:rsid w:val="00BB2D9D"/>
    <w:rsid w:val="00BB4C69"/>
    <w:rsid w:val="00BB5A60"/>
    <w:rsid w:val="00BB702F"/>
    <w:rsid w:val="00BB79DD"/>
    <w:rsid w:val="00BC1014"/>
    <w:rsid w:val="00BC6A2A"/>
    <w:rsid w:val="00BC7FCE"/>
    <w:rsid w:val="00BD30B2"/>
    <w:rsid w:val="00BD34A7"/>
    <w:rsid w:val="00BD34EE"/>
    <w:rsid w:val="00BE1109"/>
    <w:rsid w:val="00BE239D"/>
    <w:rsid w:val="00BE626B"/>
    <w:rsid w:val="00BF46F1"/>
    <w:rsid w:val="00C004AD"/>
    <w:rsid w:val="00C03493"/>
    <w:rsid w:val="00C03C5A"/>
    <w:rsid w:val="00C05459"/>
    <w:rsid w:val="00C0718D"/>
    <w:rsid w:val="00C11EA4"/>
    <w:rsid w:val="00C1411C"/>
    <w:rsid w:val="00C149FA"/>
    <w:rsid w:val="00C156C9"/>
    <w:rsid w:val="00C24146"/>
    <w:rsid w:val="00C31127"/>
    <w:rsid w:val="00C3211A"/>
    <w:rsid w:val="00C34525"/>
    <w:rsid w:val="00C36095"/>
    <w:rsid w:val="00C43731"/>
    <w:rsid w:val="00C47409"/>
    <w:rsid w:val="00C50D5F"/>
    <w:rsid w:val="00C55098"/>
    <w:rsid w:val="00C629E8"/>
    <w:rsid w:val="00C643B8"/>
    <w:rsid w:val="00C64D69"/>
    <w:rsid w:val="00C675EF"/>
    <w:rsid w:val="00C67789"/>
    <w:rsid w:val="00C7023D"/>
    <w:rsid w:val="00C70EC2"/>
    <w:rsid w:val="00C7154D"/>
    <w:rsid w:val="00C730FB"/>
    <w:rsid w:val="00C740DB"/>
    <w:rsid w:val="00C74A09"/>
    <w:rsid w:val="00C7556B"/>
    <w:rsid w:val="00C756F0"/>
    <w:rsid w:val="00C81151"/>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B7D5B"/>
    <w:rsid w:val="00CC0A67"/>
    <w:rsid w:val="00CC0CDA"/>
    <w:rsid w:val="00CC36DA"/>
    <w:rsid w:val="00CC6E7E"/>
    <w:rsid w:val="00CD09AF"/>
    <w:rsid w:val="00CD3575"/>
    <w:rsid w:val="00CE1004"/>
    <w:rsid w:val="00CE1137"/>
    <w:rsid w:val="00CE347F"/>
    <w:rsid w:val="00CE6030"/>
    <w:rsid w:val="00CF23C2"/>
    <w:rsid w:val="00CF293F"/>
    <w:rsid w:val="00CF4A27"/>
    <w:rsid w:val="00CF4D14"/>
    <w:rsid w:val="00CF4FCA"/>
    <w:rsid w:val="00CF5E0A"/>
    <w:rsid w:val="00CF6062"/>
    <w:rsid w:val="00CF6AF9"/>
    <w:rsid w:val="00CF7C1E"/>
    <w:rsid w:val="00D0055F"/>
    <w:rsid w:val="00D016C4"/>
    <w:rsid w:val="00D039E9"/>
    <w:rsid w:val="00D03B4B"/>
    <w:rsid w:val="00D0433F"/>
    <w:rsid w:val="00D04CD4"/>
    <w:rsid w:val="00D06491"/>
    <w:rsid w:val="00D07A7B"/>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6CAE"/>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0782"/>
    <w:rsid w:val="00DF123C"/>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65B"/>
    <w:rsid w:val="00E41D94"/>
    <w:rsid w:val="00E4251C"/>
    <w:rsid w:val="00E45E40"/>
    <w:rsid w:val="00E45F1F"/>
    <w:rsid w:val="00E52510"/>
    <w:rsid w:val="00E54616"/>
    <w:rsid w:val="00E564D0"/>
    <w:rsid w:val="00E57029"/>
    <w:rsid w:val="00E66D63"/>
    <w:rsid w:val="00E6778E"/>
    <w:rsid w:val="00E711C3"/>
    <w:rsid w:val="00E73176"/>
    <w:rsid w:val="00E736AB"/>
    <w:rsid w:val="00E7388F"/>
    <w:rsid w:val="00E73AC6"/>
    <w:rsid w:val="00E73D5C"/>
    <w:rsid w:val="00E74708"/>
    <w:rsid w:val="00E826E1"/>
    <w:rsid w:val="00E857D0"/>
    <w:rsid w:val="00E9038D"/>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6C8F"/>
    <w:rsid w:val="00EC7C63"/>
    <w:rsid w:val="00ED015B"/>
    <w:rsid w:val="00ED0EF3"/>
    <w:rsid w:val="00EE22BB"/>
    <w:rsid w:val="00EE263F"/>
    <w:rsid w:val="00EE6776"/>
    <w:rsid w:val="00EE6E02"/>
    <w:rsid w:val="00EE7AA9"/>
    <w:rsid w:val="00EF18DE"/>
    <w:rsid w:val="00EF3BCF"/>
    <w:rsid w:val="00EF3F94"/>
    <w:rsid w:val="00EF51B6"/>
    <w:rsid w:val="00F012C5"/>
    <w:rsid w:val="00F01884"/>
    <w:rsid w:val="00F0351B"/>
    <w:rsid w:val="00F06465"/>
    <w:rsid w:val="00F06AFE"/>
    <w:rsid w:val="00F075AC"/>
    <w:rsid w:val="00F10019"/>
    <w:rsid w:val="00F13E9F"/>
    <w:rsid w:val="00F15610"/>
    <w:rsid w:val="00F165F7"/>
    <w:rsid w:val="00F171DD"/>
    <w:rsid w:val="00F22875"/>
    <w:rsid w:val="00F23F40"/>
    <w:rsid w:val="00F2597C"/>
    <w:rsid w:val="00F25990"/>
    <w:rsid w:val="00F25EEA"/>
    <w:rsid w:val="00F33F61"/>
    <w:rsid w:val="00F364B7"/>
    <w:rsid w:val="00F36888"/>
    <w:rsid w:val="00F36B81"/>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330D"/>
    <w:rsid w:val="00F66138"/>
    <w:rsid w:val="00F667BC"/>
    <w:rsid w:val="00F70770"/>
    <w:rsid w:val="00F71B2B"/>
    <w:rsid w:val="00F72BEF"/>
    <w:rsid w:val="00F75485"/>
    <w:rsid w:val="00F77132"/>
    <w:rsid w:val="00F81CF4"/>
    <w:rsid w:val="00F82CC6"/>
    <w:rsid w:val="00F907BB"/>
    <w:rsid w:val="00F91CBE"/>
    <w:rsid w:val="00F957B4"/>
    <w:rsid w:val="00F976E9"/>
    <w:rsid w:val="00F97A42"/>
    <w:rsid w:val="00F97C11"/>
    <w:rsid w:val="00FA33B8"/>
    <w:rsid w:val="00FA617D"/>
    <w:rsid w:val="00FA6704"/>
    <w:rsid w:val="00FA69CA"/>
    <w:rsid w:val="00FA69EE"/>
    <w:rsid w:val="00FB242D"/>
    <w:rsid w:val="00FB5AC9"/>
    <w:rsid w:val="00FC0E87"/>
    <w:rsid w:val="00FC1BAB"/>
    <w:rsid w:val="00FC28DB"/>
    <w:rsid w:val="00FD1164"/>
    <w:rsid w:val="00FD31A0"/>
    <w:rsid w:val="00FD3391"/>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Cabealh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Cabealho2">
    <w:name w:val="heading 2"/>
    <w:basedOn w:val="Normal"/>
    <w:next w:val="Normal"/>
    <w:rsid w:val="00EA43B7"/>
    <w:pPr>
      <w:keepNext/>
      <w:spacing w:before="600" w:after="60"/>
      <w:outlineLvl w:val="1"/>
    </w:pPr>
    <w:rPr>
      <w:rFonts w:cs="Arial"/>
      <w:b/>
      <w:bCs/>
      <w:iCs/>
      <w:sz w:val="32"/>
      <w:szCs w:val="28"/>
      <w:lang w:val="pt-PT"/>
    </w:rPr>
  </w:style>
  <w:style w:type="paragraph" w:styleId="Cabealho3">
    <w:name w:val="heading 3"/>
    <w:basedOn w:val="Normal"/>
    <w:next w:val="Normal"/>
    <w:qFormat/>
    <w:rsid w:val="00EA43B7"/>
    <w:pPr>
      <w:keepNext/>
      <w:spacing w:before="480" w:after="60"/>
      <w:outlineLvl w:val="2"/>
    </w:pPr>
    <w:rPr>
      <w:rFonts w:cs="Arial"/>
      <w:b/>
      <w:bCs/>
      <w:sz w:val="28"/>
      <w:szCs w:val="26"/>
      <w:lang w:val="pt-PT"/>
    </w:rPr>
  </w:style>
  <w:style w:type="paragraph" w:styleId="Cabealh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rsid w:val="00EA43B7"/>
    <w:pPr>
      <w:tabs>
        <w:tab w:val="num" w:pos="0"/>
      </w:tabs>
      <w:spacing w:before="240" w:after="60"/>
      <w:outlineLvl w:val="4"/>
    </w:pPr>
    <w:rPr>
      <w:b/>
      <w:bCs/>
      <w:i/>
      <w:iCs/>
      <w:sz w:val="26"/>
      <w:szCs w:val="26"/>
    </w:rPr>
  </w:style>
  <w:style w:type="paragraph" w:styleId="Cabealh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Cabealh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0">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Cabealho2"/>
    <w:next w:val="Relatrio"/>
    <w:qFormat/>
    <w:rsid w:val="000A40C4"/>
    <w:pPr>
      <w:tabs>
        <w:tab w:val="num" w:pos="0"/>
      </w:tabs>
    </w:pPr>
    <w:rPr>
      <w:sz w:val="44"/>
    </w:rPr>
  </w:style>
  <w:style w:type="paragraph" w:customStyle="1" w:styleId="Ttulo21">
    <w:name w:val="Título 21"/>
    <w:basedOn w:val="Cabealho3"/>
    <w:next w:val="Relatrio"/>
    <w:qFormat/>
    <w:rsid w:val="00A42254"/>
    <w:pPr>
      <w:tabs>
        <w:tab w:val="num" w:pos="0"/>
      </w:tabs>
    </w:pPr>
    <w:rPr>
      <w:sz w:val="32"/>
    </w:rPr>
  </w:style>
  <w:style w:type="paragraph" w:customStyle="1" w:styleId="Ttulo31">
    <w:name w:val="Título 31"/>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rsid w:val="00EA43B7"/>
    <w:pPr>
      <w:jc w:val="center"/>
    </w:pPr>
    <w:rPr>
      <w:i/>
      <w:iCs/>
    </w:rPr>
  </w:style>
  <w:style w:type="paragraph" w:customStyle="1" w:styleId="Anexo">
    <w:name w:val="Anexo"/>
    <w:basedOn w:val="Cabealh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380786194">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tx.ncsu.edu/jtatm/volume5issue4/Articles/Lerch/Lerch_full_221_07.pdf" TargetMode="External"/><Relationship Id="rId13" Type="http://schemas.openxmlformats.org/officeDocument/2006/relationships/hyperlink" Target="http://www.sciencedirect.com/science/article/pii/S1296207401011086" TargetMode="External"/><Relationship Id="rId18" Type="http://schemas.openxmlformats.org/officeDocument/2006/relationships/hyperlink" Target="http://www.olivieris.toile-libre.org/index.php?pg=18&amp;id=18" TargetMode="External"/><Relationship Id="rId3" Type="http://schemas.openxmlformats.org/officeDocument/2006/relationships/hyperlink" Target="http://3dscanningservices.net/blog/index.php/growth-change-and-the-future-of-3d-scanning/" TargetMode="External"/><Relationship Id="rId21" Type="http://schemas.openxmlformats.org/officeDocument/2006/relationships/hyperlink" Target="http://msdn.microsoft.com/en-us/library/jj131033.aspx" TargetMode="External"/><Relationship Id="rId7" Type="http://schemas.openxmlformats.org/officeDocument/2006/relationships/hyperlink" Target="http://www.tx.ncsu.edu/jtatm/volume5issue4/Articles/Lerch/Lerch_full_221_07.pdf" TargetMode="External"/><Relationship Id="rId12" Type="http://schemas.openxmlformats.org/officeDocument/2006/relationships/hyperlink" Target="http://ieeexplore.ieee.org/xpl/freeabs_all.jsp?arnumber=814549&amp;abstractAccess=no&amp;userType=" TargetMode="External"/><Relationship Id="rId17" Type="http://schemas.openxmlformats.org/officeDocument/2006/relationships/hyperlink" Target="http://reviews.cnet.co.uk/portable-gaming/nintendo-3ds-review-50000079/" TargetMode="External"/><Relationship Id="rId2" Type="http://schemas.openxmlformats.org/officeDocument/2006/relationships/hyperlink" Target="http://3dscanningservices.net/blog/index.php/what-does-a-3d-scanner-do/" TargetMode="External"/><Relationship Id="rId16" Type="http://schemas.openxmlformats.org/officeDocument/2006/relationships/hyperlink" Target="http://www.dashwood3d.com/blog/beginners-guide-to-shooting-stereoscopic-3d/" TargetMode="External"/><Relationship Id="rId20" Type="http://schemas.openxmlformats.org/officeDocument/2006/relationships/hyperlink" Target="http://mesh.brown.edu/3dpgp-2009/homework/hw2/hw2.html" TargetMode="External"/><Relationship Id="rId1" Type="http://schemas.openxmlformats.org/officeDocument/2006/relationships/hyperlink" Target="http://artescan.net/blog/3-d-laser-scanner-history/" TargetMode="External"/><Relationship Id="rId6" Type="http://schemas.openxmlformats.org/officeDocument/2006/relationships/hyperlink" Target="http://fer.rb.kau.edu.sa/Pages-drmtfaen1.aspx" TargetMode="External"/><Relationship Id="rId11" Type="http://schemas.openxmlformats.org/officeDocument/2006/relationships/hyperlink" Target="http://dl.acm.org/citation.cfm?id=344849" TargetMode="External"/><Relationship Id="rId5" Type="http://schemas.openxmlformats.org/officeDocument/2006/relationships/hyperlink" Target="http://3dscanningservices.net/blog/index.php/growth-change-and-the-future-of-3d-scanning/" TargetMode="External"/><Relationship Id="rId15" Type="http://schemas.openxmlformats.org/officeDocument/2006/relationships/hyperlink" Target="http://www.vision3d.com/stereo.html" TargetMode="External"/><Relationship Id="rId23" Type="http://schemas.openxmlformats.org/officeDocument/2006/relationships/hyperlink" Target="http://stomatobot.com/primesense-3dsensor-ir-stream/kinect_ir_pattern/" TargetMode="External"/><Relationship Id="rId10" Type="http://schemas.openxmlformats.org/officeDocument/2006/relationships/hyperlink" Target="http://www.sciencedirect.com/science/article/pii/S0143816697000067" TargetMode="External"/><Relationship Id="rId19" Type="http://schemas.openxmlformats.org/officeDocument/2006/relationships/hyperlink" Target="http://techcrunch.com/2009/07/22/the-fujifilm-finepix-real-3d-w1-becomes-official-includes-3d-movie-mode/" TargetMode="External"/><Relationship Id="rId4" Type="http://schemas.openxmlformats.org/officeDocument/2006/relationships/hyperlink" Target="http://3dscanningservices.net/blog/index.php/the-history-of-laser-scanning/" TargetMode="External"/><Relationship Id="rId9" Type="http://schemas.openxmlformats.org/officeDocument/2006/relationships/hyperlink" Target="http://www.emeraldinsight.com/journals.htm?articleid=858517" TargetMode="External"/><Relationship Id="rId14" Type="http://schemas.openxmlformats.org/officeDocument/2006/relationships/hyperlink" Target="http://www.ti.com/lit/wp/spry199/spry199.pdf" TargetMode="External"/><Relationship Id="rId22" Type="http://schemas.openxmlformats.org/officeDocument/2006/relationships/hyperlink" Target="http://www.engadget.com/2010/06/13/microsoft-kinect-gets-officia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hyperlink" Target="http://www.asus.com/Multimedia/Xtion_PRO_LIVE/" TargetMode="External"/><Relationship Id="rId68" Type="http://schemas.openxmlformats.org/officeDocument/2006/relationships/image" Target="media/image28.png"/><Relationship Id="rId84" Type="http://schemas.openxmlformats.org/officeDocument/2006/relationships/hyperlink" Target="http://www.acroname.com/robotics/parts/R317-SR4000-CW.html" TargetMode="External"/><Relationship Id="rId89"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hyperlink" Target="http://www.space-vision.jp/EP-Body_Scanner.html" TargetMode="External"/><Relationship Id="rId37" Type="http://schemas.openxmlformats.org/officeDocument/2006/relationships/hyperlink" Target="http://www.int-arch-photogramm-remote-sens-spatial-inf-sci.net/XXXIX-B3/531/2012/isprsarchives-XXXIX-B3-531-2012.pdf" TargetMode="External"/><Relationship Id="rId53" Type="http://schemas.openxmlformats.org/officeDocument/2006/relationships/hyperlink" Target="http://en.wikipedia.org/wiki/3D_scanner" TargetMode="External"/><Relationship Id="rId58" Type="http://schemas.openxmlformats.org/officeDocument/2006/relationships/hyperlink" Target="http://www.4ddynamics.com/3d-scanners/bodyscanner/" TargetMode="External"/><Relationship Id="rId74" Type="http://schemas.openxmlformats.org/officeDocument/2006/relationships/hyperlink" Target="http://www.flickr.com/photos/kylemcdonald/5641883004/" TargetMode="External"/><Relationship Id="rId79" Type="http://schemas.openxmlformats.org/officeDocument/2006/relationships/hyperlink" Target="http://www.openni.org/" TargetMode="External"/><Relationship Id="rId5" Type="http://schemas.microsoft.com/office/2007/relationships/stylesWithEffects" Target="stylesWithEffect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3dscanco.com/products/3d-scanners/3d-laser-scanners/faro/focus.cfm" TargetMode="External"/><Relationship Id="rId30" Type="http://schemas.openxmlformats.org/officeDocument/2006/relationships/hyperlink" Target="http://www.4ddynamics.com/3d-scanners/bodyscanner/" TargetMode="External"/><Relationship Id="rId35" Type="http://schemas.openxmlformats.org/officeDocument/2006/relationships/image" Target="media/image20.png"/><Relationship Id="rId43" Type="http://schemas.openxmlformats.org/officeDocument/2006/relationships/hyperlink" Target="http://www.indiegogo.com/projects/rubicon-3d-scanner/" TargetMode="External"/><Relationship Id="rId48" Type="http://schemas.openxmlformats.org/officeDocument/2006/relationships/image" Target="media/image27.jpeg"/><Relationship Id="rId56" Type="http://schemas.openxmlformats.org/officeDocument/2006/relationships/hyperlink" Target="http://www.crn.com/news/components-peripherals/240156453/3-d-scanning-technology-with-unlimited-application.htm" TargetMode="External"/><Relationship Id="rId64" Type="http://schemas.openxmlformats.org/officeDocument/2006/relationships/hyperlink" Target="http://www.primesense.com/get-your-sensor2/" TargetMode="External"/><Relationship Id="rId69" Type="http://schemas.openxmlformats.org/officeDocument/2006/relationships/image" Target="media/image29.jpeg"/><Relationship Id="rId77" Type="http://schemas.openxmlformats.org/officeDocument/2006/relationships/image" Target="media/image35.jpeg"/><Relationship Id="rId8" Type="http://schemas.openxmlformats.org/officeDocument/2006/relationships/footnotes" Target="footnotes.xml"/><Relationship Id="rId51" Type="http://schemas.openxmlformats.org/officeDocument/2006/relationships/hyperlink" Target="http://reconstructme.net/blog/" TargetMode="External"/><Relationship Id="rId72" Type="http://schemas.openxmlformats.org/officeDocument/2006/relationships/image" Target="media/image32.png"/><Relationship Id="rId80" Type="http://schemas.openxmlformats.org/officeDocument/2006/relationships/hyperlink" Target="http://opencv.org/" TargetMode="External"/><Relationship Id="rId85" Type="http://schemas.openxmlformats.org/officeDocument/2006/relationships/hyperlink" Target="http://openni-discussions.979934.n3.nabble.com/OpenNI-dev-Minimum-Depth-td4015339.htm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hyperlink" Target="http://store.makerbot.com/digitizer.html" TargetMode="External"/><Relationship Id="rId46" Type="http://schemas.openxmlformats.org/officeDocument/2006/relationships/image" Target="media/image25.jpeg"/><Relationship Id="rId59" Type="http://schemas.openxmlformats.org/officeDocument/2006/relationships/hyperlink" Target="http://www.kscan3d.com/" TargetMode="External"/><Relationship Id="rId67" Type="http://schemas.openxmlformats.org/officeDocument/2006/relationships/hyperlink" Target="http://eng.au.dk/fileadmin/DJF/ENG/PDF-filer/Tekniske_rapporter/Technical_Report_ECE-TR-6-samlet.pdf%20-%20pag%203" TargetMode="External"/><Relationship Id="rId20" Type="http://schemas.openxmlformats.org/officeDocument/2006/relationships/image" Target="media/image10.png"/><Relationship Id="rId41" Type="http://schemas.openxmlformats.org/officeDocument/2006/relationships/image" Target="media/image22.jpeg"/><Relationship Id="rId54" Type="http://schemas.openxmlformats.org/officeDocument/2006/relationships/hyperlink" Target="http://www.slideshare.net/dlanman/build-your-own-3d-scanner-introduction" TargetMode="External"/><Relationship Id="rId62" Type="http://schemas.openxmlformats.org/officeDocument/2006/relationships/hyperlink" Target="http://www.ti.com/lit/wp/spry199/spry199.pdf" TargetMode="External"/><Relationship Id="rId70" Type="http://schemas.openxmlformats.org/officeDocument/2006/relationships/image" Target="media/image30.png"/><Relationship Id="rId75" Type="http://schemas.openxmlformats.org/officeDocument/2006/relationships/hyperlink" Target="http://www.uv.mx/anmarin/papers/ICINCO13.pdf" TargetMode="External"/><Relationship Id="rId83" Type="http://schemas.openxmlformats.org/officeDocument/2006/relationships/hyperlink" Target="http://qt-project.org/"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ir-ltd.net/" TargetMode="External"/><Relationship Id="rId36" Type="http://schemas.openxmlformats.org/officeDocument/2006/relationships/hyperlink" Target="http://www.tc2.com/pdf/kx16.pdf" TargetMode="External"/><Relationship Id="rId49" Type="http://schemas.openxmlformats.org/officeDocument/2006/relationships/hyperlink" Target="http://www.3dscanco.com/products/3d-scanners/artec-scanners/artec/artec1.cfm" TargetMode="External"/><Relationship Id="rId57" Type="http://schemas.openxmlformats.org/officeDocument/2006/relationships/hyperlink" Target="http://ir-ltd.net/" TargetMode="External"/><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hyperlink" Target="http://www.cs.princeton.edu/courses/archive/spr03/cs426/lectures/21-3Dscan.pdf" TargetMode="External"/><Relationship Id="rId60" Type="http://schemas.openxmlformats.org/officeDocument/2006/relationships/hyperlink" Target="http://store.makerbot.com/digitizer.html" TargetMode="External"/><Relationship Id="rId65" Type="http://schemas.openxmlformats.org/officeDocument/2006/relationships/hyperlink" Target="http://www.primesense.com/wp-content/uploads/2012/12/PrimeSenses_3DsensorsWeb.pdf" TargetMode="External"/><Relationship Id="rId73" Type="http://schemas.openxmlformats.org/officeDocument/2006/relationships/image" Target="media/image33.png"/><Relationship Id="rId78" Type="http://schemas.openxmlformats.org/officeDocument/2006/relationships/hyperlink" Target="http://forum.david-3d.com/viewtopic.php?p=9285" TargetMode="External"/><Relationship Id="rId81" Type="http://schemas.openxmlformats.org/officeDocument/2006/relationships/hyperlink" Target="http://www.boost.org/" TargetMode="External"/><Relationship Id="rId86" Type="http://schemas.openxmlformats.org/officeDocument/2006/relationships/hyperlink" Target="http://en.wikipedia.org/wiki/Time-of-flight_camera"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1.jpeg"/><Relationship Id="rId34" Type="http://schemas.openxmlformats.org/officeDocument/2006/relationships/hyperlink" Target="http://tc2.com/index_3dbodyscan.html" TargetMode="External"/><Relationship Id="rId50" Type="http://schemas.openxmlformats.org/officeDocument/2006/relationships/hyperlink" Target="http://www.kscan3d.com/" TargetMode="External"/><Relationship Id="rId55" Type="http://schemas.openxmlformats.org/officeDocument/2006/relationships/hyperlink" Target="http://www.3dscanco.com/about/3d-scanning/benefits.cfm" TargetMode="External"/><Relationship Id="rId76" Type="http://schemas.openxmlformats.org/officeDocument/2006/relationships/image" Target="media/image34.png"/><Relationship Id="rId7" Type="http://schemas.openxmlformats.org/officeDocument/2006/relationships/webSettings" Target="web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4.png"/><Relationship Id="rId40" Type="http://schemas.openxmlformats.org/officeDocument/2006/relationships/hyperlink" Target="http://www.matterform.net/scanner" TargetMode="External"/><Relationship Id="rId45" Type="http://schemas.openxmlformats.org/officeDocument/2006/relationships/hyperlink" Target="http://www.goscan3d.com/pt/faq" TargetMode="External"/><Relationship Id="rId66" Type="http://schemas.openxmlformats.org/officeDocument/2006/relationships/hyperlink" Target="http://msdn.microsoft.com/en-us/library/jj131033.aspx" TargetMode="External"/><Relationship Id="rId87" Type="http://schemas.openxmlformats.org/officeDocument/2006/relationships/hyperlink" Target="http://dinast.com/ipa-1110-cyclopes-ii/" TargetMode="External"/><Relationship Id="rId61" Type="http://schemas.openxmlformats.org/officeDocument/2006/relationships/hyperlink" Target="http://www.matterform.net/scanner" TargetMode="External"/><Relationship Id="rId82" Type="http://schemas.openxmlformats.org/officeDocument/2006/relationships/hyperlink" Target="http://pointclouds.org/" TargetMode="External"/><Relationship Id="rId19" Type="http://schemas.openxmlformats.org/officeDocument/2006/relationships/image" Target="media/image9.jpeg"/></Relationships>
</file>

<file path=word/_rels/footnotes.xml.rels><?xml version="1.0" encoding="UTF-8" standalone="yes"?>
<Relationships xmlns="http://schemas.openxmlformats.org/package/2006/relationships"><Relationship Id="rId3" Type="http://schemas.openxmlformats.org/officeDocument/2006/relationships/hyperlink" Target="http://www.primesense.com/solutions/3d-sensor/" TargetMode="External"/><Relationship Id="rId2" Type="http://schemas.openxmlformats.org/officeDocument/2006/relationships/hyperlink" Target="http://store.makerbot.com/digitizer.html" TargetMode="External"/><Relationship Id="rId1" Type="http://schemas.openxmlformats.org/officeDocument/2006/relationships/hyperlink" Target="http://www.matterform.net/scanner" TargetMode="External"/><Relationship Id="rId5" Type="http://schemas.openxmlformats.org/officeDocument/2006/relationships/hyperlink" Target="http://cad-scan.co.uk/" TargetMode="External"/><Relationship Id="rId4" Type="http://schemas.openxmlformats.org/officeDocument/2006/relationships/hyperlink" Target="http://structure.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DE097-9138-441C-AFFE-B7DFB3C7E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31359</TotalTime>
  <Pages>40</Pages>
  <Words>8971</Words>
  <Characters>48446</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57303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Pinto</cp:lastModifiedBy>
  <cp:revision>329</cp:revision>
  <cp:lastPrinted>2011-07-18T10:18:00Z</cp:lastPrinted>
  <dcterms:created xsi:type="dcterms:W3CDTF">2011-09-27T13:41:00Z</dcterms:created>
  <dcterms:modified xsi:type="dcterms:W3CDTF">2013-10-30T00:38:00Z</dcterms:modified>
</cp:coreProperties>
</file>