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F8ED14F" w14:textId="26BE5F4D" w:rsidR="007A6D10" w:rsidRPr="00814E2B" w:rsidRDefault="00814E2B">
      <w:pPr>
        <w:rPr>
          <w:b/>
          <w:bCs/>
          <w:sz w:val="30"/>
          <w:szCs w:val="30"/>
        </w:rPr>
      </w:pPr>
      <w:r w:rsidRPr="00814E2B">
        <w:rPr>
          <w:b/>
          <w:bCs/>
          <w:sz w:val="30"/>
          <w:szCs w:val="30"/>
        </w:rPr>
        <w:t>Conversão de Strings</w:t>
      </w:r>
    </w:p>
    <w:p w14:paraId="55826D80" w14:textId="000DA42B" w:rsidR="00814E2B" w:rsidRDefault="00814E2B">
      <w:r>
        <w:t>Para fazer conversão de string para outros tipos de dados no Go é necessário importar o pacote strconv:</w:t>
      </w:r>
    </w:p>
    <w:p w14:paraId="265FA4F1" w14:textId="2972F210" w:rsidR="00814E2B" w:rsidRDefault="00814E2B">
      <w:r>
        <w:rPr>
          <w:noProof/>
        </w:rPr>
        <w:drawing>
          <wp:inline distT="0" distB="0" distL="0" distR="0" wp14:anchorId="07578EBB" wp14:editId="70C068FB">
            <wp:extent cx="1173480" cy="9144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0BE8" w14:textId="59B8CC3C" w:rsidR="00814E2B" w:rsidRDefault="00814E2B"/>
    <w:p w14:paraId="452580B7" w14:textId="0161C1F9" w:rsidR="00814E2B" w:rsidRPr="00814E2B" w:rsidRDefault="00814E2B" w:rsidP="00814E2B">
      <w:pPr>
        <w:rPr>
          <w:b/>
          <w:bCs/>
          <w:sz w:val="26"/>
          <w:szCs w:val="26"/>
        </w:rPr>
      </w:pPr>
      <w:r w:rsidRPr="00814E2B">
        <w:rPr>
          <w:b/>
          <w:bCs/>
          <w:sz w:val="26"/>
          <w:szCs w:val="26"/>
        </w:rPr>
        <w:t>Conversão de String para Inteiro</w:t>
      </w:r>
    </w:p>
    <w:p w14:paraId="217FF6A3" w14:textId="77E24F97" w:rsidR="00814E2B" w:rsidRDefault="00814E2B" w:rsidP="00814E2B">
      <w:r>
        <w:t>Podemos fazer a conversão de String para inteiro através do método strconv.Atoi().</w:t>
      </w:r>
    </w:p>
    <w:p w14:paraId="40145AA7" w14:textId="632B2FDB" w:rsidR="00814E2B" w:rsidRDefault="00814E2B" w:rsidP="00814E2B">
      <w:r>
        <w:t>Não é possível fazer a atribuição da variável do tipo int diretamente a outra variável a ser convertida, caso isso seja feita será retornado um erro:</w:t>
      </w:r>
    </w:p>
    <w:p w14:paraId="0AD7BEB3" w14:textId="60ABD208" w:rsidR="00814E2B" w:rsidRDefault="00814E2B" w:rsidP="00814E2B">
      <w:r>
        <w:rPr>
          <w:noProof/>
        </w:rPr>
        <w:drawing>
          <wp:inline distT="0" distB="0" distL="0" distR="0" wp14:anchorId="2313552D" wp14:editId="1B81783C">
            <wp:extent cx="5391785" cy="1759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6116" w14:textId="1CF9A6CE" w:rsidR="00814E2B" w:rsidRDefault="00814E2B" w:rsidP="00814E2B">
      <w:r>
        <w:t>Para ignorarmos o erro podemos o usar o _ predecidade de vírgula:</w:t>
      </w:r>
    </w:p>
    <w:p w14:paraId="3080FBF6" w14:textId="1EBAD05C" w:rsidR="00814E2B" w:rsidRDefault="00814E2B" w:rsidP="00814E2B">
      <w:r>
        <w:rPr>
          <w:noProof/>
        </w:rPr>
        <w:drawing>
          <wp:inline distT="0" distB="0" distL="0" distR="0" wp14:anchorId="26B51F81" wp14:editId="3651ACE2">
            <wp:extent cx="2829560" cy="1819910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2256" w14:textId="4E5829BD" w:rsidR="00491FB6" w:rsidRDefault="00491FB6" w:rsidP="00491FB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Outra</w:t>
      </w:r>
      <w:r w:rsidR="006731FA"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 xml:space="preserve"> forma</w:t>
      </w:r>
      <w:r w:rsidR="006731FA"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 xml:space="preserve"> de converter Strings</w:t>
      </w:r>
    </w:p>
    <w:p w14:paraId="3930897D" w14:textId="3AECC3BF" w:rsidR="00491FB6" w:rsidRDefault="00491FB6" w:rsidP="00491FB6">
      <w:r>
        <w:t>Também é possível fazer conversão no Go usando o método Parse.</w:t>
      </w:r>
    </w:p>
    <w:p w14:paraId="281E559F" w14:textId="1BD858F6" w:rsidR="00491FB6" w:rsidRDefault="00491FB6" w:rsidP="00491FB6">
      <w:r>
        <w:t xml:space="preserve">Para converter para decimal, o segundo argumento deve ser o número 10. </w:t>
      </w:r>
    </w:p>
    <w:p w14:paraId="55D985B2" w14:textId="4A561CE8" w:rsidR="00491FB6" w:rsidRDefault="00491FB6" w:rsidP="00491FB6">
      <w:r>
        <w:t>Para converter para hexadecimal , o segundo argumento deve ser o número 16.</w:t>
      </w:r>
    </w:p>
    <w:p w14:paraId="700A053A" w14:textId="5768A369" w:rsidR="00491FB6" w:rsidRDefault="00491FB6" w:rsidP="00491FB6">
      <w:r>
        <w:lastRenderedPageBreak/>
        <w:t>Para converter para octadecimal , o segundo argumento deve ser o número 8.</w:t>
      </w:r>
    </w:p>
    <w:p w14:paraId="42FE0672" w14:textId="3413F611" w:rsidR="00491FB6" w:rsidRDefault="00491FB6" w:rsidP="00491FB6">
      <w:r>
        <w:t>O terceiro argumento recebe a precisão do número. Se for de 32 bits deverá receber 32 e se for 64 bits deverá receber 64 como terceiro argumento.</w:t>
      </w:r>
    </w:p>
    <w:p w14:paraId="7CD3B3D4" w14:textId="43AFE194" w:rsidR="00491FB6" w:rsidRDefault="00491FB6" w:rsidP="00491FB6">
      <w:r>
        <w:rPr>
          <w:noProof/>
        </w:rPr>
        <w:drawing>
          <wp:inline distT="0" distB="0" distL="0" distR="0" wp14:anchorId="41BD4E7C" wp14:editId="7D80725A">
            <wp:extent cx="5400040" cy="621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1171" w14:textId="77777777" w:rsidR="00491FB6" w:rsidRPr="00814E2B" w:rsidRDefault="00491FB6" w:rsidP="00491FB6">
      <w:pPr>
        <w:rPr>
          <w:b/>
          <w:bCs/>
          <w:sz w:val="26"/>
          <w:szCs w:val="26"/>
        </w:rPr>
      </w:pPr>
    </w:p>
    <w:p w14:paraId="7FD823E6" w14:textId="2493C1A8" w:rsidR="00491FB6" w:rsidRDefault="006731FA" w:rsidP="00814E2B">
      <w:r>
        <w:t>Também é possível fazer conversão de variáveis e suas precisões através da syntax abaixo:</w:t>
      </w:r>
    </w:p>
    <w:p w14:paraId="53791C27" w14:textId="77777777" w:rsidR="006731FA" w:rsidRDefault="006731FA" w:rsidP="00814E2B"/>
    <w:p w14:paraId="489E761E" w14:textId="4D1AD040" w:rsidR="00814E2B" w:rsidRDefault="006731FA" w:rsidP="00814E2B">
      <w:r>
        <w:rPr>
          <w:noProof/>
        </w:rPr>
        <w:drawing>
          <wp:inline distT="0" distB="0" distL="0" distR="0" wp14:anchorId="7A412A24" wp14:editId="57118B13">
            <wp:extent cx="2216785" cy="431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09B5" w14:textId="5ADB870D" w:rsidR="006731FA" w:rsidRDefault="006731FA" w:rsidP="00814E2B">
      <w:r>
        <w:t>Só é possível encapsular uma variável com uma determinada precisão se aquela precisão foi atribuída explicitamente à variável q se deseja converter. É importante, também, dizer que o go não tolera “redundâncias” e por isso não é necessário declarar o tipo da variável q vai encapsular a conversão caso usemos este método float64(x), por exemplo.</w:t>
      </w:r>
    </w:p>
    <w:p w14:paraId="6D226076" w14:textId="77777777" w:rsidR="006731FA" w:rsidRDefault="006731FA" w:rsidP="00814E2B"/>
    <w:sectPr w:rsidR="006731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20A7F" w14:textId="77777777" w:rsidR="000212EF" w:rsidRDefault="000212EF" w:rsidP="00883405">
      <w:pPr>
        <w:spacing w:after="0" w:line="240" w:lineRule="auto"/>
      </w:pPr>
      <w:r>
        <w:separator/>
      </w:r>
    </w:p>
  </w:endnote>
  <w:endnote w:type="continuationSeparator" w:id="0">
    <w:p w14:paraId="6CF52C38" w14:textId="77777777" w:rsidR="000212EF" w:rsidRDefault="000212EF" w:rsidP="0088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EF1BF" w14:textId="77777777" w:rsidR="00883405" w:rsidRDefault="008834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4243" w14:textId="77777777" w:rsidR="00883405" w:rsidRDefault="00883405" w:rsidP="00883405">
    <w:pPr>
      <w:pStyle w:val="Rodap"/>
    </w:pPr>
    <w:r>
      <w:t>Feito por: Mário César Teixeira de Souza Júnior em 15/09/2021</w:t>
    </w:r>
  </w:p>
  <w:p w14:paraId="38A4CB26" w14:textId="77777777" w:rsidR="00883405" w:rsidRDefault="00883405" w:rsidP="00883405">
    <w:pPr>
      <w:pStyle w:val="Rodap"/>
      <w:tabs>
        <w:tab w:val="left" w:pos="2106"/>
      </w:tabs>
      <w:rPr>
        <w:lang w:val="en-US"/>
      </w:rPr>
    </w:pPr>
    <w:r>
      <w:rPr>
        <w:lang w:val="en-US"/>
      </w:rPr>
      <w:t>Github: https://github.com/mariojuniordev</w:t>
    </w:r>
  </w:p>
  <w:p w14:paraId="712082FE" w14:textId="25123D3C" w:rsidR="00883405" w:rsidRDefault="00883405" w:rsidP="00883405">
    <w:pPr>
      <w:pStyle w:val="Rodap"/>
    </w:pPr>
    <w:r>
      <w:rPr>
        <w:lang w:val="en-US"/>
      </w:rPr>
      <w:t>Linkedin: https://www.linkedin.com/in/m%C3%A1rio-c%C3%A9sar-teixeira-j%C3%BAnior-25699b161/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8219" w14:textId="77777777" w:rsidR="00883405" w:rsidRDefault="008834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5C624" w14:textId="77777777" w:rsidR="000212EF" w:rsidRDefault="000212EF" w:rsidP="00883405">
      <w:pPr>
        <w:spacing w:after="0" w:line="240" w:lineRule="auto"/>
      </w:pPr>
      <w:r>
        <w:separator/>
      </w:r>
    </w:p>
  </w:footnote>
  <w:footnote w:type="continuationSeparator" w:id="0">
    <w:p w14:paraId="47CCF08F" w14:textId="77777777" w:rsidR="000212EF" w:rsidRDefault="000212EF" w:rsidP="0088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2D1D9" w14:textId="77777777" w:rsidR="00883405" w:rsidRDefault="008834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906EA" w14:textId="77777777" w:rsidR="00883405" w:rsidRDefault="008834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269D9" w14:textId="77777777" w:rsidR="00883405" w:rsidRDefault="0088340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49"/>
    <w:rsid w:val="00000349"/>
    <w:rsid w:val="000212EF"/>
    <w:rsid w:val="003D5691"/>
    <w:rsid w:val="00491FB6"/>
    <w:rsid w:val="006731FA"/>
    <w:rsid w:val="00814E2B"/>
    <w:rsid w:val="00883405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4D40"/>
  <w15:chartTrackingRefBased/>
  <w15:docId w15:val="{FBA7681F-04E0-40F2-BB28-47D76885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405"/>
  </w:style>
  <w:style w:type="paragraph" w:styleId="Rodap">
    <w:name w:val="footer"/>
    <w:basedOn w:val="Normal"/>
    <w:link w:val="RodapChar"/>
    <w:uiPriority w:val="99"/>
    <w:unhideWhenUsed/>
    <w:rsid w:val="00883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4</cp:revision>
  <dcterms:created xsi:type="dcterms:W3CDTF">2021-09-15T13:39:00Z</dcterms:created>
  <dcterms:modified xsi:type="dcterms:W3CDTF">2021-09-16T18:36:00Z</dcterms:modified>
</cp:coreProperties>
</file>