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A441" w14:textId="77777777" w:rsidR="00AB27F3" w:rsidRPr="00AB27F3" w:rsidRDefault="00AB27F3" w:rsidP="00AB27F3">
      <w:pPr>
        <w:pStyle w:val="Title"/>
      </w:pPr>
      <w:r w:rsidRPr="00AB27F3">
        <w:t>USER_GUIDE</w:t>
      </w:r>
    </w:p>
    <w:p w14:paraId="305149CD" w14:textId="77777777" w:rsidR="00AB27F3" w:rsidRPr="00AB27F3" w:rsidRDefault="00AB27F3" w:rsidP="00AB27F3">
      <w:pPr>
        <w:pStyle w:val="Title"/>
      </w:pPr>
      <w:r w:rsidRPr="00AB27F3">
        <w:t>Kalman Filter Validation</w:t>
      </w:r>
      <w:r w:rsidRPr="00AB27F3">
        <w:br/>
        <w:t>Version 0.1 (Draft)</w:t>
      </w:r>
    </w:p>
    <w:p w14:paraId="3988FE70" w14:textId="77777777" w:rsidR="00AB27F3" w:rsidRPr="00AB27F3" w:rsidRDefault="00AB27F3" w:rsidP="00AB27F3">
      <w:pPr>
        <w:pStyle w:val="Heading1"/>
      </w:pPr>
      <w:r w:rsidRPr="00AB27F3">
        <w:t>1. Introduction</w:t>
      </w:r>
    </w:p>
    <w:p w14:paraId="5795D4AB" w14:textId="77777777" w:rsidR="00AB27F3" w:rsidRPr="00AB27F3" w:rsidRDefault="00AB27F3" w:rsidP="00AB27F3">
      <w:r w:rsidRPr="00AB27F3">
        <w:t>Purpose: Explain how to perform Kalman filter sensitivity analyses.</w:t>
      </w:r>
    </w:p>
    <w:p w14:paraId="2A0C96FD" w14:textId="77777777" w:rsidR="00AB27F3" w:rsidRPr="00AB27F3" w:rsidRDefault="00AB27F3" w:rsidP="00AB27F3">
      <w:r w:rsidRPr="00AB27F3">
        <w:t>Scope: Covers operation of the analysis framework, not Kalman theory or implementation.</w:t>
      </w:r>
    </w:p>
    <w:p w14:paraId="40092CD8" w14:textId="77777777" w:rsidR="00AB27F3" w:rsidRPr="00AB27F3" w:rsidRDefault="00AB27F3" w:rsidP="00AB27F3">
      <w:r w:rsidRPr="00AB27F3">
        <w:t>Intended Audience: Engineers and developers.</w:t>
      </w:r>
    </w:p>
    <w:p w14:paraId="3B0A3881" w14:textId="77777777" w:rsidR="00AB27F3" w:rsidRPr="00AB27F3" w:rsidRDefault="00AB27F3" w:rsidP="00AB27F3">
      <w:r w:rsidRPr="00AB27F3">
        <w:t>Assumptions: Java/Gradle environment and simulator available.</w:t>
      </w:r>
    </w:p>
    <w:p w14:paraId="12268522" w14:textId="77777777" w:rsidR="00AB27F3" w:rsidRPr="00AB27F3" w:rsidRDefault="00AB27F3" w:rsidP="00AB27F3">
      <w:pPr>
        <w:pStyle w:val="Heading1"/>
      </w:pPr>
      <w:r w:rsidRPr="00AB27F3">
        <w:t>2. Analysis Workflow</w:t>
      </w:r>
    </w:p>
    <w:p w14:paraId="6ACE1BC7" w14:textId="77777777" w:rsidR="00AB27F3" w:rsidRPr="00AB27F3" w:rsidRDefault="00AB27F3" w:rsidP="00AB27F3">
      <w:r w:rsidRPr="00AB27F3">
        <w:t>Create analysis configuration.</w:t>
      </w:r>
    </w:p>
    <w:p w14:paraId="000C8481" w14:textId="77777777" w:rsidR="00AB27F3" w:rsidRPr="00AB27F3" w:rsidRDefault="00AB27F3" w:rsidP="00AB27F3">
      <w:r w:rsidRPr="00AB27F3">
        <w:t>Initialize analysis.</w:t>
      </w:r>
    </w:p>
    <w:p w14:paraId="7B43E8DB" w14:textId="77777777" w:rsidR="00AB27F3" w:rsidRPr="00AB27F3" w:rsidRDefault="00AB27F3" w:rsidP="00AB27F3">
      <w:r w:rsidRPr="00AB27F3">
        <w:t>Run simulator.</w:t>
      </w:r>
    </w:p>
    <w:p w14:paraId="774908E6" w14:textId="77777777" w:rsidR="00AB27F3" w:rsidRPr="00AB27F3" w:rsidRDefault="00AB27F3" w:rsidP="00AB27F3">
      <w:r w:rsidRPr="00AB27F3">
        <w:t>Copy generated files.</w:t>
      </w:r>
    </w:p>
    <w:p w14:paraId="47E76A66" w14:textId="77777777" w:rsidR="00AB27F3" w:rsidRPr="00AB27F3" w:rsidRDefault="00AB27F3" w:rsidP="00AB27F3">
      <w:r w:rsidRPr="00AB27F3">
        <w:t>Execute offline analysis.</w:t>
      </w:r>
    </w:p>
    <w:p w14:paraId="13E994DD" w14:textId="77777777" w:rsidR="00AB27F3" w:rsidRPr="00AB27F3" w:rsidRDefault="00AB27F3" w:rsidP="00AB27F3">
      <w:r w:rsidRPr="00AB27F3">
        <w:t>Review Excel workbook.</w:t>
      </w:r>
    </w:p>
    <w:p w14:paraId="0300928B" w14:textId="77777777" w:rsidR="00AB27F3" w:rsidRPr="00AB27F3" w:rsidRDefault="00AB27F3" w:rsidP="00AB27F3">
      <w:pPr>
        <w:pStyle w:val="Heading1"/>
      </w:pPr>
      <w:r w:rsidRPr="00AB27F3">
        <w:t>3. Directory Structure</w:t>
      </w:r>
    </w:p>
    <w:p w14:paraId="48029113" w14:textId="77777777" w:rsidR="00AB27F3" w:rsidRPr="00AB27F3" w:rsidRDefault="00AB27F3" w:rsidP="00AB27F3">
      <w:r w:rsidRPr="00AB27F3">
        <w:t>conf/ - configuration files</w:t>
      </w:r>
    </w:p>
    <w:p w14:paraId="258450AF" w14:textId="77777777" w:rsidR="00AB27F3" w:rsidRPr="00AB27F3" w:rsidRDefault="00AB27F3" w:rsidP="00AB27F3">
      <w:r w:rsidRPr="00AB27F3">
        <w:t>output/ - generated analysis results</w:t>
      </w:r>
    </w:p>
    <w:p w14:paraId="60181EB1" w14:textId="77777777" w:rsidR="00AB27F3" w:rsidRPr="00AB27F3" w:rsidRDefault="00AB27F3" w:rsidP="00AB27F3">
      <w:r w:rsidRPr="00AB27F3">
        <w:t>reports/ - reports and exported documents</w:t>
      </w:r>
    </w:p>
    <w:p w14:paraId="185E5354" w14:textId="77777777" w:rsidR="00AB27F3" w:rsidRPr="00AB27F3" w:rsidRDefault="00AB27F3" w:rsidP="00AB27F3">
      <w:pPr>
        <w:pStyle w:val="Heading1"/>
      </w:pPr>
      <w:r w:rsidRPr="00AB27F3">
        <w:t>4. Software Components</w:t>
      </w:r>
    </w:p>
    <w:p w14:paraId="75AF8DFC" w14:textId="77777777" w:rsidR="00AB27F3" w:rsidRPr="00AB27F3" w:rsidRDefault="00AB27F3" w:rsidP="00AB27F3">
      <w:r w:rsidRPr="00AB27F3">
        <w:t>MpuSimulator - generates simulation data.</w:t>
      </w:r>
    </w:p>
    <w:p w14:paraId="6AE6FFE5" w14:textId="77777777" w:rsidR="00AB27F3" w:rsidRPr="00AB27F3" w:rsidRDefault="00AB27F3" w:rsidP="00AB27F3">
      <w:r w:rsidRPr="00AB27F3">
        <w:t>MpuAnalysisRecorderApp - initializes analyses and copies files.</w:t>
      </w:r>
    </w:p>
    <w:p w14:paraId="3AF3DE11" w14:textId="77777777" w:rsidR="00AB27F3" w:rsidRPr="00AB27F3" w:rsidRDefault="00AB27F3" w:rsidP="00AB27F3">
      <w:r w:rsidRPr="00AB27F3">
        <w:t>MpuLogAnalysisRunner - performs offline analysis.</w:t>
      </w:r>
    </w:p>
    <w:p w14:paraId="389AFEFA" w14:textId="77777777" w:rsidR="00AB27F3" w:rsidRPr="00AB27F3" w:rsidRDefault="00AB27F3" w:rsidP="00AB27F3">
      <w:r w:rsidRPr="00AB27F3">
        <w:t>Excel Workbook - presents results.</w:t>
      </w:r>
    </w:p>
    <w:p w14:paraId="2D349DA1" w14:textId="77777777" w:rsidR="00AB27F3" w:rsidRPr="00AB27F3" w:rsidRDefault="00AB27F3" w:rsidP="00AB27F3">
      <w:pPr>
        <w:pStyle w:val="Heading1"/>
      </w:pPr>
      <w:r w:rsidRPr="00AB27F3">
        <w:lastRenderedPageBreak/>
        <w:t>5. Running an Analysis</w:t>
      </w:r>
    </w:p>
    <w:p w14:paraId="568FF70A" w14:textId="77777777" w:rsidR="00AB27F3" w:rsidRPr="00AB27F3" w:rsidRDefault="00AB27F3" w:rsidP="00AB27F3">
      <w:r w:rsidRPr="00AB27F3">
        <w:t>Create configuration.</w:t>
      </w:r>
    </w:p>
    <w:p w14:paraId="6C051465" w14:textId="77777777" w:rsidR="00AB27F3" w:rsidRPr="00AB27F3" w:rsidRDefault="00AB27F3" w:rsidP="00AB27F3">
      <w:r w:rsidRPr="00AB27F3">
        <w:t>Initialize.</w:t>
      </w:r>
    </w:p>
    <w:p w14:paraId="19EC57C3" w14:textId="77777777" w:rsidR="00AB27F3" w:rsidRPr="00AB27F3" w:rsidRDefault="00AB27F3" w:rsidP="00AB27F3">
      <w:r w:rsidRPr="00AB27F3">
        <w:t>Run simulator.</w:t>
      </w:r>
    </w:p>
    <w:p w14:paraId="1AEF8B11" w14:textId="77777777" w:rsidR="00AB27F3" w:rsidRPr="00AB27F3" w:rsidRDefault="00AB27F3" w:rsidP="00AB27F3">
      <w:r w:rsidRPr="00AB27F3">
        <w:t>Copy files.</w:t>
      </w:r>
    </w:p>
    <w:p w14:paraId="72B6B9A1" w14:textId="77777777" w:rsidR="00AB27F3" w:rsidRPr="00AB27F3" w:rsidRDefault="00AB27F3" w:rsidP="00AB27F3">
      <w:r w:rsidRPr="00AB27F3">
        <w:t>Execute analysis.</w:t>
      </w:r>
    </w:p>
    <w:p w14:paraId="66FC4701" w14:textId="77777777" w:rsidR="00AB27F3" w:rsidRPr="00AB27F3" w:rsidRDefault="00AB27F3" w:rsidP="00AB27F3">
      <w:r w:rsidRPr="00AB27F3">
        <w:t>Review workbook.</w:t>
      </w:r>
    </w:p>
    <w:p w14:paraId="773CD264" w14:textId="77777777" w:rsidR="00AB27F3" w:rsidRPr="00AB27F3" w:rsidRDefault="00AB27F3" w:rsidP="00AB27F3">
      <w:pPr>
        <w:pStyle w:val="Heading1"/>
      </w:pPr>
      <w:r w:rsidRPr="00AB27F3">
        <w:t>6. Creating New Scenarios</w:t>
      </w:r>
    </w:p>
    <w:p w14:paraId="73604F25" w14:textId="77777777" w:rsidR="00AB27F3" w:rsidRPr="00AB27F3" w:rsidRDefault="00AB27F3" w:rsidP="00AB27F3">
      <w:r w:rsidRPr="00AB27F3">
        <w:t>Create a new analysis configuration and execute the standard workflow.</w:t>
      </w:r>
    </w:p>
    <w:p w14:paraId="50C9325B" w14:textId="77777777" w:rsidR="00AB27F3" w:rsidRPr="00AB27F3" w:rsidRDefault="00AB27F3" w:rsidP="00AB27F3">
      <w:pPr>
        <w:pStyle w:val="Heading1"/>
      </w:pPr>
      <w:r w:rsidRPr="00AB27F3">
        <w:t>7. Output Files</w:t>
      </w:r>
    </w:p>
    <w:p w14:paraId="519DA6E6" w14:textId="77777777" w:rsidR="00AB27F3" w:rsidRPr="00AB27F3" w:rsidRDefault="00AB27F3" w:rsidP="00AB27F3">
      <w:r w:rsidRPr="00AB27F3">
        <w:t>mpu_log.csv</w:t>
      </w:r>
    </w:p>
    <w:p w14:paraId="2818973A" w14:textId="77777777" w:rsidR="00AB27F3" w:rsidRPr="00AB27F3" w:rsidRDefault="00AB27F3" w:rsidP="00AB27F3">
      <w:r w:rsidRPr="00AB27F3">
        <w:t>currentPositionMessages.csv</w:t>
      </w:r>
    </w:p>
    <w:p w14:paraId="526E6575" w14:textId="77777777" w:rsidR="00AB27F3" w:rsidRPr="00AB27F3" w:rsidRDefault="00AB27F3" w:rsidP="00AB27F3">
      <w:r w:rsidRPr="00AB27F3">
        <w:t>analysis_table.csv</w:t>
      </w:r>
    </w:p>
    <w:p w14:paraId="70372E17" w14:textId="77777777" w:rsidR="00AB27F3" w:rsidRPr="00AB27F3" w:rsidRDefault="00AB27F3" w:rsidP="00AB27F3">
      <w:r w:rsidRPr="00AB27F3">
        <w:t>mpu_analysis.xlsx</w:t>
      </w:r>
    </w:p>
    <w:p w14:paraId="0FF01A79" w14:textId="77777777" w:rsidR="00AB27F3" w:rsidRPr="00AB27F3" w:rsidRDefault="00AB27F3" w:rsidP="00AB27F3">
      <w:pPr>
        <w:pStyle w:val="Heading1"/>
      </w:pPr>
      <w:r w:rsidRPr="00AB27F3">
        <w:t>8. Troubleshooting</w:t>
      </w:r>
    </w:p>
    <w:p w14:paraId="09346003" w14:textId="77777777" w:rsidR="00AB27F3" w:rsidRPr="00AB27F3" w:rsidRDefault="00AB27F3" w:rsidP="00AB27F3">
      <w:r w:rsidRPr="00AB27F3">
        <w:t>Empty mpu_log.csv</w:t>
      </w:r>
    </w:p>
    <w:p w14:paraId="39541494" w14:textId="77777777" w:rsidR="00AB27F3" w:rsidRPr="00AB27F3" w:rsidRDefault="00AB27F3" w:rsidP="00AB27F3">
      <w:r w:rsidRPr="00AB27F3">
        <w:t>No synchronized analysis samples</w:t>
      </w:r>
    </w:p>
    <w:p w14:paraId="69A64229" w14:textId="77777777" w:rsidR="00AB27F3" w:rsidRPr="00AB27F3" w:rsidRDefault="00AB27F3" w:rsidP="00AB27F3">
      <w:r w:rsidRPr="00AB27F3">
        <w:t>Incorrect output directory</w:t>
      </w:r>
    </w:p>
    <w:p w14:paraId="2A451B47" w14:textId="77777777" w:rsidR="00AB27F3" w:rsidRPr="00AB27F3" w:rsidRDefault="00AB27F3" w:rsidP="00AB27F3">
      <w:r w:rsidRPr="00AB27F3">
        <w:t>Analysis case not copied</w:t>
      </w:r>
    </w:p>
    <w:p w14:paraId="38343A5A" w14:textId="77777777" w:rsidR="00AB27F3" w:rsidRPr="00AB27F3" w:rsidRDefault="00AB27F3" w:rsidP="00AB27F3">
      <w:r w:rsidRPr="00AB27F3">
        <w:t>Configuration errors</w:t>
      </w:r>
    </w:p>
    <w:p w14:paraId="275838B7" w14:textId="77777777" w:rsidR="002E17F8" w:rsidRDefault="002E17F8"/>
    <w:sectPr w:rsidR="002E17F8" w:rsidSect="00376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F3"/>
    <w:rsid w:val="001249C1"/>
    <w:rsid w:val="00291B5F"/>
    <w:rsid w:val="002D4F64"/>
    <w:rsid w:val="002E17F8"/>
    <w:rsid w:val="003768FA"/>
    <w:rsid w:val="00846894"/>
    <w:rsid w:val="00974686"/>
    <w:rsid w:val="00AB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BD60"/>
  <w15:chartTrackingRefBased/>
  <w15:docId w15:val="{BCB512DA-545C-4946-A87A-6C546E7C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F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F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F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F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F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F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F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F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F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B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F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F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B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F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B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F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B2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198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Lagos</dc:creator>
  <cp:keywords/>
  <dc:description/>
  <cp:lastModifiedBy>Mario Lagos</cp:lastModifiedBy>
  <cp:revision>1</cp:revision>
  <dcterms:created xsi:type="dcterms:W3CDTF">2026-07-19T06:04:00Z</dcterms:created>
  <dcterms:modified xsi:type="dcterms:W3CDTF">2026-07-19T06:10:00Z</dcterms:modified>
</cp:coreProperties>
</file>