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EEA" w:rsidRPr="00065EEA" w:rsidRDefault="00245C36" w:rsidP="00065EEA">
      <w:pPr>
        <w:pStyle w:val="Ttulo4"/>
        <w:keepNext w:val="0"/>
        <w:widowControl w:val="0"/>
        <w:spacing w:line="240" w:lineRule="auto"/>
        <w:ind w:left="0"/>
        <w:rPr>
          <w:rFonts w:ascii="Arial" w:hAnsi="Arial" w:cs="Arial"/>
          <w:b w:val="0"/>
          <w:sz w:val="16"/>
          <w:lang w:val="es-PE"/>
        </w:rPr>
      </w:pPr>
      <w:bookmarkStart w:id="0" w:name="_Toc54751580"/>
      <w:bookmarkStart w:id="1" w:name="_Toc276798758"/>
      <w:r>
        <w:rPr>
          <w:rFonts w:ascii="Arial" w:hAnsi="Arial" w:cs="Arial"/>
          <w:b w:val="0"/>
          <w:noProof/>
          <w:sz w:val="16"/>
          <w:lang w:val="es-MX" w:eastAsia="es-MX"/>
        </w:rPr>
        <w:pict>
          <v:group id="_x0000_s1029" alt="" style="position:absolute;left:0;text-align:left;margin-left:2.6pt;margin-top:-42.8pt;width:229.35pt;height:46.35pt;z-index:251660288" coordorigin="1470,750" coordsize="4587,927">
            <v:shapetype id="_x0000_t202" coordsize="21600,21600" o:spt="202" path="m,l,21600r21600,l21600,xe">
              <v:stroke joinstyle="miter"/>
              <v:path gradientshapeok="t" o:connecttype="rect"/>
            </v:shapetype>
            <v:shape id="21 CuadroTexto" o:spid="_x0000_s1030" type="#_x0000_t202" alt="" style="position:absolute;left:1650;top:1372;width:4407;height:305;visibility:visible;mso-wrap-style:none;v-text-anchor:top" filled="f" stroked="f">
              <v:textbox style="mso-next-textbox:#21 CuadroTexto;mso-fit-shape-to-text:t">
                <w:txbxContent>
                  <w:p w:rsidR="005F6DDA" w:rsidRPr="00787FA9" w:rsidRDefault="005F6DDA" w:rsidP="005F6DDA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rFonts w:ascii="Arial" w:hAnsi="Arial" w:cs="Arial"/>
                        <w:color w:val="808080"/>
                        <w:sz w:val="22"/>
                      </w:rPr>
                    </w:pPr>
                    <w:r w:rsidRPr="00787FA9">
                      <w:rPr>
                        <w:rFonts w:ascii="Arial" w:eastAsia="DejaVu Sans" w:hAnsi="Arial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>Copyright © Todos los Derechos Reservados - Cibertec Perú SAC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3 Imagen" o:spid="_x0000_s1031" type="#_x0000_t75" alt="" style="position:absolute;left:1470;top:750;width:3686;height:622;visibility:visible" wrapcoords="1141 0 88 1054 -88 2107 -88 12117 1054 16859 1844 16859 1932 21073 3424 21073 18176 21073 21600 20020 21600 13698 19054 10537 16507 5795 16244 1580 3776 0 1141 0">
              <v:imagedata r:id="rId7" o:title=""/>
            </v:shape>
          </v:group>
        </w:pict>
      </w:r>
    </w:p>
    <w:p w:rsidR="00065EEA" w:rsidRPr="00425682" w:rsidRDefault="00065EEA" w:rsidP="00425682">
      <w:pPr>
        <w:spacing w:line="360" w:lineRule="auto"/>
        <w:contextualSpacing/>
        <w:jc w:val="both"/>
        <w:rPr>
          <w:rFonts w:ascii="Arial" w:hAnsi="Arial" w:cs="Arial"/>
          <w:sz w:val="6"/>
          <w:szCs w:val="6"/>
        </w:rPr>
      </w:pPr>
    </w:p>
    <w:p w:rsidR="00065EEA" w:rsidRPr="00425682" w:rsidRDefault="00065EEA" w:rsidP="00425682">
      <w:pPr>
        <w:spacing w:line="360" w:lineRule="auto"/>
        <w:contextualSpacing/>
        <w:jc w:val="both"/>
        <w:rPr>
          <w:rFonts w:ascii="Arial" w:hAnsi="Arial" w:cs="Arial"/>
          <w:sz w:val="6"/>
          <w:szCs w:val="6"/>
        </w:rPr>
      </w:pPr>
    </w:p>
    <w:p w:rsidR="00065EEA" w:rsidRPr="00065EEA" w:rsidRDefault="00065EEA" w:rsidP="00065EEA">
      <w:pPr>
        <w:widowControl w:val="0"/>
        <w:tabs>
          <w:tab w:val="left" w:pos="1276"/>
          <w:tab w:val="left" w:pos="1701"/>
        </w:tabs>
        <w:rPr>
          <w:rFonts w:ascii="Arial" w:hAnsi="Arial" w:cs="Arial"/>
          <w:b/>
          <w:sz w:val="20"/>
          <w:szCs w:val="20"/>
        </w:rPr>
      </w:pPr>
      <w:r w:rsidRPr="00065EEA">
        <w:rPr>
          <w:rFonts w:ascii="Arial" w:hAnsi="Arial" w:cs="Arial"/>
          <w:b/>
          <w:sz w:val="20"/>
          <w:szCs w:val="20"/>
        </w:rPr>
        <w:t>Programa</w:t>
      </w:r>
      <w:r w:rsidRPr="00065EEA">
        <w:rPr>
          <w:rFonts w:ascii="Arial" w:hAnsi="Arial" w:cs="Arial"/>
          <w:b/>
          <w:sz w:val="20"/>
          <w:szCs w:val="20"/>
        </w:rPr>
        <w:tab/>
        <w:t>:</w:t>
      </w:r>
      <w:r w:rsidRPr="00065EEA">
        <w:rPr>
          <w:rFonts w:ascii="Arial" w:hAnsi="Arial" w:cs="Arial"/>
          <w:b/>
          <w:sz w:val="20"/>
          <w:szCs w:val="20"/>
        </w:rPr>
        <w:tab/>
      </w:r>
      <w:r w:rsidR="001C4EDD" w:rsidRPr="001C4EDD">
        <w:rPr>
          <w:rFonts w:ascii="Arial" w:hAnsi="Arial" w:cs="Arial"/>
          <w:sz w:val="20"/>
          <w:szCs w:val="20"/>
        </w:rPr>
        <w:t>SQL</w:t>
      </w:r>
      <w:r w:rsidR="001C4EDD">
        <w:rPr>
          <w:rFonts w:ascii="Arial" w:hAnsi="Arial" w:cs="Arial"/>
          <w:b/>
          <w:sz w:val="20"/>
          <w:szCs w:val="20"/>
        </w:rPr>
        <w:t xml:space="preserve"> </w:t>
      </w:r>
      <w:r w:rsidR="001C4EDD">
        <w:rPr>
          <w:rFonts w:ascii="Arial" w:hAnsi="Arial" w:cs="Arial"/>
          <w:sz w:val="20"/>
          <w:szCs w:val="20"/>
        </w:rPr>
        <w:t xml:space="preserve">y </w:t>
      </w:r>
      <w:r w:rsidRPr="00065EEA">
        <w:rPr>
          <w:rFonts w:ascii="Arial" w:hAnsi="Arial" w:cs="Arial"/>
          <w:sz w:val="20"/>
          <w:szCs w:val="20"/>
        </w:rPr>
        <w:t>Modelamiento de Datos</w:t>
      </w:r>
    </w:p>
    <w:p w:rsidR="00065EEA" w:rsidRDefault="00065EEA" w:rsidP="00065EEA">
      <w:pPr>
        <w:pStyle w:val="Ttulo4"/>
        <w:keepNext w:val="0"/>
        <w:widowControl w:val="0"/>
        <w:tabs>
          <w:tab w:val="left" w:pos="1276"/>
          <w:tab w:val="left" w:pos="1701"/>
        </w:tabs>
        <w:spacing w:line="240" w:lineRule="auto"/>
        <w:ind w:left="0"/>
        <w:rPr>
          <w:rFonts w:ascii="Arial" w:hAnsi="Arial" w:cs="Arial"/>
          <w:b w:val="0"/>
          <w:sz w:val="20"/>
          <w:szCs w:val="20"/>
        </w:rPr>
      </w:pPr>
      <w:r w:rsidRPr="00065EEA">
        <w:rPr>
          <w:rFonts w:ascii="Arial" w:hAnsi="Arial" w:cs="Arial"/>
          <w:sz w:val="20"/>
          <w:szCs w:val="20"/>
          <w:lang w:val="es-PE"/>
        </w:rPr>
        <w:t>Curso</w:t>
      </w:r>
      <w:r w:rsidRPr="00065EEA">
        <w:rPr>
          <w:rFonts w:ascii="Arial" w:hAnsi="Arial" w:cs="Arial"/>
          <w:sz w:val="20"/>
          <w:szCs w:val="20"/>
          <w:lang w:val="es-PE"/>
        </w:rPr>
        <w:tab/>
        <w:t>:</w:t>
      </w:r>
      <w:r w:rsidRPr="00065EEA">
        <w:rPr>
          <w:rFonts w:ascii="Arial" w:hAnsi="Arial" w:cs="Arial"/>
          <w:sz w:val="20"/>
          <w:szCs w:val="20"/>
          <w:lang w:val="es-PE"/>
        </w:rPr>
        <w:tab/>
      </w:r>
      <w:r w:rsidR="001C4EDD" w:rsidRPr="001C4EDD">
        <w:rPr>
          <w:rFonts w:ascii="Arial" w:hAnsi="Arial" w:cs="Arial"/>
          <w:b w:val="0"/>
          <w:sz w:val="20"/>
          <w:szCs w:val="20"/>
        </w:rPr>
        <w:t>Modelamiento de Datos de Datos</w:t>
      </w:r>
    </w:p>
    <w:p w:rsidR="00FC7F42" w:rsidRDefault="00FC7F42" w:rsidP="00FC7F42">
      <w:pPr>
        <w:pStyle w:val="Ttulo4"/>
        <w:keepNext w:val="0"/>
        <w:widowControl w:val="0"/>
        <w:tabs>
          <w:tab w:val="left" w:pos="1276"/>
          <w:tab w:val="left" w:pos="1701"/>
        </w:tabs>
        <w:spacing w:line="240" w:lineRule="auto"/>
        <w:ind w:left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PE"/>
        </w:rPr>
        <w:t>Descripción</w:t>
      </w:r>
      <w:r w:rsidRPr="00065EEA">
        <w:rPr>
          <w:rFonts w:ascii="Arial" w:hAnsi="Arial" w:cs="Arial"/>
          <w:sz w:val="20"/>
          <w:szCs w:val="20"/>
          <w:lang w:val="es-PE"/>
        </w:rPr>
        <w:tab/>
        <w:t>:</w:t>
      </w:r>
      <w:r w:rsidRPr="00065EEA">
        <w:rPr>
          <w:rFonts w:ascii="Arial" w:hAnsi="Arial" w:cs="Arial"/>
          <w:sz w:val="20"/>
          <w:szCs w:val="20"/>
          <w:lang w:val="es-PE"/>
        </w:rPr>
        <w:tab/>
      </w:r>
      <w:r>
        <w:rPr>
          <w:rFonts w:ascii="Arial" w:hAnsi="Arial" w:cs="Arial"/>
          <w:b w:val="0"/>
          <w:sz w:val="20"/>
          <w:szCs w:val="20"/>
        </w:rPr>
        <w:t>Estándares de Modelado para el Diseño de Base de Datos</w:t>
      </w:r>
    </w:p>
    <w:p w:rsidR="00065EEA" w:rsidRDefault="00065EEA" w:rsidP="00065EEA">
      <w:pPr>
        <w:pStyle w:val="Ttulo1"/>
        <w:pBdr>
          <w:bottom w:val="single" w:sz="6" w:space="1" w:color="auto"/>
        </w:pBdr>
        <w:spacing w:line="360" w:lineRule="auto"/>
        <w:jc w:val="left"/>
        <w:rPr>
          <w:rFonts w:ascii="Arial" w:hAnsi="Arial" w:cs="Arial"/>
        </w:rPr>
      </w:pPr>
    </w:p>
    <w:p w:rsidR="00065EEA" w:rsidRPr="00065EEA" w:rsidRDefault="00065EEA" w:rsidP="00065EEA"/>
    <w:p w:rsidR="00065EEA" w:rsidRDefault="00065EEA">
      <w:pPr>
        <w:pStyle w:val="Ttulo1"/>
        <w:spacing w:line="360" w:lineRule="auto"/>
        <w:rPr>
          <w:rFonts w:ascii="Arial" w:hAnsi="Arial" w:cs="Arial"/>
        </w:rPr>
      </w:pPr>
    </w:p>
    <w:p w:rsidR="00FD3710" w:rsidRPr="00FC7F42" w:rsidRDefault="00FD3710" w:rsidP="00FC7F4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C7F42">
        <w:rPr>
          <w:rFonts w:ascii="Arial" w:hAnsi="Arial" w:cs="Arial"/>
          <w:b/>
          <w:sz w:val="20"/>
          <w:szCs w:val="20"/>
        </w:rPr>
        <w:t>INTRODUCCIÓN</w:t>
      </w:r>
      <w:bookmarkEnd w:id="0"/>
      <w:bookmarkEnd w:id="1"/>
    </w:p>
    <w:p w:rsidR="00FC7F42" w:rsidRPr="00FC7F42" w:rsidRDefault="00FC7F42" w:rsidP="001C4EDD">
      <w:pPr>
        <w:spacing w:line="360" w:lineRule="auto"/>
        <w:ind w:left="360"/>
        <w:contextualSpacing/>
        <w:jc w:val="both"/>
        <w:rPr>
          <w:rFonts w:ascii="Arial" w:hAnsi="Arial" w:cs="Arial"/>
          <w:sz w:val="6"/>
          <w:szCs w:val="6"/>
        </w:rPr>
      </w:pPr>
    </w:p>
    <w:p w:rsidR="00FD3710" w:rsidRPr="00065EEA" w:rsidRDefault="00FD3710" w:rsidP="00093982">
      <w:pPr>
        <w:spacing w:line="36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065EEA">
        <w:rPr>
          <w:rFonts w:ascii="Arial" w:hAnsi="Arial" w:cs="Arial"/>
          <w:sz w:val="20"/>
          <w:szCs w:val="20"/>
        </w:rPr>
        <w:t xml:space="preserve">El objetivo del presente documento es definir los estándares </w:t>
      </w:r>
      <w:r w:rsidR="00CF0C9A" w:rsidRPr="00065EEA">
        <w:rPr>
          <w:rFonts w:ascii="Arial" w:hAnsi="Arial" w:cs="Arial"/>
          <w:sz w:val="20"/>
          <w:szCs w:val="20"/>
        </w:rPr>
        <w:t xml:space="preserve">a utilizar para el </w:t>
      </w:r>
      <w:r w:rsidRPr="00065EEA">
        <w:rPr>
          <w:rFonts w:ascii="Arial" w:hAnsi="Arial" w:cs="Arial"/>
          <w:sz w:val="20"/>
          <w:szCs w:val="20"/>
        </w:rPr>
        <w:t>diseño</w:t>
      </w:r>
      <w:r w:rsidR="00CF0C9A" w:rsidRPr="00065EEA">
        <w:rPr>
          <w:rFonts w:ascii="Arial" w:hAnsi="Arial" w:cs="Arial"/>
          <w:sz w:val="20"/>
          <w:szCs w:val="20"/>
        </w:rPr>
        <w:t xml:space="preserve"> de base de datos en </w:t>
      </w:r>
      <w:r w:rsidRPr="00065EEA">
        <w:rPr>
          <w:rFonts w:ascii="Arial" w:hAnsi="Arial" w:cs="Arial"/>
          <w:sz w:val="20"/>
          <w:szCs w:val="20"/>
        </w:rPr>
        <w:t xml:space="preserve">proyectos de desarrollo de software </w:t>
      </w:r>
      <w:r w:rsidR="00CF0C9A" w:rsidRPr="00065EEA">
        <w:rPr>
          <w:rFonts w:ascii="Arial" w:hAnsi="Arial" w:cs="Arial"/>
          <w:sz w:val="20"/>
          <w:szCs w:val="20"/>
        </w:rPr>
        <w:t xml:space="preserve">con Microsoft SQL Server </w:t>
      </w:r>
      <w:r w:rsidR="00245C36" w:rsidRPr="00065EEA">
        <w:rPr>
          <w:rFonts w:ascii="Arial" w:hAnsi="Arial" w:cs="Arial"/>
          <w:sz w:val="20"/>
          <w:szCs w:val="20"/>
        </w:rPr>
        <w:t>20</w:t>
      </w:r>
      <w:r w:rsidR="00245C36">
        <w:rPr>
          <w:rFonts w:ascii="Arial" w:hAnsi="Arial" w:cs="Arial"/>
          <w:sz w:val="20"/>
          <w:szCs w:val="20"/>
        </w:rPr>
        <w:t>16</w:t>
      </w:r>
      <w:r w:rsidR="00245C36" w:rsidRPr="00065EEA">
        <w:rPr>
          <w:rFonts w:ascii="Arial" w:hAnsi="Arial" w:cs="Arial"/>
          <w:sz w:val="20"/>
          <w:szCs w:val="20"/>
        </w:rPr>
        <w:t xml:space="preserve"> </w:t>
      </w:r>
      <w:r w:rsidRPr="00065EEA">
        <w:rPr>
          <w:rFonts w:ascii="Arial" w:hAnsi="Arial" w:cs="Arial"/>
          <w:sz w:val="20"/>
          <w:szCs w:val="20"/>
        </w:rPr>
        <w:t>como</w:t>
      </w:r>
      <w:r w:rsidR="00095AFE" w:rsidRPr="00065EEA">
        <w:rPr>
          <w:rFonts w:ascii="Arial" w:hAnsi="Arial" w:cs="Arial"/>
          <w:sz w:val="20"/>
          <w:szCs w:val="20"/>
        </w:rPr>
        <w:t xml:space="preserve"> </w:t>
      </w:r>
      <w:r w:rsidR="00FC7F42">
        <w:rPr>
          <w:rFonts w:ascii="Arial" w:hAnsi="Arial" w:cs="Arial"/>
          <w:sz w:val="20"/>
          <w:szCs w:val="20"/>
        </w:rPr>
        <w:t xml:space="preserve">el </w:t>
      </w:r>
      <w:r w:rsidR="00095AFE" w:rsidRPr="00065EEA">
        <w:rPr>
          <w:rFonts w:ascii="Arial" w:hAnsi="Arial" w:cs="Arial"/>
          <w:sz w:val="20"/>
          <w:szCs w:val="20"/>
        </w:rPr>
        <w:t xml:space="preserve">gestor de </w:t>
      </w:r>
      <w:r w:rsidR="00CF0C9A" w:rsidRPr="00065EEA">
        <w:rPr>
          <w:rFonts w:ascii="Arial" w:hAnsi="Arial" w:cs="Arial"/>
          <w:sz w:val="20"/>
          <w:szCs w:val="20"/>
        </w:rPr>
        <w:t>b</w:t>
      </w:r>
      <w:r w:rsidRPr="00065EEA">
        <w:rPr>
          <w:rFonts w:ascii="Arial" w:hAnsi="Arial" w:cs="Arial"/>
          <w:sz w:val="20"/>
          <w:szCs w:val="20"/>
        </w:rPr>
        <w:t>ase</w:t>
      </w:r>
      <w:r w:rsidR="00FC7F42">
        <w:rPr>
          <w:rFonts w:ascii="Arial" w:hAnsi="Arial" w:cs="Arial"/>
          <w:sz w:val="20"/>
          <w:szCs w:val="20"/>
        </w:rPr>
        <w:t>s</w:t>
      </w:r>
      <w:r w:rsidRPr="00065EEA">
        <w:rPr>
          <w:rFonts w:ascii="Arial" w:hAnsi="Arial" w:cs="Arial"/>
          <w:sz w:val="20"/>
          <w:szCs w:val="20"/>
        </w:rPr>
        <w:t xml:space="preserve"> de </w:t>
      </w:r>
      <w:r w:rsidR="00CF0C9A" w:rsidRPr="00065EEA">
        <w:rPr>
          <w:rFonts w:ascii="Arial" w:hAnsi="Arial" w:cs="Arial"/>
          <w:sz w:val="20"/>
          <w:szCs w:val="20"/>
        </w:rPr>
        <w:t>d</w:t>
      </w:r>
      <w:r w:rsidRPr="00065EEA">
        <w:rPr>
          <w:rFonts w:ascii="Arial" w:hAnsi="Arial" w:cs="Arial"/>
          <w:sz w:val="20"/>
          <w:szCs w:val="20"/>
        </w:rPr>
        <w:t>atos.</w:t>
      </w:r>
      <w:r w:rsidR="00CF0C9A" w:rsidRPr="00065EEA">
        <w:rPr>
          <w:rFonts w:ascii="Arial" w:hAnsi="Arial" w:cs="Arial"/>
          <w:sz w:val="20"/>
          <w:szCs w:val="20"/>
        </w:rPr>
        <w:t xml:space="preserve"> T</w:t>
      </w:r>
      <w:r w:rsidRPr="00065EEA">
        <w:rPr>
          <w:rFonts w:ascii="Arial" w:hAnsi="Arial" w:cs="Arial"/>
          <w:sz w:val="20"/>
          <w:szCs w:val="20"/>
        </w:rPr>
        <w:t xml:space="preserve">enerse en cuenta cada formato y estructura definida </w:t>
      </w:r>
      <w:r w:rsidR="00CF0C9A" w:rsidRPr="00065EEA">
        <w:rPr>
          <w:rFonts w:ascii="Arial" w:hAnsi="Arial" w:cs="Arial"/>
          <w:sz w:val="20"/>
          <w:szCs w:val="20"/>
        </w:rPr>
        <w:t xml:space="preserve">tiene la finalidad de </w:t>
      </w:r>
      <w:r w:rsidRPr="00065EEA">
        <w:rPr>
          <w:rFonts w:ascii="Arial" w:hAnsi="Arial" w:cs="Arial"/>
          <w:sz w:val="20"/>
          <w:szCs w:val="20"/>
        </w:rPr>
        <w:t xml:space="preserve">mantener un orden y control </w:t>
      </w:r>
      <w:r w:rsidR="00CF0C9A" w:rsidRPr="00065EEA">
        <w:rPr>
          <w:rFonts w:ascii="Arial" w:hAnsi="Arial" w:cs="Arial"/>
          <w:sz w:val="20"/>
          <w:szCs w:val="20"/>
        </w:rPr>
        <w:t xml:space="preserve">durante </w:t>
      </w:r>
      <w:r w:rsidRPr="00065EEA">
        <w:rPr>
          <w:rFonts w:ascii="Arial" w:hAnsi="Arial" w:cs="Arial"/>
          <w:sz w:val="20"/>
          <w:szCs w:val="20"/>
        </w:rPr>
        <w:t xml:space="preserve">el desarrollo de </w:t>
      </w:r>
      <w:r w:rsidR="00CF0C9A" w:rsidRPr="00065EEA">
        <w:rPr>
          <w:rFonts w:ascii="Arial" w:hAnsi="Arial" w:cs="Arial"/>
          <w:sz w:val="20"/>
          <w:szCs w:val="20"/>
        </w:rPr>
        <w:t>software</w:t>
      </w:r>
      <w:r w:rsidRPr="00065EEA">
        <w:rPr>
          <w:rFonts w:ascii="Arial" w:hAnsi="Arial" w:cs="Arial"/>
          <w:sz w:val="20"/>
          <w:szCs w:val="20"/>
        </w:rPr>
        <w:t>, por lo tanto el presente documento está dirigido a analistas, diseñadores, analistas programadores y programadores, con el fin de homogeneizar el desarrollo de los sistemas.</w:t>
      </w:r>
    </w:p>
    <w:p w:rsidR="00093982" w:rsidRDefault="00093982" w:rsidP="00093982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bookmarkStart w:id="2" w:name="_Toc54751582"/>
      <w:bookmarkStart w:id="3" w:name="_Toc276798760"/>
    </w:p>
    <w:p w:rsidR="00FD3710" w:rsidRDefault="00093982" w:rsidP="0009398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93982">
        <w:rPr>
          <w:rFonts w:ascii="Arial" w:hAnsi="Arial" w:cs="Arial"/>
          <w:b/>
          <w:sz w:val="20"/>
          <w:szCs w:val="20"/>
        </w:rPr>
        <w:t>DEFINICIÓN DE TABLAS</w:t>
      </w:r>
      <w:bookmarkEnd w:id="2"/>
      <w:bookmarkEnd w:id="3"/>
    </w:p>
    <w:p w:rsidR="00093982" w:rsidRPr="00093982" w:rsidRDefault="00093982" w:rsidP="00093982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6"/>
          <w:szCs w:val="6"/>
        </w:rPr>
      </w:pPr>
    </w:p>
    <w:p w:rsidR="00FD3710" w:rsidRPr="00093982" w:rsidRDefault="00FD3710" w:rsidP="00093982">
      <w:pPr>
        <w:spacing w:line="36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093982">
        <w:rPr>
          <w:rFonts w:ascii="Arial" w:hAnsi="Arial" w:cs="Arial"/>
          <w:sz w:val="20"/>
          <w:szCs w:val="20"/>
        </w:rPr>
        <w:t>Para la definición de</w:t>
      </w:r>
      <w:r w:rsidR="00E77A6D">
        <w:rPr>
          <w:rFonts w:ascii="Arial" w:hAnsi="Arial" w:cs="Arial"/>
          <w:sz w:val="20"/>
          <w:szCs w:val="20"/>
        </w:rPr>
        <w:t xml:space="preserve">l nombre de una </w:t>
      </w:r>
      <w:r w:rsidRPr="00093982">
        <w:rPr>
          <w:rFonts w:ascii="Arial" w:hAnsi="Arial" w:cs="Arial"/>
          <w:sz w:val="20"/>
          <w:szCs w:val="20"/>
        </w:rPr>
        <w:t xml:space="preserve"> tabla debe tener</w:t>
      </w:r>
      <w:r w:rsidR="00E77A6D">
        <w:rPr>
          <w:rFonts w:ascii="Arial" w:hAnsi="Arial" w:cs="Arial"/>
          <w:sz w:val="20"/>
          <w:szCs w:val="20"/>
        </w:rPr>
        <w:t>se</w:t>
      </w:r>
      <w:r w:rsidRPr="00093982">
        <w:rPr>
          <w:rFonts w:ascii="Arial" w:hAnsi="Arial" w:cs="Arial"/>
          <w:sz w:val="20"/>
          <w:szCs w:val="20"/>
        </w:rPr>
        <w:t xml:space="preserve"> en cuenta </w:t>
      </w:r>
      <w:r w:rsidR="00E77A6D">
        <w:rPr>
          <w:rFonts w:ascii="Arial" w:hAnsi="Arial" w:cs="Arial"/>
          <w:sz w:val="20"/>
          <w:szCs w:val="20"/>
        </w:rPr>
        <w:t xml:space="preserve">estas </w:t>
      </w:r>
      <w:r w:rsidRPr="00093982">
        <w:rPr>
          <w:rFonts w:ascii="Arial" w:hAnsi="Arial" w:cs="Arial"/>
          <w:sz w:val="20"/>
          <w:szCs w:val="20"/>
        </w:rPr>
        <w:t>consideraciones:</w:t>
      </w:r>
    </w:p>
    <w:p w:rsidR="00E77A6D" w:rsidRDefault="00E77A6D" w:rsidP="00093982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D3710" w:rsidRPr="00093982">
        <w:rPr>
          <w:rFonts w:ascii="Arial" w:hAnsi="Arial" w:cs="Arial"/>
          <w:sz w:val="20"/>
          <w:szCs w:val="20"/>
        </w:rPr>
        <w:t xml:space="preserve">ebe indicar el sistema </w:t>
      </w:r>
      <w:r>
        <w:rPr>
          <w:rFonts w:ascii="Arial" w:hAnsi="Arial" w:cs="Arial"/>
          <w:sz w:val="20"/>
          <w:szCs w:val="20"/>
        </w:rPr>
        <w:t xml:space="preserve">o subsistema </w:t>
      </w:r>
      <w:r w:rsidR="00FD3710" w:rsidRPr="00093982">
        <w:rPr>
          <w:rFonts w:ascii="Arial" w:hAnsi="Arial" w:cs="Arial"/>
          <w:sz w:val="20"/>
          <w:szCs w:val="20"/>
        </w:rPr>
        <w:t>al que pertenece</w:t>
      </w:r>
      <w:r w:rsidR="00DA0239">
        <w:rPr>
          <w:rFonts w:ascii="Arial" w:hAnsi="Arial" w:cs="Arial"/>
          <w:sz w:val="20"/>
          <w:szCs w:val="20"/>
        </w:rPr>
        <w:t>.</w:t>
      </w:r>
    </w:p>
    <w:p w:rsidR="00E77A6D" w:rsidRDefault="00E77A6D" w:rsidP="00E77A6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Debe indicar </w:t>
      </w:r>
      <w:r w:rsidR="00FD3710" w:rsidRPr="00093982">
        <w:rPr>
          <w:rFonts w:ascii="Arial" w:hAnsi="Arial" w:cs="Arial"/>
          <w:sz w:val="20"/>
          <w:szCs w:val="20"/>
        </w:rPr>
        <w:t>si se t</w:t>
      </w:r>
      <w:r>
        <w:rPr>
          <w:rFonts w:ascii="Arial" w:hAnsi="Arial" w:cs="Arial"/>
          <w:sz w:val="20"/>
          <w:szCs w:val="20"/>
        </w:rPr>
        <w:t>rata de una tabla temporal o no</w:t>
      </w:r>
      <w:r w:rsidR="00DA0239">
        <w:rPr>
          <w:rFonts w:ascii="Arial" w:hAnsi="Arial" w:cs="Arial"/>
          <w:sz w:val="20"/>
          <w:szCs w:val="20"/>
        </w:rPr>
        <w:t>.</w:t>
      </w:r>
    </w:p>
    <w:p w:rsidR="00E77A6D" w:rsidRDefault="00E77A6D" w:rsidP="00E77A6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Debe </w:t>
      </w:r>
      <w:r w:rsidR="00FD3710" w:rsidRPr="00E77A6D">
        <w:rPr>
          <w:rFonts w:ascii="Arial" w:hAnsi="Arial" w:cs="Arial"/>
          <w:sz w:val="20"/>
          <w:szCs w:val="20"/>
        </w:rPr>
        <w:t>mantener</w:t>
      </w:r>
      <w:r>
        <w:rPr>
          <w:rFonts w:ascii="Arial" w:hAnsi="Arial" w:cs="Arial"/>
          <w:sz w:val="20"/>
          <w:szCs w:val="20"/>
        </w:rPr>
        <w:t>se</w:t>
      </w:r>
      <w:r w:rsidR="00FD3710" w:rsidRPr="00E77A6D">
        <w:rPr>
          <w:rFonts w:ascii="Arial" w:hAnsi="Arial" w:cs="Arial"/>
          <w:sz w:val="20"/>
          <w:szCs w:val="20"/>
        </w:rPr>
        <w:t xml:space="preserve"> el nombre </w:t>
      </w:r>
      <w:r>
        <w:rPr>
          <w:rFonts w:ascii="Arial" w:hAnsi="Arial" w:cs="Arial"/>
          <w:sz w:val="20"/>
          <w:szCs w:val="20"/>
        </w:rPr>
        <w:t xml:space="preserve">para las </w:t>
      </w:r>
      <w:r w:rsidR="00FD3710" w:rsidRPr="00E77A6D">
        <w:rPr>
          <w:rFonts w:ascii="Arial" w:hAnsi="Arial" w:cs="Arial"/>
          <w:sz w:val="20"/>
          <w:szCs w:val="20"/>
        </w:rPr>
        <w:t>tabla</w:t>
      </w:r>
      <w:r w:rsidR="005F6DD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padre en la tabla</w:t>
      </w:r>
      <w:r w:rsidR="00FD3710" w:rsidRPr="00E77A6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detalle</w:t>
      </w:r>
      <w:r w:rsidR="00DA0239">
        <w:rPr>
          <w:rFonts w:ascii="Arial" w:hAnsi="Arial" w:cs="Arial"/>
          <w:sz w:val="20"/>
          <w:szCs w:val="20"/>
        </w:rPr>
        <w:t>.</w:t>
      </w:r>
    </w:p>
    <w:p w:rsidR="00E77A6D" w:rsidRDefault="00E77A6D" w:rsidP="00E77A6D">
      <w:pPr>
        <w:spacing w:line="36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</w:p>
    <w:p w:rsidR="00FD3710" w:rsidRPr="00E77A6D" w:rsidRDefault="00FD3710" w:rsidP="00E77A6D">
      <w:pPr>
        <w:spacing w:line="36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E77A6D">
        <w:rPr>
          <w:rFonts w:ascii="Arial" w:hAnsi="Arial" w:cs="Arial"/>
          <w:sz w:val="20"/>
          <w:szCs w:val="20"/>
        </w:rPr>
        <w:t>Estructura:</w:t>
      </w:r>
      <w:r w:rsidR="00E77A6D">
        <w:rPr>
          <w:rFonts w:ascii="Arial" w:hAnsi="Arial" w:cs="Arial"/>
          <w:sz w:val="20"/>
          <w:szCs w:val="20"/>
        </w:rPr>
        <w:t xml:space="preserve"> </w:t>
      </w:r>
      <w:r w:rsidRPr="00E77A6D">
        <w:rPr>
          <w:rFonts w:ascii="Arial" w:hAnsi="Arial" w:cs="Arial"/>
          <w:sz w:val="20"/>
          <w:szCs w:val="20"/>
        </w:rPr>
        <w:t>SISTEMA</w:t>
      </w:r>
      <w:r w:rsidR="001C4EDD">
        <w:rPr>
          <w:rFonts w:ascii="Arial" w:hAnsi="Arial" w:cs="Arial"/>
          <w:sz w:val="20"/>
          <w:szCs w:val="20"/>
        </w:rPr>
        <w:t xml:space="preserve"> + </w:t>
      </w:r>
      <w:r w:rsidRPr="00E77A6D">
        <w:rPr>
          <w:rFonts w:ascii="Arial" w:hAnsi="Arial" w:cs="Arial"/>
          <w:sz w:val="20"/>
          <w:szCs w:val="20"/>
        </w:rPr>
        <w:t>NOMBRE</w:t>
      </w:r>
      <w:r w:rsidR="001C4EDD">
        <w:rPr>
          <w:rFonts w:ascii="Arial" w:hAnsi="Arial" w:cs="Arial"/>
          <w:sz w:val="20"/>
          <w:szCs w:val="20"/>
        </w:rPr>
        <w:t xml:space="preserve"> </w:t>
      </w:r>
      <w:r w:rsidRPr="00E77A6D">
        <w:rPr>
          <w:rFonts w:ascii="Arial" w:hAnsi="Arial" w:cs="Arial"/>
          <w:sz w:val="20"/>
          <w:szCs w:val="20"/>
        </w:rPr>
        <w:t>TABLA</w:t>
      </w:r>
      <w:r w:rsidR="001C4EDD">
        <w:rPr>
          <w:rFonts w:ascii="Arial" w:hAnsi="Arial" w:cs="Arial"/>
          <w:sz w:val="20"/>
          <w:szCs w:val="20"/>
        </w:rPr>
        <w:t xml:space="preserve"> + </w:t>
      </w:r>
      <w:r w:rsidR="00E77A6D">
        <w:rPr>
          <w:rFonts w:ascii="Arial" w:hAnsi="Arial" w:cs="Arial"/>
          <w:sz w:val="20"/>
          <w:szCs w:val="20"/>
        </w:rPr>
        <w:t>SUFIJO</w:t>
      </w:r>
    </w:p>
    <w:p w:rsidR="001C4EDD" w:rsidRDefault="001C4EDD">
      <w:pPr>
        <w:spacing w:line="36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</w:p>
    <w:p w:rsidR="00FD3710" w:rsidRPr="00E77A6D" w:rsidRDefault="00FD3710" w:rsidP="00E77A6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A6D">
        <w:rPr>
          <w:rFonts w:ascii="Arial" w:hAnsi="Arial" w:cs="Arial"/>
          <w:sz w:val="20"/>
          <w:szCs w:val="20"/>
        </w:rPr>
        <w:t>S</w:t>
      </w:r>
      <w:r w:rsidR="00E77A6D">
        <w:rPr>
          <w:rFonts w:ascii="Arial" w:hAnsi="Arial" w:cs="Arial"/>
          <w:sz w:val="20"/>
          <w:szCs w:val="20"/>
        </w:rPr>
        <w:t>istema</w:t>
      </w:r>
      <w:r w:rsidRPr="00E77A6D">
        <w:rPr>
          <w:rFonts w:ascii="Arial" w:hAnsi="Arial" w:cs="Arial"/>
          <w:sz w:val="20"/>
          <w:szCs w:val="20"/>
        </w:rPr>
        <w:t>:</w:t>
      </w:r>
      <w:r w:rsidR="00E77A6D">
        <w:rPr>
          <w:rFonts w:ascii="Arial" w:hAnsi="Arial" w:cs="Arial"/>
          <w:sz w:val="20"/>
          <w:szCs w:val="20"/>
        </w:rPr>
        <w:t xml:space="preserve"> i</w:t>
      </w:r>
      <w:r w:rsidRPr="00E77A6D">
        <w:rPr>
          <w:rFonts w:ascii="Arial" w:hAnsi="Arial" w:cs="Arial"/>
          <w:sz w:val="20"/>
          <w:szCs w:val="20"/>
        </w:rPr>
        <w:t xml:space="preserve">dentifica el </w:t>
      </w:r>
      <w:r w:rsidR="00E77A6D">
        <w:rPr>
          <w:rFonts w:ascii="Arial" w:hAnsi="Arial" w:cs="Arial"/>
          <w:sz w:val="20"/>
          <w:szCs w:val="20"/>
        </w:rPr>
        <w:t xml:space="preserve">nombre del </w:t>
      </w:r>
      <w:r w:rsidRPr="00E77A6D">
        <w:rPr>
          <w:rFonts w:ascii="Arial" w:hAnsi="Arial" w:cs="Arial"/>
          <w:sz w:val="20"/>
          <w:szCs w:val="20"/>
        </w:rPr>
        <w:t xml:space="preserve">sistema o subsistema </w:t>
      </w:r>
      <w:r w:rsidR="00E77A6D">
        <w:rPr>
          <w:rFonts w:ascii="Arial" w:hAnsi="Arial" w:cs="Arial"/>
          <w:sz w:val="20"/>
          <w:szCs w:val="20"/>
        </w:rPr>
        <w:t xml:space="preserve">y tiene </w:t>
      </w:r>
      <w:r w:rsidRPr="00E77A6D">
        <w:rPr>
          <w:rFonts w:ascii="Arial" w:hAnsi="Arial" w:cs="Arial"/>
          <w:sz w:val="20"/>
          <w:szCs w:val="20"/>
        </w:rPr>
        <w:t>3 caracteres.</w:t>
      </w:r>
      <w:r w:rsidR="00E77A6D">
        <w:rPr>
          <w:rFonts w:ascii="Arial" w:hAnsi="Arial" w:cs="Arial"/>
          <w:sz w:val="20"/>
          <w:szCs w:val="20"/>
        </w:rPr>
        <w:t xml:space="preserve"> (Ejemplo: ADQ: Adquisición, ALM: almacenes, GEN: Generales, PRE: Presupuestos, TMP: Temporal, etc.)</w:t>
      </w:r>
    </w:p>
    <w:p w:rsidR="00E77A6D" w:rsidRDefault="00E77A6D" w:rsidP="00E77A6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77A6D">
        <w:rPr>
          <w:rFonts w:ascii="Arial" w:hAnsi="Arial" w:cs="Arial"/>
          <w:sz w:val="20"/>
          <w:szCs w:val="20"/>
        </w:rPr>
        <w:t>Nombre Tabla</w:t>
      </w:r>
      <w:r w:rsidR="00FD3710" w:rsidRPr="00E77A6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E77A6D">
        <w:rPr>
          <w:rFonts w:ascii="Arial" w:hAnsi="Arial" w:cs="Arial"/>
          <w:sz w:val="20"/>
          <w:szCs w:val="20"/>
        </w:rPr>
        <w:t xml:space="preserve">identifica </w:t>
      </w:r>
      <w:r w:rsidR="00FD3710" w:rsidRPr="00E77A6D">
        <w:rPr>
          <w:rFonts w:ascii="Arial" w:hAnsi="Arial" w:cs="Arial"/>
          <w:sz w:val="20"/>
          <w:szCs w:val="20"/>
        </w:rPr>
        <w:t>el nombre físico de la tabla</w:t>
      </w:r>
      <w:r>
        <w:rPr>
          <w:rFonts w:ascii="Arial" w:hAnsi="Arial" w:cs="Arial"/>
          <w:sz w:val="20"/>
          <w:szCs w:val="20"/>
        </w:rPr>
        <w:t>. (Ejemplo: TES_PAGOS, PRE_METAS, TMP_INTERFASE,</w:t>
      </w:r>
      <w:r w:rsidR="00840E69">
        <w:rPr>
          <w:rFonts w:ascii="Arial" w:hAnsi="Arial" w:cs="Arial"/>
          <w:sz w:val="20"/>
          <w:szCs w:val="20"/>
        </w:rPr>
        <w:t xml:space="preserve"> ALM_PPRODUCTOS, GEN_EMPLEADOS, </w:t>
      </w:r>
      <w:r w:rsidR="00425682">
        <w:rPr>
          <w:rFonts w:ascii="Arial" w:hAnsi="Arial" w:cs="Arial"/>
          <w:sz w:val="20"/>
          <w:szCs w:val="20"/>
        </w:rPr>
        <w:t>etc.)</w:t>
      </w:r>
    </w:p>
    <w:p w:rsidR="00425682" w:rsidRDefault="00425682" w:rsidP="0042568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Sufijo</w:t>
      </w:r>
      <w:r w:rsidRPr="00E77A6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E77A6D">
        <w:rPr>
          <w:rFonts w:ascii="Arial" w:hAnsi="Arial" w:cs="Arial"/>
          <w:sz w:val="20"/>
          <w:szCs w:val="20"/>
        </w:rPr>
        <w:t xml:space="preserve">identifica el nombre físico de </w:t>
      </w:r>
      <w:r>
        <w:rPr>
          <w:rFonts w:ascii="Arial" w:hAnsi="Arial" w:cs="Arial"/>
          <w:sz w:val="20"/>
          <w:szCs w:val="20"/>
        </w:rPr>
        <w:t xml:space="preserve">una </w:t>
      </w:r>
      <w:r w:rsidRPr="00E77A6D">
        <w:rPr>
          <w:rFonts w:ascii="Arial" w:hAnsi="Arial" w:cs="Arial"/>
          <w:sz w:val="20"/>
          <w:szCs w:val="20"/>
        </w:rPr>
        <w:t>tabla</w:t>
      </w:r>
      <w:r>
        <w:rPr>
          <w:rFonts w:ascii="Arial" w:hAnsi="Arial" w:cs="Arial"/>
          <w:sz w:val="20"/>
          <w:szCs w:val="20"/>
        </w:rPr>
        <w:t xml:space="preserve"> detalle. (Ejemplo: TES_METAS_DETALLES, TES_PAGOS_DETALLES, TMP_INTERFASE_DETALLE, etc.)</w:t>
      </w:r>
    </w:p>
    <w:p w:rsidR="00FD3710" w:rsidRPr="00CF0C9A" w:rsidRDefault="00FD3710">
      <w:pPr>
        <w:spacing w:line="360" w:lineRule="auto"/>
        <w:jc w:val="both"/>
        <w:rPr>
          <w:rFonts w:ascii="Arial" w:hAnsi="Arial" w:cs="Arial"/>
        </w:rPr>
      </w:pPr>
    </w:p>
    <w:p w:rsidR="00FD3710" w:rsidRDefault="00425682" w:rsidP="0042568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bookmarkStart w:id="4" w:name="_Toc54751583"/>
      <w:bookmarkStart w:id="5" w:name="_Toc276798761"/>
      <w:r w:rsidRPr="00425682">
        <w:rPr>
          <w:rFonts w:ascii="Arial" w:hAnsi="Arial" w:cs="Arial"/>
          <w:b/>
          <w:sz w:val="20"/>
          <w:szCs w:val="20"/>
        </w:rPr>
        <w:t>DEFINICIÓN DE ATRIBUTOS O CAMPOS</w:t>
      </w:r>
      <w:bookmarkEnd w:id="4"/>
      <w:bookmarkEnd w:id="5"/>
    </w:p>
    <w:p w:rsidR="00425682" w:rsidRPr="00425682" w:rsidRDefault="00425682" w:rsidP="00425682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sz w:val="6"/>
          <w:szCs w:val="6"/>
        </w:rPr>
      </w:pPr>
    </w:p>
    <w:p w:rsidR="00FD3710" w:rsidRPr="00425682" w:rsidRDefault="005B7E7E" w:rsidP="00425682">
      <w:pPr>
        <w:spacing w:line="36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nombre de los </w:t>
      </w:r>
      <w:r w:rsidR="00FD3710" w:rsidRPr="00425682">
        <w:rPr>
          <w:rFonts w:ascii="Arial" w:hAnsi="Arial" w:cs="Arial"/>
          <w:sz w:val="20"/>
          <w:szCs w:val="20"/>
        </w:rPr>
        <w:t xml:space="preserve">atributos debe </w:t>
      </w:r>
      <w:r>
        <w:rPr>
          <w:rFonts w:ascii="Arial" w:hAnsi="Arial" w:cs="Arial"/>
          <w:sz w:val="20"/>
          <w:szCs w:val="20"/>
        </w:rPr>
        <w:t xml:space="preserve">acompañarse </w:t>
      </w:r>
      <w:r w:rsidR="00FD3710" w:rsidRPr="00425682">
        <w:rPr>
          <w:rFonts w:ascii="Arial" w:hAnsi="Arial" w:cs="Arial"/>
          <w:sz w:val="20"/>
          <w:szCs w:val="20"/>
        </w:rPr>
        <w:t xml:space="preserve">de un identificador </w:t>
      </w:r>
      <w:r w:rsidR="00425682">
        <w:rPr>
          <w:rFonts w:ascii="Arial" w:hAnsi="Arial" w:cs="Arial"/>
          <w:sz w:val="20"/>
          <w:szCs w:val="20"/>
        </w:rPr>
        <w:t xml:space="preserve">legible </w:t>
      </w:r>
      <w:r w:rsidR="00FD3710" w:rsidRPr="00425682">
        <w:rPr>
          <w:rFonts w:ascii="Arial" w:hAnsi="Arial" w:cs="Arial"/>
          <w:sz w:val="20"/>
          <w:szCs w:val="20"/>
        </w:rPr>
        <w:t>que permit</w:t>
      </w:r>
      <w:r w:rsidR="00425682">
        <w:rPr>
          <w:rFonts w:ascii="Arial" w:hAnsi="Arial" w:cs="Arial"/>
          <w:sz w:val="20"/>
          <w:szCs w:val="20"/>
        </w:rPr>
        <w:t>a</w:t>
      </w:r>
      <w:r w:rsidR="00FD3710" w:rsidRPr="00425682">
        <w:rPr>
          <w:rFonts w:ascii="Arial" w:hAnsi="Arial" w:cs="Arial"/>
          <w:sz w:val="20"/>
          <w:szCs w:val="20"/>
        </w:rPr>
        <w:t xml:space="preserve"> relacionar</w:t>
      </w:r>
      <w:r w:rsidR="00425682">
        <w:rPr>
          <w:rFonts w:ascii="Arial" w:hAnsi="Arial" w:cs="Arial"/>
          <w:sz w:val="20"/>
          <w:szCs w:val="20"/>
        </w:rPr>
        <w:t>lo</w:t>
      </w:r>
      <w:r w:rsidR="00FD3710" w:rsidRPr="00425682">
        <w:rPr>
          <w:rFonts w:ascii="Arial" w:hAnsi="Arial" w:cs="Arial"/>
          <w:sz w:val="20"/>
          <w:szCs w:val="20"/>
        </w:rPr>
        <w:t xml:space="preserve"> </w:t>
      </w:r>
      <w:r w:rsidR="00425682">
        <w:rPr>
          <w:rFonts w:ascii="Arial" w:hAnsi="Arial" w:cs="Arial"/>
          <w:sz w:val="20"/>
          <w:szCs w:val="20"/>
        </w:rPr>
        <w:t xml:space="preserve">con el </w:t>
      </w:r>
      <w:r w:rsidR="00FD3710" w:rsidRPr="00425682">
        <w:rPr>
          <w:rFonts w:ascii="Arial" w:hAnsi="Arial" w:cs="Arial"/>
          <w:sz w:val="20"/>
          <w:szCs w:val="20"/>
        </w:rPr>
        <w:t>tipo de atributo.</w:t>
      </w:r>
    </w:p>
    <w:p w:rsidR="00FD3710" w:rsidRPr="00DA0239" w:rsidRDefault="00FD3710" w:rsidP="00DA0239">
      <w:pPr>
        <w:spacing w:line="36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</w:p>
    <w:p w:rsidR="001C4EDD" w:rsidRPr="00E77A6D" w:rsidRDefault="001C4EDD" w:rsidP="001C4EDD">
      <w:pPr>
        <w:spacing w:line="36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E77A6D">
        <w:rPr>
          <w:rFonts w:ascii="Arial" w:hAnsi="Arial" w:cs="Arial"/>
          <w:sz w:val="20"/>
          <w:szCs w:val="20"/>
        </w:rPr>
        <w:t>Estructura:</w:t>
      </w:r>
      <w:r>
        <w:rPr>
          <w:rFonts w:ascii="Arial" w:hAnsi="Arial" w:cs="Arial"/>
          <w:sz w:val="20"/>
          <w:szCs w:val="20"/>
        </w:rPr>
        <w:t xml:space="preserve"> IDENTIFICADOR + DESCRIPTIVO</w:t>
      </w:r>
    </w:p>
    <w:p w:rsidR="001C4EDD" w:rsidRDefault="001C4EDD" w:rsidP="001C4EDD">
      <w:pPr>
        <w:spacing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="00DA0239" w:rsidRDefault="00FD3710" w:rsidP="001C4ED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B7E7E">
        <w:rPr>
          <w:rFonts w:ascii="Arial" w:hAnsi="Arial" w:cs="Arial"/>
          <w:sz w:val="20"/>
          <w:szCs w:val="20"/>
        </w:rPr>
        <w:t>Identificador</w:t>
      </w:r>
      <w:r w:rsidR="001C4EDD">
        <w:rPr>
          <w:rFonts w:ascii="Arial" w:hAnsi="Arial" w:cs="Arial"/>
          <w:sz w:val="20"/>
          <w:szCs w:val="20"/>
        </w:rPr>
        <w:t>: abrevia la descripción del tipo de dato</w:t>
      </w:r>
      <w:r w:rsidR="00DA0239">
        <w:rPr>
          <w:rFonts w:ascii="Arial" w:hAnsi="Arial" w:cs="Arial"/>
          <w:sz w:val="20"/>
          <w:szCs w:val="20"/>
        </w:rPr>
        <w:t xml:space="preserve"> a almacenar para una rápida detección </w:t>
      </w:r>
    </w:p>
    <w:tbl>
      <w:tblPr>
        <w:tblStyle w:val="Sombreadoclaro-nfasis3"/>
        <w:tblW w:w="0" w:type="auto"/>
        <w:tblInd w:w="1416" w:type="dxa"/>
        <w:tblLook w:val="04A0" w:firstRow="1" w:lastRow="0" w:firstColumn="1" w:lastColumn="0" w:noHBand="0" w:noVBand="1"/>
      </w:tblPr>
      <w:tblGrid>
        <w:gridCol w:w="2126"/>
        <w:gridCol w:w="1985"/>
        <w:gridCol w:w="1843"/>
      </w:tblGrid>
      <w:tr w:rsidR="00DA0239" w:rsidTr="00DA0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DA0239" w:rsidRPr="00DA0239" w:rsidRDefault="00DA0239" w:rsidP="00DA023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A0239">
              <w:rPr>
                <w:rFonts w:ascii="Arial" w:hAnsi="Arial" w:cs="Arial"/>
                <w:b w:val="0"/>
                <w:sz w:val="20"/>
                <w:szCs w:val="20"/>
              </w:rPr>
              <w:t>Tipo</w:t>
            </w:r>
          </w:p>
        </w:tc>
        <w:tc>
          <w:tcPr>
            <w:tcW w:w="1985" w:type="dxa"/>
          </w:tcPr>
          <w:p w:rsidR="00DA0239" w:rsidRPr="00DA0239" w:rsidRDefault="00DA0239" w:rsidP="00DA0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A0239">
              <w:rPr>
                <w:rFonts w:ascii="Arial" w:hAnsi="Arial" w:cs="Arial"/>
                <w:b w:val="0"/>
                <w:sz w:val="20"/>
                <w:szCs w:val="20"/>
              </w:rPr>
              <w:t>Identificador</w:t>
            </w:r>
          </w:p>
        </w:tc>
        <w:tc>
          <w:tcPr>
            <w:tcW w:w="1843" w:type="dxa"/>
          </w:tcPr>
          <w:p w:rsidR="00DA0239" w:rsidRPr="00DA0239" w:rsidRDefault="00DA0239" w:rsidP="00DA0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A0239">
              <w:rPr>
                <w:rFonts w:ascii="Arial" w:hAnsi="Arial" w:cs="Arial"/>
                <w:b w:val="0"/>
                <w:sz w:val="20"/>
                <w:szCs w:val="20"/>
              </w:rPr>
              <w:t>Descripción</w:t>
            </w:r>
          </w:p>
        </w:tc>
      </w:tr>
      <w:tr w:rsidR="00DA0239" w:rsidTr="00DA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DA0239" w:rsidRPr="00DA0239" w:rsidRDefault="00DA0239" w:rsidP="00DA023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A0239">
              <w:rPr>
                <w:rFonts w:ascii="Arial" w:hAnsi="Arial" w:cs="Arial"/>
                <w:b w:val="0"/>
                <w:sz w:val="20"/>
                <w:szCs w:val="20"/>
              </w:rPr>
              <w:t>CARÁCTER</w:t>
            </w:r>
          </w:p>
        </w:tc>
        <w:tc>
          <w:tcPr>
            <w:tcW w:w="1985" w:type="dxa"/>
          </w:tcPr>
          <w:p w:rsidR="00DA0239" w:rsidRPr="00DA0239" w:rsidRDefault="00DA0239" w:rsidP="00DA0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843" w:type="dxa"/>
          </w:tcPr>
          <w:p w:rsidR="00DA0239" w:rsidRPr="00DA0239" w:rsidRDefault="00DA0239" w:rsidP="00DA0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</w:tr>
      <w:tr w:rsidR="00DA0239" w:rsidTr="00DA0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DA0239" w:rsidRPr="00DA0239" w:rsidRDefault="00DA0239" w:rsidP="00DA023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A0239">
              <w:rPr>
                <w:rFonts w:ascii="Arial" w:hAnsi="Arial" w:cs="Arial"/>
                <w:b w:val="0"/>
                <w:sz w:val="20"/>
                <w:szCs w:val="20"/>
              </w:rPr>
              <w:t>CARÁCTER</w:t>
            </w:r>
          </w:p>
        </w:tc>
        <w:tc>
          <w:tcPr>
            <w:tcW w:w="1985" w:type="dxa"/>
          </w:tcPr>
          <w:p w:rsidR="00DA0239" w:rsidRPr="00DA0239" w:rsidRDefault="00DA0239" w:rsidP="00DA0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:rsidR="00DA0239" w:rsidRPr="00DA0239" w:rsidRDefault="00DA0239" w:rsidP="00DA0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Textos</w:t>
            </w:r>
          </w:p>
        </w:tc>
      </w:tr>
      <w:tr w:rsidR="00DA0239" w:rsidTr="00DA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DA0239" w:rsidRPr="00DA0239" w:rsidRDefault="00DA0239" w:rsidP="00DA023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A0239">
              <w:rPr>
                <w:rFonts w:ascii="Arial" w:hAnsi="Arial" w:cs="Arial"/>
                <w:b w:val="0"/>
                <w:sz w:val="20"/>
                <w:szCs w:val="20"/>
              </w:rPr>
              <w:t>FECHA</w:t>
            </w:r>
          </w:p>
        </w:tc>
        <w:tc>
          <w:tcPr>
            <w:tcW w:w="1985" w:type="dxa"/>
          </w:tcPr>
          <w:p w:rsidR="00DA0239" w:rsidRPr="00DA0239" w:rsidRDefault="00DA0239" w:rsidP="00DA0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843" w:type="dxa"/>
          </w:tcPr>
          <w:p w:rsidR="00DA0239" w:rsidRPr="00DA0239" w:rsidRDefault="00DA0239" w:rsidP="00DA0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DA0239" w:rsidTr="00DA0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DA0239" w:rsidRPr="00DA0239" w:rsidRDefault="00DA0239" w:rsidP="00DA023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A0239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NUMERICO</w:t>
            </w:r>
          </w:p>
        </w:tc>
        <w:tc>
          <w:tcPr>
            <w:tcW w:w="1985" w:type="dxa"/>
          </w:tcPr>
          <w:p w:rsidR="00DA0239" w:rsidRPr="00DA0239" w:rsidRDefault="00DA0239" w:rsidP="00DA0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843" w:type="dxa"/>
          </w:tcPr>
          <w:p w:rsidR="00DA0239" w:rsidRPr="00DA0239" w:rsidRDefault="00DA0239" w:rsidP="00DA0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Número</w:t>
            </w:r>
          </w:p>
        </w:tc>
      </w:tr>
      <w:tr w:rsidR="00DA0239" w:rsidTr="00DA0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DA0239" w:rsidRPr="00DA0239" w:rsidRDefault="00DA0239" w:rsidP="00DA0239">
            <w:pPr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A0239">
              <w:rPr>
                <w:rFonts w:ascii="Arial" w:hAnsi="Arial" w:cs="Arial"/>
                <w:b w:val="0"/>
                <w:sz w:val="20"/>
                <w:szCs w:val="20"/>
              </w:rPr>
              <w:t>CARÁCTER</w:t>
            </w:r>
          </w:p>
        </w:tc>
        <w:tc>
          <w:tcPr>
            <w:tcW w:w="1985" w:type="dxa"/>
          </w:tcPr>
          <w:p w:rsidR="00DA0239" w:rsidRPr="00DA0239" w:rsidRDefault="00DA0239" w:rsidP="00DA0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:rsidR="00DA0239" w:rsidRPr="00DA0239" w:rsidRDefault="00DA0239" w:rsidP="00DA0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239">
              <w:rPr>
                <w:rFonts w:ascii="Arial" w:hAnsi="Arial" w:cs="Arial"/>
                <w:sz w:val="20"/>
                <w:szCs w:val="20"/>
              </w:rPr>
              <w:t>Indicador</w:t>
            </w:r>
          </w:p>
        </w:tc>
      </w:tr>
    </w:tbl>
    <w:p w:rsidR="00DA0239" w:rsidRDefault="00DA0239" w:rsidP="005B7E7E">
      <w:pPr>
        <w:pStyle w:val="Sangra2detindependiente"/>
        <w:contextualSpacing/>
        <w:rPr>
          <w:rFonts w:ascii="Arial" w:hAnsi="Arial" w:cs="Arial"/>
          <w:sz w:val="20"/>
          <w:szCs w:val="20"/>
          <w:u w:val="single"/>
        </w:rPr>
      </w:pPr>
    </w:p>
    <w:p w:rsidR="00107317" w:rsidRDefault="00107317" w:rsidP="005B7E7E">
      <w:pPr>
        <w:pStyle w:val="Sangra2detindependiente"/>
        <w:contextualSpacing/>
        <w:rPr>
          <w:rFonts w:ascii="Arial" w:hAnsi="Arial" w:cs="Arial"/>
          <w:sz w:val="20"/>
          <w:szCs w:val="20"/>
          <w:u w:val="single"/>
        </w:rPr>
      </w:pPr>
    </w:p>
    <w:p w:rsidR="00FD3710" w:rsidRPr="00DA0239" w:rsidRDefault="00FD3710" w:rsidP="005B7E7E">
      <w:pPr>
        <w:pStyle w:val="Sangra2detindependiente"/>
        <w:contextualSpacing/>
        <w:rPr>
          <w:rFonts w:ascii="Arial" w:hAnsi="Arial" w:cs="Arial"/>
          <w:sz w:val="20"/>
          <w:szCs w:val="20"/>
        </w:rPr>
      </w:pPr>
      <w:r w:rsidRPr="00DA0239">
        <w:rPr>
          <w:rFonts w:ascii="Arial" w:hAnsi="Arial" w:cs="Arial"/>
          <w:sz w:val="20"/>
          <w:szCs w:val="20"/>
        </w:rPr>
        <w:t xml:space="preserve">Ejemplos: </w:t>
      </w:r>
    </w:p>
    <w:p w:rsidR="00FD3710" w:rsidRPr="005B7E7E" w:rsidRDefault="00DA0239" w:rsidP="00DA0239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FD3710" w:rsidRPr="005B7E7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DISTRITO CHAR (1</w:t>
      </w:r>
      <w:r w:rsidR="00FD3710" w:rsidRPr="005B7E7E">
        <w:rPr>
          <w:rFonts w:ascii="Arial" w:hAnsi="Arial" w:cs="Arial"/>
          <w:sz w:val="20"/>
          <w:szCs w:val="20"/>
        </w:rPr>
        <w:t>)</w:t>
      </w:r>
    </w:p>
    <w:p w:rsidR="00FD3710" w:rsidRPr="005B7E7E" w:rsidRDefault="00DA0239" w:rsidP="00DA0239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FD3710" w:rsidRPr="005B7E7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 xml:space="preserve">INGRESO </w:t>
      </w:r>
      <w:r w:rsidR="00FD3710" w:rsidRPr="005B7E7E">
        <w:rPr>
          <w:rFonts w:ascii="Arial" w:hAnsi="Arial" w:cs="Arial"/>
          <w:sz w:val="20"/>
          <w:szCs w:val="20"/>
        </w:rPr>
        <w:t>DATETIME</w:t>
      </w:r>
    </w:p>
    <w:p w:rsidR="00FD3710" w:rsidRPr="005B7E7E" w:rsidRDefault="00DA0239" w:rsidP="00DA0239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  <w:r w:rsidR="00FD3710" w:rsidRPr="005B7E7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 xml:space="preserve">DESCRIPCION </w:t>
      </w:r>
      <w:r w:rsidR="00FD3710" w:rsidRPr="005B7E7E">
        <w:rPr>
          <w:rFonts w:ascii="Arial" w:hAnsi="Arial" w:cs="Arial"/>
          <w:sz w:val="20"/>
          <w:szCs w:val="20"/>
        </w:rPr>
        <w:t>VARCHAR (100)</w:t>
      </w:r>
    </w:p>
    <w:p w:rsidR="00FD3710" w:rsidRPr="005B7E7E" w:rsidRDefault="00DA0239" w:rsidP="00DA0239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X_ESTADO </w:t>
      </w:r>
      <w:r w:rsidR="00FD3710" w:rsidRPr="005B7E7E">
        <w:rPr>
          <w:rFonts w:ascii="Arial" w:hAnsi="Arial" w:cs="Arial"/>
          <w:sz w:val="20"/>
          <w:szCs w:val="20"/>
        </w:rPr>
        <w:t>CHAR (1)</w:t>
      </w:r>
    </w:p>
    <w:p w:rsidR="00FD3710" w:rsidRPr="005B7E7E" w:rsidRDefault="00FD3710" w:rsidP="005B7E7E">
      <w:pPr>
        <w:spacing w:line="36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="00FD3710" w:rsidRPr="00DA0239" w:rsidRDefault="00DA0239" w:rsidP="00DA023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OBJETOS DE INTEGRIDAD REFERENCIAL</w:t>
      </w:r>
    </w:p>
    <w:p w:rsidR="00DA0239" w:rsidRDefault="00DA0239" w:rsidP="00DA0239">
      <w:pPr>
        <w:pStyle w:val="Ttulo3"/>
        <w:tabs>
          <w:tab w:val="left" w:pos="1260"/>
        </w:tabs>
        <w:spacing w:before="0" w:after="0" w:line="360" w:lineRule="auto"/>
        <w:contextualSpacing/>
        <w:rPr>
          <w:rFonts w:ascii="Arial" w:hAnsi="Arial" w:cs="Arial"/>
          <w:sz w:val="20"/>
          <w:szCs w:val="20"/>
          <w:u w:val="single"/>
          <w:lang w:val="es-ES_tradnl"/>
        </w:rPr>
      </w:pPr>
      <w:bookmarkStart w:id="6" w:name="_Toc54751586"/>
      <w:bookmarkStart w:id="7" w:name="_Toc276798763"/>
    </w:p>
    <w:p w:rsidR="00FD3710" w:rsidRPr="00DA0239" w:rsidRDefault="00FD3710" w:rsidP="00DA0239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proofErr w:type="spellStart"/>
      <w:r w:rsidRPr="00DA0239">
        <w:rPr>
          <w:rFonts w:ascii="Arial" w:hAnsi="Arial" w:cs="Arial"/>
          <w:sz w:val="20"/>
          <w:szCs w:val="20"/>
        </w:rPr>
        <w:t>Primary</w:t>
      </w:r>
      <w:proofErr w:type="spellEnd"/>
      <w:r w:rsidRPr="00DA0239">
        <w:rPr>
          <w:rFonts w:ascii="Arial" w:hAnsi="Arial" w:cs="Arial"/>
          <w:sz w:val="20"/>
          <w:szCs w:val="20"/>
        </w:rPr>
        <w:t xml:space="preserve"> Key</w:t>
      </w:r>
      <w:bookmarkEnd w:id="6"/>
      <w:bookmarkEnd w:id="7"/>
      <w:r w:rsidR="00DA0239" w:rsidRPr="00DA0239">
        <w:rPr>
          <w:rFonts w:ascii="Arial" w:hAnsi="Arial" w:cs="Arial"/>
          <w:sz w:val="20"/>
          <w:szCs w:val="20"/>
        </w:rPr>
        <w:t xml:space="preserve">: </w:t>
      </w:r>
      <w:r w:rsidRPr="00DA0239">
        <w:rPr>
          <w:rFonts w:ascii="Arial" w:hAnsi="Arial" w:cs="Arial"/>
          <w:sz w:val="20"/>
          <w:szCs w:val="20"/>
        </w:rPr>
        <w:t xml:space="preserve">PK_NOMBRETABLA_NOMBRECOLUMNA </w:t>
      </w:r>
    </w:p>
    <w:p w:rsidR="00FD3710" w:rsidRPr="00DA0239" w:rsidRDefault="00FD3710" w:rsidP="00DA0239">
      <w:pPr>
        <w:pStyle w:val="Sangra2detindependiente"/>
        <w:ind w:firstLine="348"/>
        <w:contextualSpacing/>
        <w:rPr>
          <w:rFonts w:ascii="Arial" w:hAnsi="Arial" w:cs="Arial"/>
          <w:sz w:val="20"/>
          <w:szCs w:val="20"/>
        </w:rPr>
      </w:pPr>
      <w:r w:rsidRPr="00DA0239">
        <w:rPr>
          <w:rFonts w:ascii="Arial" w:hAnsi="Arial" w:cs="Arial"/>
          <w:sz w:val="20"/>
          <w:szCs w:val="20"/>
        </w:rPr>
        <w:t>Ejemplos:</w:t>
      </w:r>
    </w:p>
    <w:p w:rsidR="00FD3710" w:rsidRPr="00DA0239" w:rsidRDefault="00FD3710" w:rsidP="00DA0239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DA0239">
        <w:rPr>
          <w:rFonts w:ascii="Arial" w:hAnsi="Arial" w:cs="Arial"/>
          <w:sz w:val="20"/>
          <w:szCs w:val="20"/>
          <w:lang w:val="es-ES_tradnl"/>
        </w:rPr>
        <w:t>PK_</w:t>
      </w:r>
      <w:r w:rsidR="00DA0239">
        <w:rPr>
          <w:rFonts w:ascii="Arial" w:hAnsi="Arial" w:cs="Arial"/>
          <w:sz w:val="20"/>
          <w:szCs w:val="20"/>
          <w:lang w:val="es-ES_tradnl"/>
        </w:rPr>
        <w:t>VEN</w:t>
      </w:r>
      <w:r w:rsidRPr="00DA0239">
        <w:rPr>
          <w:rFonts w:ascii="Arial" w:hAnsi="Arial" w:cs="Arial"/>
          <w:sz w:val="20"/>
          <w:szCs w:val="20"/>
          <w:lang w:val="es-ES_tradnl"/>
        </w:rPr>
        <w:t>_</w:t>
      </w:r>
      <w:r w:rsidR="00DA0239">
        <w:rPr>
          <w:rFonts w:ascii="Arial" w:hAnsi="Arial" w:cs="Arial"/>
          <w:sz w:val="20"/>
          <w:szCs w:val="20"/>
          <w:lang w:val="es-ES_tradnl"/>
        </w:rPr>
        <w:t>BOLETA</w:t>
      </w:r>
    </w:p>
    <w:p w:rsidR="00FD3710" w:rsidRPr="00DA0239" w:rsidRDefault="00FD3710" w:rsidP="00DA0239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DA0239">
        <w:rPr>
          <w:rFonts w:ascii="Arial" w:hAnsi="Arial" w:cs="Arial"/>
          <w:sz w:val="20"/>
          <w:szCs w:val="20"/>
          <w:lang w:val="es-ES_tradnl"/>
        </w:rPr>
        <w:t>PK_</w:t>
      </w:r>
      <w:r w:rsidR="00DA0239">
        <w:rPr>
          <w:rFonts w:ascii="Arial" w:hAnsi="Arial" w:cs="Arial"/>
          <w:sz w:val="20"/>
          <w:szCs w:val="20"/>
          <w:lang w:val="es-ES_tradnl"/>
        </w:rPr>
        <w:t>FAC</w:t>
      </w:r>
      <w:r w:rsidRPr="00DA0239">
        <w:rPr>
          <w:rFonts w:ascii="Arial" w:hAnsi="Arial" w:cs="Arial"/>
          <w:sz w:val="20"/>
          <w:szCs w:val="20"/>
          <w:lang w:val="es-ES_tradnl"/>
        </w:rPr>
        <w:t>_</w:t>
      </w:r>
      <w:r w:rsidR="00DA0239">
        <w:rPr>
          <w:rFonts w:ascii="Arial" w:hAnsi="Arial" w:cs="Arial"/>
          <w:sz w:val="20"/>
          <w:szCs w:val="20"/>
          <w:lang w:val="es-ES_tradnl"/>
        </w:rPr>
        <w:t>ALMACEN</w:t>
      </w:r>
    </w:p>
    <w:p w:rsidR="00FD3710" w:rsidRPr="00DA0239" w:rsidRDefault="00FD3710" w:rsidP="005B7E7E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</w:p>
    <w:p w:rsidR="00FD3710" w:rsidRPr="005B7E7E" w:rsidRDefault="00FD3710" w:rsidP="00DA0239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bookmarkStart w:id="8" w:name="_Toc54751587"/>
      <w:bookmarkStart w:id="9" w:name="_Toc276798764"/>
      <w:proofErr w:type="spellStart"/>
      <w:r w:rsidRPr="00DA0239">
        <w:rPr>
          <w:rFonts w:ascii="Arial" w:hAnsi="Arial" w:cs="Arial"/>
          <w:sz w:val="20"/>
          <w:szCs w:val="20"/>
        </w:rPr>
        <w:t>Foreign</w:t>
      </w:r>
      <w:proofErr w:type="spellEnd"/>
      <w:r w:rsidRPr="00DA0239">
        <w:rPr>
          <w:rFonts w:ascii="Arial" w:hAnsi="Arial" w:cs="Arial"/>
          <w:sz w:val="20"/>
          <w:szCs w:val="20"/>
        </w:rPr>
        <w:t xml:space="preserve"> Key</w:t>
      </w:r>
      <w:r w:rsidR="00DA0239">
        <w:rPr>
          <w:rFonts w:ascii="Arial" w:hAnsi="Arial" w:cs="Arial"/>
          <w:sz w:val="20"/>
          <w:szCs w:val="20"/>
        </w:rPr>
        <w:t xml:space="preserve">: </w:t>
      </w:r>
      <w:bookmarkEnd w:id="8"/>
      <w:bookmarkEnd w:id="9"/>
      <w:r w:rsidR="00DA0239">
        <w:rPr>
          <w:rFonts w:ascii="Arial" w:hAnsi="Arial" w:cs="Arial"/>
          <w:sz w:val="20"/>
          <w:szCs w:val="20"/>
        </w:rPr>
        <w:t>FK_NOMBRETABLA</w:t>
      </w:r>
      <w:r w:rsidRPr="005B7E7E">
        <w:rPr>
          <w:rFonts w:ascii="Arial" w:hAnsi="Arial" w:cs="Arial"/>
          <w:sz w:val="20"/>
          <w:szCs w:val="20"/>
        </w:rPr>
        <w:t>_NOMBRECOLUMNA</w:t>
      </w:r>
    </w:p>
    <w:p w:rsidR="00FD3710" w:rsidRPr="00DA0239" w:rsidRDefault="00FD3710" w:rsidP="00DA0239">
      <w:pPr>
        <w:pStyle w:val="Sangra2detindependiente"/>
        <w:ind w:firstLine="348"/>
        <w:contextualSpacing/>
        <w:rPr>
          <w:rFonts w:ascii="Arial" w:hAnsi="Arial" w:cs="Arial"/>
          <w:sz w:val="20"/>
          <w:szCs w:val="20"/>
        </w:rPr>
      </w:pPr>
      <w:r w:rsidRPr="00DA0239">
        <w:rPr>
          <w:rFonts w:ascii="Arial" w:hAnsi="Arial" w:cs="Arial"/>
          <w:sz w:val="20"/>
          <w:szCs w:val="20"/>
        </w:rPr>
        <w:t>Ejemplos:</w:t>
      </w:r>
    </w:p>
    <w:p w:rsidR="00FD3710" w:rsidRPr="00DA0239" w:rsidRDefault="00FD3710" w:rsidP="00DA0239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DA0239">
        <w:rPr>
          <w:rFonts w:ascii="Arial" w:hAnsi="Arial" w:cs="Arial"/>
          <w:sz w:val="20"/>
          <w:szCs w:val="20"/>
          <w:lang w:val="es-ES_tradnl"/>
        </w:rPr>
        <w:t>FK_</w:t>
      </w:r>
      <w:r w:rsidR="00DA0239">
        <w:rPr>
          <w:rFonts w:ascii="Arial" w:hAnsi="Arial" w:cs="Arial"/>
          <w:sz w:val="20"/>
          <w:szCs w:val="20"/>
          <w:lang w:val="es-ES_tradnl"/>
        </w:rPr>
        <w:t>VEN_BOLETA_C_VENDEDOR</w:t>
      </w:r>
    </w:p>
    <w:p w:rsidR="00FD3710" w:rsidRPr="00DA0239" w:rsidRDefault="00FD3710" w:rsidP="00DA0239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  <w:r w:rsidRPr="00DA0239">
        <w:rPr>
          <w:rFonts w:ascii="Arial" w:hAnsi="Arial" w:cs="Arial"/>
          <w:sz w:val="20"/>
          <w:szCs w:val="20"/>
          <w:lang w:val="es-ES_tradnl"/>
        </w:rPr>
        <w:t>FK_ADQ_</w:t>
      </w:r>
      <w:r w:rsidR="00DA0239">
        <w:rPr>
          <w:rFonts w:ascii="Arial" w:hAnsi="Arial" w:cs="Arial"/>
          <w:sz w:val="20"/>
          <w:szCs w:val="20"/>
          <w:lang w:val="es-ES_tradnl"/>
        </w:rPr>
        <w:t>BOLETA_C_DISTRITO</w:t>
      </w:r>
    </w:p>
    <w:p w:rsidR="00FD3710" w:rsidRPr="005B7E7E" w:rsidRDefault="00FD3710" w:rsidP="005B7E7E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FD3710" w:rsidRPr="005B7E7E" w:rsidRDefault="00FD3710" w:rsidP="00810E05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bookmarkStart w:id="10" w:name="_Toc54751588"/>
      <w:bookmarkStart w:id="11" w:name="_Toc276798765"/>
      <w:r w:rsidRPr="00810E05">
        <w:rPr>
          <w:rFonts w:ascii="Arial" w:hAnsi="Arial" w:cs="Arial"/>
          <w:sz w:val="20"/>
          <w:szCs w:val="20"/>
        </w:rPr>
        <w:t>Default</w:t>
      </w:r>
      <w:bookmarkEnd w:id="10"/>
      <w:bookmarkEnd w:id="11"/>
      <w:r w:rsidR="00810E05">
        <w:rPr>
          <w:rFonts w:ascii="Arial" w:hAnsi="Arial" w:cs="Arial"/>
          <w:sz w:val="20"/>
          <w:szCs w:val="20"/>
        </w:rPr>
        <w:t>: DF_</w:t>
      </w:r>
      <w:r w:rsidRPr="005B7E7E">
        <w:rPr>
          <w:rFonts w:ascii="Arial" w:hAnsi="Arial" w:cs="Arial"/>
          <w:sz w:val="20"/>
          <w:szCs w:val="20"/>
        </w:rPr>
        <w:t>NOMBRETABLA_NOMBRECOLUMNA</w:t>
      </w:r>
    </w:p>
    <w:p w:rsidR="00810E05" w:rsidRPr="00DA0239" w:rsidRDefault="00810E05" w:rsidP="00810E05">
      <w:pPr>
        <w:pStyle w:val="Sangra2detindependiente"/>
        <w:ind w:left="720"/>
        <w:contextualSpacing/>
        <w:rPr>
          <w:rFonts w:ascii="Arial" w:hAnsi="Arial" w:cs="Arial"/>
          <w:sz w:val="20"/>
          <w:szCs w:val="20"/>
        </w:rPr>
      </w:pPr>
      <w:r w:rsidRPr="00DA0239">
        <w:rPr>
          <w:rFonts w:ascii="Arial" w:hAnsi="Arial" w:cs="Arial"/>
          <w:sz w:val="20"/>
          <w:szCs w:val="20"/>
        </w:rPr>
        <w:t>Ejemplos:</w:t>
      </w:r>
    </w:p>
    <w:p w:rsidR="00810E05" w:rsidRPr="00810E05" w:rsidRDefault="001A6E0A" w:rsidP="00810E05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DF</w:t>
      </w:r>
      <w:r w:rsidR="00810E05" w:rsidRPr="00810E05">
        <w:rPr>
          <w:rFonts w:ascii="Arial" w:hAnsi="Arial" w:cs="Arial"/>
          <w:sz w:val="20"/>
          <w:szCs w:val="20"/>
          <w:lang w:val="es-ES_tradnl"/>
        </w:rPr>
        <w:t>_VEN_BOLETA_C_VENDEDOR</w:t>
      </w:r>
    </w:p>
    <w:p w:rsidR="00810E05" w:rsidRPr="00810E05" w:rsidRDefault="00810E05" w:rsidP="00810E05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DF</w:t>
      </w:r>
      <w:r w:rsidRPr="00810E05">
        <w:rPr>
          <w:rFonts w:ascii="Arial" w:hAnsi="Arial" w:cs="Arial"/>
          <w:sz w:val="20"/>
          <w:szCs w:val="20"/>
          <w:lang w:val="es-ES_tradnl"/>
        </w:rPr>
        <w:t xml:space="preserve"> _ADQ_BOLETA_C_DISTRITO</w:t>
      </w:r>
    </w:p>
    <w:p w:rsidR="00FD3710" w:rsidRPr="00810E05" w:rsidRDefault="00FD3710" w:rsidP="005B7E7E">
      <w:pPr>
        <w:spacing w:line="360" w:lineRule="auto"/>
        <w:ind w:left="708"/>
        <w:contextualSpacing/>
        <w:jc w:val="both"/>
        <w:rPr>
          <w:rFonts w:ascii="Arial" w:hAnsi="Arial" w:cs="Arial"/>
          <w:sz w:val="20"/>
          <w:szCs w:val="20"/>
          <w:lang w:val="es-ES_tradnl"/>
        </w:rPr>
      </w:pPr>
    </w:p>
    <w:p w:rsidR="00FD3710" w:rsidRPr="001A6E0A" w:rsidRDefault="00FD3710" w:rsidP="005B7E7E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bookmarkStart w:id="12" w:name="_Toc54751589"/>
      <w:bookmarkStart w:id="13" w:name="_Toc276798766"/>
      <w:proofErr w:type="spellStart"/>
      <w:r w:rsidRPr="001A6E0A">
        <w:rPr>
          <w:rFonts w:ascii="Arial" w:hAnsi="Arial" w:cs="Arial"/>
          <w:sz w:val="20"/>
          <w:szCs w:val="20"/>
        </w:rPr>
        <w:t>Check</w:t>
      </w:r>
      <w:bookmarkEnd w:id="12"/>
      <w:bookmarkEnd w:id="13"/>
      <w:proofErr w:type="spellEnd"/>
      <w:r w:rsidR="001A6E0A">
        <w:rPr>
          <w:rFonts w:ascii="Arial" w:hAnsi="Arial" w:cs="Arial"/>
          <w:sz w:val="20"/>
          <w:szCs w:val="20"/>
        </w:rPr>
        <w:t xml:space="preserve">: </w:t>
      </w:r>
      <w:r w:rsidRPr="001A6E0A">
        <w:rPr>
          <w:rFonts w:ascii="Arial" w:hAnsi="Arial" w:cs="Arial"/>
          <w:sz w:val="20"/>
          <w:szCs w:val="20"/>
        </w:rPr>
        <w:t>CK_ NOMBRETABLA _NOMBRECOLUMNA</w:t>
      </w:r>
    </w:p>
    <w:p w:rsidR="001A6E0A" w:rsidRPr="00DA0239" w:rsidRDefault="001A6E0A" w:rsidP="001A6E0A">
      <w:pPr>
        <w:pStyle w:val="Sangra2detindependiente"/>
        <w:ind w:left="720"/>
        <w:contextualSpacing/>
        <w:rPr>
          <w:rFonts w:ascii="Arial" w:hAnsi="Arial" w:cs="Arial"/>
          <w:sz w:val="20"/>
          <w:szCs w:val="20"/>
        </w:rPr>
      </w:pPr>
      <w:r w:rsidRPr="00DA0239">
        <w:rPr>
          <w:rFonts w:ascii="Arial" w:hAnsi="Arial" w:cs="Arial"/>
          <w:sz w:val="20"/>
          <w:szCs w:val="20"/>
        </w:rPr>
        <w:t>Ejemplos:</w:t>
      </w:r>
    </w:p>
    <w:p w:rsidR="001A6E0A" w:rsidRPr="00810E05" w:rsidRDefault="001A6E0A" w:rsidP="001A6E0A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CK</w:t>
      </w:r>
      <w:r w:rsidRPr="00810E05">
        <w:rPr>
          <w:rFonts w:ascii="Arial" w:hAnsi="Arial" w:cs="Arial"/>
          <w:sz w:val="20"/>
          <w:szCs w:val="20"/>
          <w:lang w:val="es-ES_tradnl"/>
        </w:rPr>
        <w:t>_VEN_BOLETA_</w:t>
      </w:r>
      <w:r>
        <w:rPr>
          <w:rFonts w:ascii="Arial" w:hAnsi="Arial" w:cs="Arial"/>
          <w:sz w:val="20"/>
          <w:szCs w:val="20"/>
          <w:lang w:val="es-ES_tradnl"/>
        </w:rPr>
        <w:t>X</w:t>
      </w:r>
      <w:r w:rsidRPr="00810E05">
        <w:rPr>
          <w:rFonts w:ascii="Arial" w:hAnsi="Arial" w:cs="Arial"/>
          <w:sz w:val="20"/>
          <w:szCs w:val="20"/>
          <w:lang w:val="es-ES_tradnl"/>
        </w:rPr>
        <w:t>_</w:t>
      </w:r>
      <w:r>
        <w:rPr>
          <w:rFonts w:ascii="Arial" w:hAnsi="Arial" w:cs="Arial"/>
          <w:sz w:val="20"/>
          <w:szCs w:val="20"/>
          <w:lang w:val="es-ES_tradnl"/>
        </w:rPr>
        <w:t>TIPO</w:t>
      </w:r>
    </w:p>
    <w:p w:rsidR="001A6E0A" w:rsidRPr="00810E05" w:rsidRDefault="001A6E0A" w:rsidP="001A6E0A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CK</w:t>
      </w:r>
      <w:r w:rsidRPr="00810E05">
        <w:rPr>
          <w:rFonts w:ascii="Arial" w:hAnsi="Arial" w:cs="Arial"/>
          <w:sz w:val="20"/>
          <w:szCs w:val="20"/>
          <w:lang w:val="es-ES_tradnl"/>
        </w:rPr>
        <w:t xml:space="preserve"> _ADQ_</w:t>
      </w:r>
      <w:r>
        <w:rPr>
          <w:rFonts w:ascii="Arial" w:hAnsi="Arial" w:cs="Arial"/>
          <w:sz w:val="20"/>
          <w:szCs w:val="20"/>
          <w:lang w:val="es-ES_tradnl"/>
        </w:rPr>
        <w:t>BOLETA_X</w:t>
      </w:r>
      <w:r w:rsidRPr="00810E05">
        <w:rPr>
          <w:rFonts w:ascii="Arial" w:hAnsi="Arial" w:cs="Arial"/>
          <w:sz w:val="20"/>
          <w:szCs w:val="20"/>
          <w:lang w:val="es-ES_tradnl"/>
        </w:rPr>
        <w:t>_DISTRITO</w:t>
      </w:r>
    </w:p>
    <w:p w:rsidR="00FD3710" w:rsidRPr="005B7E7E" w:rsidRDefault="00FD3710" w:rsidP="005B7E7E">
      <w:pPr>
        <w:spacing w:line="360" w:lineRule="auto"/>
        <w:ind w:left="1416"/>
        <w:contextualSpacing/>
        <w:jc w:val="both"/>
        <w:rPr>
          <w:rFonts w:ascii="Arial" w:hAnsi="Arial" w:cs="Arial"/>
          <w:sz w:val="20"/>
          <w:szCs w:val="20"/>
        </w:rPr>
      </w:pPr>
    </w:p>
    <w:p w:rsidR="00107317" w:rsidRPr="00DA0239" w:rsidRDefault="00107317" w:rsidP="0010731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OTROS OBJETOS DE BASE DE DATOS</w:t>
      </w:r>
    </w:p>
    <w:p w:rsidR="00FD3710" w:rsidRPr="005B7E7E" w:rsidRDefault="00FD3710" w:rsidP="00107317">
      <w:pPr>
        <w:pStyle w:val="Sangra2detindependiente"/>
        <w:ind w:left="0"/>
        <w:contextualSpacing/>
        <w:rPr>
          <w:rFonts w:ascii="Arial" w:hAnsi="Arial" w:cs="Arial"/>
          <w:sz w:val="20"/>
          <w:szCs w:val="20"/>
        </w:rPr>
      </w:pPr>
    </w:p>
    <w:p w:rsidR="00FD3710" w:rsidRPr="00107317" w:rsidRDefault="00107317" w:rsidP="00107317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 w:rsidRPr="00107317">
        <w:rPr>
          <w:rFonts w:ascii="Arial" w:hAnsi="Arial" w:cs="Arial"/>
          <w:sz w:val="20"/>
          <w:szCs w:val="20"/>
        </w:rPr>
        <w:t>Índices</w:t>
      </w:r>
      <w:r>
        <w:rPr>
          <w:rFonts w:ascii="Arial" w:hAnsi="Arial" w:cs="Arial"/>
          <w:sz w:val="20"/>
          <w:szCs w:val="20"/>
        </w:rPr>
        <w:t>: IDX_ NOMBRETABLA_</w:t>
      </w:r>
      <w:r w:rsidR="00FD3710" w:rsidRPr="00107317">
        <w:rPr>
          <w:rFonts w:ascii="Arial" w:hAnsi="Arial" w:cs="Arial"/>
          <w:sz w:val="20"/>
          <w:szCs w:val="20"/>
        </w:rPr>
        <w:t>CORRELATIVO</w:t>
      </w:r>
    </w:p>
    <w:p w:rsidR="00FD3710" w:rsidRPr="00107317" w:rsidRDefault="00FD3710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 w:rsidRPr="00107317">
        <w:rPr>
          <w:rFonts w:ascii="Arial" w:hAnsi="Arial" w:cs="Arial"/>
          <w:sz w:val="20"/>
          <w:szCs w:val="20"/>
        </w:rPr>
        <w:t>Ejemplos:</w:t>
      </w:r>
    </w:p>
    <w:p w:rsidR="00FD3710" w:rsidRDefault="00FD3710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 w:rsidRPr="005B7E7E">
        <w:rPr>
          <w:rFonts w:ascii="Arial" w:hAnsi="Arial" w:cs="Arial"/>
          <w:sz w:val="20"/>
          <w:szCs w:val="20"/>
        </w:rPr>
        <w:t xml:space="preserve">IDX_ </w:t>
      </w:r>
      <w:r w:rsidR="00107317">
        <w:rPr>
          <w:rFonts w:ascii="Arial" w:hAnsi="Arial" w:cs="Arial"/>
          <w:sz w:val="20"/>
          <w:szCs w:val="20"/>
        </w:rPr>
        <w:t>VEN_ARTICULO_0</w:t>
      </w:r>
      <w:r w:rsidRPr="005B7E7E">
        <w:rPr>
          <w:rFonts w:ascii="Arial" w:hAnsi="Arial" w:cs="Arial"/>
          <w:sz w:val="20"/>
          <w:szCs w:val="20"/>
        </w:rPr>
        <w:t>1</w:t>
      </w:r>
    </w:p>
    <w:p w:rsidR="00107317" w:rsidRPr="005B7E7E" w:rsidRDefault="00107317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 w:rsidRPr="005B7E7E">
        <w:rPr>
          <w:rFonts w:ascii="Arial" w:hAnsi="Arial" w:cs="Arial"/>
          <w:sz w:val="20"/>
          <w:szCs w:val="20"/>
        </w:rPr>
        <w:t xml:space="preserve">IDX_ </w:t>
      </w:r>
      <w:r>
        <w:rPr>
          <w:rFonts w:ascii="Arial" w:hAnsi="Arial" w:cs="Arial"/>
          <w:sz w:val="20"/>
          <w:szCs w:val="20"/>
        </w:rPr>
        <w:t>ALM</w:t>
      </w:r>
      <w:r w:rsidRPr="005B7E7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PRODUCTO</w:t>
      </w:r>
      <w:r w:rsidRPr="005B7E7E">
        <w:rPr>
          <w:rFonts w:ascii="Arial" w:hAnsi="Arial" w:cs="Arial"/>
          <w:sz w:val="20"/>
          <w:szCs w:val="20"/>
        </w:rPr>
        <w:t>_01</w:t>
      </w:r>
    </w:p>
    <w:p w:rsidR="00107317" w:rsidRPr="00107317" w:rsidRDefault="00107317" w:rsidP="00107317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Vistas: V_ NOMBRESISTEMA_DESCRIPCION</w:t>
      </w:r>
    </w:p>
    <w:p w:rsidR="00107317" w:rsidRPr="00107317" w:rsidRDefault="00107317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 w:rsidRPr="00107317">
        <w:rPr>
          <w:rFonts w:ascii="Arial" w:hAnsi="Arial" w:cs="Arial"/>
          <w:sz w:val="20"/>
          <w:szCs w:val="20"/>
        </w:rPr>
        <w:t>Ejemplos:</w:t>
      </w:r>
    </w:p>
    <w:p w:rsidR="00107317" w:rsidRDefault="00107317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5B7E7E">
        <w:rPr>
          <w:rFonts w:ascii="Arial" w:hAnsi="Arial" w:cs="Arial"/>
          <w:sz w:val="20"/>
          <w:szCs w:val="20"/>
        </w:rPr>
        <w:t xml:space="preserve">_ </w:t>
      </w:r>
      <w:r>
        <w:rPr>
          <w:rFonts w:ascii="Arial" w:hAnsi="Arial" w:cs="Arial"/>
          <w:sz w:val="20"/>
          <w:szCs w:val="20"/>
        </w:rPr>
        <w:t>VEN_ARTICULO_VENDEDOR_0</w:t>
      </w:r>
      <w:r w:rsidRPr="005B7E7E">
        <w:rPr>
          <w:rFonts w:ascii="Arial" w:hAnsi="Arial" w:cs="Arial"/>
          <w:sz w:val="20"/>
          <w:szCs w:val="20"/>
        </w:rPr>
        <w:t>1</w:t>
      </w:r>
    </w:p>
    <w:p w:rsidR="00107317" w:rsidRPr="005B7E7E" w:rsidRDefault="00107317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V</w:t>
      </w:r>
      <w:r w:rsidRPr="005B7E7E">
        <w:rPr>
          <w:rFonts w:ascii="Arial" w:hAnsi="Arial" w:cs="Arial"/>
          <w:sz w:val="20"/>
          <w:szCs w:val="20"/>
        </w:rPr>
        <w:t xml:space="preserve">_ </w:t>
      </w:r>
      <w:r>
        <w:rPr>
          <w:rFonts w:ascii="Arial" w:hAnsi="Arial" w:cs="Arial"/>
          <w:sz w:val="20"/>
          <w:szCs w:val="20"/>
        </w:rPr>
        <w:t>ALM</w:t>
      </w:r>
      <w:r w:rsidRPr="005B7E7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PRODUCTO_ALAMCEN</w:t>
      </w:r>
      <w:r w:rsidRPr="005B7E7E">
        <w:rPr>
          <w:rFonts w:ascii="Arial" w:hAnsi="Arial" w:cs="Arial"/>
          <w:sz w:val="20"/>
          <w:szCs w:val="20"/>
        </w:rPr>
        <w:t>_01</w:t>
      </w:r>
    </w:p>
    <w:p w:rsidR="00FD3710" w:rsidRDefault="00FD3710" w:rsidP="005B7E7E">
      <w:pPr>
        <w:spacing w:line="360" w:lineRule="auto"/>
        <w:ind w:left="1416"/>
        <w:contextualSpacing/>
        <w:jc w:val="both"/>
        <w:rPr>
          <w:rFonts w:ascii="Arial" w:hAnsi="Arial" w:cs="Arial"/>
          <w:sz w:val="20"/>
          <w:szCs w:val="20"/>
        </w:rPr>
      </w:pPr>
    </w:p>
    <w:p w:rsidR="00107317" w:rsidRPr="00107317" w:rsidRDefault="00107317" w:rsidP="00107317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Procedimiento Almacenado: </w:t>
      </w:r>
      <w:r w:rsidR="00245C36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SP_ NOMBRE_DESCRIPTIVO</w:t>
      </w:r>
    </w:p>
    <w:p w:rsidR="00107317" w:rsidRPr="00107317" w:rsidRDefault="00107317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 w:rsidRPr="00107317">
        <w:rPr>
          <w:rFonts w:ascii="Arial" w:hAnsi="Arial" w:cs="Arial"/>
          <w:sz w:val="20"/>
          <w:szCs w:val="20"/>
        </w:rPr>
        <w:t>Ejemplos:</w:t>
      </w:r>
    </w:p>
    <w:p w:rsidR="00107317" w:rsidRDefault="00245C36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107317">
        <w:rPr>
          <w:rFonts w:ascii="Arial" w:hAnsi="Arial" w:cs="Arial"/>
          <w:sz w:val="20"/>
          <w:szCs w:val="20"/>
        </w:rPr>
        <w:t>SP</w:t>
      </w:r>
      <w:r w:rsidR="00107317" w:rsidRPr="005B7E7E">
        <w:rPr>
          <w:rFonts w:ascii="Arial" w:hAnsi="Arial" w:cs="Arial"/>
          <w:sz w:val="20"/>
          <w:szCs w:val="20"/>
        </w:rPr>
        <w:t xml:space="preserve">_ </w:t>
      </w:r>
      <w:r w:rsidR="00107317">
        <w:rPr>
          <w:rFonts w:ascii="Arial" w:hAnsi="Arial" w:cs="Arial"/>
          <w:sz w:val="20"/>
          <w:szCs w:val="20"/>
        </w:rPr>
        <w:t>PROCESO_PLANILLA</w:t>
      </w:r>
    </w:p>
    <w:p w:rsidR="00107317" w:rsidRDefault="00245C36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107317">
        <w:rPr>
          <w:rFonts w:ascii="Arial" w:hAnsi="Arial" w:cs="Arial"/>
          <w:sz w:val="20"/>
          <w:szCs w:val="20"/>
        </w:rPr>
        <w:t>SP</w:t>
      </w:r>
      <w:r w:rsidR="00107317" w:rsidRPr="005B7E7E">
        <w:rPr>
          <w:rFonts w:ascii="Arial" w:hAnsi="Arial" w:cs="Arial"/>
          <w:sz w:val="20"/>
          <w:szCs w:val="20"/>
        </w:rPr>
        <w:t xml:space="preserve">_ </w:t>
      </w:r>
      <w:r w:rsidR="00107317">
        <w:rPr>
          <w:rFonts w:ascii="Arial" w:hAnsi="Arial" w:cs="Arial"/>
          <w:sz w:val="20"/>
          <w:szCs w:val="20"/>
        </w:rPr>
        <w:t>CIERRE_ALMACEN</w:t>
      </w:r>
    </w:p>
    <w:p w:rsidR="00FD3710" w:rsidRDefault="00FD3710" w:rsidP="005B7E7E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107317" w:rsidRPr="00107317" w:rsidRDefault="00107317" w:rsidP="00107317">
      <w:pPr>
        <w:pStyle w:val="Sangra2detindependiente"/>
        <w:numPr>
          <w:ilvl w:val="0"/>
          <w:numId w:val="15"/>
        </w:numPr>
        <w:contextualSpacing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Triggers</w:t>
      </w:r>
      <w:proofErr w:type="spellEnd"/>
      <w:r>
        <w:rPr>
          <w:rFonts w:ascii="Arial" w:hAnsi="Arial" w:cs="Arial"/>
          <w:sz w:val="20"/>
          <w:szCs w:val="20"/>
        </w:rPr>
        <w:t>: TG_ NOMBRE_TABLA_CORRELATIVO</w:t>
      </w:r>
      <w:bookmarkStart w:id="14" w:name="_GoBack"/>
      <w:bookmarkEnd w:id="14"/>
    </w:p>
    <w:p w:rsidR="00107317" w:rsidRPr="00107317" w:rsidRDefault="00107317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 w:rsidRPr="00107317">
        <w:rPr>
          <w:rFonts w:ascii="Arial" w:hAnsi="Arial" w:cs="Arial"/>
          <w:sz w:val="20"/>
          <w:szCs w:val="20"/>
        </w:rPr>
        <w:t>Ejemplos:</w:t>
      </w:r>
    </w:p>
    <w:p w:rsidR="00107317" w:rsidRDefault="00245C36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107317">
        <w:rPr>
          <w:rFonts w:ascii="Arial" w:hAnsi="Arial" w:cs="Arial"/>
          <w:sz w:val="20"/>
          <w:szCs w:val="20"/>
        </w:rPr>
        <w:t>TG</w:t>
      </w:r>
      <w:r w:rsidR="00107317" w:rsidRPr="005B7E7E">
        <w:rPr>
          <w:rFonts w:ascii="Arial" w:hAnsi="Arial" w:cs="Arial"/>
          <w:sz w:val="20"/>
          <w:szCs w:val="20"/>
        </w:rPr>
        <w:t xml:space="preserve">_ </w:t>
      </w:r>
      <w:r w:rsidR="00107317">
        <w:rPr>
          <w:rFonts w:ascii="Arial" w:hAnsi="Arial" w:cs="Arial"/>
          <w:sz w:val="20"/>
          <w:szCs w:val="20"/>
        </w:rPr>
        <w:t>VEN_FACTURA_01</w:t>
      </w:r>
    </w:p>
    <w:p w:rsidR="00107317" w:rsidRDefault="00245C36" w:rsidP="00107317">
      <w:pPr>
        <w:spacing w:line="360" w:lineRule="auto"/>
        <w:ind w:firstLine="708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107317">
        <w:rPr>
          <w:rFonts w:ascii="Arial" w:hAnsi="Arial" w:cs="Arial"/>
          <w:sz w:val="20"/>
          <w:szCs w:val="20"/>
        </w:rPr>
        <w:t>TG</w:t>
      </w:r>
      <w:r w:rsidR="00107317" w:rsidRPr="005B7E7E">
        <w:rPr>
          <w:rFonts w:ascii="Arial" w:hAnsi="Arial" w:cs="Arial"/>
          <w:sz w:val="20"/>
          <w:szCs w:val="20"/>
        </w:rPr>
        <w:t xml:space="preserve">_ </w:t>
      </w:r>
      <w:r w:rsidR="00107317">
        <w:rPr>
          <w:rFonts w:ascii="Arial" w:hAnsi="Arial" w:cs="Arial"/>
          <w:sz w:val="20"/>
          <w:szCs w:val="20"/>
        </w:rPr>
        <w:t>VEN_FACTURA_02</w:t>
      </w:r>
    </w:p>
    <w:sectPr w:rsidR="00107317" w:rsidSect="00EE2AF0">
      <w:headerReference w:type="first" r:id="rId8"/>
      <w:footerReference w:type="first" r:id="rId9"/>
      <w:pgSz w:w="11906" w:h="16838" w:code="9"/>
      <w:pgMar w:top="1418" w:right="1418" w:bottom="1418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D23" w:rsidRDefault="00655D23">
      <w:r>
        <w:separator/>
      </w:r>
    </w:p>
  </w:endnote>
  <w:endnote w:type="continuationSeparator" w:id="0">
    <w:p w:rsidR="00655D23" w:rsidRDefault="00655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710" w:rsidRDefault="00FD3710">
    <w:pPr>
      <w:pStyle w:val="Piedepgina"/>
      <w:framePr w:w="9840" w:h="240" w:hRule="exact" w:wrap="around" w:vAnchor="page" w:hAnchor="page" w:x="14881" w:y="120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40" w:lineRule="atLeast"/>
    </w:pPr>
  </w:p>
  <w:p w:rsidR="00FD3710" w:rsidRDefault="00FD3710" w:rsidP="00840E69">
    <w:pPr>
      <w:pStyle w:val="Piedepginaprimer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D23" w:rsidRDefault="00655D23">
      <w:r>
        <w:separator/>
      </w:r>
    </w:p>
  </w:footnote>
  <w:footnote w:type="continuationSeparator" w:id="0">
    <w:p w:rsidR="00655D23" w:rsidRDefault="00655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710" w:rsidRDefault="00FD3710">
    <w:pPr>
      <w:pStyle w:val="Textoindependiente2"/>
      <w:rPr>
        <w:sz w:val="20"/>
      </w:rPr>
    </w:pPr>
    <w:r>
      <w:rPr>
        <w:sz w:val="20"/>
      </w:rPr>
      <w:tab/>
    </w:r>
    <w:r>
      <w:rPr>
        <w:sz w:val="20"/>
      </w:rPr>
      <w:tab/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16C"/>
    <w:multiLevelType w:val="hybridMultilevel"/>
    <w:tmpl w:val="E6C6C64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0262C4"/>
    <w:multiLevelType w:val="hybridMultilevel"/>
    <w:tmpl w:val="1F683B50"/>
    <w:lvl w:ilvl="0" w:tplc="C81A3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90EA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96665C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724B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76FD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46F8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8EF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84B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F65D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9C76FC"/>
    <w:multiLevelType w:val="multilevel"/>
    <w:tmpl w:val="09D21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" w15:restartNumberingAfterBreak="0">
    <w:nsid w:val="2D612A7D"/>
    <w:multiLevelType w:val="hybridMultilevel"/>
    <w:tmpl w:val="6B9E131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56FA1"/>
    <w:multiLevelType w:val="hybridMultilevel"/>
    <w:tmpl w:val="9FE6DFEA"/>
    <w:lvl w:ilvl="0" w:tplc="44F6F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1C97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5F292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40C5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883A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D7C08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8A0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68CB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28081C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9A0"/>
    <w:multiLevelType w:val="singleLevel"/>
    <w:tmpl w:val="A1A6CFFC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C5C23FA"/>
    <w:multiLevelType w:val="hybridMultilevel"/>
    <w:tmpl w:val="6B9E131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D0FB3"/>
    <w:multiLevelType w:val="hybridMultilevel"/>
    <w:tmpl w:val="6B9E131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86808"/>
    <w:multiLevelType w:val="hybridMultilevel"/>
    <w:tmpl w:val="E47AD472"/>
    <w:lvl w:ilvl="0" w:tplc="FE8E1E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7D8E29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B8B5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76E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242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C660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543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64B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1419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D57D7A"/>
    <w:multiLevelType w:val="hybridMultilevel"/>
    <w:tmpl w:val="0BAC10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BB2"/>
    <w:rsid w:val="00065EEA"/>
    <w:rsid w:val="0008219C"/>
    <w:rsid w:val="00093982"/>
    <w:rsid w:val="00095AFE"/>
    <w:rsid w:val="00107317"/>
    <w:rsid w:val="001A6E0A"/>
    <w:rsid w:val="001C4EDD"/>
    <w:rsid w:val="002411EE"/>
    <w:rsid w:val="00245C36"/>
    <w:rsid w:val="00334BE1"/>
    <w:rsid w:val="00425682"/>
    <w:rsid w:val="005B7E7E"/>
    <w:rsid w:val="005F6DDA"/>
    <w:rsid w:val="00655D23"/>
    <w:rsid w:val="006A7AB7"/>
    <w:rsid w:val="00810E05"/>
    <w:rsid w:val="00840E69"/>
    <w:rsid w:val="009967B4"/>
    <w:rsid w:val="00B75A79"/>
    <w:rsid w:val="00BE075B"/>
    <w:rsid w:val="00C64ABC"/>
    <w:rsid w:val="00CF0C9A"/>
    <w:rsid w:val="00D37321"/>
    <w:rsid w:val="00DA0239"/>
    <w:rsid w:val="00DA7BFE"/>
    <w:rsid w:val="00DD1BB2"/>
    <w:rsid w:val="00E02BE0"/>
    <w:rsid w:val="00E77A6D"/>
    <w:rsid w:val="00EE2AF0"/>
    <w:rsid w:val="00FC7F42"/>
    <w:rsid w:val="00FD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09F0581"/>
  <w15:docId w15:val="{5116C022-3C8E-4854-88A0-042784FB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AF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E2AF0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EE2AF0"/>
    <w:pPr>
      <w:keepNext/>
      <w:numPr>
        <w:numId w:val="10"/>
      </w:numPr>
      <w:spacing w:line="360" w:lineRule="auto"/>
      <w:jc w:val="both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EE2AF0"/>
    <w:pPr>
      <w:keepNext/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EE2AF0"/>
    <w:pPr>
      <w:keepNext/>
      <w:spacing w:line="360" w:lineRule="auto"/>
      <w:ind w:left="1416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EE2AF0"/>
    <w:pPr>
      <w:keepNext/>
      <w:spacing w:line="360" w:lineRule="auto"/>
      <w:ind w:left="708" w:firstLine="708"/>
      <w:jc w:val="both"/>
      <w:outlineLvl w:val="4"/>
    </w:pPr>
    <w:rPr>
      <w:b/>
      <w:color w:val="0000FF"/>
    </w:rPr>
  </w:style>
  <w:style w:type="paragraph" w:styleId="Ttulo6">
    <w:name w:val="heading 6"/>
    <w:basedOn w:val="Normal"/>
    <w:next w:val="Normal"/>
    <w:qFormat/>
    <w:rsid w:val="00EE2AF0"/>
    <w:pPr>
      <w:keepNext/>
      <w:spacing w:line="360" w:lineRule="auto"/>
      <w:ind w:left="708"/>
      <w:jc w:val="both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EE2AF0"/>
    <w:pPr>
      <w:jc w:val="both"/>
    </w:pPr>
    <w:rPr>
      <w:b/>
    </w:rPr>
  </w:style>
  <w:style w:type="paragraph" w:styleId="Encabezado">
    <w:name w:val="header"/>
    <w:basedOn w:val="Normal"/>
    <w:rsid w:val="00EE2AF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2AF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E2AF0"/>
  </w:style>
  <w:style w:type="paragraph" w:customStyle="1" w:styleId="Organizacin">
    <w:name w:val="Organización"/>
    <w:basedOn w:val="Normal"/>
    <w:next w:val="Normal"/>
    <w:rsid w:val="00EE2AF0"/>
    <w:pPr>
      <w:spacing w:before="420" w:after="60" w:line="320" w:lineRule="exact"/>
    </w:pPr>
    <w:rPr>
      <w:rFonts w:ascii="Garamond" w:hAnsi="Garamond"/>
      <w:caps/>
      <w:kern w:val="36"/>
      <w:sz w:val="38"/>
    </w:rPr>
  </w:style>
  <w:style w:type="paragraph" w:customStyle="1" w:styleId="Piedepginaprimera">
    <w:name w:val="Pie de página primera"/>
    <w:basedOn w:val="Piedepgina"/>
    <w:rsid w:val="00EE2AF0"/>
    <w:pPr>
      <w:keepLines/>
      <w:tabs>
        <w:tab w:val="clear" w:pos="4252"/>
        <w:tab w:val="clear" w:pos="8504"/>
        <w:tab w:val="center" w:pos="4320"/>
      </w:tabs>
      <w:jc w:val="center"/>
    </w:pPr>
    <w:rPr>
      <w:rFonts w:ascii="Arial Black" w:hAnsi="Arial Black"/>
      <w:spacing w:val="-10"/>
      <w:sz w:val="16"/>
    </w:rPr>
  </w:style>
  <w:style w:type="paragraph" w:customStyle="1" w:styleId="Ttulodecubierta">
    <w:name w:val="Título de cubierta"/>
    <w:basedOn w:val="Normal"/>
    <w:next w:val="Normal"/>
    <w:rsid w:val="00EE2AF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position w:val="6"/>
      <w:sz w:val="144"/>
    </w:rPr>
  </w:style>
  <w:style w:type="paragraph" w:styleId="Sangradetextonormal">
    <w:name w:val="Body Text Indent"/>
    <w:basedOn w:val="Normal"/>
    <w:rsid w:val="00EE2AF0"/>
    <w:pPr>
      <w:spacing w:line="360" w:lineRule="auto"/>
      <w:ind w:left="2124"/>
      <w:jc w:val="both"/>
    </w:pPr>
  </w:style>
  <w:style w:type="paragraph" w:styleId="Sangra2detindependiente">
    <w:name w:val="Body Text Indent 2"/>
    <w:basedOn w:val="Normal"/>
    <w:rsid w:val="00EE2AF0"/>
    <w:pPr>
      <w:spacing w:line="360" w:lineRule="auto"/>
      <w:ind w:left="360"/>
      <w:jc w:val="both"/>
    </w:pPr>
  </w:style>
  <w:style w:type="paragraph" w:styleId="TDC1">
    <w:name w:val="toc 1"/>
    <w:basedOn w:val="Normal"/>
    <w:next w:val="Normal"/>
    <w:autoRedefine/>
    <w:uiPriority w:val="39"/>
    <w:rsid w:val="00EE2AF0"/>
    <w:pPr>
      <w:spacing w:before="120" w:after="120"/>
    </w:pPr>
    <w:rPr>
      <w:b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EE2AF0"/>
    <w:pPr>
      <w:tabs>
        <w:tab w:val="left" w:pos="720"/>
        <w:tab w:val="right" w:leader="dot" w:pos="9060"/>
      </w:tabs>
      <w:spacing w:line="360" w:lineRule="auto"/>
      <w:ind w:left="240"/>
    </w:pPr>
    <w:rPr>
      <w:b/>
      <w:i/>
      <w:noProof/>
    </w:rPr>
  </w:style>
  <w:style w:type="paragraph" w:styleId="TDC3">
    <w:name w:val="toc 3"/>
    <w:basedOn w:val="Normal"/>
    <w:next w:val="Normal"/>
    <w:autoRedefine/>
    <w:uiPriority w:val="39"/>
    <w:rsid w:val="00EE2AF0"/>
    <w:pPr>
      <w:ind w:left="480"/>
    </w:pPr>
    <w:rPr>
      <w:i/>
      <w:sz w:val="20"/>
    </w:rPr>
  </w:style>
  <w:style w:type="paragraph" w:styleId="TDC4">
    <w:name w:val="toc 4"/>
    <w:basedOn w:val="Normal"/>
    <w:next w:val="Normal"/>
    <w:autoRedefine/>
    <w:semiHidden/>
    <w:rsid w:val="00EE2AF0"/>
    <w:pPr>
      <w:ind w:left="72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EE2AF0"/>
    <w:pPr>
      <w:ind w:left="960"/>
    </w:pPr>
    <w:rPr>
      <w:sz w:val="18"/>
    </w:rPr>
  </w:style>
  <w:style w:type="paragraph" w:styleId="TDC6">
    <w:name w:val="toc 6"/>
    <w:basedOn w:val="Normal"/>
    <w:next w:val="Normal"/>
    <w:autoRedefine/>
    <w:semiHidden/>
    <w:rsid w:val="00EE2AF0"/>
    <w:pPr>
      <w:ind w:left="12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EE2AF0"/>
    <w:pPr>
      <w:ind w:left="144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EE2AF0"/>
    <w:pPr>
      <w:ind w:left="168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EE2AF0"/>
    <w:pPr>
      <w:ind w:left="1920"/>
    </w:pPr>
    <w:rPr>
      <w:sz w:val="18"/>
    </w:rPr>
  </w:style>
  <w:style w:type="paragraph" w:styleId="Prrafodelista">
    <w:name w:val="List Paragraph"/>
    <w:basedOn w:val="Normal"/>
    <w:uiPriority w:val="34"/>
    <w:qFormat/>
    <w:rsid w:val="00FC7F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4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1-nfasis3">
    <w:name w:val="Medium Shading 1 Accent 3"/>
    <w:basedOn w:val="Tablanormal"/>
    <w:uiPriority w:val="63"/>
    <w:rsid w:val="001C4ED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DA023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5F6DDA"/>
    <w:pPr>
      <w:spacing w:before="100" w:beforeAutospacing="1" w:after="100" w:afterAutospacing="1"/>
    </w:pPr>
    <w:rPr>
      <w:lang w:val="es-PE" w:eastAsia="es-PE"/>
    </w:rPr>
  </w:style>
  <w:style w:type="paragraph" w:styleId="Revisin">
    <w:name w:val="Revision"/>
    <w:hidden/>
    <w:uiPriority w:val="99"/>
    <w:semiHidden/>
    <w:rsid w:val="00B75A79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A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A7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373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Estándares de diseño de Base de Datos</vt:lpstr>
      <vt:lpstr>Estándares de diseño de Base de Datos</vt:lpstr>
    </vt:vector>
  </TitlesOfParts>
  <Company>Pronaa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Estándares de diseño de Base de Datos</dc:title>
  <dc:creator>jcaceres</dc:creator>
  <cp:lastModifiedBy>pxcmalpa (Malpartida Murata, Christian Ricardo)</cp:lastModifiedBy>
  <cp:revision>7</cp:revision>
  <cp:lastPrinted>2010-11-20T06:38:00Z</cp:lastPrinted>
  <dcterms:created xsi:type="dcterms:W3CDTF">2010-11-20T06:29:00Z</dcterms:created>
  <dcterms:modified xsi:type="dcterms:W3CDTF">2018-09-01T20:33:00Z</dcterms:modified>
</cp:coreProperties>
</file>