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9C" w:rsidRDefault="00A41953">
      <w:r>
        <w:t xml:space="preserve">Living Paulista – Idealizado por Léo </w:t>
      </w:r>
      <w:proofErr w:type="spellStart"/>
      <w:r>
        <w:t>Shehtman</w:t>
      </w:r>
      <w:proofErr w:type="spellEnd"/>
    </w:p>
    <w:p w:rsidR="00A41953" w:rsidRDefault="00A41953">
      <w:r>
        <w:t xml:space="preserve">O Living paulista é moderno, com a predominância das cores preto – no espelho e nas poltronas – e azul. O ambiente ganhou revestimento de vidro laminado com tecido e espelho e decoração sofisticada com um sofá prata e mesas laterais e de centro com detalhes em cristais </w:t>
      </w:r>
      <w:proofErr w:type="spellStart"/>
      <w:r>
        <w:t>Swarovski</w:t>
      </w:r>
      <w:proofErr w:type="spellEnd"/>
      <w:r>
        <w:t>, desenvolvida pelo arquiteto.</w:t>
      </w:r>
    </w:p>
    <w:p w:rsidR="00A41953" w:rsidRDefault="00A41953">
      <w:bookmarkStart w:id="0" w:name="_GoBack"/>
      <w:bookmarkEnd w:id="0"/>
    </w:p>
    <w:sectPr w:rsidR="00A41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3D"/>
    <w:rsid w:val="0054269C"/>
    <w:rsid w:val="009D243D"/>
    <w:rsid w:val="00A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302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2014-03-31T15:20:00Z</dcterms:created>
  <dcterms:modified xsi:type="dcterms:W3CDTF">2014-03-31T15:22:00Z</dcterms:modified>
</cp:coreProperties>
</file>