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Homework - Lesson 12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Mario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Create a high-level test case to test the functionality of the mobile application of choice. 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left w:color="auto" w:space="30" w:sz="0" w:val="none"/>
        </w:pBdr>
        <w:shd w:fill="ffffff" w:val="clear"/>
        <w:spacing w:before="0" w:beforeAutospacing="0" w:lineRule="auto"/>
        <w:ind w:left="720" w:hanging="360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Create 3 low-level test cases based on the high-level one.</w:t>
      </w:r>
    </w:p>
    <w:p w:rsidR="00000000" w:rsidDel="00000000" w:rsidP="00000000" w:rsidRDefault="00000000" w:rsidRPr="00000000" w14:paraId="00000009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auto" w:space="30" w:sz="0" w:val="none"/>
        </w:pBdr>
        <w:shd w:fill="ffffff" w:val="clear"/>
        <w:jc w:val="both"/>
        <w:rPr>
          <w:b w:val="1"/>
          <w:color w:val="3d3d3d"/>
          <w:sz w:val="24"/>
          <w:szCs w:val="24"/>
        </w:rPr>
      </w:pPr>
      <w:r w:rsidDel="00000000" w:rsidR="00000000" w:rsidRPr="00000000">
        <w:rPr>
          <w:b w:val="1"/>
          <w:color w:val="3d3d3d"/>
          <w:sz w:val="24"/>
          <w:szCs w:val="24"/>
          <w:rtl w:val="0"/>
        </w:rPr>
        <w:t xml:space="preserve">High-level test case:</w:t>
      </w:r>
    </w:p>
    <w:p w:rsidR="00000000" w:rsidDel="00000000" w:rsidP="00000000" w:rsidRDefault="00000000" w:rsidRPr="00000000" w14:paraId="0000000B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  <w:shd w:fill="ff9900" w:val="clear"/>
        </w:rPr>
      </w:pPr>
      <w:r w:rsidDel="00000000" w:rsidR="00000000" w:rsidRPr="00000000">
        <w:rPr>
          <w:color w:val="3d3d3d"/>
          <w:sz w:val="24"/>
          <w:szCs w:val="24"/>
          <w:shd w:fill="ff9900" w:val="clear"/>
          <w:rtl w:val="0"/>
        </w:rPr>
        <w:t xml:space="preserve">Functionality: Testing the Zoom iOS mobile application</w:t>
      </w:r>
    </w:p>
    <w:p w:rsidR="00000000" w:rsidDel="00000000" w:rsidP="00000000" w:rsidRDefault="00000000" w:rsidRPr="00000000" w14:paraId="0000000D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0F">
      <w:pPr>
        <w:pBdr>
          <w:left w:color="auto" w:space="30" w:sz="0" w:val="none"/>
        </w:pBdr>
        <w:shd w:fill="ffffff" w:val="clear"/>
        <w:ind w:left="72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an iOS mobile device.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already installed the Zoom application.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 registered user with proper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Open the Zoom application on the iOS mobile device.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Log in with a valid Zoom account or sign up for a new account.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Start a new meeting and verify that the camera and microphone are functioning correctly.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Invite another user to join the meeting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Test screen sharing functionality and verify that it works as expected.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Test the chat functionality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End the meeting.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Log out of the application and verify that the user is successfully logged out.</w:t>
      </w:r>
    </w:p>
    <w:p w:rsidR="00000000" w:rsidDel="00000000" w:rsidP="00000000" w:rsidRDefault="00000000" w:rsidRPr="00000000" w14:paraId="0000001E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20">
      <w:pPr>
        <w:pBdr>
          <w:left w:color="auto" w:space="30" w:sz="0" w:val="none"/>
        </w:pBdr>
        <w:shd w:fill="ffffff" w:val="clear"/>
        <w:ind w:left="72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The application opens correctly. 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Successful Login  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Meeting started successfully and camera and microphone work properly. 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User join 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successfully.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 Screen sharing 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works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Messages can be sent and received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Application returns to the home screen.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Log out is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left w:color="auto" w:space="30" w:sz="0" w:val="none"/>
        </w:pBdr>
        <w:shd w:fill="ffffff" w:val="clear"/>
        <w:ind w:left="72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left w:color="auto" w:space="30" w:sz="0" w:val="none"/>
        </w:pBdr>
        <w:shd w:fill="ffffff" w:val="clear"/>
        <w:jc w:val="both"/>
        <w:rPr>
          <w:b w:val="1"/>
          <w:color w:val="3d3d3d"/>
          <w:sz w:val="24"/>
          <w:szCs w:val="24"/>
        </w:rPr>
      </w:pPr>
      <w:r w:rsidDel="00000000" w:rsidR="00000000" w:rsidRPr="00000000">
        <w:rPr>
          <w:b w:val="1"/>
          <w:color w:val="3d3d3d"/>
          <w:sz w:val="24"/>
          <w:szCs w:val="24"/>
          <w:rtl w:val="0"/>
        </w:rPr>
        <w:t xml:space="preserve">Low-Level Test Cases:</w:t>
      </w:r>
    </w:p>
    <w:p w:rsidR="00000000" w:rsidDel="00000000" w:rsidP="00000000" w:rsidRDefault="00000000" w:rsidRPr="00000000" w14:paraId="0000002B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left w:color="auto" w:space="30" w:sz="0" w:val="none"/>
        </w:pBdr>
        <w:shd w:fill="ffffff" w:val="clear"/>
        <w:ind w:left="0" w:firstLine="0"/>
        <w:jc w:val="both"/>
        <w:rPr>
          <w:color w:val="3d3d3d"/>
          <w:sz w:val="24"/>
          <w:szCs w:val="24"/>
          <w:shd w:fill="ff9900" w:val="clear"/>
        </w:rPr>
      </w:pPr>
      <w:r w:rsidDel="00000000" w:rsidR="00000000" w:rsidRPr="00000000">
        <w:rPr>
          <w:color w:val="3d3d3d"/>
          <w:sz w:val="24"/>
          <w:szCs w:val="24"/>
          <w:shd w:fill="ff9900" w:val="clear"/>
          <w:rtl w:val="0"/>
        </w:rPr>
        <w:t xml:space="preserve">A.Functionality: Testing camera and microphone</w:t>
      </w:r>
    </w:p>
    <w:p w:rsidR="00000000" w:rsidDel="00000000" w:rsidP="00000000" w:rsidRDefault="00000000" w:rsidRPr="00000000" w14:paraId="0000002D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2F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an iOS mobile device.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already installed the application.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 registered user with proper credentials.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another person in the meeting for feedback.</w:t>
      </w:r>
    </w:p>
    <w:p w:rsidR="00000000" w:rsidDel="00000000" w:rsidP="00000000" w:rsidRDefault="00000000" w:rsidRPr="00000000" w14:paraId="00000034">
      <w:pPr>
        <w:pBdr>
          <w:left w:color="auto" w:space="30" w:sz="0" w:val="none"/>
        </w:pBdr>
        <w:shd w:fill="ffffff" w:val="clear"/>
        <w:ind w:left="0" w:firstLine="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7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Open the Zoom application and start a new meeting.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Start a new meeting and verify that the camera and microphone are functioning correctly.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Try different camera and microphone settings and verify that </w:t>
      </w:r>
      <w:commentRangeStart w:id="0"/>
      <w:r w:rsidDel="00000000" w:rsidR="00000000" w:rsidRPr="00000000">
        <w:rPr>
          <w:color w:val="3d3d3d"/>
          <w:sz w:val="24"/>
          <w:szCs w:val="24"/>
          <w:rtl w:val="0"/>
        </w:rPr>
        <w:t xml:space="preserve">they work as expected.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Log out of the application</w:t>
      </w:r>
    </w:p>
    <w:p w:rsidR="00000000" w:rsidDel="00000000" w:rsidP="00000000" w:rsidRDefault="00000000" w:rsidRPr="00000000" w14:paraId="0000003C">
      <w:pPr>
        <w:pBdr>
          <w:left w:color="auto" w:space="30" w:sz="0" w:val="none"/>
        </w:pBdr>
        <w:shd w:fill="ffffff" w:val="clear"/>
        <w:ind w:left="72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3E">
      <w:pPr>
        <w:pBdr>
          <w:left w:color="auto" w:space="30" w:sz="0" w:val="none"/>
        </w:pBdr>
        <w:shd w:fill="ffffff" w:val="clear"/>
        <w:ind w:left="72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The application opens correctly.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Meeting starts successfully and the camera and microphone work properly.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Camera and microphone features work as expected.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Log out is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  <w:shd w:fill="ff9900" w:val="clear"/>
        </w:rPr>
      </w:pPr>
      <w:r w:rsidDel="00000000" w:rsidR="00000000" w:rsidRPr="00000000">
        <w:rPr>
          <w:color w:val="3d3d3d"/>
          <w:sz w:val="24"/>
          <w:szCs w:val="24"/>
          <w:shd w:fill="ff9900" w:val="clear"/>
          <w:rtl w:val="0"/>
        </w:rPr>
        <w:t xml:space="preserve">B. Functionality: Testing screen sharing </w:t>
      </w:r>
    </w:p>
    <w:p w:rsidR="00000000" w:rsidDel="00000000" w:rsidP="00000000" w:rsidRDefault="00000000" w:rsidRPr="00000000" w14:paraId="00000045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47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an iOS mobile device.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already installed the application.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 registered user with proper credentials.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another person in the meeting for feedback.</w:t>
      </w:r>
    </w:p>
    <w:p w:rsidR="00000000" w:rsidDel="00000000" w:rsidP="00000000" w:rsidRDefault="00000000" w:rsidRPr="00000000" w14:paraId="0000004C">
      <w:pPr>
        <w:pBdr>
          <w:left w:color="auto" w:space="30" w:sz="0" w:val="none"/>
        </w:pBdr>
        <w:shd w:fill="ffffff" w:val="clear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left w:color="auto" w:space="30" w:sz="0" w:val="none"/>
        </w:pBdr>
        <w:shd w:fill="ffffff" w:val="clear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4E">
      <w:pPr>
        <w:pBdr>
          <w:left w:color="auto" w:space="30" w:sz="0" w:val="none"/>
        </w:pBdr>
        <w:shd w:fill="ffffff" w:val="clear"/>
        <w:ind w:left="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Open the Zoom application and start a new meeting.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Start a new meeting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Use the screen sharing functionality by taping in the green button.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Try different screen sharing options and verify that they </w:t>
      </w:r>
      <w:commentRangeStart w:id="1"/>
      <w:r w:rsidDel="00000000" w:rsidR="00000000" w:rsidRPr="00000000">
        <w:rPr>
          <w:color w:val="3d3d3d"/>
          <w:sz w:val="24"/>
          <w:szCs w:val="24"/>
          <w:rtl w:val="0"/>
        </w:rPr>
        <w:t xml:space="preserve">work as expected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Log out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56">
      <w:pPr>
        <w:pBdr>
          <w:left w:color="auto" w:space="30" w:sz="0" w:val="none"/>
        </w:pBdr>
        <w:shd w:fill="ffffff" w:val="clear"/>
        <w:ind w:left="72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The application opens correctly.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Meeting starts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Screen sharing features work as expected.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Log out is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  <w:shd w:fill="ff9900" w:val="clear"/>
        </w:rPr>
      </w:pPr>
      <w:r w:rsidDel="00000000" w:rsidR="00000000" w:rsidRPr="00000000">
        <w:rPr>
          <w:color w:val="3d3d3d"/>
          <w:sz w:val="24"/>
          <w:szCs w:val="24"/>
          <w:shd w:fill="ff9900" w:val="clear"/>
          <w:rtl w:val="0"/>
        </w:rPr>
        <w:t xml:space="preserve">C. Functionality: Testing chat</w:t>
      </w:r>
    </w:p>
    <w:p w:rsidR="00000000" w:rsidDel="00000000" w:rsidP="00000000" w:rsidRDefault="00000000" w:rsidRPr="00000000" w14:paraId="0000005E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60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an iOS mobile device.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already installed the application.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 registered user with proper credentials.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Have another person in the meeting for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67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Open the Zoom application and start a new meeting.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Start a new meeting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Write “Hello” in the chat functionality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Click Enter.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Log out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6F">
      <w:pPr>
        <w:pBdr>
          <w:left w:color="auto" w:space="30" w:sz="0" w:val="none"/>
        </w:pBdr>
        <w:shd w:fill="ffffff" w:val="clear"/>
        <w:ind w:left="720" w:firstLine="0"/>
        <w:jc w:val="both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The application opens correctly.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Meeting starts successfully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Chat </w:t>
      </w:r>
      <w:commentRangeStart w:id="2"/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functionality works as expected.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20202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Log out is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81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Complete the task of the previous level.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left w:color="auto" w:space="30" w:sz="0" w:val="none"/>
        </w:pBdr>
        <w:shd w:fill="ffffff" w:val="clear"/>
        <w:spacing w:before="0" w:beforeAutospacing="0" w:lineRule="auto"/>
        <w:ind w:left="720" w:hanging="360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Estimate how long it will take to complete the test cases from the previous task</w:t>
      </w:r>
    </w:p>
    <w:p w:rsidR="00000000" w:rsidDel="00000000" w:rsidP="00000000" w:rsidRDefault="00000000" w:rsidRPr="00000000" w14:paraId="00000084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Use at least 2 techniques for evaluation (e.g. WBC and three-point estimate).</w:t>
      </w:r>
    </w:p>
    <w:p w:rsidR="00000000" w:rsidDel="00000000" w:rsidP="00000000" w:rsidRDefault="00000000" w:rsidRPr="00000000" w14:paraId="00000085">
      <w:pPr>
        <w:pBdr>
          <w:left w:color="auto" w:space="30" w:sz="0" w:val="none"/>
        </w:pBdr>
        <w:shd w:fill="ffffff" w:val="clear"/>
        <w:jc w:val="both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Work Breakdown Structure:</w:t>
      </w:r>
    </w:p>
    <w:p w:rsidR="00000000" w:rsidDel="00000000" w:rsidP="00000000" w:rsidRDefault="00000000" w:rsidRPr="00000000" w14:paraId="00000087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High-Level Test Case: 1 day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Low-Level Test Case 1: 0.5 days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Low-Level Test Case 2: 0.5 days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Low-Level Test Case 3: 0.5 days</w:t>
      </w:r>
    </w:p>
    <w:p w:rsidR="00000000" w:rsidDel="00000000" w:rsidP="00000000" w:rsidRDefault="00000000" w:rsidRPr="00000000" w14:paraId="0000008C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Total Estimated Time: 2.5 days</w:t>
      </w:r>
    </w:p>
    <w:p w:rsidR="00000000" w:rsidDel="00000000" w:rsidP="00000000" w:rsidRDefault="00000000" w:rsidRPr="00000000" w14:paraId="0000008E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T-Shirt Sizes technique: </w:t>
      </w:r>
    </w:p>
    <w:p w:rsidR="00000000" w:rsidDel="00000000" w:rsidP="00000000" w:rsidRDefault="00000000" w:rsidRPr="00000000" w14:paraId="00000090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High-Level Test Case: Large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Low-Level Test Case 1: Medium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Low-Level Test Case 2: Medium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left w:color="auto" w:space="30" w:sz="0" w:val="none"/>
        </w:pBdr>
        <w:shd w:fill="ffffff" w:val="clear"/>
        <w:ind w:left="720" w:hanging="360"/>
        <w:jc w:val="both"/>
        <w:rPr>
          <w:color w:val="3d3d3d"/>
          <w:sz w:val="24"/>
          <w:szCs w:val="24"/>
          <w:u w:val="none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Low-Level Test Case 3: Medium</w:t>
      </w:r>
    </w:p>
    <w:p w:rsidR="00000000" w:rsidDel="00000000" w:rsidP="00000000" w:rsidRDefault="00000000" w:rsidRPr="00000000" w14:paraId="00000095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Based on this estimate, completing the test cases will require approximately 1.5 times the effort required for a large task.</w:t>
      </w:r>
    </w:p>
    <w:p w:rsidR="00000000" w:rsidDel="00000000" w:rsidP="00000000" w:rsidRDefault="00000000" w:rsidRPr="00000000" w14:paraId="00000097">
      <w:pPr>
        <w:pBdr>
          <w:left w:color="auto" w:space="30" w:sz="0" w:val="none"/>
        </w:pBdr>
        <w:shd w:fill="ffffff" w:val="clear"/>
        <w:jc w:val="both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left w:color="auto" w:space="30" w:sz="0" w:val="none"/>
        </w:pBdr>
        <w:shd w:fill="ffffff" w:val="clear"/>
        <w:spacing w:after="240" w:before="240" w:lineRule="auto"/>
        <w:ind w:left="0" w:firstLine="0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Level 3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Complete the tasks of the previous two levels.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We keep on working on a startup for a cat photo sharing app. The testing team is growing along with the product. You are thinking about creating a test strategy.  Try to create a document that would meet the needs of your team (</w:t>
      </w:r>
      <w:hyperlink r:id="rId7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template attached</w:t>
        </w:r>
      </w:hyperlink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B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left w:color="auto" w:space="30" w:sz="0" w:val="none"/>
        </w:pBdr>
        <w:shd w:fill="ffffff" w:val="clear"/>
        <w:rPr>
          <w:color w:val="3d3d3d"/>
          <w:sz w:val="24"/>
          <w:szCs w:val="24"/>
        </w:rPr>
      </w:pPr>
      <w:r w:rsidDel="00000000" w:rsidR="00000000" w:rsidRPr="00000000">
        <w:rPr>
          <w:b w:val="1"/>
          <w:color w:val="3d3d3d"/>
          <w:sz w:val="24"/>
          <w:szCs w:val="24"/>
          <w:rtl w:val="0"/>
        </w:rPr>
        <w:t xml:space="preserve">Link: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Strategy - Homework - Level 3 - Lesson 12.docx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left w:color="auto" w:space="30" w:sz="0" w:val="none"/>
        </w:pBdr>
        <w:shd w:fill="ffffff" w:val="clear"/>
        <w:ind w:left="720" w:hanging="360"/>
        <w:rPr>
          <w:b w:val="1"/>
          <w:i w:val="1"/>
          <w:color w:val="3d3d3d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For HW -create 2 User Stories in Your Jira</w:t>
        <w:br w:type="textWrapping"/>
        <w:t xml:space="preserve">HW Lesson 12 Level 1 and 2</w:t>
        <w:br w:type="textWrapping"/>
        <w:t xml:space="preserve">HW Lesson 12 Level 3</w:t>
        <w:br w:type="textWrapping"/>
        <w:t xml:space="preserve">And estimate it in Story points</w:t>
        <w:br w:type="textWrapping"/>
        <w:t xml:space="preserve">After completing - Write a comment - how many time took to complete the Story</w:t>
        <w:br w:type="textWrapping"/>
      </w:r>
    </w:p>
    <w:p w:rsidR="00000000" w:rsidDel="00000000" w:rsidP="00000000" w:rsidRDefault="00000000" w:rsidRPr="00000000" w14:paraId="000000A0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https://mariolimaacebey.atlassian.net/jira/software/projects/HL8/boards/4/backlog?selectedIssue=HL8-13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riy Malyi" w:id="2" w:date="2023-03-22T17:43:19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was verified?</w:t>
      </w:r>
    </w:p>
  </w:comment>
  <w:comment w:author="Yuriy Malyi" w:id="0" w:date="2023-03-22T17:42:35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low level You should write exactly what should be tested</w:t>
      </w:r>
    </w:p>
  </w:comment>
  <w:comment w:author="Yuriy Malyi" w:id="1" w:date="2023-03-22T17:42:55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here - need details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ariolimaacebey.atlassian.net/jira/software/projects/HL8/boards/4/backlog?selectedIssue=HL8-1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ms.beetrootacademy.com:3005/bafile/28211c33-17ad-418d-943f-268dc9c5f4c2.docx?bearer=eyJhbGciOiJIUzI1NiIsInR5cCI6IkpXVCJ9.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.kbavG_61ZYAIUWunEbLOcfx53GTbSbyxHH56IeJM56w" TargetMode="External"/><Relationship Id="rId8" Type="http://schemas.openxmlformats.org/officeDocument/2006/relationships/hyperlink" Target="https://docs.google.com/document/d/1XcMqOuTEkluMVDMVWQtO5Ey5azVHiYrD/edit?usp=sharing&amp;ouid=10746724870865977822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