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Rule="auto"/>
        <w:jc w:val="both"/>
        <w:rPr>
          <w:b w:val="1"/>
          <w:color w:val="6d64e8"/>
          <w:sz w:val="40"/>
          <w:szCs w:val="40"/>
        </w:rPr>
      </w:pPr>
      <w:r w:rsidDel="00000000" w:rsidR="00000000" w:rsidRPr="00000000">
        <w:rPr>
          <w:b w:val="1"/>
          <w:color w:val="6d64e8"/>
          <w:sz w:val="40"/>
          <w:szCs w:val="40"/>
          <w:rtl w:val="0"/>
        </w:rPr>
        <w:t xml:space="preserve">Università degli Studi di Salerno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jc w:val="both"/>
        <w:rPr>
          <w:sz w:val="20"/>
          <w:szCs w:val="20"/>
        </w:rPr>
      </w:pPr>
      <w:bookmarkStart w:colFirst="0" w:colLast="0" w:name="_gjdgxs" w:id="0"/>
      <w:bookmarkEnd w:id="0"/>
      <w:r w:rsidDel="00000000" w:rsidR="00000000" w:rsidRPr="00000000">
        <w:rPr>
          <w:sz w:val="20"/>
          <w:szCs w:val="20"/>
          <w:rtl w:val="0"/>
        </w:rPr>
        <w:t xml:space="preserve">Simone </w:t>
        <w:tab/>
        <w:t xml:space="preserve">Cristiano  </w:t>
        <w:tab/>
        <w:t xml:space="preserve">0512105070</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jc w:val="both"/>
        <w:rPr>
          <w:sz w:val="20"/>
          <w:szCs w:val="20"/>
        </w:rPr>
      </w:pPr>
      <w:r w:rsidDel="00000000" w:rsidR="00000000" w:rsidRPr="00000000">
        <w:rPr>
          <w:sz w:val="20"/>
          <w:szCs w:val="20"/>
          <w:rtl w:val="0"/>
        </w:rPr>
        <w:t xml:space="preserve">Mario </w:t>
        <w:tab/>
        <w:t xml:space="preserve">Offertucci   </w:t>
        <w:tab/>
        <w:t xml:space="preserve">0512105184</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jc w:val="both"/>
        <w:rPr>
          <w:sz w:val="20"/>
          <w:szCs w:val="20"/>
        </w:rPr>
      </w:pPr>
      <w:r w:rsidDel="00000000" w:rsidR="00000000" w:rsidRPr="00000000">
        <w:rPr>
          <w:sz w:val="20"/>
          <w:szCs w:val="20"/>
          <w:rtl w:val="0"/>
        </w:rPr>
        <w:t xml:space="preserve">Valeria </w:t>
        <w:tab/>
        <w:t xml:space="preserve">Santarpia  </w:t>
        <w:tab/>
        <w:t xml:space="preserve">0512105232</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jc w:val="both"/>
        <w:rPr/>
      </w:pPr>
      <w:bookmarkStart w:colFirst="0" w:colLast="0" w:name="_30j0zll" w:id="1"/>
      <w:bookmarkEnd w:id="1"/>
      <w:r w:rsidDel="00000000" w:rsidR="00000000" w:rsidRPr="00000000">
        <w:rPr>
          <w:rtl w:val="0"/>
        </w:rPr>
        <w:t xml:space="preserve">Smart Restaurant</w:t>
        <w:br w:type="textWrapping"/>
      </w:r>
      <w:r w:rsidDel="00000000" w:rsidR="00000000" w:rsidRPr="00000000">
        <w:rPr>
          <w:sz w:val="48"/>
          <w:szCs w:val="48"/>
          <w:rtl w:val="0"/>
        </w:rPr>
        <w:t xml:space="preserve">Test Summary Report</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ind w:left="0"/>
        <w:jc w:val="both"/>
        <w:rPr>
          <w:b w:val="1"/>
        </w:rPr>
      </w:pPr>
      <w:bookmarkStart w:colFirst="0" w:colLast="0" w:name="_1fob9te" w:id="2"/>
      <w:bookmarkEnd w:id="2"/>
      <w:r w:rsidDel="00000000" w:rsidR="00000000" w:rsidRPr="00000000">
        <w:rPr>
          <w:rtl w:val="0"/>
        </w:rPr>
      </w:r>
    </w:p>
    <w:tbl>
      <w:tblPr>
        <w:tblStyle w:val="Table1"/>
        <w:tblW w:w="93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1036"/>
        <w:gridCol w:w="4776"/>
        <w:gridCol w:w="2125"/>
        <w:tblGridChange w:id="0">
          <w:tblGrid>
            <w:gridCol w:w="1428"/>
            <w:gridCol w:w="1036"/>
            <w:gridCol w:w="4776"/>
            <w:gridCol w:w="2125"/>
          </w:tblGrid>
        </w:tblGridChange>
      </w:tblGrid>
      <w:tr>
        <w:tc>
          <w:tcPr/>
          <w:p w:rsidR="00000000" w:rsidDel="00000000" w:rsidP="00000000" w:rsidRDefault="00000000" w:rsidRPr="00000000" w14:paraId="00000007">
            <w:pPr>
              <w:ind w:left="0"/>
              <w:jc w:val="both"/>
              <w:rP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14:paraId="00000008">
            <w:pPr>
              <w:ind w:left="0"/>
              <w:jc w:val="both"/>
              <w:rPr/>
            </w:pPr>
            <w:r w:rsidDel="00000000" w:rsidR="00000000" w:rsidRPr="00000000">
              <w:rPr>
                <w:b w:val="1"/>
                <w:rtl w:val="0"/>
              </w:rPr>
              <w:t xml:space="preserve">Versione</w:t>
            </w:r>
            <w:r w:rsidDel="00000000" w:rsidR="00000000" w:rsidRPr="00000000">
              <w:rPr>
                <w:rtl w:val="0"/>
              </w:rPr>
            </w:r>
          </w:p>
        </w:tc>
        <w:tc>
          <w:tcPr/>
          <w:p w:rsidR="00000000" w:rsidDel="00000000" w:rsidP="00000000" w:rsidRDefault="00000000" w:rsidRPr="00000000" w14:paraId="00000009">
            <w:pPr>
              <w:ind w:left="0"/>
              <w:jc w:val="both"/>
              <w:rPr/>
            </w:pPr>
            <w:r w:rsidDel="00000000" w:rsidR="00000000" w:rsidRPr="00000000">
              <w:rPr>
                <w:b w:val="1"/>
                <w:rtl w:val="0"/>
              </w:rPr>
              <w:t xml:space="preserve">Descrizione</w:t>
            </w:r>
            <w:r w:rsidDel="00000000" w:rsidR="00000000" w:rsidRPr="00000000">
              <w:rPr>
                <w:rtl w:val="0"/>
              </w:rPr>
            </w:r>
          </w:p>
        </w:tc>
        <w:tc>
          <w:tcPr/>
          <w:p w:rsidR="00000000" w:rsidDel="00000000" w:rsidP="00000000" w:rsidRDefault="00000000" w:rsidRPr="00000000" w14:paraId="0000000A">
            <w:pPr>
              <w:ind w:left="0"/>
              <w:jc w:val="both"/>
              <w:rPr/>
            </w:pPr>
            <w:r w:rsidDel="00000000" w:rsidR="00000000" w:rsidRPr="00000000">
              <w:rPr>
                <w:b w:val="1"/>
                <w:rtl w:val="0"/>
              </w:rPr>
              <w:t xml:space="preserve">Autore</w:t>
            </w:r>
            <w:r w:rsidDel="00000000" w:rsidR="00000000" w:rsidRPr="00000000">
              <w:rPr>
                <w:rtl w:val="0"/>
              </w:rPr>
            </w:r>
          </w:p>
        </w:tc>
      </w:tr>
      <w:tr>
        <w:tc>
          <w:tcPr/>
          <w:p w:rsidR="00000000" w:rsidDel="00000000" w:rsidP="00000000" w:rsidRDefault="00000000" w:rsidRPr="00000000" w14:paraId="0000000B">
            <w:pPr>
              <w:ind w:left="0"/>
              <w:jc w:val="both"/>
              <w:rPr/>
            </w:pPr>
            <w:r w:rsidDel="00000000" w:rsidR="00000000" w:rsidRPr="00000000">
              <w:rPr>
                <w:rtl w:val="0"/>
              </w:rPr>
              <w:t xml:space="preserve">18/02/2020</w:t>
            </w:r>
          </w:p>
        </w:tc>
        <w:tc>
          <w:tcPr/>
          <w:p w:rsidR="00000000" w:rsidDel="00000000" w:rsidP="00000000" w:rsidRDefault="00000000" w:rsidRPr="00000000" w14:paraId="0000000C">
            <w:pPr>
              <w:ind w:left="0"/>
              <w:jc w:val="both"/>
              <w:rPr/>
            </w:pPr>
            <w:r w:rsidDel="00000000" w:rsidR="00000000" w:rsidRPr="00000000">
              <w:rPr>
                <w:rtl w:val="0"/>
              </w:rPr>
              <w:t xml:space="preserve">1.0</w:t>
            </w:r>
          </w:p>
        </w:tc>
        <w:tc>
          <w:tcPr/>
          <w:p w:rsidR="00000000" w:rsidDel="00000000" w:rsidP="00000000" w:rsidRDefault="00000000" w:rsidRPr="00000000" w14:paraId="0000000D">
            <w:pPr>
              <w:ind w:left="0"/>
              <w:jc w:val="both"/>
              <w:rPr/>
            </w:pPr>
            <w:r w:rsidDel="00000000" w:rsidR="00000000" w:rsidRPr="00000000">
              <w:rPr>
                <w:rtl w:val="0"/>
              </w:rPr>
              <w:t xml:space="preserve">Introduzione e casi di test server</w:t>
            </w:r>
          </w:p>
        </w:tc>
        <w:tc>
          <w:tcPr/>
          <w:p w:rsidR="00000000" w:rsidDel="00000000" w:rsidP="00000000" w:rsidRDefault="00000000" w:rsidRPr="00000000" w14:paraId="0000000E">
            <w:pPr>
              <w:ind w:left="0"/>
              <w:jc w:val="both"/>
              <w:rPr/>
            </w:pPr>
            <w:r w:rsidDel="00000000" w:rsidR="00000000" w:rsidRPr="00000000">
              <w:rPr>
                <w:rtl w:val="0"/>
              </w:rPr>
              <w:t xml:space="preserve">Valeria Santarpia</w:t>
            </w:r>
          </w:p>
        </w:tc>
      </w:tr>
      <w:tr>
        <w:tc>
          <w:tcPr/>
          <w:p w:rsidR="00000000" w:rsidDel="00000000" w:rsidP="00000000" w:rsidRDefault="00000000" w:rsidRPr="00000000" w14:paraId="0000000F">
            <w:pPr>
              <w:ind w:left="0"/>
              <w:jc w:val="both"/>
              <w:rPr/>
            </w:pPr>
            <w:r w:rsidDel="00000000" w:rsidR="00000000" w:rsidRPr="00000000">
              <w:rPr>
                <w:rtl w:val="0"/>
              </w:rPr>
              <w:t xml:space="preserve">18/02/2020</w:t>
            </w:r>
          </w:p>
        </w:tc>
        <w:tc>
          <w:tcPr/>
          <w:p w:rsidR="00000000" w:rsidDel="00000000" w:rsidP="00000000" w:rsidRDefault="00000000" w:rsidRPr="00000000" w14:paraId="00000010">
            <w:pPr>
              <w:ind w:left="0"/>
              <w:jc w:val="both"/>
              <w:rPr/>
            </w:pPr>
            <w:r w:rsidDel="00000000" w:rsidR="00000000" w:rsidRPr="00000000">
              <w:rPr>
                <w:rtl w:val="0"/>
              </w:rPr>
              <w:t xml:space="preserve">2.0</w:t>
            </w:r>
          </w:p>
        </w:tc>
        <w:tc>
          <w:tcPr/>
          <w:p w:rsidR="00000000" w:rsidDel="00000000" w:rsidP="00000000" w:rsidRDefault="00000000" w:rsidRPr="00000000" w14:paraId="00000011">
            <w:pPr>
              <w:ind w:left="0"/>
              <w:jc w:val="both"/>
              <w:rPr/>
            </w:pPr>
            <w:r w:rsidDel="00000000" w:rsidR="00000000" w:rsidRPr="00000000">
              <w:rPr>
                <w:rtl w:val="0"/>
              </w:rPr>
              <w:t xml:space="preserve">Aggiunti casi di test client</w:t>
            </w:r>
          </w:p>
        </w:tc>
        <w:tc>
          <w:tcPr/>
          <w:p w:rsidR="00000000" w:rsidDel="00000000" w:rsidP="00000000" w:rsidRDefault="00000000" w:rsidRPr="00000000" w14:paraId="00000012">
            <w:pPr>
              <w:ind w:left="0"/>
              <w:jc w:val="both"/>
              <w:rPr/>
            </w:pPr>
            <w:r w:rsidDel="00000000" w:rsidR="00000000" w:rsidRPr="00000000">
              <w:rPr>
                <w:rtl w:val="0"/>
              </w:rPr>
              <w:t xml:space="preserve">Mario Offertucci</w:t>
            </w:r>
          </w:p>
        </w:tc>
      </w:tr>
    </w:tbl>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ind w:left="0"/>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14">
      <w:pPr>
        <w:jc w:val="both"/>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ind w:left="0"/>
        <w:jc w:val="both"/>
        <w:rPr>
          <w:b w:val="1"/>
        </w:rPr>
      </w:pPr>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Il presente documento ha lo scopo di riportare i risultati dell’esecuzione dei processi di testing effettuati sul sistema Smart Restaurant dopo il completamento della fase di implementazione. In particolare, vengono analizzate le attività di testing pianificate prima della realizzazione del sistema, confrontandole con quelle effettivamente eseguite e con i risultati ottenuti.</w:t>
      </w:r>
    </w:p>
    <w:p w:rsidR="00000000" w:rsidDel="00000000" w:rsidP="00000000" w:rsidRDefault="00000000" w:rsidRPr="00000000" w14:paraId="00000017">
      <w:pPr>
        <w:pStyle w:val="Heading1"/>
        <w:ind w:left="0"/>
        <w:jc w:val="both"/>
        <w:rPr>
          <w:b w:val="1"/>
        </w:rPr>
      </w:pPr>
      <w:bookmarkStart w:colFirst="0" w:colLast="0" w:name="_2et92p0" w:id="4"/>
      <w:bookmarkEnd w:id="4"/>
      <w:r w:rsidDel="00000000" w:rsidR="00000000" w:rsidRPr="00000000">
        <w:rPr>
          <w:rtl w:val="0"/>
        </w:rPr>
        <w:t xml:space="preserve">2. Riepilogo testing</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Così come descritto dal documento Test Plan, “TP_SmartRestaurant”, le attività di testing che sono state pianificate durante la fase di progettazione del sistema si dividono in tre diverse categorie: test d’unità, test d’integrazione e test di sistema. Ognuna di queste, focalizzandosi su diversi aspetti del sistema e servendosi di approcci differenti, ha l’obiettivo di verificare che il comportamento del sistema rispetto quello atteso e pianificato durante lo sviluppo. </w:t>
      </w:r>
    </w:p>
    <w:p w:rsidR="00000000" w:rsidDel="00000000" w:rsidP="00000000" w:rsidRDefault="00000000" w:rsidRPr="00000000" w14:paraId="00000019">
      <w:pPr>
        <w:jc w:val="both"/>
        <w:rPr/>
      </w:pPr>
      <w:r w:rsidDel="00000000" w:rsidR="00000000" w:rsidRPr="00000000">
        <w:rPr>
          <w:rtl w:val="0"/>
        </w:rPr>
        <w:t xml:space="preserve">In particolare, sono state testate:</w:t>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le classi dei package entity e query del Server con l’utilizzo di JUnit;</w:t>
      </w:r>
    </w:p>
    <w:p w:rsidR="00000000" w:rsidDel="00000000" w:rsidP="00000000" w:rsidRDefault="00000000" w:rsidRPr="00000000" w14:paraId="0000001B">
      <w:pPr>
        <w:numPr>
          <w:ilvl w:val="0"/>
          <w:numId w:val="1"/>
        </w:numPr>
        <w:spacing w:before="0" w:lineRule="auto"/>
        <w:ind w:left="720" w:hanging="360"/>
        <w:jc w:val="both"/>
        <w:rPr/>
      </w:pPr>
      <w:r w:rsidDel="00000000" w:rsidR="00000000" w:rsidRPr="00000000">
        <w:rPr>
          <w:rtl w:val="0"/>
        </w:rPr>
        <w:t xml:space="preserve">le classi dei package entity e server del client con l’utilizzo di JUnit;</w:t>
      </w:r>
    </w:p>
    <w:p w:rsidR="00000000" w:rsidDel="00000000" w:rsidP="00000000" w:rsidRDefault="00000000" w:rsidRPr="00000000" w14:paraId="0000001C">
      <w:pPr>
        <w:numPr>
          <w:ilvl w:val="0"/>
          <w:numId w:val="1"/>
        </w:numPr>
        <w:spacing w:before="0" w:lineRule="auto"/>
        <w:ind w:left="720" w:hanging="360"/>
        <w:jc w:val="both"/>
        <w:rPr/>
      </w:pPr>
      <w:r w:rsidDel="00000000" w:rsidR="00000000" w:rsidRPr="00000000">
        <w:rPr>
          <w:rtl w:val="0"/>
        </w:rPr>
        <w:t xml:space="preserve">il sistema con Espresso. </w:t>
      </w:r>
    </w:p>
    <w:p w:rsidR="00000000" w:rsidDel="00000000" w:rsidP="00000000" w:rsidRDefault="00000000" w:rsidRPr="00000000" w14:paraId="0000001D">
      <w:pPr>
        <w:ind w:left="0"/>
        <w:jc w:val="both"/>
        <w:rPr/>
      </w:pPr>
      <w:r w:rsidDel="00000000" w:rsidR="00000000" w:rsidRPr="00000000">
        <w:rPr>
          <w:rtl w:val="0"/>
        </w:rPr>
        <w:t xml:space="preserve">Combinando tra loro questi diversi tipi di testing, si è tentato di garantire un rilevamento degli errori che risultasse quanto più completo possibile. </w:t>
      </w:r>
    </w:p>
    <w:p w:rsidR="00000000" w:rsidDel="00000000" w:rsidP="00000000" w:rsidRDefault="00000000" w:rsidRPr="00000000" w14:paraId="0000001E">
      <w:pPr>
        <w:ind w:lef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jc w:val="both"/>
        <w:rPr>
          <w:sz w:val="24"/>
          <w:szCs w:val="24"/>
        </w:rPr>
      </w:pPr>
      <w:r w:rsidDel="00000000" w:rsidR="00000000" w:rsidRPr="00000000">
        <w:rPr>
          <w:sz w:val="24"/>
          <w:szCs w:val="24"/>
          <w:rtl w:val="0"/>
        </w:rPr>
        <w:t xml:space="preserve">2.1 Testing d’unità </w:t>
      </w:r>
    </w:p>
    <w:p w:rsidR="00000000" w:rsidDel="00000000" w:rsidP="00000000" w:rsidRDefault="00000000" w:rsidRPr="00000000" w14:paraId="00000020">
      <w:pPr>
        <w:ind w:left="0"/>
        <w:jc w:val="both"/>
        <w:rPr/>
      </w:pPr>
      <w:r w:rsidDel="00000000" w:rsidR="00000000" w:rsidRPr="00000000">
        <w:rPr>
          <w:rtl w:val="0"/>
        </w:rPr>
        <w:t xml:space="preserve">La fase di testing di unità prevede di testare in maniera isolata le diverse componenti del sistema realizzato. Per fare questo, si è deciso di testare i metodi delle diverse classi che compongono i vari sottosistemi. Così come viene specificato dal Test Plan, l’approccio scelto per questo test è di tipo black-box. </w:t>
      </w:r>
    </w:p>
    <w:p w:rsidR="00000000" w:rsidDel="00000000" w:rsidP="00000000" w:rsidRDefault="00000000" w:rsidRPr="00000000" w14:paraId="00000021">
      <w:pPr>
        <w:ind w:left="0"/>
        <w:jc w:val="both"/>
        <w:rPr>
          <w:sz w:val="24"/>
          <w:szCs w:val="24"/>
        </w:rPr>
      </w:pPr>
      <w:r w:rsidDel="00000000" w:rsidR="00000000" w:rsidRPr="00000000">
        <w:rPr>
          <w:sz w:val="24"/>
          <w:szCs w:val="24"/>
          <w:rtl w:val="0"/>
        </w:rPr>
        <w:t xml:space="preserve">2.2 Testing d’Integrazione </w:t>
      </w:r>
    </w:p>
    <w:p w:rsidR="00000000" w:rsidDel="00000000" w:rsidP="00000000" w:rsidRDefault="00000000" w:rsidRPr="00000000" w14:paraId="00000022">
      <w:pPr>
        <w:ind w:left="0"/>
        <w:jc w:val="both"/>
        <w:rPr/>
      </w:pPr>
      <w:r w:rsidDel="00000000" w:rsidR="00000000" w:rsidRPr="00000000">
        <w:rPr>
          <w:rtl w:val="0"/>
        </w:rPr>
        <w:t xml:space="preserve">La fase di testing di integrazione prevede di “mettere insieme” le componenti testate precedentemente tramite il test di unità per vedere come funzionano una volta integrate tra di loro.</w:t>
      </w:r>
    </w:p>
    <w:p w:rsidR="00000000" w:rsidDel="00000000" w:rsidP="00000000" w:rsidRDefault="00000000" w:rsidRPr="00000000" w14:paraId="00000023">
      <w:pPr>
        <w:ind w:left="0"/>
        <w:jc w:val="both"/>
        <w:rPr>
          <w:sz w:val="24"/>
          <w:szCs w:val="24"/>
        </w:rPr>
      </w:pPr>
      <w:r w:rsidDel="00000000" w:rsidR="00000000" w:rsidRPr="00000000">
        <w:rPr>
          <w:sz w:val="24"/>
          <w:szCs w:val="24"/>
          <w:rtl w:val="0"/>
        </w:rPr>
        <w:t xml:space="preserve">2.3 Testing di Sistema </w:t>
      </w:r>
    </w:p>
    <w:p w:rsidR="00000000" w:rsidDel="00000000" w:rsidP="00000000" w:rsidRDefault="00000000" w:rsidRPr="00000000" w14:paraId="00000024">
      <w:pPr>
        <w:ind w:left="0"/>
        <w:jc w:val="both"/>
        <w:rPr/>
      </w:pPr>
      <w:r w:rsidDel="00000000" w:rsidR="00000000" w:rsidRPr="00000000">
        <w:rPr>
          <w:rtl w:val="0"/>
        </w:rPr>
        <w:t xml:space="preserve">La fase del testing di sistema prevede di testare le diverse funzionalità implementate nel sistema. Trattandosi di un’app android il tool utilizzato è “Espresso” che, simulando un uso del sistema da parte di un utente, ci ha permesso di verificare la correttezza dell’esecuzione di tutte le funzionalità offerte. I risultati di questa fase sono riportati nel “TER_SmartRestaurant”.</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jc w:val="both"/>
        <w:rPr/>
      </w:pPr>
      <w:bookmarkStart w:colFirst="0" w:colLast="0" w:name="_tyjcwt" w:id="5"/>
      <w:bookmarkEnd w:id="5"/>
      <w:r w:rsidDel="00000000" w:rsidR="00000000" w:rsidRPr="00000000">
        <w:rPr>
          <w:rtl w:val="0"/>
        </w:rPr>
        <w:t xml:space="preserve">3. Risultati Unit Client</w:t>
      </w:r>
    </w:p>
    <w:p w:rsidR="00000000" w:rsidDel="00000000" w:rsidP="00000000" w:rsidRDefault="00000000" w:rsidRPr="00000000" w14:paraId="00000026">
      <w:pPr>
        <w:rPr>
          <w:sz w:val="24"/>
          <w:szCs w:val="24"/>
        </w:rPr>
      </w:pPr>
      <w:r w:rsidDel="00000000" w:rsidR="00000000" w:rsidRPr="00000000">
        <w:rPr>
          <w:sz w:val="24"/>
          <w:szCs w:val="24"/>
          <w:rtl w:val="0"/>
        </w:rPr>
        <w:t xml:space="preserve">3.1 Risultati package entity</w:t>
      </w:r>
    </w:p>
    <w:p w:rsidR="00000000" w:rsidDel="00000000" w:rsidP="00000000" w:rsidRDefault="00000000" w:rsidRPr="00000000" w14:paraId="00000027">
      <w:pPr>
        <w:ind w:left="0"/>
        <w:jc w:val="both"/>
        <w:rPr/>
      </w:pPr>
      <w:r w:rsidDel="00000000" w:rsidR="00000000" w:rsidRPr="00000000">
        <w:rPr>
          <w:rtl w:val="0"/>
        </w:rPr>
        <w:t xml:space="preserve">Di seguito sono riportati i risultati dei test di unità per i package entity. Le features testate sono:</w:t>
      </w:r>
    </w:p>
    <w:p w:rsidR="00000000" w:rsidDel="00000000" w:rsidP="00000000" w:rsidRDefault="00000000" w:rsidRPr="00000000" w14:paraId="00000028">
      <w:pPr>
        <w:numPr>
          <w:ilvl w:val="0"/>
          <w:numId w:val="2"/>
        </w:numPr>
        <w:ind w:left="720" w:hanging="360"/>
        <w:jc w:val="both"/>
        <w:rPr/>
      </w:pPr>
      <w:r w:rsidDel="00000000" w:rsidR="00000000" w:rsidRPr="00000000">
        <w:rPr>
          <w:rtl w:val="0"/>
        </w:rPr>
        <w:t xml:space="preserve">Account;</w:t>
      </w:r>
    </w:p>
    <w:p w:rsidR="00000000" w:rsidDel="00000000" w:rsidP="00000000" w:rsidRDefault="00000000" w:rsidRPr="00000000" w14:paraId="00000029">
      <w:pPr>
        <w:numPr>
          <w:ilvl w:val="0"/>
          <w:numId w:val="2"/>
        </w:numPr>
        <w:spacing w:before="0" w:lineRule="auto"/>
        <w:ind w:left="720" w:hanging="360"/>
        <w:jc w:val="both"/>
        <w:rPr/>
      </w:pPr>
      <w:r w:rsidDel="00000000" w:rsidR="00000000" w:rsidRPr="00000000">
        <w:rPr>
          <w:rtl w:val="0"/>
        </w:rPr>
        <w:t xml:space="preserve">Comanda;</w:t>
      </w:r>
    </w:p>
    <w:p w:rsidR="00000000" w:rsidDel="00000000" w:rsidP="00000000" w:rsidRDefault="00000000" w:rsidRPr="00000000" w14:paraId="0000002A">
      <w:pPr>
        <w:numPr>
          <w:ilvl w:val="0"/>
          <w:numId w:val="2"/>
        </w:numPr>
        <w:spacing w:before="0" w:lineRule="auto"/>
        <w:ind w:left="720" w:hanging="360"/>
        <w:jc w:val="both"/>
        <w:rPr/>
      </w:pPr>
      <w:r w:rsidDel="00000000" w:rsidR="00000000" w:rsidRPr="00000000">
        <w:rPr>
          <w:rtl w:val="0"/>
        </w:rPr>
        <w:t xml:space="preserve">Notifica;</w:t>
      </w:r>
    </w:p>
    <w:p w:rsidR="00000000" w:rsidDel="00000000" w:rsidP="00000000" w:rsidRDefault="00000000" w:rsidRPr="00000000" w14:paraId="0000002B">
      <w:pPr>
        <w:numPr>
          <w:ilvl w:val="0"/>
          <w:numId w:val="2"/>
        </w:numPr>
        <w:spacing w:before="0" w:lineRule="auto"/>
        <w:ind w:left="720" w:hanging="360"/>
        <w:jc w:val="both"/>
        <w:rPr/>
      </w:pPr>
      <w:r w:rsidDel="00000000" w:rsidR="00000000" w:rsidRPr="00000000">
        <w:rPr>
          <w:rtl w:val="0"/>
        </w:rPr>
        <w:t xml:space="preserve">Piatto;</w:t>
      </w:r>
    </w:p>
    <w:p w:rsidR="00000000" w:rsidDel="00000000" w:rsidP="00000000" w:rsidRDefault="00000000" w:rsidRPr="00000000" w14:paraId="0000002C">
      <w:pPr>
        <w:numPr>
          <w:ilvl w:val="0"/>
          <w:numId w:val="2"/>
        </w:numPr>
        <w:spacing w:before="0" w:lineRule="auto"/>
        <w:ind w:left="720" w:hanging="360"/>
        <w:jc w:val="both"/>
        <w:rPr/>
      </w:pPr>
      <w:r w:rsidDel="00000000" w:rsidR="00000000" w:rsidRPr="00000000">
        <w:rPr>
          <w:rtl w:val="0"/>
        </w:rPr>
        <w:t xml:space="preserve">PiattoOrdinato;</w:t>
      </w:r>
    </w:p>
    <w:p w:rsidR="00000000" w:rsidDel="00000000" w:rsidP="00000000" w:rsidRDefault="00000000" w:rsidRPr="00000000" w14:paraId="0000002D">
      <w:pPr>
        <w:numPr>
          <w:ilvl w:val="0"/>
          <w:numId w:val="2"/>
        </w:numPr>
        <w:spacing w:before="0" w:lineRule="auto"/>
        <w:ind w:left="720" w:hanging="360"/>
        <w:jc w:val="both"/>
        <w:rPr/>
      </w:pPr>
      <w:r w:rsidDel="00000000" w:rsidR="00000000" w:rsidRPr="00000000">
        <w:rPr>
          <w:rtl w:val="0"/>
        </w:rPr>
        <w:t xml:space="preserve">Tavolo;</w:t>
      </w:r>
    </w:p>
    <w:p w:rsidR="00000000" w:rsidDel="00000000" w:rsidP="00000000" w:rsidRDefault="00000000" w:rsidRPr="00000000" w14:paraId="0000002E">
      <w:pPr>
        <w:numPr>
          <w:ilvl w:val="0"/>
          <w:numId w:val="2"/>
        </w:numPr>
        <w:spacing w:before="0" w:lineRule="auto"/>
        <w:ind w:left="720" w:hanging="360"/>
        <w:jc w:val="both"/>
        <w:rPr/>
      </w:pPr>
      <w:r w:rsidDel="00000000" w:rsidR="00000000" w:rsidRPr="00000000">
        <w:rPr>
          <w:rtl w:val="0"/>
        </w:rPr>
        <w:t xml:space="preserve">DbManager.</w:t>
      </w:r>
    </w:p>
    <w:p w:rsidR="00000000" w:rsidDel="00000000" w:rsidP="00000000" w:rsidRDefault="00000000" w:rsidRPr="00000000" w14:paraId="0000002F">
      <w:pPr>
        <w:spacing w:before="0" w:lineRule="auto"/>
        <w:ind w:left="0"/>
        <w:jc w:val="both"/>
        <w:rPr/>
      </w:pPr>
      <w:r w:rsidDel="00000000" w:rsidR="00000000" w:rsidRPr="00000000">
        <w:rPr>
          <w:rtl w:val="0"/>
        </w:rPr>
      </w:r>
    </w:p>
    <w:p w:rsidR="00000000" w:rsidDel="00000000" w:rsidP="00000000" w:rsidRDefault="00000000" w:rsidRPr="00000000" w14:paraId="00000030">
      <w:pPr>
        <w:ind w:left="0"/>
        <w:jc w:val="both"/>
        <w:rPr>
          <w:sz w:val="24"/>
          <w:szCs w:val="24"/>
        </w:rPr>
      </w:pPr>
      <w:r w:rsidDel="00000000" w:rsidR="00000000" w:rsidRPr="00000000">
        <w:rPr>
          <w:sz w:val="24"/>
          <w:szCs w:val="24"/>
          <w:rtl w:val="0"/>
        </w:rPr>
        <w:t xml:space="preserve">4.2 Panoramica dei risultati delle classi di test</w:t>
      </w:r>
    </w:p>
    <w:p w:rsidR="00000000" w:rsidDel="00000000" w:rsidP="00000000" w:rsidRDefault="00000000" w:rsidRPr="00000000" w14:paraId="00000031">
      <w:pPr>
        <w:ind w:left="0"/>
        <w:jc w:val="both"/>
        <w:rPr/>
      </w:pPr>
      <w:r w:rsidDel="00000000" w:rsidR="00000000" w:rsidRPr="00000000">
        <w:rPr>
          <w:rtl w:val="0"/>
        </w:rPr>
        <w:t xml:space="preserve">In nessuna delle classi sono stati riscontrati error/failure. Di seguito sono riportati i risultati dell’esecuzione di ogni classe. </w:t>
      </w:r>
    </w:p>
    <w:p w:rsidR="00000000" w:rsidDel="00000000" w:rsidP="00000000" w:rsidRDefault="00000000" w:rsidRPr="00000000" w14:paraId="00000032">
      <w:pPr>
        <w:ind w:left="0"/>
        <w:jc w:val="both"/>
        <w:rPr/>
      </w:pPr>
      <w:r w:rsidDel="00000000" w:rsidR="00000000" w:rsidRPr="00000000">
        <w:rPr>
          <w:rtl w:val="0"/>
        </w:rPr>
        <w:t xml:space="preserve">4.2.1 Classe Account</w:t>
      </w:r>
    </w:p>
    <w:p w:rsidR="00000000" w:rsidDel="00000000" w:rsidP="00000000" w:rsidRDefault="00000000" w:rsidRPr="00000000" w14:paraId="00000033">
      <w:pPr>
        <w:ind w:left="0"/>
        <w:jc w:val="both"/>
        <w:rPr/>
      </w:pPr>
      <w:r w:rsidDel="00000000" w:rsidR="00000000" w:rsidRPr="00000000">
        <w:rPr/>
        <w:drawing>
          <wp:inline distB="0" distT="0" distL="0" distR="0">
            <wp:extent cx="5943600" cy="2399665"/>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3996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jc w:val="both"/>
        <w:rPr/>
      </w:pPr>
      <w:r w:rsidDel="00000000" w:rsidR="00000000" w:rsidRPr="00000000">
        <w:rPr>
          <w:rtl w:val="0"/>
        </w:rPr>
        <w:t xml:space="preserve">4.2.2 Classe Comanda</w:t>
      </w:r>
    </w:p>
    <w:p w:rsidR="00000000" w:rsidDel="00000000" w:rsidP="00000000" w:rsidRDefault="00000000" w:rsidRPr="00000000" w14:paraId="00000035">
      <w:pPr>
        <w:ind w:left="0"/>
        <w:jc w:val="both"/>
        <w:rPr/>
      </w:pPr>
      <w:r w:rsidDel="00000000" w:rsidR="00000000" w:rsidRPr="00000000">
        <w:rPr/>
        <w:drawing>
          <wp:inline distB="0" distT="0" distL="0" distR="0">
            <wp:extent cx="5943600" cy="328739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2873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jc w:val="both"/>
        <w:rPr/>
      </w:pPr>
      <w:r w:rsidDel="00000000" w:rsidR="00000000" w:rsidRPr="00000000">
        <w:rPr>
          <w:rtl w:val="0"/>
        </w:rPr>
        <w:t xml:space="preserve">4.2.3 Classe Notifica</w:t>
      </w:r>
    </w:p>
    <w:p w:rsidR="00000000" w:rsidDel="00000000" w:rsidP="00000000" w:rsidRDefault="00000000" w:rsidRPr="00000000" w14:paraId="00000037">
      <w:pPr>
        <w:ind w:left="0"/>
        <w:jc w:val="both"/>
        <w:rPr/>
      </w:pPr>
      <w:r w:rsidDel="00000000" w:rsidR="00000000" w:rsidRPr="00000000">
        <w:rPr/>
        <w:drawing>
          <wp:inline distB="0" distT="0" distL="0" distR="0">
            <wp:extent cx="5943600" cy="221361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2136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jc w:val="both"/>
        <w:rPr/>
      </w:pPr>
      <w:r w:rsidDel="00000000" w:rsidR="00000000" w:rsidRPr="00000000">
        <w:rPr>
          <w:rtl w:val="0"/>
        </w:rPr>
      </w:r>
    </w:p>
    <w:p w:rsidR="00000000" w:rsidDel="00000000" w:rsidP="00000000" w:rsidRDefault="00000000" w:rsidRPr="00000000" w14:paraId="00000039">
      <w:pPr>
        <w:ind w:left="0"/>
        <w:jc w:val="both"/>
        <w:rPr/>
      </w:pPr>
      <w:r w:rsidDel="00000000" w:rsidR="00000000" w:rsidRPr="00000000">
        <w:rPr>
          <w:rtl w:val="0"/>
        </w:rPr>
        <w:t xml:space="preserve">4.2.4 Classe Piatto</w:t>
      </w:r>
    </w:p>
    <w:p w:rsidR="00000000" w:rsidDel="00000000" w:rsidP="00000000" w:rsidRDefault="00000000" w:rsidRPr="00000000" w14:paraId="0000003A">
      <w:pPr>
        <w:ind w:left="0"/>
        <w:jc w:val="both"/>
        <w:rPr/>
      </w:pPr>
      <w:r w:rsidDel="00000000" w:rsidR="00000000" w:rsidRPr="00000000">
        <w:rPr/>
        <w:drawing>
          <wp:inline distB="0" distT="0" distL="0" distR="0">
            <wp:extent cx="5943600" cy="4032885"/>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0328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jc w:val="both"/>
        <w:rPr/>
      </w:pPr>
      <w:r w:rsidDel="00000000" w:rsidR="00000000" w:rsidRPr="00000000">
        <w:rPr>
          <w:rtl w:val="0"/>
        </w:rPr>
        <w:t xml:space="preserve">4.2.5 Classe PiattoOrdinato</w:t>
      </w:r>
    </w:p>
    <w:p w:rsidR="00000000" w:rsidDel="00000000" w:rsidP="00000000" w:rsidRDefault="00000000" w:rsidRPr="00000000" w14:paraId="0000003C">
      <w:pPr>
        <w:ind w:left="0"/>
        <w:jc w:val="both"/>
        <w:rPr/>
      </w:pPr>
      <w:r w:rsidDel="00000000" w:rsidR="00000000" w:rsidRPr="00000000">
        <w:rPr>
          <w:rtl w:val="0"/>
        </w:rPr>
        <w:t xml:space="preserve">Questo test è incluso nel test di ComandaTest perché ComandaTest utilizza PiattoOrdinato.</w:t>
      </w:r>
    </w:p>
    <w:p w:rsidR="00000000" w:rsidDel="00000000" w:rsidP="00000000" w:rsidRDefault="00000000" w:rsidRPr="00000000" w14:paraId="0000003D">
      <w:pPr>
        <w:ind w:left="0"/>
        <w:jc w:val="both"/>
        <w:rPr/>
      </w:pPr>
      <w:r w:rsidDel="00000000" w:rsidR="00000000" w:rsidRPr="00000000">
        <w:rPr>
          <w:rtl w:val="0"/>
        </w:rPr>
      </w:r>
    </w:p>
    <w:p w:rsidR="00000000" w:rsidDel="00000000" w:rsidP="00000000" w:rsidRDefault="00000000" w:rsidRPr="00000000" w14:paraId="0000003E">
      <w:pPr>
        <w:ind w:left="0"/>
        <w:jc w:val="both"/>
        <w:rPr/>
      </w:pPr>
      <w:r w:rsidDel="00000000" w:rsidR="00000000" w:rsidRPr="00000000">
        <w:rPr>
          <w:rtl w:val="0"/>
        </w:rPr>
      </w:r>
    </w:p>
    <w:p w:rsidR="00000000" w:rsidDel="00000000" w:rsidP="00000000" w:rsidRDefault="00000000" w:rsidRPr="00000000" w14:paraId="0000003F">
      <w:pPr>
        <w:ind w:left="0"/>
        <w:jc w:val="both"/>
        <w:rPr/>
      </w:pPr>
      <w:r w:rsidDel="00000000" w:rsidR="00000000" w:rsidRPr="00000000">
        <w:rPr>
          <w:rtl w:val="0"/>
        </w:rPr>
      </w:r>
    </w:p>
    <w:p w:rsidR="00000000" w:rsidDel="00000000" w:rsidP="00000000" w:rsidRDefault="00000000" w:rsidRPr="00000000" w14:paraId="00000040">
      <w:pPr>
        <w:ind w:left="0"/>
        <w:jc w:val="both"/>
        <w:rPr/>
      </w:pPr>
      <w:r w:rsidDel="00000000" w:rsidR="00000000" w:rsidRPr="00000000">
        <w:rPr>
          <w:rtl w:val="0"/>
        </w:rPr>
      </w:r>
    </w:p>
    <w:p w:rsidR="00000000" w:rsidDel="00000000" w:rsidP="00000000" w:rsidRDefault="00000000" w:rsidRPr="00000000" w14:paraId="00000041">
      <w:pPr>
        <w:ind w:left="0"/>
        <w:jc w:val="both"/>
        <w:rPr/>
      </w:pPr>
      <w:r w:rsidDel="00000000" w:rsidR="00000000" w:rsidRPr="00000000">
        <w:rPr>
          <w:rtl w:val="0"/>
        </w:rPr>
      </w:r>
    </w:p>
    <w:p w:rsidR="00000000" w:rsidDel="00000000" w:rsidP="00000000" w:rsidRDefault="00000000" w:rsidRPr="00000000" w14:paraId="00000042">
      <w:pPr>
        <w:ind w:left="0"/>
        <w:jc w:val="both"/>
        <w:rPr/>
      </w:pPr>
      <w:r w:rsidDel="00000000" w:rsidR="00000000" w:rsidRPr="00000000">
        <w:rPr>
          <w:rtl w:val="0"/>
        </w:rPr>
        <w:t xml:space="preserve">4.2.6 Classe Tavolo</w:t>
      </w:r>
    </w:p>
    <w:p w:rsidR="00000000" w:rsidDel="00000000" w:rsidP="00000000" w:rsidRDefault="00000000" w:rsidRPr="00000000" w14:paraId="00000043">
      <w:pPr>
        <w:ind w:left="0"/>
        <w:jc w:val="both"/>
        <w:rPr/>
      </w:pPr>
      <w:r w:rsidDel="00000000" w:rsidR="00000000" w:rsidRPr="00000000">
        <w:rPr/>
        <w:drawing>
          <wp:inline distB="0" distT="0" distL="0" distR="0">
            <wp:extent cx="5943600" cy="297561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756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jc w:val="both"/>
        <w:rPr/>
      </w:pPr>
      <w:r w:rsidDel="00000000" w:rsidR="00000000" w:rsidRPr="00000000">
        <w:rPr>
          <w:rtl w:val="0"/>
        </w:rPr>
        <w:t xml:space="preserve">4.2.7 Classe DbManager</w:t>
      </w:r>
    </w:p>
    <w:p w:rsidR="00000000" w:rsidDel="00000000" w:rsidP="00000000" w:rsidRDefault="00000000" w:rsidRPr="00000000" w14:paraId="00000045">
      <w:pPr>
        <w:spacing w:before="0" w:lineRule="auto"/>
        <w:ind w:left="0"/>
        <w:jc w:val="both"/>
        <w:rPr/>
      </w:pPr>
      <w:r w:rsidDel="00000000" w:rsidR="00000000" w:rsidRPr="00000000">
        <w:rPr/>
        <w:drawing>
          <wp:inline distB="0" distT="0" distL="0" distR="0">
            <wp:extent cx="5943600" cy="1006475"/>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06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left="0"/>
        <w:jc w:val="both"/>
        <w:rPr/>
      </w:pPr>
      <w:r w:rsidDel="00000000" w:rsidR="00000000" w:rsidRPr="00000000">
        <w:rPr>
          <w:rtl w:val="0"/>
        </w:rPr>
        <w:t xml:space="preserve">4.3 App coverage</w:t>
      </w:r>
    </w:p>
    <w:p w:rsidR="00000000" w:rsidDel="00000000" w:rsidP="00000000" w:rsidRDefault="00000000" w:rsidRPr="00000000" w14:paraId="00000048">
      <w:pPr>
        <w:spacing w:before="0" w:lineRule="auto"/>
        <w:ind w:left="0"/>
        <w:jc w:val="both"/>
        <w:rPr/>
      </w:pPr>
      <w:r w:rsidDel="00000000" w:rsidR="00000000" w:rsidRPr="00000000">
        <w:rPr>
          <w:rtl w:val="0"/>
        </w:rPr>
        <w:t xml:space="preserve"> </w:t>
      </w:r>
    </w:p>
    <w:p w:rsidR="00000000" w:rsidDel="00000000" w:rsidP="00000000" w:rsidRDefault="00000000" w:rsidRPr="00000000" w14:paraId="00000049">
      <w:pPr>
        <w:spacing w:before="0" w:lineRule="auto"/>
        <w:ind w:left="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590550</wp:posOffset>
            </wp:positionH>
            <wp:positionV relativeFrom="paragraph">
              <wp:posOffset>8255</wp:posOffset>
            </wp:positionV>
            <wp:extent cx="4762500" cy="647700"/>
            <wp:effectExtent b="0" l="0" r="0" t="0"/>
            <wp:wrapSquare wrapText="bothSides" distB="0" distT="0" distL="114300" distR="114300"/>
            <wp:docPr id="25"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762500" cy="647700"/>
                    </a:xfrm>
                    <a:prstGeom prst="rect"/>
                    <a:ln/>
                  </pic:spPr>
                </pic:pic>
              </a:graphicData>
            </a:graphic>
          </wp:anchor>
        </w:drawing>
      </w:r>
    </w:p>
    <w:p w:rsidR="00000000" w:rsidDel="00000000" w:rsidP="00000000" w:rsidRDefault="00000000" w:rsidRPr="00000000" w14:paraId="0000004A">
      <w:pPr>
        <w:spacing w:before="0" w:lineRule="auto"/>
        <w:ind w:left="0"/>
        <w:jc w:val="both"/>
        <w:rPr/>
      </w:pPr>
      <w:r w:rsidDel="00000000" w:rsidR="00000000" w:rsidRPr="00000000">
        <w:rPr>
          <w:rtl w:val="0"/>
        </w:rPr>
      </w:r>
    </w:p>
    <w:p w:rsidR="00000000" w:rsidDel="00000000" w:rsidP="00000000" w:rsidRDefault="00000000" w:rsidRPr="00000000" w14:paraId="0000004B">
      <w:pPr>
        <w:spacing w:before="0" w:lineRule="auto"/>
        <w:ind w:left="0"/>
        <w:jc w:val="both"/>
        <w:rPr/>
      </w:pPr>
      <w:r w:rsidDel="00000000" w:rsidR="00000000" w:rsidRPr="00000000">
        <w:rPr>
          <w:rtl w:val="0"/>
        </w:rPr>
      </w:r>
    </w:p>
    <w:p w:rsidR="00000000" w:rsidDel="00000000" w:rsidP="00000000" w:rsidRDefault="00000000" w:rsidRPr="00000000" w14:paraId="0000004C">
      <w:pPr>
        <w:spacing w:before="0" w:lineRule="auto"/>
        <w:ind w:left="0"/>
        <w:jc w:val="both"/>
        <w:rPr/>
      </w:pPr>
      <w:r w:rsidDel="00000000" w:rsidR="00000000" w:rsidRPr="00000000">
        <w:rPr>
          <w:rtl w:val="0"/>
        </w:rPr>
      </w:r>
    </w:p>
    <w:p w:rsidR="00000000" w:rsidDel="00000000" w:rsidP="00000000" w:rsidRDefault="00000000" w:rsidRPr="00000000" w14:paraId="0000004D">
      <w:pPr>
        <w:spacing w:before="0" w:lineRule="auto"/>
        <w:ind w:left="0"/>
        <w:jc w:val="both"/>
        <w:rPr/>
      </w:pPr>
      <w:r w:rsidDel="00000000" w:rsidR="00000000" w:rsidRPr="00000000">
        <w:rPr>
          <w:rtl w:val="0"/>
        </w:rPr>
      </w:r>
    </w:p>
    <w:p w:rsidR="00000000" w:rsidDel="00000000" w:rsidP="00000000" w:rsidRDefault="00000000" w:rsidRPr="00000000" w14:paraId="0000004E">
      <w:pPr>
        <w:spacing w:before="0" w:lineRule="auto"/>
        <w:ind w:left="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9525</wp:posOffset>
            </wp:positionV>
            <wp:extent cx="4800600" cy="1666875"/>
            <wp:effectExtent b="0" l="0" r="0" t="0"/>
            <wp:wrapSquare wrapText="bothSides" distB="0" distT="0" distL="114300" distR="11430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00600" cy="1666875"/>
                    </a:xfrm>
                    <a:prstGeom prst="rect"/>
                    <a:ln/>
                  </pic:spPr>
                </pic:pic>
              </a:graphicData>
            </a:graphic>
          </wp:anchor>
        </w:drawing>
      </w:r>
    </w:p>
    <w:p w:rsidR="00000000" w:rsidDel="00000000" w:rsidP="00000000" w:rsidRDefault="00000000" w:rsidRPr="00000000" w14:paraId="0000004F">
      <w:pPr>
        <w:spacing w:before="0" w:lineRule="auto"/>
        <w:ind w:left="0"/>
        <w:jc w:val="both"/>
        <w:rPr/>
      </w:pPr>
      <w:r w:rsidDel="00000000" w:rsidR="00000000" w:rsidRPr="00000000">
        <w:rPr>
          <w:rtl w:val="0"/>
        </w:rPr>
      </w:r>
    </w:p>
    <w:p w:rsidR="00000000" w:rsidDel="00000000" w:rsidP="00000000" w:rsidRDefault="00000000" w:rsidRPr="00000000" w14:paraId="00000050">
      <w:pPr>
        <w:spacing w:before="0" w:lineRule="auto"/>
        <w:ind w:left="0"/>
        <w:jc w:val="both"/>
        <w:rPr/>
      </w:pPr>
      <w:r w:rsidDel="00000000" w:rsidR="00000000" w:rsidRPr="00000000">
        <w:rPr>
          <w:rtl w:val="0"/>
        </w:rPr>
      </w:r>
    </w:p>
    <w:p w:rsidR="00000000" w:rsidDel="00000000" w:rsidP="00000000" w:rsidRDefault="00000000" w:rsidRPr="00000000" w14:paraId="00000051">
      <w:pPr>
        <w:spacing w:before="0" w:lineRule="auto"/>
        <w:ind w:left="0"/>
        <w:jc w:val="both"/>
        <w:rPr/>
      </w:pPr>
      <w:r w:rsidDel="00000000" w:rsidR="00000000" w:rsidRPr="00000000">
        <w:rPr>
          <w:rtl w:val="0"/>
        </w:rPr>
      </w:r>
    </w:p>
    <w:p w:rsidR="00000000" w:rsidDel="00000000" w:rsidP="00000000" w:rsidRDefault="00000000" w:rsidRPr="00000000" w14:paraId="00000052">
      <w:pPr>
        <w:spacing w:before="0" w:lineRule="auto"/>
        <w:ind w:left="0"/>
        <w:jc w:val="both"/>
        <w:rPr/>
      </w:pPr>
      <w:r w:rsidDel="00000000" w:rsidR="00000000" w:rsidRPr="00000000">
        <w:rPr>
          <w:rtl w:val="0"/>
        </w:rPr>
      </w:r>
    </w:p>
    <w:p w:rsidR="00000000" w:rsidDel="00000000" w:rsidP="00000000" w:rsidRDefault="00000000" w:rsidRPr="00000000" w14:paraId="00000053">
      <w:pPr>
        <w:spacing w:before="0" w:lineRule="auto"/>
        <w:ind w:left="0"/>
        <w:jc w:val="both"/>
        <w:rPr/>
      </w:pPr>
      <w:r w:rsidDel="00000000" w:rsidR="00000000" w:rsidRPr="00000000">
        <w:rPr>
          <w:rtl w:val="0"/>
        </w:rPr>
      </w:r>
    </w:p>
    <w:p w:rsidR="00000000" w:rsidDel="00000000" w:rsidP="00000000" w:rsidRDefault="00000000" w:rsidRPr="00000000" w14:paraId="00000054">
      <w:pPr>
        <w:spacing w:before="0" w:lineRule="auto"/>
        <w:ind w:left="0"/>
        <w:jc w:val="both"/>
        <w:rPr/>
      </w:pPr>
      <w:r w:rsidDel="00000000" w:rsidR="00000000" w:rsidRPr="00000000">
        <w:rPr>
          <w:rtl w:val="0"/>
        </w:rPr>
      </w:r>
    </w:p>
    <w:p w:rsidR="00000000" w:rsidDel="00000000" w:rsidP="00000000" w:rsidRDefault="00000000" w:rsidRPr="00000000" w14:paraId="00000055">
      <w:pPr>
        <w:spacing w:before="0" w:lineRule="auto"/>
        <w:ind w:left="0"/>
        <w:jc w:val="both"/>
        <w:rPr/>
      </w:pPr>
      <w:r w:rsidDel="00000000" w:rsidR="00000000" w:rsidRPr="00000000">
        <w:rPr>
          <w:rtl w:val="0"/>
        </w:rPr>
      </w:r>
    </w:p>
    <w:p w:rsidR="00000000" w:rsidDel="00000000" w:rsidP="00000000" w:rsidRDefault="00000000" w:rsidRPr="00000000" w14:paraId="00000056">
      <w:pPr>
        <w:spacing w:before="0" w:lineRule="auto"/>
        <w:ind w:left="0"/>
        <w:jc w:val="both"/>
        <w:rPr/>
      </w:pPr>
      <w:r w:rsidDel="00000000" w:rsidR="00000000" w:rsidRPr="00000000">
        <w:rPr>
          <w:rtl w:val="0"/>
        </w:rPr>
      </w:r>
    </w:p>
    <w:p w:rsidR="00000000" w:rsidDel="00000000" w:rsidP="00000000" w:rsidRDefault="00000000" w:rsidRPr="00000000" w14:paraId="00000057">
      <w:pPr>
        <w:spacing w:before="0" w:lineRule="auto"/>
        <w:ind w:left="0"/>
        <w:jc w:val="both"/>
        <w:rPr/>
      </w:pPr>
      <w:r w:rsidDel="00000000" w:rsidR="00000000" w:rsidRPr="00000000">
        <w:rPr>
          <w:rtl w:val="0"/>
        </w:rPr>
        <w:t xml:space="preserve">La classe “Notifica” contiene una classe innestata che contiene semplicemente delle costanti per identificare lo stato della comanda. Nonostante questa classe sia stata utilizzata nel testing, il report non la conta.</w:t>
      </w:r>
    </w:p>
    <w:p w:rsidR="00000000" w:rsidDel="00000000" w:rsidP="00000000" w:rsidRDefault="00000000" w:rsidRPr="00000000" w14:paraId="00000058">
      <w:pPr>
        <w:spacing w:before="0" w:lineRule="auto"/>
        <w:ind w:left="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962025</wp:posOffset>
            </wp:positionH>
            <wp:positionV relativeFrom="paragraph">
              <wp:posOffset>191135</wp:posOffset>
            </wp:positionV>
            <wp:extent cx="4019550" cy="11811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19550" cy="1181100"/>
                    </a:xfrm>
                    <a:prstGeom prst="rect"/>
                    <a:ln/>
                  </pic:spPr>
                </pic:pic>
              </a:graphicData>
            </a:graphic>
          </wp:anchor>
        </w:drawing>
      </w:r>
    </w:p>
    <w:p w:rsidR="00000000" w:rsidDel="00000000" w:rsidP="00000000" w:rsidRDefault="00000000" w:rsidRPr="00000000" w14:paraId="00000059">
      <w:pPr>
        <w:spacing w:before="0" w:lineRule="auto"/>
        <w:ind w:left="0"/>
        <w:jc w:val="both"/>
        <w:rPr/>
      </w:pPr>
      <w:r w:rsidDel="00000000" w:rsidR="00000000" w:rsidRPr="00000000">
        <w:rPr>
          <w:rtl w:val="0"/>
        </w:rPr>
      </w:r>
    </w:p>
    <w:p w:rsidR="00000000" w:rsidDel="00000000" w:rsidP="00000000" w:rsidRDefault="00000000" w:rsidRPr="00000000" w14:paraId="0000005A">
      <w:pPr>
        <w:spacing w:before="0" w:lineRule="auto"/>
        <w:ind w:left="0"/>
        <w:jc w:val="both"/>
        <w:rPr/>
      </w:pPr>
      <w:r w:rsidDel="00000000" w:rsidR="00000000" w:rsidRPr="00000000">
        <w:rPr>
          <w:rtl w:val="0"/>
        </w:rPr>
      </w:r>
    </w:p>
    <w:p w:rsidR="00000000" w:rsidDel="00000000" w:rsidP="00000000" w:rsidRDefault="00000000" w:rsidRPr="00000000" w14:paraId="0000005B">
      <w:pPr>
        <w:spacing w:before="0" w:lineRule="auto"/>
        <w:ind w:left="0"/>
        <w:jc w:val="both"/>
        <w:rPr/>
      </w:pPr>
      <w:r w:rsidDel="00000000" w:rsidR="00000000" w:rsidRPr="00000000">
        <w:rPr>
          <w:rtl w:val="0"/>
        </w:rPr>
      </w:r>
    </w:p>
    <w:p w:rsidR="00000000" w:rsidDel="00000000" w:rsidP="00000000" w:rsidRDefault="00000000" w:rsidRPr="00000000" w14:paraId="0000005C">
      <w:pPr>
        <w:spacing w:before="0" w:lineRule="auto"/>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0"/>
        <w:jc w:val="both"/>
        <w:rPr/>
      </w:pPr>
      <w:bookmarkStart w:colFirst="0" w:colLast="0" w:name="_3dy6vkm" w:id="6"/>
      <w:bookmarkEnd w:id="6"/>
      <w:r w:rsidDel="00000000" w:rsidR="00000000" w:rsidRPr="00000000">
        <w:rPr>
          <w:rtl w:val="0"/>
        </w:rPr>
        <w:t xml:space="preserve">5. Risultati Unit Server</w:t>
      </w:r>
    </w:p>
    <w:p w:rsidR="00000000" w:rsidDel="00000000" w:rsidP="00000000" w:rsidRDefault="00000000" w:rsidRPr="00000000" w14:paraId="0000005E">
      <w:pPr>
        <w:rPr>
          <w:sz w:val="24"/>
          <w:szCs w:val="24"/>
        </w:rPr>
      </w:pPr>
      <w:r w:rsidDel="00000000" w:rsidR="00000000" w:rsidRPr="00000000">
        <w:rPr>
          <w:sz w:val="24"/>
          <w:szCs w:val="24"/>
          <w:rtl w:val="0"/>
        </w:rPr>
        <w:t xml:space="preserve">5.1 Risultati package entity</w:t>
      </w:r>
    </w:p>
    <w:p w:rsidR="00000000" w:rsidDel="00000000" w:rsidP="00000000" w:rsidRDefault="00000000" w:rsidRPr="00000000" w14:paraId="0000005F">
      <w:pPr>
        <w:ind w:left="0"/>
        <w:jc w:val="both"/>
        <w:rPr/>
      </w:pPr>
      <w:r w:rsidDel="00000000" w:rsidR="00000000" w:rsidRPr="00000000">
        <w:rPr>
          <w:rtl w:val="0"/>
        </w:rPr>
        <w:t xml:space="preserve">Di seguito sono riportati i risultati dei test di unità per i package entity. Le features testate sono:</w:t>
      </w:r>
    </w:p>
    <w:p w:rsidR="00000000" w:rsidDel="00000000" w:rsidP="00000000" w:rsidRDefault="00000000" w:rsidRPr="00000000" w14:paraId="00000060">
      <w:pPr>
        <w:numPr>
          <w:ilvl w:val="0"/>
          <w:numId w:val="2"/>
        </w:numPr>
        <w:ind w:left="720" w:hanging="360"/>
        <w:jc w:val="both"/>
        <w:rPr/>
      </w:pPr>
      <w:r w:rsidDel="00000000" w:rsidR="00000000" w:rsidRPr="00000000">
        <w:rPr>
          <w:rtl w:val="0"/>
        </w:rPr>
        <w:t xml:space="preserve">Account;</w:t>
      </w:r>
    </w:p>
    <w:p w:rsidR="00000000" w:rsidDel="00000000" w:rsidP="00000000" w:rsidRDefault="00000000" w:rsidRPr="00000000" w14:paraId="00000061">
      <w:pPr>
        <w:numPr>
          <w:ilvl w:val="0"/>
          <w:numId w:val="2"/>
        </w:numPr>
        <w:spacing w:before="0" w:lineRule="auto"/>
        <w:ind w:left="720" w:hanging="360"/>
        <w:jc w:val="both"/>
        <w:rPr/>
      </w:pPr>
      <w:r w:rsidDel="00000000" w:rsidR="00000000" w:rsidRPr="00000000">
        <w:rPr>
          <w:rtl w:val="0"/>
        </w:rPr>
        <w:t xml:space="preserve">Comanda;</w:t>
      </w:r>
    </w:p>
    <w:p w:rsidR="00000000" w:rsidDel="00000000" w:rsidP="00000000" w:rsidRDefault="00000000" w:rsidRPr="00000000" w14:paraId="00000062">
      <w:pPr>
        <w:numPr>
          <w:ilvl w:val="0"/>
          <w:numId w:val="2"/>
        </w:numPr>
        <w:spacing w:before="0" w:lineRule="auto"/>
        <w:ind w:left="720" w:hanging="360"/>
        <w:jc w:val="both"/>
        <w:rPr/>
      </w:pPr>
      <w:r w:rsidDel="00000000" w:rsidR="00000000" w:rsidRPr="00000000">
        <w:rPr>
          <w:rtl w:val="0"/>
        </w:rPr>
        <w:t xml:space="preserve">Notifica;</w:t>
      </w:r>
    </w:p>
    <w:p w:rsidR="00000000" w:rsidDel="00000000" w:rsidP="00000000" w:rsidRDefault="00000000" w:rsidRPr="00000000" w14:paraId="00000063">
      <w:pPr>
        <w:numPr>
          <w:ilvl w:val="0"/>
          <w:numId w:val="2"/>
        </w:numPr>
        <w:spacing w:before="0" w:lineRule="auto"/>
        <w:ind w:left="720" w:hanging="360"/>
        <w:jc w:val="both"/>
        <w:rPr/>
      </w:pPr>
      <w:r w:rsidDel="00000000" w:rsidR="00000000" w:rsidRPr="00000000">
        <w:rPr>
          <w:rtl w:val="0"/>
        </w:rPr>
        <w:t xml:space="preserve">Piatto;</w:t>
      </w:r>
    </w:p>
    <w:p w:rsidR="00000000" w:rsidDel="00000000" w:rsidP="00000000" w:rsidRDefault="00000000" w:rsidRPr="00000000" w14:paraId="00000064">
      <w:pPr>
        <w:numPr>
          <w:ilvl w:val="0"/>
          <w:numId w:val="2"/>
        </w:numPr>
        <w:spacing w:before="0" w:lineRule="auto"/>
        <w:ind w:left="720" w:hanging="360"/>
        <w:jc w:val="both"/>
        <w:rPr/>
      </w:pPr>
      <w:r w:rsidDel="00000000" w:rsidR="00000000" w:rsidRPr="00000000">
        <w:rPr>
          <w:rtl w:val="0"/>
        </w:rPr>
        <w:t xml:space="preserve">PiattoOrdinato;</w:t>
      </w:r>
    </w:p>
    <w:p w:rsidR="00000000" w:rsidDel="00000000" w:rsidP="00000000" w:rsidRDefault="00000000" w:rsidRPr="00000000" w14:paraId="00000065">
      <w:pPr>
        <w:numPr>
          <w:ilvl w:val="0"/>
          <w:numId w:val="2"/>
        </w:numPr>
        <w:spacing w:before="0" w:lineRule="auto"/>
        <w:ind w:left="720" w:hanging="360"/>
        <w:jc w:val="both"/>
        <w:rPr/>
      </w:pPr>
      <w:r w:rsidDel="00000000" w:rsidR="00000000" w:rsidRPr="00000000">
        <w:rPr>
          <w:rtl w:val="0"/>
        </w:rPr>
        <w:t xml:space="preserve">Tavolo.</w:t>
      </w:r>
    </w:p>
    <w:p w:rsidR="00000000" w:rsidDel="00000000" w:rsidP="00000000" w:rsidRDefault="00000000" w:rsidRPr="00000000" w14:paraId="00000066">
      <w:pPr>
        <w:ind w:left="0"/>
        <w:jc w:val="both"/>
        <w:rPr>
          <w:sz w:val="24"/>
          <w:szCs w:val="24"/>
        </w:rPr>
      </w:pPr>
      <w:r w:rsidDel="00000000" w:rsidR="00000000" w:rsidRPr="00000000">
        <w:rPr>
          <w:sz w:val="24"/>
          <w:szCs w:val="24"/>
          <w:rtl w:val="0"/>
        </w:rPr>
        <w:t xml:space="preserve">5.2 Panoramica dei risultati delle classi di test</w:t>
      </w:r>
    </w:p>
    <w:p w:rsidR="00000000" w:rsidDel="00000000" w:rsidP="00000000" w:rsidRDefault="00000000" w:rsidRPr="00000000" w14:paraId="00000067">
      <w:pPr>
        <w:ind w:left="0"/>
        <w:jc w:val="both"/>
        <w:rPr/>
      </w:pPr>
      <w:r w:rsidDel="00000000" w:rsidR="00000000" w:rsidRPr="00000000">
        <w:rPr>
          <w:rtl w:val="0"/>
        </w:rPr>
        <w:t xml:space="preserve">In nessuna delle classi sono stati riscontrati error/failure. Di seguito sono riportati i risultati dell’esecuzione di ogni classe. </w:t>
      </w:r>
    </w:p>
    <w:p w:rsidR="00000000" w:rsidDel="00000000" w:rsidP="00000000" w:rsidRDefault="00000000" w:rsidRPr="00000000" w14:paraId="00000068">
      <w:pPr>
        <w:ind w:left="0"/>
        <w:jc w:val="both"/>
        <w:rPr/>
      </w:pPr>
      <w:r w:rsidDel="00000000" w:rsidR="00000000" w:rsidRPr="00000000">
        <w:rPr>
          <w:rtl w:val="0"/>
        </w:rPr>
        <w:t xml:space="preserve">5.2.1 Classe Account</w:t>
      </w:r>
    </w:p>
    <w:p w:rsidR="00000000" w:rsidDel="00000000" w:rsidP="00000000" w:rsidRDefault="00000000" w:rsidRPr="00000000" w14:paraId="00000069">
      <w:pPr>
        <w:ind w:left="0"/>
        <w:jc w:val="both"/>
        <w:rPr/>
      </w:pPr>
      <w:r w:rsidDel="00000000" w:rsidR="00000000" w:rsidRPr="00000000">
        <w:rPr/>
        <w:drawing>
          <wp:inline distB="114300" distT="114300" distL="114300" distR="114300">
            <wp:extent cx="5943600" cy="2362200"/>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jc w:val="both"/>
        <w:rPr/>
      </w:pPr>
      <w:r w:rsidDel="00000000" w:rsidR="00000000" w:rsidRPr="00000000">
        <w:rPr>
          <w:rtl w:val="0"/>
        </w:rPr>
        <w:t xml:space="preserve">5.2.2 Classe Comanda</w:t>
      </w:r>
    </w:p>
    <w:p w:rsidR="00000000" w:rsidDel="00000000" w:rsidP="00000000" w:rsidRDefault="00000000" w:rsidRPr="00000000" w14:paraId="0000006B">
      <w:pPr>
        <w:ind w:left="0"/>
        <w:jc w:val="both"/>
        <w:rPr/>
      </w:pPr>
      <w:r w:rsidDel="00000000" w:rsidR="00000000" w:rsidRPr="00000000">
        <w:rPr/>
        <w:drawing>
          <wp:inline distB="114300" distT="114300" distL="114300" distR="114300">
            <wp:extent cx="5943600" cy="3454400"/>
            <wp:effectExtent b="0" l="0" r="0" t="0"/>
            <wp:docPr id="2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jc w:val="both"/>
        <w:rPr/>
      </w:pPr>
      <w:r w:rsidDel="00000000" w:rsidR="00000000" w:rsidRPr="00000000">
        <w:rPr>
          <w:rtl w:val="0"/>
        </w:rPr>
      </w:r>
    </w:p>
    <w:p w:rsidR="00000000" w:rsidDel="00000000" w:rsidP="00000000" w:rsidRDefault="00000000" w:rsidRPr="00000000" w14:paraId="0000006D">
      <w:pPr>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0"/>
        <w:jc w:val="both"/>
        <w:rPr/>
      </w:pPr>
      <w:r w:rsidDel="00000000" w:rsidR="00000000" w:rsidRPr="00000000">
        <w:rPr>
          <w:rtl w:val="0"/>
        </w:rPr>
        <w:t xml:space="preserve">5.2.3 Classe Notifica</w:t>
      </w:r>
    </w:p>
    <w:p w:rsidR="00000000" w:rsidDel="00000000" w:rsidP="00000000" w:rsidRDefault="00000000" w:rsidRPr="00000000" w14:paraId="0000006F">
      <w:pPr>
        <w:ind w:left="0"/>
        <w:jc w:val="both"/>
        <w:rPr/>
      </w:pPr>
      <w:r w:rsidDel="00000000" w:rsidR="00000000" w:rsidRPr="00000000">
        <w:rPr/>
        <w:drawing>
          <wp:inline distB="114300" distT="114300" distL="114300" distR="114300">
            <wp:extent cx="5943600" cy="34798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0"/>
        <w:jc w:val="both"/>
        <w:rPr/>
      </w:pPr>
      <w:r w:rsidDel="00000000" w:rsidR="00000000" w:rsidRPr="00000000">
        <w:rPr>
          <w:rtl w:val="0"/>
        </w:rPr>
        <w:t xml:space="preserve">5.2.4 Classe Piatto</w:t>
      </w:r>
    </w:p>
    <w:p w:rsidR="00000000" w:rsidDel="00000000" w:rsidP="00000000" w:rsidRDefault="00000000" w:rsidRPr="00000000" w14:paraId="00000072">
      <w:pPr>
        <w:ind w:left="0"/>
        <w:jc w:val="both"/>
        <w:rPr/>
      </w:pPr>
      <w:r w:rsidDel="00000000" w:rsidR="00000000" w:rsidRPr="00000000">
        <w:rPr/>
        <w:drawing>
          <wp:inline distB="114300" distT="114300" distL="114300" distR="114300">
            <wp:extent cx="5943600" cy="3327400"/>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ind w:left="0"/>
        <w:jc w:val="both"/>
        <w:rPr/>
      </w:pPr>
      <w:r w:rsidDel="00000000" w:rsidR="00000000" w:rsidRPr="00000000">
        <w:rPr>
          <w:rtl w:val="0"/>
        </w:rPr>
        <w:t xml:space="preserve">5.2.5 Classe PiattoOrdinato</w:t>
      </w:r>
    </w:p>
    <w:p w:rsidR="00000000" w:rsidDel="00000000" w:rsidP="00000000" w:rsidRDefault="00000000" w:rsidRPr="00000000" w14:paraId="00000075">
      <w:pPr>
        <w:ind w:left="0"/>
        <w:jc w:val="both"/>
        <w:rPr/>
      </w:pPr>
      <w:r w:rsidDel="00000000" w:rsidR="00000000" w:rsidRPr="00000000">
        <w:rPr/>
        <w:drawing>
          <wp:inline distB="114300" distT="114300" distL="114300" distR="114300">
            <wp:extent cx="5943600" cy="31750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77">
      <w:pPr>
        <w:ind w:left="0"/>
        <w:jc w:val="both"/>
        <w:rPr/>
      </w:pPr>
      <w:r w:rsidDel="00000000" w:rsidR="00000000" w:rsidRPr="00000000">
        <w:rPr>
          <w:rtl w:val="0"/>
        </w:rPr>
        <w:t xml:space="preserve">5.2.6 Classe Tavolo</w:t>
      </w:r>
    </w:p>
    <w:p w:rsidR="00000000" w:rsidDel="00000000" w:rsidP="00000000" w:rsidRDefault="00000000" w:rsidRPr="00000000" w14:paraId="00000078">
      <w:pPr>
        <w:ind w:left="0"/>
        <w:jc w:val="both"/>
        <w:rPr/>
      </w:pPr>
      <w:r w:rsidDel="00000000" w:rsidR="00000000" w:rsidRPr="00000000">
        <w:rPr/>
        <w:drawing>
          <wp:inline distB="114300" distT="114300" distL="114300" distR="114300">
            <wp:extent cx="5943600" cy="3327400"/>
            <wp:effectExtent b="0" l="0" r="0" t="0"/>
            <wp:docPr id="2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332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t xml:space="preserve">5</w:t>
      </w:r>
      <w:r w:rsidDel="00000000" w:rsidR="00000000" w:rsidRPr="00000000">
        <w:rPr>
          <w:sz w:val="24"/>
          <w:szCs w:val="24"/>
          <w:rtl w:val="0"/>
        </w:rPr>
        <w:t xml:space="preserve">.2 Risultati package query</w:t>
      </w:r>
    </w:p>
    <w:p w:rsidR="00000000" w:rsidDel="00000000" w:rsidP="00000000" w:rsidRDefault="00000000" w:rsidRPr="00000000" w14:paraId="0000007A">
      <w:pPr>
        <w:ind w:left="0"/>
        <w:jc w:val="both"/>
        <w:rPr/>
      </w:pPr>
      <w:r w:rsidDel="00000000" w:rsidR="00000000" w:rsidRPr="00000000">
        <w:rPr>
          <w:rtl w:val="0"/>
        </w:rPr>
        <w:t xml:space="preserve">Di seguito sono riportati i risultati dei test di unità per i package entity. Le features testate sono:</w:t>
      </w:r>
    </w:p>
    <w:p w:rsidR="00000000" w:rsidDel="00000000" w:rsidP="00000000" w:rsidRDefault="00000000" w:rsidRPr="00000000" w14:paraId="0000007B">
      <w:pPr>
        <w:numPr>
          <w:ilvl w:val="0"/>
          <w:numId w:val="2"/>
        </w:numPr>
        <w:ind w:left="720" w:hanging="360"/>
        <w:jc w:val="both"/>
        <w:rPr/>
      </w:pPr>
      <w:r w:rsidDel="00000000" w:rsidR="00000000" w:rsidRPr="00000000">
        <w:rPr>
          <w:rtl w:val="0"/>
        </w:rPr>
        <w:t xml:space="preserve">AccountQuery;</w:t>
      </w:r>
    </w:p>
    <w:p w:rsidR="00000000" w:rsidDel="00000000" w:rsidP="00000000" w:rsidRDefault="00000000" w:rsidRPr="00000000" w14:paraId="0000007C">
      <w:pPr>
        <w:numPr>
          <w:ilvl w:val="0"/>
          <w:numId w:val="2"/>
        </w:numPr>
        <w:spacing w:before="0" w:lineRule="auto"/>
        <w:ind w:left="720" w:hanging="360"/>
        <w:jc w:val="both"/>
        <w:rPr/>
      </w:pPr>
      <w:r w:rsidDel="00000000" w:rsidR="00000000" w:rsidRPr="00000000">
        <w:rPr>
          <w:rtl w:val="0"/>
        </w:rPr>
        <w:t xml:space="preserve">ComandaQuery;</w:t>
      </w:r>
    </w:p>
    <w:p w:rsidR="00000000" w:rsidDel="00000000" w:rsidP="00000000" w:rsidRDefault="00000000" w:rsidRPr="00000000" w14:paraId="0000007D">
      <w:pPr>
        <w:numPr>
          <w:ilvl w:val="0"/>
          <w:numId w:val="2"/>
        </w:numPr>
        <w:spacing w:before="0" w:lineRule="auto"/>
        <w:ind w:left="720" w:hanging="360"/>
        <w:jc w:val="both"/>
        <w:rPr/>
      </w:pPr>
      <w:r w:rsidDel="00000000" w:rsidR="00000000" w:rsidRPr="00000000">
        <w:rPr>
          <w:rtl w:val="0"/>
        </w:rPr>
        <w:t xml:space="preserve">NotificaQuery;</w:t>
      </w:r>
    </w:p>
    <w:p w:rsidR="00000000" w:rsidDel="00000000" w:rsidP="00000000" w:rsidRDefault="00000000" w:rsidRPr="00000000" w14:paraId="0000007E">
      <w:pPr>
        <w:numPr>
          <w:ilvl w:val="0"/>
          <w:numId w:val="2"/>
        </w:numPr>
        <w:spacing w:before="0" w:lineRule="auto"/>
        <w:ind w:left="720" w:hanging="360"/>
        <w:jc w:val="both"/>
        <w:rPr/>
      </w:pPr>
      <w:r w:rsidDel="00000000" w:rsidR="00000000" w:rsidRPr="00000000">
        <w:rPr>
          <w:rtl w:val="0"/>
        </w:rPr>
        <w:t xml:space="preserve">PiattoQuery;</w:t>
      </w:r>
    </w:p>
    <w:p w:rsidR="00000000" w:rsidDel="00000000" w:rsidP="00000000" w:rsidRDefault="00000000" w:rsidRPr="00000000" w14:paraId="0000007F">
      <w:pPr>
        <w:numPr>
          <w:ilvl w:val="0"/>
          <w:numId w:val="2"/>
        </w:numPr>
        <w:spacing w:before="0" w:lineRule="auto"/>
        <w:ind w:left="720" w:hanging="360"/>
        <w:jc w:val="both"/>
        <w:rPr/>
      </w:pPr>
      <w:r w:rsidDel="00000000" w:rsidR="00000000" w:rsidRPr="00000000">
        <w:rPr>
          <w:rtl w:val="0"/>
        </w:rPr>
        <w:t xml:space="preserve">PiattoOrdinatoQuery;</w:t>
      </w:r>
    </w:p>
    <w:p w:rsidR="00000000" w:rsidDel="00000000" w:rsidP="00000000" w:rsidRDefault="00000000" w:rsidRPr="00000000" w14:paraId="00000080">
      <w:pPr>
        <w:numPr>
          <w:ilvl w:val="0"/>
          <w:numId w:val="2"/>
        </w:numPr>
        <w:spacing w:before="0" w:lineRule="auto"/>
        <w:ind w:left="720" w:hanging="360"/>
        <w:jc w:val="both"/>
        <w:rPr/>
      </w:pPr>
      <w:r w:rsidDel="00000000" w:rsidR="00000000" w:rsidRPr="00000000">
        <w:rPr>
          <w:rtl w:val="0"/>
        </w:rPr>
        <w:t xml:space="preserve">TavoloQuery.</w:t>
      </w:r>
    </w:p>
    <w:p w:rsidR="00000000" w:rsidDel="00000000" w:rsidP="00000000" w:rsidRDefault="00000000" w:rsidRPr="00000000" w14:paraId="00000081">
      <w:pPr>
        <w:ind w:left="0"/>
        <w:jc w:val="both"/>
        <w:rPr>
          <w:sz w:val="24"/>
          <w:szCs w:val="24"/>
        </w:rPr>
      </w:pPr>
      <w:r w:rsidDel="00000000" w:rsidR="00000000" w:rsidRPr="00000000">
        <w:rPr>
          <w:sz w:val="24"/>
          <w:szCs w:val="24"/>
          <w:rtl w:val="0"/>
        </w:rPr>
        <w:t xml:space="preserve">5.3 Panoramica dei risultati delle classi di test</w:t>
      </w:r>
    </w:p>
    <w:p w:rsidR="00000000" w:rsidDel="00000000" w:rsidP="00000000" w:rsidRDefault="00000000" w:rsidRPr="00000000" w14:paraId="00000082">
      <w:pPr>
        <w:ind w:left="0"/>
        <w:jc w:val="both"/>
        <w:rPr/>
      </w:pPr>
      <w:r w:rsidDel="00000000" w:rsidR="00000000" w:rsidRPr="00000000">
        <w:rPr>
          <w:rtl w:val="0"/>
        </w:rPr>
        <w:t xml:space="preserve">In nessuna delle classi sono stati riscontrati error/failure. Di seguito sono riportati i risultati dell’esecuzione di ogni classe. </w:t>
      </w:r>
    </w:p>
    <w:p w:rsidR="00000000" w:rsidDel="00000000" w:rsidP="00000000" w:rsidRDefault="00000000" w:rsidRPr="00000000" w14:paraId="00000083">
      <w:pPr>
        <w:ind w:left="0"/>
        <w:jc w:val="both"/>
        <w:rPr/>
      </w:pPr>
      <w:r w:rsidDel="00000000" w:rsidR="00000000" w:rsidRPr="00000000">
        <w:rPr>
          <w:rtl w:val="0"/>
        </w:rPr>
        <w:t xml:space="preserve">5.3.1 Classe AccountQuery</w:t>
      </w:r>
    </w:p>
    <w:p w:rsidR="00000000" w:rsidDel="00000000" w:rsidP="00000000" w:rsidRDefault="00000000" w:rsidRPr="00000000" w14:paraId="00000084">
      <w:pPr>
        <w:ind w:left="0"/>
        <w:jc w:val="both"/>
        <w:rPr/>
      </w:pPr>
      <w:r w:rsidDel="00000000" w:rsidR="00000000" w:rsidRPr="00000000">
        <w:rPr/>
        <w:drawing>
          <wp:inline distB="114300" distT="114300" distL="114300" distR="114300">
            <wp:extent cx="5114925" cy="2486025"/>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1149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jc w:val="both"/>
        <w:rPr/>
      </w:pPr>
      <w:r w:rsidDel="00000000" w:rsidR="00000000" w:rsidRPr="00000000">
        <w:rPr>
          <w:rtl w:val="0"/>
        </w:rPr>
      </w:r>
    </w:p>
    <w:p w:rsidR="00000000" w:rsidDel="00000000" w:rsidP="00000000" w:rsidRDefault="00000000" w:rsidRPr="00000000" w14:paraId="00000086">
      <w:pPr>
        <w:ind w:left="0"/>
        <w:jc w:val="both"/>
        <w:rPr/>
      </w:pPr>
      <w:r w:rsidDel="00000000" w:rsidR="00000000" w:rsidRPr="00000000">
        <w:rPr>
          <w:rtl w:val="0"/>
        </w:rPr>
      </w:r>
    </w:p>
    <w:p w:rsidR="00000000" w:rsidDel="00000000" w:rsidP="00000000" w:rsidRDefault="00000000" w:rsidRPr="00000000" w14:paraId="00000087">
      <w:pPr>
        <w:ind w:left="0"/>
        <w:jc w:val="both"/>
        <w:rPr/>
      </w:pPr>
      <w:r w:rsidDel="00000000" w:rsidR="00000000" w:rsidRPr="00000000">
        <w:rPr>
          <w:rtl w:val="0"/>
        </w:rPr>
        <w:t xml:space="preserve">5.3.1 Classe ComandaQuery</w:t>
      </w:r>
    </w:p>
    <w:p w:rsidR="00000000" w:rsidDel="00000000" w:rsidP="00000000" w:rsidRDefault="00000000" w:rsidRPr="00000000" w14:paraId="00000088">
      <w:pPr>
        <w:ind w:left="0"/>
        <w:jc w:val="both"/>
        <w:rPr/>
      </w:pPr>
      <w:r w:rsidDel="00000000" w:rsidR="00000000" w:rsidRPr="00000000">
        <w:rPr/>
        <w:drawing>
          <wp:inline distB="114300" distT="114300" distL="114300" distR="114300">
            <wp:extent cx="4819650" cy="2352675"/>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8196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jc w:val="both"/>
        <w:rPr/>
      </w:pPr>
      <w:r w:rsidDel="00000000" w:rsidR="00000000" w:rsidRPr="00000000">
        <w:rPr>
          <w:rtl w:val="0"/>
        </w:rPr>
        <w:t xml:space="preserve">5.3.1 Classe NotificaQuery</w:t>
      </w:r>
    </w:p>
    <w:p w:rsidR="00000000" w:rsidDel="00000000" w:rsidP="00000000" w:rsidRDefault="00000000" w:rsidRPr="00000000" w14:paraId="0000008A">
      <w:pPr>
        <w:ind w:left="0"/>
        <w:jc w:val="both"/>
        <w:rPr/>
      </w:pPr>
      <w:r w:rsidDel="00000000" w:rsidR="00000000" w:rsidRPr="00000000">
        <w:rPr/>
        <w:drawing>
          <wp:inline distB="114300" distT="114300" distL="114300" distR="114300">
            <wp:extent cx="4848225" cy="2990850"/>
            <wp:effectExtent b="0" l="0" r="0" t="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8482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jc w:val="both"/>
        <w:rPr/>
      </w:pPr>
      <w:r w:rsidDel="00000000" w:rsidR="00000000" w:rsidRPr="00000000">
        <w:rPr>
          <w:rtl w:val="0"/>
        </w:rPr>
      </w:r>
    </w:p>
    <w:p w:rsidR="00000000" w:rsidDel="00000000" w:rsidP="00000000" w:rsidRDefault="00000000" w:rsidRPr="00000000" w14:paraId="0000008C">
      <w:pPr>
        <w:ind w:left="0"/>
        <w:jc w:val="both"/>
        <w:rPr/>
      </w:pPr>
      <w:r w:rsidDel="00000000" w:rsidR="00000000" w:rsidRPr="00000000">
        <w:rPr>
          <w:rtl w:val="0"/>
        </w:rPr>
        <w:t xml:space="preserve">5.3.1 Classe PiattoQuery</w:t>
      </w:r>
    </w:p>
    <w:p w:rsidR="00000000" w:rsidDel="00000000" w:rsidP="00000000" w:rsidRDefault="00000000" w:rsidRPr="00000000" w14:paraId="0000008D">
      <w:pPr>
        <w:ind w:left="0"/>
        <w:jc w:val="both"/>
        <w:rPr/>
      </w:pPr>
      <w:r w:rsidDel="00000000" w:rsidR="00000000" w:rsidRPr="00000000">
        <w:rPr/>
        <w:drawing>
          <wp:inline distB="114300" distT="114300" distL="114300" distR="114300">
            <wp:extent cx="4876800" cy="2343150"/>
            <wp:effectExtent b="0" l="0" r="0" t="0"/>
            <wp:docPr id="2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8768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jc w:val="both"/>
        <w:rPr/>
      </w:pPr>
      <w:r w:rsidDel="00000000" w:rsidR="00000000" w:rsidRPr="00000000">
        <w:rPr>
          <w:rtl w:val="0"/>
        </w:rPr>
        <w:t xml:space="preserve">5.3.1 Classe PiattoOrdinatoQuery</w:t>
      </w:r>
    </w:p>
    <w:p w:rsidR="00000000" w:rsidDel="00000000" w:rsidP="00000000" w:rsidRDefault="00000000" w:rsidRPr="00000000" w14:paraId="0000008F">
      <w:pPr>
        <w:ind w:left="0"/>
        <w:jc w:val="both"/>
        <w:rPr/>
      </w:pPr>
      <w:r w:rsidDel="00000000" w:rsidR="00000000" w:rsidRPr="00000000">
        <w:rPr/>
        <w:drawing>
          <wp:inline distB="114300" distT="114300" distL="114300" distR="114300">
            <wp:extent cx="5076825" cy="2343150"/>
            <wp:effectExtent b="0" l="0" r="0" t="0"/>
            <wp:docPr id="2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0768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jc w:val="both"/>
        <w:rPr/>
      </w:pPr>
      <w:r w:rsidDel="00000000" w:rsidR="00000000" w:rsidRPr="00000000">
        <w:rPr>
          <w:rtl w:val="0"/>
        </w:rPr>
      </w:r>
    </w:p>
    <w:p w:rsidR="00000000" w:rsidDel="00000000" w:rsidP="00000000" w:rsidRDefault="00000000" w:rsidRPr="00000000" w14:paraId="00000091">
      <w:pPr>
        <w:ind w:left="0"/>
        <w:jc w:val="both"/>
        <w:rPr/>
      </w:pPr>
      <w:r w:rsidDel="00000000" w:rsidR="00000000" w:rsidRPr="00000000">
        <w:rPr>
          <w:rtl w:val="0"/>
        </w:rPr>
      </w:r>
    </w:p>
    <w:p w:rsidR="00000000" w:rsidDel="00000000" w:rsidP="00000000" w:rsidRDefault="00000000" w:rsidRPr="00000000" w14:paraId="00000092">
      <w:pPr>
        <w:ind w:left="0"/>
        <w:jc w:val="both"/>
        <w:rPr/>
      </w:pPr>
      <w:r w:rsidDel="00000000" w:rsidR="00000000" w:rsidRPr="00000000">
        <w:rPr>
          <w:rtl w:val="0"/>
        </w:rPr>
      </w:r>
    </w:p>
    <w:p w:rsidR="00000000" w:rsidDel="00000000" w:rsidP="00000000" w:rsidRDefault="00000000" w:rsidRPr="00000000" w14:paraId="00000093">
      <w:pPr>
        <w:ind w:left="0"/>
        <w:jc w:val="both"/>
        <w:rPr/>
      </w:pPr>
      <w:r w:rsidDel="00000000" w:rsidR="00000000" w:rsidRPr="00000000">
        <w:rPr>
          <w:rtl w:val="0"/>
        </w:rPr>
        <w:t xml:space="preserve">5.3.1 Classe TavoloQuery</w:t>
      </w:r>
    </w:p>
    <w:p w:rsidR="00000000" w:rsidDel="00000000" w:rsidP="00000000" w:rsidRDefault="00000000" w:rsidRPr="00000000" w14:paraId="00000094">
      <w:pPr>
        <w:ind w:left="0"/>
        <w:jc w:val="both"/>
        <w:rPr/>
      </w:pPr>
      <w:r w:rsidDel="00000000" w:rsidR="00000000" w:rsidRPr="00000000">
        <w:rPr/>
        <w:drawing>
          <wp:inline distB="114300" distT="114300" distL="114300" distR="114300">
            <wp:extent cx="4819650" cy="2981325"/>
            <wp:effectExtent b="0" l="0" r="0" t="0"/>
            <wp:docPr id="23"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4819650" cy="2981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ind w:left="0"/>
        <w:jc w:val="both"/>
        <w:rPr/>
      </w:pPr>
      <w:bookmarkStart w:colFirst="0" w:colLast="0" w:name="_xjbgc3dqf4dw" w:id="7"/>
      <w:bookmarkEnd w:id="7"/>
      <w:r w:rsidDel="00000000" w:rsidR="00000000" w:rsidRPr="00000000">
        <w:rPr>
          <w:rtl w:val="0"/>
        </w:rPr>
        <w:t xml:space="preserve">5.4 Server coverage</w:t>
      </w:r>
    </w:p>
    <w:p w:rsidR="00000000" w:rsidDel="00000000" w:rsidP="00000000" w:rsidRDefault="00000000" w:rsidRPr="00000000" w14:paraId="00000096">
      <w:pPr>
        <w:spacing w:before="0" w:lineRule="auto"/>
        <w:ind w:left="0"/>
        <w:jc w:val="both"/>
        <w:rPr/>
      </w:pPr>
      <w:r w:rsidDel="00000000" w:rsidR="00000000" w:rsidRPr="00000000">
        <w:rPr>
          <w:rtl w:val="0"/>
        </w:rPr>
        <w:t xml:space="preserve"> </w:t>
      </w:r>
    </w:p>
    <w:p w:rsidR="00000000" w:rsidDel="00000000" w:rsidP="00000000" w:rsidRDefault="00000000" w:rsidRPr="00000000" w14:paraId="00000097">
      <w:pPr>
        <w:spacing w:before="0" w:lineRule="auto"/>
        <w:ind w:left="0"/>
        <w:jc w:val="both"/>
        <w:rPr/>
      </w:pPr>
      <w:r w:rsidDel="00000000" w:rsidR="00000000" w:rsidRPr="00000000">
        <w:rPr/>
        <w:drawing>
          <wp:inline distB="114300" distT="114300" distL="114300" distR="114300">
            <wp:extent cx="5943600" cy="939800"/>
            <wp:effectExtent b="0" l="0" r="0" t="0"/>
            <wp:docPr id="8" name="image25.jpg"/>
            <a:graphic>
              <a:graphicData uri="http://schemas.openxmlformats.org/drawingml/2006/picture">
                <pic:pic>
                  <pic:nvPicPr>
                    <pic:cNvPr id="0" name="image25.jpg"/>
                    <pic:cNvPicPr preferRelativeResize="0"/>
                  </pic:nvPicPr>
                  <pic:blipFill>
                    <a:blip r:embed="rId2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0" w:lineRule="auto"/>
        <w:ind w:left="0"/>
        <w:jc w:val="both"/>
        <w:rPr/>
      </w:pPr>
      <w:r w:rsidDel="00000000" w:rsidR="00000000" w:rsidRPr="00000000">
        <w:rPr>
          <w:rtl w:val="0"/>
        </w:rPr>
        <w:t xml:space="preserve">Nelle classi del package query non è stato possibile testare i branch relativi alla cattura delle eccezioni, poiché esse vengono lanciate solo in caso di problemi legati al codice che effettua la query.</w:t>
      </w:r>
    </w:p>
    <w:p w:rsidR="00000000" w:rsidDel="00000000" w:rsidP="00000000" w:rsidRDefault="00000000" w:rsidRPr="00000000" w14:paraId="00000099">
      <w:pPr>
        <w:spacing w:before="0" w:lineRule="auto"/>
        <w:ind w:left="0"/>
        <w:jc w:val="both"/>
        <w:rPr/>
      </w:pPr>
      <w:r w:rsidDel="00000000" w:rsidR="00000000" w:rsidRPr="00000000">
        <w:rPr>
          <w:rtl w:val="0"/>
        </w:rPr>
      </w:r>
    </w:p>
    <w:p w:rsidR="00000000" w:rsidDel="00000000" w:rsidP="00000000" w:rsidRDefault="00000000" w:rsidRPr="00000000" w14:paraId="0000009A">
      <w:pPr>
        <w:spacing w:before="0" w:lineRule="auto"/>
        <w:ind w:left="0"/>
        <w:jc w:val="both"/>
        <w:rPr/>
      </w:pPr>
      <w:r w:rsidDel="00000000" w:rsidR="00000000" w:rsidRPr="00000000">
        <w:rPr>
          <w:rtl w:val="0"/>
        </w:rPr>
      </w:r>
    </w:p>
    <w:p w:rsidR="00000000" w:rsidDel="00000000" w:rsidP="00000000" w:rsidRDefault="00000000" w:rsidRPr="00000000" w14:paraId="0000009B">
      <w:pPr>
        <w:spacing w:before="0" w:lineRule="auto"/>
        <w:ind w:left="0"/>
        <w:jc w:val="both"/>
        <w:rPr/>
      </w:pPr>
      <w:r w:rsidDel="00000000" w:rsidR="00000000" w:rsidRPr="00000000">
        <w:rPr>
          <w:rtl w:val="0"/>
        </w:rPr>
      </w:r>
    </w:p>
    <w:p w:rsidR="00000000" w:rsidDel="00000000" w:rsidP="00000000" w:rsidRDefault="00000000" w:rsidRPr="00000000" w14:paraId="0000009C">
      <w:pPr>
        <w:spacing w:before="0" w:lineRule="auto"/>
        <w:ind w:left="0"/>
        <w:jc w:val="both"/>
        <w:rPr/>
      </w:pPr>
      <w:r w:rsidDel="00000000" w:rsidR="00000000" w:rsidRPr="00000000">
        <w:rPr>
          <w:rtl w:val="0"/>
        </w:rPr>
      </w:r>
    </w:p>
    <w:p w:rsidR="00000000" w:rsidDel="00000000" w:rsidP="00000000" w:rsidRDefault="00000000" w:rsidRPr="00000000" w14:paraId="0000009D">
      <w:pPr>
        <w:spacing w:before="0" w:lineRule="auto"/>
        <w:ind w:left="0"/>
        <w:jc w:val="both"/>
        <w:rPr/>
      </w:pPr>
      <w:r w:rsidDel="00000000" w:rsidR="00000000" w:rsidRPr="00000000">
        <w:rPr>
          <w:rtl w:val="0"/>
        </w:rPr>
      </w:r>
    </w:p>
    <w:p w:rsidR="00000000" w:rsidDel="00000000" w:rsidP="00000000" w:rsidRDefault="00000000" w:rsidRPr="00000000" w14:paraId="0000009E">
      <w:pPr>
        <w:spacing w:before="0" w:lineRule="auto"/>
        <w:ind w:left="0"/>
        <w:jc w:val="both"/>
        <w:rPr/>
      </w:pPr>
      <w:r w:rsidDel="00000000" w:rsidR="00000000" w:rsidRPr="00000000">
        <w:rPr>
          <w:rtl w:val="0"/>
        </w:rPr>
      </w:r>
    </w:p>
    <w:p w:rsidR="00000000" w:rsidDel="00000000" w:rsidP="00000000" w:rsidRDefault="00000000" w:rsidRPr="00000000" w14:paraId="0000009F">
      <w:pPr>
        <w:spacing w:before="0" w:lineRule="auto"/>
        <w:ind w:left="0"/>
        <w:jc w:val="both"/>
        <w:rPr/>
      </w:pPr>
      <w:r w:rsidDel="00000000" w:rsidR="00000000" w:rsidRPr="00000000">
        <w:rPr>
          <w:rtl w:val="0"/>
        </w:rPr>
      </w:r>
    </w:p>
    <w:p w:rsidR="00000000" w:rsidDel="00000000" w:rsidP="00000000" w:rsidRDefault="00000000" w:rsidRPr="00000000" w14:paraId="000000A0">
      <w:pPr>
        <w:spacing w:before="0" w:lineRule="auto"/>
        <w:ind w:left="0"/>
        <w:jc w:val="both"/>
        <w:rPr/>
      </w:pPr>
      <w:r w:rsidDel="00000000" w:rsidR="00000000" w:rsidRPr="00000000">
        <w:rPr>
          <w:rtl w:val="0"/>
        </w:rPr>
      </w:r>
    </w:p>
    <w:p w:rsidR="00000000" w:rsidDel="00000000" w:rsidP="00000000" w:rsidRDefault="00000000" w:rsidRPr="00000000" w14:paraId="000000A1">
      <w:pPr>
        <w:spacing w:before="0" w:lineRule="auto"/>
        <w:ind w:left="0"/>
        <w:jc w:val="both"/>
        <w:rPr/>
      </w:pPr>
      <w:r w:rsidDel="00000000" w:rsidR="00000000" w:rsidRPr="00000000">
        <w:rPr>
          <w:rtl w:val="0"/>
        </w:rPr>
      </w:r>
    </w:p>
    <w:p w:rsidR="00000000" w:rsidDel="00000000" w:rsidP="00000000" w:rsidRDefault="00000000" w:rsidRPr="00000000" w14:paraId="000000A2">
      <w:pPr>
        <w:spacing w:before="0" w:lineRule="auto"/>
        <w:ind w:left="0"/>
        <w:jc w:val="both"/>
        <w:rPr/>
      </w:pPr>
      <w:r w:rsidDel="00000000" w:rsidR="00000000" w:rsidRPr="00000000">
        <w:rPr>
          <w:rtl w:val="0"/>
        </w:rPr>
      </w:r>
    </w:p>
    <w:p w:rsidR="00000000" w:rsidDel="00000000" w:rsidP="00000000" w:rsidRDefault="00000000" w:rsidRPr="00000000" w14:paraId="000000A3">
      <w:pPr>
        <w:spacing w:before="0" w:lineRule="auto"/>
        <w:ind w:left="0"/>
        <w:jc w:val="both"/>
        <w:rPr/>
      </w:pPr>
      <w:r w:rsidDel="00000000" w:rsidR="00000000" w:rsidRPr="00000000">
        <w:rPr>
          <w:rtl w:val="0"/>
        </w:rPr>
      </w:r>
    </w:p>
    <w:p w:rsidR="00000000" w:rsidDel="00000000" w:rsidP="00000000" w:rsidRDefault="00000000" w:rsidRPr="00000000" w14:paraId="000000A4">
      <w:pPr>
        <w:spacing w:before="0" w:lineRule="auto"/>
        <w:ind w:left="0"/>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sectPr>
      <w:headerReference r:id="rId28" w:type="default"/>
      <w:headerReference r:id="rId29" w:type="first"/>
      <w:footerReference r:id="rId30" w:type="default"/>
      <w:footerReference r:id="rId3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-933442</wp:posOffset>
          </wp:positionH>
          <wp:positionV relativeFrom="paragraph">
            <wp:posOffset>190500</wp:posOffset>
          </wp:positionV>
          <wp:extent cx="7800975" cy="1065078"/>
          <wp:effectExtent b="0" l="0" r="0" t="0"/>
          <wp:wrapTopAndBottom distB="0" distT="0"/>
          <wp:docPr descr="grafico nel piè di pagina" id="2" name="image3.png"/>
          <a:graphic>
            <a:graphicData uri="http://schemas.openxmlformats.org/drawingml/2006/picture">
              <pic:pic>
                <pic:nvPicPr>
                  <pic:cNvPr descr="grafico nel piè di pagina" id="0" name="image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-933442</wp:posOffset>
          </wp:positionH>
          <wp:positionV relativeFrom="paragraph">
            <wp:posOffset>190500</wp:posOffset>
          </wp:positionV>
          <wp:extent cx="7796213" cy="1064428"/>
          <wp:effectExtent b="0" l="0" r="0" t="0"/>
          <wp:wrapTopAndBottom distB="0" distT="0"/>
          <wp:docPr descr="grafico nel piè di pagina" id="3" name="image3.png"/>
          <a:graphic>
            <a:graphicData uri="http://schemas.openxmlformats.org/drawingml/2006/picture">
              <pic:pic>
                <pic:nvPicPr>
                  <pic:cNvPr descr="grafico nel piè di pagina" id="0" name="image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AB">
    <w:pPr>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-66668</wp:posOffset>
          </wp:positionV>
          <wp:extent cx="2281450" cy="2281450"/>
          <wp:effectExtent b="0" l="0" r="0" t="0"/>
          <wp:wrapSquare wrapText="bothSides" distB="0" distT="0" distL="0" distR="0"/>
          <wp:docPr descr="grafico nell'angolo" id="4" name="image2.png"/>
          <a:graphic>
            <a:graphicData uri="http://schemas.openxmlformats.org/drawingml/2006/picture">
              <pic:pic>
                <pic:nvPicPr>
                  <pic:cNvPr descr="grafico nell'angolo"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-66668</wp:posOffset>
          </wp:positionV>
          <wp:extent cx="1143000" cy="1143000"/>
          <wp:effectExtent b="0" l="0" r="0" t="0"/>
          <wp:wrapSquare wrapText="bothSides" distB="0" distT="0" distL="0" distR="0"/>
          <wp:docPr descr="grafico nell'angolo" id="9" name="image8.png"/>
          <a:graphic>
            <a:graphicData uri="http://schemas.openxmlformats.org/drawingml/2006/picture">
              <pic:pic>
                <pic:nvPicPr>
                  <pic:cNvPr descr="grafico nell'angolo" id="0" name="image8.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it"/>
      </w:rPr>
    </w:rPrDefault>
    <w:pPrDefault>
      <w:pPr>
        <w:spacing w:before="200" w:line="335"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pPr>
      <w:spacing w:before="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7.png"/><Relationship Id="rId21" Type="http://schemas.openxmlformats.org/officeDocument/2006/relationships/image" Target="media/image20.png"/><Relationship Id="rId24" Type="http://schemas.openxmlformats.org/officeDocument/2006/relationships/image" Target="media/image1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4.png"/><Relationship Id="rId25" Type="http://schemas.openxmlformats.org/officeDocument/2006/relationships/image" Target="media/image19.png"/><Relationship Id="rId28" Type="http://schemas.openxmlformats.org/officeDocument/2006/relationships/header" Target="header2.xml"/><Relationship Id="rId27" Type="http://schemas.openxmlformats.org/officeDocument/2006/relationships/image" Target="media/image25.jp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21.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22.png"/><Relationship Id="rId19" Type="http://schemas.openxmlformats.org/officeDocument/2006/relationships/image" Target="media/image7.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