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Programação de Sistemas Distribuídos</w:t>
      </w:r>
    </w:p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Trabalho Prático</w:t>
      </w:r>
    </w:p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MyPhotoAlbum.com</w:t>
      </w: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>
      <w:pPr>
        <w:rPr>
          <w:rFonts w:asciiTheme="majorHAnsi" w:hAnsiTheme="majorHAnsi"/>
        </w:rPr>
      </w:pPr>
    </w:p>
    <w:p w:rsidR="0097610C" w:rsidRPr="00DE487C" w:rsidRDefault="0097610C">
      <w:pPr>
        <w:rPr>
          <w:rFonts w:asciiTheme="majorHAnsi" w:hAnsiTheme="majorHAnsi"/>
        </w:rPr>
      </w:pPr>
    </w:p>
    <w:p w:rsidR="00C10C0D" w:rsidRPr="00DE487C" w:rsidRDefault="00C10C0D" w:rsidP="00C10C0D">
      <w:pPr>
        <w:pStyle w:val="Cabealho2"/>
      </w:pPr>
      <w:r w:rsidRPr="00DE487C">
        <w:t>Máximo Paulo</w:t>
      </w:r>
      <w:r w:rsidRPr="00DE487C">
        <w:tab/>
      </w:r>
      <w:r w:rsidRPr="00DE487C">
        <w:tab/>
      </w:r>
      <w:r w:rsidRPr="00DE487C">
        <w:tab/>
        <w:t>Rúben Barros</w:t>
      </w:r>
      <w:r w:rsidRPr="00DE487C">
        <w:tab/>
      </w:r>
      <w:r w:rsidRPr="00DE487C">
        <w:tab/>
      </w:r>
      <w:r w:rsidRPr="00DE487C">
        <w:tab/>
      </w:r>
      <w:r w:rsidRPr="00DE487C">
        <w:tab/>
        <w:t>Mário Teixeira</w:t>
      </w:r>
    </w:p>
    <w:p w:rsidR="00C10C0D" w:rsidRPr="00DE487C" w:rsidRDefault="002D64F3" w:rsidP="00C10C0D">
      <w:pPr>
        <w:pStyle w:val="Cabealho2"/>
      </w:pPr>
      <w:hyperlink r:id="rId6" w:history="1">
        <w:r w:rsidR="00C10C0D" w:rsidRPr="00DE487C">
          <w:rPr>
            <w:rStyle w:val="Hiperligao"/>
          </w:rPr>
          <w:t>1090630@isep.ipp.pt</w:t>
        </w:r>
      </w:hyperlink>
      <w:r w:rsidR="00C10C0D" w:rsidRPr="00DE487C">
        <w:tab/>
      </w:r>
      <w:r w:rsidR="00C10C0D" w:rsidRPr="00DE487C">
        <w:tab/>
      </w:r>
      <w:hyperlink r:id="rId7" w:history="1">
        <w:r w:rsidR="00C10C0D" w:rsidRPr="00DE487C">
          <w:rPr>
            <w:rStyle w:val="Hiperligao"/>
          </w:rPr>
          <w:t>1100667@isep.ipp.pt</w:t>
        </w:r>
      </w:hyperlink>
      <w:r w:rsidR="00C10C0D" w:rsidRPr="00DE487C">
        <w:tab/>
      </w:r>
      <w:r w:rsidR="00C10C0D" w:rsidRPr="00DE487C">
        <w:tab/>
      </w:r>
      <w:r w:rsidR="00FA1A26" w:rsidRPr="00DE487C">
        <w:t>1090626</w:t>
      </w:r>
      <w:r w:rsidR="00C10C0D" w:rsidRPr="00DE487C">
        <w:t>@isep.ipp.pt</w:t>
      </w: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Esquema do sistema</w:t>
      </w:r>
    </w:p>
    <w:p w:rsidR="00C24740" w:rsidRPr="00DE487C" w:rsidRDefault="00C24740" w:rsidP="00C24740">
      <w:pPr>
        <w:rPr>
          <w:rFonts w:asciiTheme="majorHAnsi" w:hAnsiTheme="majorHAnsi"/>
        </w:rPr>
      </w:pPr>
    </w:p>
    <w:p w:rsidR="000E247D" w:rsidRPr="00DE487C" w:rsidRDefault="00C24740" w:rsidP="00C247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400040" cy="2333351"/>
            <wp:effectExtent l="0" t="0" r="0" b="0"/>
            <wp:docPr id="1" name="Picture 1" descr="C:\Users\Filipe Paul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ipe Paul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47D"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Casos de uso</w:t>
      </w:r>
    </w:p>
    <w:p w:rsidR="00CB770A" w:rsidRPr="00DE487C" w:rsidRDefault="00CB770A" w:rsidP="00CB770A">
      <w:pPr>
        <w:rPr>
          <w:rFonts w:asciiTheme="majorHAnsi" w:hAnsiTheme="majorHAnsi"/>
        </w:rPr>
      </w:pPr>
    </w:p>
    <w:p w:rsidR="002A6339" w:rsidRPr="00DE487C" w:rsidRDefault="0085068E" w:rsidP="00CB770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99.25pt">
            <v:imagedata r:id="rId9" o:title="use_case_V1"/>
          </v:shape>
        </w:pict>
      </w:r>
    </w:p>
    <w:p w:rsidR="00B62AB2" w:rsidRPr="00DE487C" w:rsidRDefault="00B62A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2AB2" w:rsidRPr="00DE487C" w:rsidRDefault="00B62AB2" w:rsidP="002643AA">
      <w:pPr>
        <w:pStyle w:val="Cabealho2"/>
        <w:numPr>
          <w:ilvl w:val="0"/>
          <w:numId w:val="7"/>
        </w:numPr>
      </w:pPr>
      <w:r w:rsidRPr="00DE487C">
        <w:t>Autenticar-se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autentica-se perante o serviço.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registado no sistema.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autenticação bem sucedida, é atribuida ao utilizador uma sessão.</w:t>
      </w:r>
    </w:p>
    <w:p w:rsidR="00B62AB2" w:rsidRPr="00DE487C" w:rsidRDefault="00B62AB2" w:rsidP="00B62AB2">
      <w:pPr>
        <w:pStyle w:val="Cabealho2"/>
        <w:ind w:left="720"/>
      </w:pPr>
    </w:p>
    <w:p w:rsidR="00B62AB2" w:rsidRPr="00DE487C" w:rsidRDefault="00B62AB2" w:rsidP="002643AA">
      <w:pPr>
        <w:pStyle w:val="Cabealho2"/>
        <w:numPr>
          <w:ilvl w:val="0"/>
          <w:numId w:val="7"/>
        </w:numPr>
      </w:pPr>
      <w:r w:rsidRPr="00DE487C">
        <w:t>Registar-se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</w:t>
      </w:r>
      <w:r w:rsidR="000C02B1" w:rsidRPr="00DE487C">
        <w:rPr>
          <w:rFonts w:asciiTheme="majorHAnsi" w:hAnsiTheme="majorHAnsi"/>
        </w:rPr>
        <w:t>ilizador regista-se no sistema.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sucesso, o utilizador fica  registado no sistema e pode efetuar login.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Cabealho2"/>
        <w:numPr>
          <w:ilvl w:val="0"/>
          <w:numId w:val="7"/>
        </w:numPr>
      </w:pPr>
      <w:r w:rsidRPr="00DE487C">
        <w:t>Criar álbum simples de fotografias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álbum simples para depois adicionar fotografias.</w:t>
      </w:r>
    </w:p>
    <w:p w:rsidR="002643AA" w:rsidRPr="00DE487C" w:rsidRDefault="002643AA" w:rsidP="002643AA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</w:t>
      </w:r>
      <w:r w:rsidR="000C02B1" w:rsidRPr="00DE487C">
        <w:rPr>
          <w:rFonts w:asciiTheme="majorHAnsi" w:hAnsiTheme="majorHAnsi"/>
        </w:rPr>
        <w:t>izador tem de estar autenticado.</w:t>
      </w:r>
    </w:p>
    <w:p w:rsidR="002643AA" w:rsidRPr="00DE487C" w:rsidRDefault="00DB0039" w:rsidP="002643AA">
      <w:pPr>
        <w:pStyle w:val="Cabealho2"/>
        <w:numPr>
          <w:ilvl w:val="0"/>
          <w:numId w:val="7"/>
        </w:numPr>
      </w:pPr>
      <w:r w:rsidRPr="00DE487C">
        <w:lastRenderedPageBreak/>
        <w:t>C</w:t>
      </w:r>
      <w:r w:rsidR="002643AA" w:rsidRPr="00DE487C">
        <w:t>arregar foto para um álbum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faz </w:t>
      </w:r>
      <w:r w:rsidRPr="00DE487C">
        <w:rPr>
          <w:rFonts w:asciiTheme="majorHAnsi" w:hAnsiTheme="majorHAnsi"/>
          <w:i/>
        </w:rPr>
        <w:t>upload</w:t>
      </w:r>
      <w:r w:rsidRPr="00DE487C">
        <w:rPr>
          <w:rFonts w:asciiTheme="majorHAnsi" w:hAnsiTheme="majorHAnsi"/>
        </w:rPr>
        <w:t xml:space="preserve"> de uma nova foto e associa a um álbum criado.</w:t>
      </w:r>
    </w:p>
    <w:p w:rsidR="002643AA" w:rsidRPr="00DE487C" w:rsidRDefault="002643AA" w:rsidP="002643AA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786CE1" w:rsidRPr="00DE487C" w:rsidRDefault="00786CE1" w:rsidP="00786CE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escolhido tem de existir.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Ver os seus álbums</w:t>
      </w:r>
    </w:p>
    <w:p w:rsidR="00786CE1" w:rsidRPr="00DE487C" w:rsidRDefault="00B04D9C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escolher um dos seus álbums para ver as fotografias a ele associadas.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B04D9C" w:rsidRPr="00DE487C" w:rsidRDefault="00B04D9C" w:rsidP="00B04D9C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autenticado.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Criar álbum para impressão</w:t>
      </w:r>
    </w:p>
    <w:p w:rsidR="00B04D9C" w:rsidRPr="00DE487C" w:rsidRDefault="00B04D9C" w:rsidP="00B04D9C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novo álbum</w:t>
      </w:r>
      <w:r w:rsidR="00FD78DD" w:rsidRPr="00DE487C">
        <w:rPr>
          <w:rFonts w:asciiTheme="majorHAnsi" w:hAnsiTheme="majorHAnsi"/>
        </w:rPr>
        <w:t xml:space="preserve"> para impressão.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Consultar estado da encomenda</w:t>
      </w:r>
    </w:p>
    <w:p w:rsidR="00FD78DD" w:rsidRPr="00DE487C" w:rsidRDefault="00FD78DD" w:rsidP="00FD78DD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saber o estado da sua encomenda.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2643AA" w:rsidRPr="00DE487C" w:rsidRDefault="002643AA" w:rsidP="000C02B1">
      <w:pPr>
        <w:pStyle w:val="Cabealho2"/>
        <w:rPr>
          <w:i/>
        </w:rPr>
      </w:pP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Encomendar impressão</w:t>
      </w:r>
    </w:p>
    <w:p w:rsidR="00990185" w:rsidRPr="00DE487C" w:rsidRDefault="00990185" w:rsidP="00990185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escoler um álbum par</w:t>
      </w:r>
      <w:r w:rsidR="008078AB" w:rsidRPr="00DE487C">
        <w:rPr>
          <w:rFonts w:asciiTheme="majorHAnsi" w:hAnsiTheme="majorHAnsi"/>
        </w:rPr>
        <w:t>a impressão e mandá-lo imprimir.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990185" w:rsidRPr="00DE487C" w:rsidRDefault="00990185" w:rsidP="00990185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990185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FD78DD" w:rsidRPr="00DE487C" w:rsidRDefault="00FD78DD" w:rsidP="00FD78DD">
      <w:pPr>
        <w:ind w:left="1080"/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Ver versão PDF dos álbums</w:t>
      </w:r>
    </w:p>
    <w:p w:rsidR="0008316F" w:rsidRPr="00DE487C" w:rsidRDefault="0008316F" w:rsidP="0008316F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visualizar a versão PDF de um álbum que mandou imprimir.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08316F" w:rsidRPr="00DE487C" w:rsidRDefault="0008316F" w:rsidP="0008316F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DB0039" w:rsidRPr="00DE487C" w:rsidRDefault="0008316F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teve de ter encomendado um </w:t>
      </w:r>
      <w:r w:rsidR="0021348F" w:rsidRPr="00DE487C">
        <w:rPr>
          <w:rFonts w:asciiTheme="majorHAnsi" w:hAnsiTheme="majorHAnsi"/>
        </w:rPr>
        <w:t>álbum para impressão.</w:t>
      </w:r>
    </w:p>
    <w:p w:rsidR="000E247D" w:rsidRPr="00DE487C" w:rsidRDefault="000E247D" w:rsidP="004D290D">
      <w:pPr>
        <w:pStyle w:val="Cabealho1"/>
        <w:numPr>
          <w:ilvl w:val="0"/>
          <w:numId w:val="2"/>
        </w:numPr>
      </w:pPr>
      <w:r w:rsidRPr="00DE487C">
        <w:lastRenderedPageBreak/>
        <w:t>Diagramas de sequência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t>Carregar foto para um álbum</w:t>
      </w: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é que um utilizador pode carregar novas fotos para um álbum previamente criado.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85068E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6" type="#_x0000_t75" style="width:351pt;height:335.25pt">
            <v:imagedata r:id="rId10" o:title="Carregar foto para album"/>
          </v:shape>
        </w:pict>
      </w:r>
    </w:p>
    <w:p w:rsidR="00596731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um álbum previamente criado para lhe adicionar fotos.</w:t>
      </w:r>
    </w:p>
    <w:p w:rsidR="00222682" w:rsidRPr="00DE487C" w:rsidRDefault="00222682" w:rsidP="001822D3">
      <w:pPr>
        <w:pStyle w:val="Cabealho2"/>
      </w:pPr>
      <w:r w:rsidRPr="00DE487C"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Consultar estado da encomenda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o cenário de verificação de mudanças na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85068E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7" type="#_x0000_t75" style="width:323.25pt;height:135.75pt">
            <v:imagedata r:id="rId11" o:title="Consultar estado da encomenda"/>
          </v:shape>
        </w:pict>
      </w:r>
    </w:p>
    <w:p w:rsidR="00222682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impressão;</w:t>
      </w:r>
    </w:p>
    <w:p w:rsidR="00222682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feito uma encomenda.</w:t>
      </w:r>
      <w:r w:rsidR="00222682"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Criar álbum para impressão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a sequência de passos que são necessários para descrever o processo de criação de um álbum para impressão.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975CEB" w:rsidRPr="00DE487C" w:rsidRDefault="0085068E" w:rsidP="00975CE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8" type="#_x0000_t75" style="width:455.25pt;height:527.25pt">
            <v:imagedata r:id="rId12" o:title="Criar album para impressão"/>
          </v:shape>
        </w:pict>
      </w: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596731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lastRenderedPageBreak/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álbums normais criados.</w:t>
      </w:r>
    </w:p>
    <w:p w:rsidR="00975CEB" w:rsidRPr="00DE487C" w:rsidRDefault="00975CEB" w:rsidP="00596731">
      <w:pPr>
        <w:ind w:left="1800"/>
        <w:rPr>
          <w:rFonts w:asciiTheme="majorHAnsi" w:hAnsiTheme="majorHAnsi"/>
        </w:rPr>
      </w:pPr>
    </w:p>
    <w:p w:rsidR="00222682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975CEB" w:rsidRPr="00DE487C" w:rsidRDefault="00975CEB" w:rsidP="00975CEB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com o custo do álbum (sem custo de transporte);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pronto para impressão</w:t>
      </w:r>
      <w:r w:rsidR="00975CEB" w:rsidRPr="00DE487C">
        <w:rPr>
          <w:rFonts w:asciiTheme="majorHAnsi" w:hAnsiTheme="majorHAnsi"/>
        </w:rPr>
        <w:t xml:space="preserve"> e para </w:t>
      </w:r>
      <w:r w:rsidR="00975CEB" w:rsidRPr="00DE487C">
        <w:rPr>
          <w:rFonts w:asciiTheme="majorHAnsi" w:hAnsiTheme="majorHAnsi"/>
          <w:i/>
        </w:rPr>
        <w:t>download.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Fazer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os passos para a realização de uma encomenda.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22682" w:rsidRPr="00DE487C" w:rsidRDefault="0085068E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9" type="#_x0000_t75" style="width:430.5pt;height:387.75pt">
            <v:imagedata r:id="rId13" o:title="Fazer encomenda"/>
          </v:shape>
        </w:pic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estatr autenticado;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 criados para impressão.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para impressão fica com o preço final (custo de impressão + transporte);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pode ser encomendado.</w:t>
      </w:r>
    </w:p>
    <w:p w:rsidR="000C02B1" w:rsidRPr="00DE487C" w:rsidRDefault="000C02B1" w:rsidP="000C02B1">
      <w:pPr>
        <w:ind w:left="108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C02B1" w:rsidRPr="00DE487C" w:rsidRDefault="000C02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Registo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um utilizador se pode registar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85068E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30" type="#_x0000_t75" style="width:420pt;height:425.25pt">
            <v:imagedata r:id="rId14" o:title="Registo"/>
          </v:shape>
        </w:pict>
      </w: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fica registado no sistema.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Definição da API REST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1822D3">
      <w:pPr>
        <w:pStyle w:val="Cabealho2"/>
        <w:numPr>
          <w:ilvl w:val="1"/>
          <w:numId w:val="2"/>
        </w:numPr>
      </w:pPr>
      <w:r w:rsidRPr="00DE487C">
        <w:t>REST API</w:t>
      </w:r>
    </w:p>
    <w:p w:rsidR="001822D3" w:rsidRPr="00DE487C" w:rsidRDefault="001822D3" w:rsidP="001822D3">
      <w:pPr>
        <w:rPr>
          <w:rFonts w:asciiTheme="majorHAnsi" w:hAnsiTheme="majorHAnsi"/>
        </w:rPr>
      </w:pPr>
    </w:p>
    <w:tbl>
      <w:tblPr>
        <w:tblStyle w:val="TabelaSimples1"/>
        <w:tblW w:w="0" w:type="auto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3260"/>
        <w:gridCol w:w="2835"/>
      </w:tblGrid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URI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Verbos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Códigos de estado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utilizadores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um novo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utilizador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0" w:name="tw-target-text"/>
            <w:bookmarkEnd w:id="0"/>
            <w:r w:rsidRPr="00DE487C">
              <w:rPr>
                <w:rFonts w:asciiTheme="majorHAnsi" w:hAnsiTheme="majorHAnsi"/>
              </w:rPr>
              <w:t>sobrescreve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utilizador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204 -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de um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 novo álbum para um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um álbum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 álbum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1" w:name="tw-target-text1"/>
            <w:bookmarkEnd w:id="1"/>
            <w:r w:rsidRPr="00DE487C">
              <w:rPr>
                <w:rFonts w:asciiTheme="majorHAnsi" w:hAnsiTheme="majorHAnsi"/>
              </w:rPr>
              <w:t>sobrescreve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álbum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/user/:userID/album/:albumID/photo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todas as fotografias de um determinado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Upload de uma nova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pID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fotografia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2" w:name="tw-target-text11"/>
            <w:bookmarkEnd w:id="2"/>
            <w:r w:rsidRPr="00DE487C">
              <w:rPr>
                <w:rFonts w:asciiTheme="majorHAnsi" w:hAnsiTheme="majorHAnsi"/>
              </w:rPr>
              <w:t>sobrescreve fotografia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fotografia específica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as encomendas de um determinado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uma nova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/user/:uID/order/:oID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criados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album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/user/:uID/printAlbum/:aID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álbum de impressão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printAlbum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/status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estado da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85068E" w:rsidRPr="0085068E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85068E" w:rsidRPr="0085068E" w:rsidRDefault="0085068E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  <w:lang w:val="en-US"/>
              </w:rPr>
            </w:pPr>
            <w:r w:rsidRPr="0085068E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85068E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85068E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85068E">
              <w:rPr>
                <w:rFonts w:asciiTheme="majorHAnsi" w:hAnsiTheme="majorHAnsi"/>
                <w:lang w:val="en-US"/>
              </w:rPr>
              <w:t>printAlbum</w:t>
            </w:r>
            <w:proofErr w:type="spellEnd"/>
            <w:r w:rsidRPr="0085068E">
              <w:rPr>
                <w:rFonts w:asciiTheme="majorHAnsi" w:hAnsiTheme="majorHAnsi"/>
                <w:lang w:val="en-US"/>
              </w:rPr>
              <w:t>/:</w:t>
            </w:r>
            <w:proofErr w:type="spellStart"/>
            <w:r w:rsidRPr="0085068E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85068E">
              <w:rPr>
                <w:rFonts w:asciiTheme="majorHAnsi" w:hAnsiTheme="majorHAnsi"/>
                <w:lang w:val="en-US"/>
              </w:rPr>
              <w:t>/pdf</w:t>
            </w:r>
          </w:p>
        </w:tc>
        <w:tc>
          <w:tcPr>
            <w:tcW w:w="1276" w:type="dxa"/>
          </w:tcPr>
          <w:p w:rsidR="0085068E" w:rsidRPr="0085068E" w:rsidRDefault="0085068E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85068E" w:rsidRPr="0085068E" w:rsidRDefault="0085068E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85068E">
              <w:rPr>
                <w:rFonts w:asciiTheme="majorHAnsi" w:hAnsiTheme="majorHAnsi"/>
              </w:rPr>
              <w:t>Obter álbum em format</w:t>
            </w:r>
            <w:r>
              <w:rPr>
                <w:rFonts w:asciiTheme="majorHAnsi" w:hAnsiTheme="majorHAnsi"/>
              </w:rPr>
              <w:t>o</w:t>
            </w:r>
            <w:r w:rsidRPr="0085068E">
              <w:rPr>
                <w:rFonts w:asciiTheme="majorHAnsi" w:hAnsiTheme="majorHAnsi"/>
              </w:rPr>
              <w:t xml:space="preserve"> PDF</w:t>
            </w:r>
          </w:p>
        </w:tc>
        <w:tc>
          <w:tcPr>
            <w:tcW w:w="2835" w:type="dxa"/>
          </w:tcPr>
          <w:p w:rsidR="0085068E" w:rsidRPr="0085068E" w:rsidRDefault="0085068E" w:rsidP="0085068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5068E">
              <w:rPr>
                <w:rFonts w:asciiTheme="majorHAnsi" w:hAnsiTheme="majorHAnsi"/>
              </w:rPr>
              <w:t>404 – Caso não existe</w:t>
            </w:r>
          </w:p>
          <w:p w:rsidR="0085068E" w:rsidRPr="0085068E" w:rsidRDefault="0085068E" w:rsidP="0085068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5068E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DE487C">
              <w:rPr>
                <w:rFonts w:asciiTheme="majorHAnsi" w:hAnsiTheme="majorHAnsi"/>
              </w:rPr>
              <w:t>signup</w:t>
            </w:r>
            <w:proofErr w:type="spellEnd"/>
            <w:proofErr w:type="gramEnd"/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Registar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 (caso utilizador já exista)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/login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Autenticar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400 – Caso falhe autenticação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Obter todas as printer shops 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/printerShop1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preço individual de cada foto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</w:t>
            </w:r>
            <w:proofErr w:type="gramStart"/>
            <w:r w:rsidRPr="00DE487C">
              <w:rPr>
                <w:rFonts w:asciiTheme="majorHAnsi" w:hAnsiTheme="majorHAnsi"/>
              </w:rPr>
              <w:t>printerShop2</w:t>
            </w:r>
            <w:r w:rsidR="0085068E">
              <w:rPr>
                <w:rFonts w:asciiTheme="majorHAnsi" w:hAnsiTheme="majorHAnsi"/>
              </w:rPr>
              <w:t>?nPhotos=X</w:t>
            </w:r>
            <w:proofErr w:type="gramEnd"/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</w:t>
            </w:r>
            <w:proofErr w:type="gramStart"/>
            <w:r w:rsidRPr="00DE487C">
              <w:rPr>
                <w:rFonts w:asciiTheme="majorHAnsi" w:hAnsiTheme="majorHAnsi"/>
              </w:rPr>
              <w:t>get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preço de acordo com a quantidade de fotos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</w:t>
            </w:r>
            <w:proofErr w:type="gramStart"/>
            <w:r w:rsidRPr="00DE487C">
              <w:rPr>
                <w:rFonts w:asciiTheme="majorHAnsi" w:hAnsiTheme="majorHAnsi"/>
              </w:rPr>
              <w:t>printerShop3</w:t>
            </w:r>
            <w:r w:rsidR="002D64F3">
              <w:rPr>
                <w:rFonts w:asciiTheme="majorHAnsi" w:hAnsiTheme="majorHAnsi"/>
              </w:rPr>
              <w:t>/:</w:t>
            </w:r>
            <w:proofErr w:type="spellStart"/>
            <w:r w:rsidR="002D64F3">
              <w:rPr>
                <w:rFonts w:asciiTheme="majorHAnsi" w:hAnsiTheme="majorHAnsi"/>
              </w:rPr>
              <w:t>nPhotos</w:t>
            </w:r>
            <w:proofErr w:type="spellEnd"/>
            <w:proofErr w:type="gramEnd"/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</w:t>
            </w:r>
            <w:proofErr w:type="gramStart"/>
            <w:r w:rsidRPr="00DE487C">
              <w:rPr>
                <w:rFonts w:asciiTheme="majorHAnsi" w:hAnsiTheme="majorHAnsi"/>
              </w:rPr>
              <w:t>get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D64F3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2D64F3">
              <w:rPr>
                <w:rFonts w:asciiTheme="majorHAnsi" w:hAnsiTheme="majorHAnsi"/>
              </w:rPr>
              <w:t>Retorna preço de acordo com o número de fotos</w:t>
            </w:r>
            <w:bookmarkStart w:id="3" w:name="_GoBack"/>
            <w:bookmarkEnd w:id="3"/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Obter todas as carriers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/carrier1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/carrier2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/carrier3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/testStrength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resultado do teste de força da password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/distance</w:t>
            </w: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a distância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</w:tbl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Métodos auxiliares: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createUser(newID, user, password) → Criação de um novo utilizador.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DE487C">
        <w:rPr>
          <w:lang w:val="en-US"/>
        </w:rPr>
        <w:t>createAlbum</w:t>
      </w:r>
      <w:proofErr w:type="spellEnd"/>
      <w:r w:rsidRPr="00DE487C">
        <w:rPr>
          <w:lang w:val="en-US"/>
        </w:rPr>
        <w:t>(</w:t>
      </w:r>
      <w:proofErr w:type="spellStart"/>
      <w:proofErr w:type="gramEnd"/>
      <w:r w:rsidRPr="00DE487C">
        <w:rPr>
          <w:lang w:val="en-US"/>
        </w:rPr>
        <w:t>newID</w:t>
      </w:r>
      <w:proofErr w:type="spellEnd"/>
      <w:r w:rsidRPr="00DE487C">
        <w:rPr>
          <w:lang w:val="en-US"/>
        </w:rPr>
        <w:t xml:space="preserve">, title, </w:t>
      </w:r>
      <w:proofErr w:type="spellStart"/>
      <w:r w:rsidRPr="00DE487C">
        <w:rPr>
          <w:lang w:val="en-US"/>
        </w:rPr>
        <w:t>userID</w:t>
      </w:r>
      <w:proofErr w:type="spellEnd"/>
      <w:r w:rsidRPr="00DE487C">
        <w:rPr>
          <w:lang w:val="en-US"/>
        </w:rPr>
        <w:t xml:space="preserve">, description, </w:t>
      </w:r>
      <w:proofErr w:type="spellStart"/>
      <w:r w:rsidRPr="00DE487C">
        <w:rPr>
          <w:lang w:val="en-US"/>
        </w:rPr>
        <w:t>start_date</w:t>
      </w:r>
      <w:proofErr w:type="spellEnd"/>
      <w:r w:rsidRPr="00DE487C">
        <w:rPr>
          <w:lang w:val="en-US"/>
        </w:rPr>
        <w:t xml:space="preserve">, </w:t>
      </w:r>
      <w:proofErr w:type="spellStart"/>
      <w:r w:rsidRPr="00DE487C">
        <w:rPr>
          <w:lang w:val="en-US"/>
        </w:rPr>
        <w:t>end_date</w:t>
      </w:r>
      <w:proofErr w:type="spellEnd"/>
      <w:r w:rsidRPr="00DE487C">
        <w:rPr>
          <w:lang w:val="en-US"/>
        </w:rPr>
        <w:t xml:space="preserve">) → </w:t>
      </w:r>
      <w:proofErr w:type="spellStart"/>
      <w:r w:rsidRPr="00DE487C">
        <w:rPr>
          <w:lang w:val="en-US"/>
        </w:rPr>
        <w:t>Criação</w:t>
      </w:r>
      <w:proofErr w:type="spellEnd"/>
      <w:r w:rsidRPr="00DE487C">
        <w:rPr>
          <w:lang w:val="en-US"/>
        </w:rPr>
        <w:t xml:space="preserve"> de um novo </w:t>
      </w:r>
      <w:proofErr w:type="spellStart"/>
      <w:r w:rsidRPr="00DE487C">
        <w:rPr>
          <w:lang w:val="en-US"/>
        </w:rPr>
        <w:t>álbum</w:t>
      </w:r>
      <w:proofErr w:type="spellEnd"/>
      <w:r w:rsidRPr="00DE487C">
        <w:rPr>
          <w:lang w:val="en-US"/>
        </w:rPr>
        <w:t>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uploadPhoto(newID, albumID, photo, description, date) → Upload e criação de nova fotografia.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albumsforprinting_pdf(newID, title, theme, opening_message) → Criação de álbuns para impressão e exportação em PDF.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t>Serviços auxiliares:</w:t>
      </w:r>
    </w:p>
    <w:p w:rsidR="00222682" w:rsidRPr="00DE487C" w:rsidRDefault="00222682" w:rsidP="001822D3">
      <w:pPr>
        <w:pStyle w:val="Cabealho5"/>
        <w:numPr>
          <w:ilvl w:val="0"/>
          <w:numId w:val="16"/>
        </w:numPr>
      </w:pPr>
      <w:r w:rsidRPr="00DE487C">
        <w:t>PasswordStrengthService → Verificar a força da password inserida pelo utilizador.</w:t>
      </w:r>
    </w:p>
    <w:p w:rsidR="002A33AE" w:rsidRPr="00DE487C" w:rsidRDefault="002A33AE" w:rsidP="002A33AE">
      <w:pPr>
        <w:rPr>
          <w:rFonts w:asciiTheme="majorHAnsi" w:hAnsiTheme="majorHAnsi"/>
        </w:rPr>
      </w:pPr>
    </w:p>
    <w:p w:rsidR="002A33AE" w:rsidRPr="00DE487C" w:rsidRDefault="002A33AE" w:rsidP="002A33AE">
      <w:pPr>
        <w:rPr>
          <w:rFonts w:asciiTheme="majorHAnsi" w:hAnsiTheme="majorHAnsi"/>
        </w:rPr>
      </w:pPr>
    </w:p>
    <w:p w:rsidR="00222682" w:rsidRPr="00DE487C" w:rsidRDefault="00DE487C" w:rsidP="00DE487C">
      <w:pPr>
        <w:pStyle w:val="Cabealho2"/>
        <w:numPr>
          <w:ilvl w:val="1"/>
          <w:numId w:val="2"/>
        </w:numPr>
      </w:pPr>
      <w:r w:rsidRPr="00DE487C">
        <w:t>Request bodies</w:t>
      </w:r>
    </w:p>
    <w:p w:rsidR="00DE487C" w:rsidRPr="00DE487C" w:rsidRDefault="00DE487C" w:rsidP="00DE487C">
      <w:pPr>
        <w:rPr>
          <w:rFonts w:asciiTheme="majorHAnsi" w:hAnsiTheme="majorHAnsi"/>
        </w:rPr>
      </w:pPr>
    </w:p>
    <w:tbl>
      <w:tblPr>
        <w:tblStyle w:val="Tabelacomgrelha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693"/>
        <w:gridCol w:w="3793"/>
      </w:tblGrid>
      <w:tr w:rsidR="00DE487C" w:rsidRPr="00DE487C" w:rsidTr="00DE487C">
        <w:tc>
          <w:tcPr>
            <w:tcW w:w="1555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URI</w:t>
            </w:r>
          </w:p>
        </w:tc>
        <w:tc>
          <w:tcPr>
            <w:tcW w:w="1417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Method</w:t>
            </w:r>
          </w:p>
        </w:tc>
        <w:tc>
          <w:tcPr>
            <w:tcW w:w="26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Request body</w:t>
            </w:r>
          </w:p>
        </w:tc>
        <w:tc>
          <w:tcPr>
            <w:tcW w:w="37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Response Body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/signup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/login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 xml:space="preserve">}, 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"pedro",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}</w:t>
            </w:r>
            <w:r w:rsidRPr="00DE487C"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"password": "123456"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"id": 1,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lastRenderedPageBreak/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"endDate":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"endDate":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/order/: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oID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"Melhores das 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/user/: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/order/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printAlbum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"Melhores das 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“individualPrice”: 0.59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/printerShop2?nPhotos=X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“price”: X * 0.59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“estimatedPrice”: 27.59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“id”: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“state”: “In transport”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} 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"address": "Avenida da Liberdade",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"printAlbum":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        "theme": "Férias",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"title": "Melhores das 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testStrength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“password”: 123456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“strength”: 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/distance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“distance”: 145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</w:tbl>
    <w:p w:rsidR="00DE487C" w:rsidRPr="00DE487C" w:rsidRDefault="00DE487C" w:rsidP="00DE487C">
      <w:pPr>
        <w:rPr>
          <w:rFonts w:asciiTheme="majorHAnsi" w:hAnsiTheme="majorHAnsi"/>
        </w:rPr>
      </w:pPr>
    </w:p>
    <w:p w:rsidR="007647B0" w:rsidRPr="00DE487C" w:rsidRDefault="007647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 w:rsidRPr="00DE487C">
        <w:rPr>
          <w:rFonts w:asciiTheme="majorHAnsi" w:hAnsiTheme="majorHAnsi"/>
          <w:highlight w:val="lightGray"/>
        </w:rPr>
        <w:br w:type="page"/>
      </w:r>
      <w:r w:rsidR="0086290A" w:rsidRPr="00DE487C">
        <w:rPr>
          <w:rFonts w:asciiTheme="majorHAnsi" w:hAnsiTheme="majorHAnsi"/>
          <w:highlight w:val="lightGray"/>
        </w:rPr>
        <w:lastRenderedPageBreak/>
        <w:t xml:space="preserve"> </w:t>
      </w:r>
      <w:r w:rsidR="00A92C9B" w:rsidRPr="00DE487C">
        <w:rPr>
          <w:rFonts w:asciiTheme="majorHAnsi" w:hAnsiTheme="majorHAnsi"/>
          <w:highlight w:val="lightGray"/>
        </w:rPr>
        <w:t xml:space="preserve"> </w:t>
      </w:r>
      <w:r w:rsidR="00D4428C" w:rsidRPr="00DE487C">
        <w:rPr>
          <w:rFonts w:asciiTheme="majorHAnsi" w:hAnsiTheme="majorHAnsi"/>
          <w:highlight w:val="lightGray"/>
        </w:rPr>
        <w:t xml:space="preserve"> </w:t>
      </w:r>
      <w:r w:rsidR="00CF7D59" w:rsidRPr="00DE487C">
        <w:rPr>
          <w:rFonts w:asciiTheme="majorHAnsi" w:hAnsiTheme="majorHAnsi"/>
          <w:highlight w:val="lightGray"/>
        </w:rPr>
        <w:t xml:space="preserve">  </w:t>
      </w:r>
    </w:p>
    <w:p w:rsidR="00C25AA0" w:rsidRPr="00DE487C" w:rsidRDefault="000E247D" w:rsidP="00C722AF">
      <w:pPr>
        <w:pStyle w:val="Cabealho1"/>
        <w:numPr>
          <w:ilvl w:val="0"/>
          <w:numId w:val="2"/>
        </w:numPr>
      </w:pPr>
      <w:r w:rsidRPr="00DE487C">
        <w:t>Padrões aplicáveis</w:t>
      </w:r>
      <w:r w:rsidR="00C25AA0" w:rsidRPr="00DE487C">
        <w:t xml:space="preserve"> </w:t>
      </w:r>
    </w:p>
    <w:p w:rsidR="00DB0039" w:rsidRPr="00DE487C" w:rsidRDefault="00DB0039" w:rsidP="00DB0039">
      <w:pPr>
        <w:rPr>
          <w:rFonts w:asciiTheme="majorHAnsi" w:hAnsiTheme="majorHAnsi"/>
        </w:rPr>
      </w:pPr>
    </w:p>
    <w:p w:rsidR="001822D3" w:rsidRPr="00DE487C" w:rsidRDefault="001822D3" w:rsidP="001822D3">
      <w:pPr>
        <w:pStyle w:val="Cabealho2"/>
        <w:numPr>
          <w:ilvl w:val="1"/>
          <w:numId w:val="2"/>
        </w:numPr>
        <w:rPr>
          <w:b/>
          <w:bCs/>
        </w:rPr>
      </w:pPr>
      <w:r w:rsidRPr="00DE487C">
        <w:t>Padrões</w:t>
      </w:r>
    </w:p>
    <w:tbl>
      <w:tblPr>
        <w:tblStyle w:val="TabelaSimples1"/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21"/>
      </w:tblGrid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Padrão</w:t>
            </w:r>
          </w:p>
        </w:tc>
        <w:tc>
          <w:tcPr>
            <w:tcW w:w="4821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Aonde aplicável</w:t>
            </w:r>
          </w:p>
        </w:tc>
      </w:tr>
      <w:tr w:rsidR="001822D3" w:rsidRPr="00DE487C" w:rsidTr="003E4C96">
        <w:trPr>
          <w:trHeight w:val="10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Remote Façade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Com este padrão podemos facilitar a obtenção de, por exemplo, álbuns integrando as fotografias no documento que será enviado para a App.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Data Transport Object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será usado em conjunto com o Remote Façade para ir buscar a informação a diferentes coleções através de apenas um pedido.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Service Layer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definir as operações que a user interface pode aceder.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Document Processor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Tanto no backoffice, como no PrinterShop, no Carrier e na App serão utilizados contratos de documentos, em vez de contratos do tipo RPC. 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Idempotent Operation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garantir que as operações de criação, eliminação e edição de álbuns, fotografias e etc tenham sempre o mesmo resultado.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Web/Worker Roles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Em toda o backoffice, a aceitação de pedidos delegará os mesmo para um "worker" que tratará os mesmos.</w:t>
            </w:r>
          </w:p>
        </w:tc>
      </w:tr>
    </w:tbl>
    <w:p w:rsidR="00956030" w:rsidRPr="00DE487C" w:rsidRDefault="00956030" w:rsidP="001822D3">
      <w:pPr>
        <w:pStyle w:val="Cabealho2"/>
      </w:pPr>
    </w:p>
    <w:sectPr w:rsidR="00956030" w:rsidRPr="00DE487C" w:rsidSect="00C10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B2A70C0"/>
    <w:multiLevelType w:val="hybridMultilevel"/>
    <w:tmpl w:val="9DCAB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2771E"/>
    <w:multiLevelType w:val="hybridMultilevel"/>
    <w:tmpl w:val="112C3C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BA2CF7"/>
    <w:multiLevelType w:val="hybridMultilevel"/>
    <w:tmpl w:val="70D61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D06CE"/>
    <w:multiLevelType w:val="hybridMultilevel"/>
    <w:tmpl w:val="82F08FF4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E7032CC"/>
    <w:multiLevelType w:val="hybridMultilevel"/>
    <w:tmpl w:val="3782E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A4E67"/>
    <w:multiLevelType w:val="hybridMultilevel"/>
    <w:tmpl w:val="B1300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16067"/>
    <w:multiLevelType w:val="hybridMultilevel"/>
    <w:tmpl w:val="2F6EE1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B5608E"/>
    <w:multiLevelType w:val="hybridMultilevel"/>
    <w:tmpl w:val="8B2EE32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C866E0E"/>
    <w:multiLevelType w:val="hybridMultilevel"/>
    <w:tmpl w:val="C8CE038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F181C62"/>
    <w:multiLevelType w:val="hybridMultilevel"/>
    <w:tmpl w:val="AAB2EAA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462A64"/>
    <w:multiLevelType w:val="hybridMultilevel"/>
    <w:tmpl w:val="799E3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35706"/>
    <w:multiLevelType w:val="hybridMultilevel"/>
    <w:tmpl w:val="B7245A3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A73DB"/>
    <w:multiLevelType w:val="hybridMultilevel"/>
    <w:tmpl w:val="B1045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46B7E"/>
    <w:multiLevelType w:val="hybridMultilevel"/>
    <w:tmpl w:val="26284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3"/>
  </w:num>
  <w:num w:numId="5">
    <w:abstractNumId w:val="1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A0"/>
    <w:rsid w:val="0008316F"/>
    <w:rsid w:val="000C02B1"/>
    <w:rsid w:val="000E247D"/>
    <w:rsid w:val="001723D8"/>
    <w:rsid w:val="001822D3"/>
    <w:rsid w:val="00194E49"/>
    <w:rsid w:val="0021348F"/>
    <w:rsid w:val="00222682"/>
    <w:rsid w:val="002643AA"/>
    <w:rsid w:val="002A33AE"/>
    <w:rsid w:val="002A6339"/>
    <w:rsid w:val="002D64F3"/>
    <w:rsid w:val="002F053C"/>
    <w:rsid w:val="003E4C96"/>
    <w:rsid w:val="004B3A54"/>
    <w:rsid w:val="00594392"/>
    <w:rsid w:val="00596731"/>
    <w:rsid w:val="00661391"/>
    <w:rsid w:val="007647B0"/>
    <w:rsid w:val="00786CE1"/>
    <w:rsid w:val="007922DE"/>
    <w:rsid w:val="008078AB"/>
    <w:rsid w:val="0085068E"/>
    <w:rsid w:val="0086290A"/>
    <w:rsid w:val="00956030"/>
    <w:rsid w:val="00975CEB"/>
    <w:rsid w:val="0097610C"/>
    <w:rsid w:val="00990185"/>
    <w:rsid w:val="00A45288"/>
    <w:rsid w:val="00A92C9B"/>
    <w:rsid w:val="00B04D9C"/>
    <w:rsid w:val="00B62AB2"/>
    <w:rsid w:val="00B7170C"/>
    <w:rsid w:val="00C10C0D"/>
    <w:rsid w:val="00C24740"/>
    <w:rsid w:val="00C25AA0"/>
    <w:rsid w:val="00C722AF"/>
    <w:rsid w:val="00CB770A"/>
    <w:rsid w:val="00CF7D59"/>
    <w:rsid w:val="00D4428C"/>
    <w:rsid w:val="00DA2CD2"/>
    <w:rsid w:val="00DB0039"/>
    <w:rsid w:val="00DD0384"/>
    <w:rsid w:val="00DE487C"/>
    <w:rsid w:val="00FA1A26"/>
    <w:rsid w:val="00FB3D6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540C-416A-48A4-8160-78C5338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E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F7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82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18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AA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2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F7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C10C0D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22268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table" w:styleId="TabelaSimples1">
    <w:name w:val="Plain Table 1"/>
    <w:basedOn w:val="Tabelanormal"/>
    <w:uiPriority w:val="41"/>
    <w:rsid w:val="002226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82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822D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elha">
    <w:name w:val="Table Grid"/>
    <w:basedOn w:val="Tabelanormal"/>
    <w:uiPriority w:val="39"/>
    <w:rsid w:val="00DE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DE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E487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1100667@isep.ipp.p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1090630@isep.ipp.p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260C-C408-42DB-AFE2-56640C61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2626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Paulo</dc:creator>
  <cp:keywords/>
  <dc:description/>
  <cp:lastModifiedBy>Ruben Barros</cp:lastModifiedBy>
  <cp:revision>6</cp:revision>
  <dcterms:created xsi:type="dcterms:W3CDTF">2014-12-14T19:31:00Z</dcterms:created>
  <dcterms:modified xsi:type="dcterms:W3CDTF">2014-12-14T19:51:00Z</dcterms:modified>
</cp:coreProperties>
</file>