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C0D" w:rsidRPr="00C10C0D" w:rsidRDefault="00C10C0D" w:rsidP="00C10C0D">
      <w:pPr>
        <w:pStyle w:val="Heading1"/>
        <w:jc w:val="center"/>
        <w:rPr>
          <w:sz w:val="40"/>
          <w:szCs w:val="40"/>
        </w:rPr>
      </w:pPr>
      <w:r w:rsidRPr="00C10C0D">
        <w:rPr>
          <w:sz w:val="40"/>
          <w:szCs w:val="40"/>
        </w:rPr>
        <w:t>Programação de Sistemas Distribuídos</w:t>
      </w:r>
    </w:p>
    <w:p w:rsidR="00C10C0D" w:rsidRPr="00C10C0D" w:rsidRDefault="00C10C0D" w:rsidP="00C10C0D">
      <w:pPr>
        <w:pStyle w:val="Heading1"/>
        <w:jc w:val="center"/>
        <w:rPr>
          <w:sz w:val="40"/>
          <w:szCs w:val="40"/>
        </w:rPr>
      </w:pPr>
      <w:r w:rsidRPr="00C10C0D">
        <w:rPr>
          <w:sz w:val="40"/>
          <w:szCs w:val="40"/>
        </w:rPr>
        <w:t>Trabalho Prático</w:t>
      </w:r>
    </w:p>
    <w:p w:rsidR="00C10C0D" w:rsidRDefault="00C10C0D" w:rsidP="00C10C0D">
      <w:pPr>
        <w:pStyle w:val="Heading1"/>
        <w:jc w:val="center"/>
        <w:rPr>
          <w:sz w:val="40"/>
          <w:szCs w:val="40"/>
        </w:rPr>
      </w:pPr>
      <w:r w:rsidRPr="00C10C0D">
        <w:rPr>
          <w:sz w:val="40"/>
          <w:szCs w:val="40"/>
        </w:rPr>
        <w:t>MyPhotoAlbum.com</w:t>
      </w:r>
    </w:p>
    <w:p w:rsidR="00C10C0D" w:rsidRDefault="00C10C0D" w:rsidP="00C10C0D"/>
    <w:p w:rsidR="00C10C0D" w:rsidRPr="00C10C0D" w:rsidRDefault="00C10C0D" w:rsidP="00C10C0D"/>
    <w:p w:rsidR="00C10C0D" w:rsidRDefault="00C10C0D"/>
    <w:p w:rsidR="0097610C" w:rsidRDefault="0097610C">
      <w:bookmarkStart w:id="0" w:name="_GoBack"/>
      <w:bookmarkEnd w:id="0"/>
    </w:p>
    <w:p w:rsidR="00C10C0D" w:rsidRDefault="00C10C0D" w:rsidP="00C10C0D">
      <w:pPr>
        <w:pStyle w:val="Heading2"/>
      </w:pPr>
      <w:r>
        <w:t>Máximo Paulo</w:t>
      </w:r>
      <w:r>
        <w:tab/>
      </w:r>
      <w:r>
        <w:tab/>
      </w:r>
      <w:r>
        <w:tab/>
        <w:t>Rúben Barros</w:t>
      </w:r>
      <w:r>
        <w:tab/>
      </w:r>
      <w:r>
        <w:tab/>
      </w:r>
      <w:r>
        <w:tab/>
      </w:r>
      <w:r>
        <w:tab/>
        <w:t>Mário Teixeira</w:t>
      </w:r>
    </w:p>
    <w:p w:rsidR="00C10C0D" w:rsidRDefault="00C10C0D" w:rsidP="00C10C0D">
      <w:pPr>
        <w:pStyle w:val="Heading2"/>
      </w:pPr>
      <w:hyperlink r:id="rId5" w:history="1">
        <w:r w:rsidRPr="00624F77">
          <w:rPr>
            <w:rStyle w:val="Hyperlink"/>
          </w:rPr>
          <w:t>1090630@isep.ipp.pt</w:t>
        </w:r>
      </w:hyperlink>
      <w:r>
        <w:tab/>
      </w:r>
      <w:r>
        <w:tab/>
      </w:r>
      <w:hyperlink r:id="rId6" w:history="1">
        <w:r w:rsidRPr="00624F77">
          <w:rPr>
            <w:rStyle w:val="Hyperlink"/>
          </w:rPr>
          <w:t>1100667@isep.ipp.pt</w:t>
        </w:r>
      </w:hyperlink>
      <w:r>
        <w:tab/>
      </w:r>
      <w:r>
        <w:tab/>
        <w:t>XXXXXX@isep.ipp.pt</w:t>
      </w:r>
    </w:p>
    <w:p w:rsidR="00C10C0D" w:rsidRDefault="00C10C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:rsidR="00C10C0D" w:rsidRDefault="00C10C0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E247D" w:rsidRDefault="000E247D" w:rsidP="000E247D">
      <w:pPr>
        <w:pStyle w:val="Heading1"/>
        <w:numPr>
          <w:ilvl w:val="0"/>
          <w:numId w:val="2"/>
        </w:numPr>
      </w:pPr>
      <w:r>
        <w:lastRenderedPageBreak/>
        <w:t>Esquema do sistema</w:t>
      </w:r>
    </w:p>
    <w:p w:rsidR="00C24740" w:rsidRPr="00C24740" w:rsidRDefault="00C24740" w:rsidP="00C24740"/>
    <w:p w:rsidR="000E247D" w:rsidRDefault="00C24740" w:rsidP="00C2474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rPr>
          <w:noProof/>
          <w:lang w:eastAsia="pt-PT"/>
        </w:rPr>
        <w:drawing>
          <wp:inline distT="0" distB="0" distL="0" distR="0">
            <wp:extent cx="5400040" cy="2333351"/>
            <wp:effectExtent l="0" t="0" r="0" b="0"/>
            <wp:docPr id="1" name="Picture 1" descr="C:\Users\Filipe Paulo\AppData\Local\Microsoft\Windows\INetCache\Content.Word\Arquite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Filipe Paulo\AppData\Local\Microsoft\Windows\INetCache\Content.Word\Arquitetur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33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E247D">
        <w:br w:type="page"/>
      </w:r>
    </w:p>
    <w:p w:rsidR="000E247D" w:rsidRDefault="000E247D" w:rsidP="000E247D">
      <w:pPr>
        <w:pStyle w:val="Heading1"/>
        <w:numPr>
          <w:ilvl w:val="0"/>
          <w:numId w:val="2"/>
        </w:numPr>
      </w:pPr>
      <w:r>
        <w:lastRenderedPageBreak/>
        <w:t>Casos de uso</w:t>
      </w:r>
    </w:p>
    <w:p w:rsidR="00CB770A" w:rsidRPr="00CB770A" w:rsidRDefault="00CB770A" w:rsidP="00CB770A"/>
    <w:p w:rsidR="002A6339" w:rsidRDefault="0008316F" w:rsidP="00CB770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9.75pt;height:300pt">
            <v:imagedata r:id="rId8" o:title="use_case_V1"/>
          </v:shape>
        </w:pict>
      </w:r>
    </w:p>
    <w:p w:rsidR="00B62AB2" w:rsidRDefault="00B62AB2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:rsidR="00B62AB2" w:rsidRDefault="00B62AB2" w:rsidP="002643AA">
      <w:pPr>
        <w:pStyle w:val="Heading2"/>
        <w:numPr>
          <w:ilvl w:val="0"/>
          <w:numId w:val="7"/>
        </w:numPr>
      </w:pPr>
      <w:r>
        <w:t>Autenticar-se</w:t>
      </w:r>
    </w:p>
    <w:p w:rsidR="00B62AB2" w:rsidRPr="00B62AB2" w:rsidRDefault="00B62AB2" w:rsidP="00B62AB2">
      <w:pPr>
        <w:ind w:left="708"/>
      </w:pPr>
      <w:r>
        <w:t>O utilizador autentica-se perante o serviço.</w:t>
      </w:r>
    </w:p>
    <w:p w:rsidR="00B62AB2" w:rsidRDefault="00B62AB2" w:rsidP="00B62AB2">
      <w:pPr>
        <w:pStyle w:val="Heading2"/>
        <w:numPr>
          <w:ilvl w:val="1"/>
          <w:numId w:val="7"/>
        </w:numPr>
        <w:rPr>
          <w:i/>
        </w:rPr>
      </w:pPr>
      <w:r>
        <w:rPr>
          <w:i/>
        </w:rPr>
        <w:t>Pré-condições</w:t>
      </w:r>
    </w:p>
    <w:p w:rsidR="00B62AB2" w:rsidRPr="00B62AB2" w:rsidRDefault="00B62AB2" w:rsidP="00B62AB2">
      <w:pPr>
        <w:ind w:left="1416"/>
      </w:pPr>
      <w:r>
        <w:t>O utilizador tem de estar registado no sistema.</w:t>
      </w:r>
    </w:p>
    <w:p w:rsidR="00B62AB2" w:rsidRDefault="00B62AB2" w:rsidP="00B62AB2">
      <w:pPr>
        <w:pStyle w:val="Heading2"/>
        <w:numPr>
          <w:ilvl w:val="1"/>
          <w:numId w:val="7"/>
        </w:numPr>
        <w:rPr>
          <w:i/>
        </w:rPr>
      </w:pPr>
      <w:r>
        <w:rPr>
          <w:i/>
        </w:rPr>
        <w:t>Pós-condições</w:t>
      </w:r>
    </w:p>
    <w:p w:rsidR="00B62AB2" w:rsidRPr="00B62AB2" w:rsidRDefault="00B62AB2" w:rsidP="00B62AB2">
      <w:pPr>
        <w:ind w:left="1416"/>
      </w:pPr>
      <w:r>
        <w:t>Em caso de autenticação bem sucedida, é atribuida ao utilizador uma sessão.</w:t>
      </w:r>
    </w:p>
    <w:p w:rsidR="00B62AB2" w:rsidRDefault="00B62AB2" w:rsidP="00B62AB2">
      <w:pPr>
        <w:pStyle w:val="Heading2"/>
        <w:ind w:left="720"/>
      </w:pPr>
    </w:p>
    <w:p w:rsidR="00B62AB2" w:rsidRDefault="00B62AB2" w:rsidP="002643AA">
      <w:pPr>
        <w:pStyle w:val="Heading2"/>
        <w:numPr>
          <w:ilvl w:val="0"/>
          <w:numId w:val="7"/>
        </w:numPr>
      </w:pPr>
      <w:r>
        <w:t>Registar-se</w:t>
      </w:r>
    </w:p>
    <w:p w:rsidR="00B62AB2" w:rsidRDefault="00B62AB2" w:rsidP="00B62AB2">
      <w:pPr>
        <w:ind w:left="708"/>
      </w:pPr>
      <w:r>
        <w:t>O utilizador regista-se no sistema.</w:t>
      </w:r>
    </w:p>
    <w:p w:rsidR="00B62AB2" w:rsidRDefault="00B62AB2" w:rsidP="00B62AB2">
      <w:pPr>
        <w:pStyle w:val="Heading2"/>
        <w:numPr>
          <w:ilvl w:val="1"/>
          <w:numId w:val="7"/>
        </w:numPr>
        <w:rPr>
          <w:i/>
        </w:rPr>
      </w:pPr>
      <w:r>
        <w:rPr>
          <w:i/>
        </w:rPr>
        <w:t>Pré-condições</w:t>
      </w:r>
    </w:p>
    <w:p w:rsidR="00B62AB2" w:rsidRPr="00B62AB2" w:rsidRDefault="00B62AB2" w:rsidP="00B62AB2">
      <w:pPr>
        <w:ind w:left="1416"/>
      </w:pPr>
    </w:p>
    <w:p w:rsidR="00B62AB2" w:rsidRDefault="00B62AB2" w:rsidP="00B62AB2">
      <w:pPr>
        <w:pStyle w:val="Heading2"/>
        <w:numPr>
          <w:ilvl w:val="1"/>
          <w:numId w:val="7"/>
        </w:numPr>
        <w:rPr>
          <w:i/>
        </w:rPr>
      </w:pPr>
      <w:r>
        <w:rPr>
          <w:i/>
        </w:rPr>
        <w:t>Pós-condições</w:t>
      </w:r>
    </w:p>
    <w:p w:rsidR="00B62AB2" w:rsidRDefault="00B62AB2" w:rsidP="00B62AB2">
      <w:pPr>
        <w:ind w:left="1416"/>
      </w:pPr>
      <w:r>
        <w:t>Em caso de sucesso, o utilizador fica  registado no sistema e pode efetuar login.</w:t>
      </w:r>
    </w:p>
    <w:p w:rsidR="00B62AB2" w:rsidRDefault="00B62AB2" w:rsidP="00B62AB2">
      <w:pPr>
        <w:ind w:left="1416"/>
      </w:pPr>
    </w:p>
    <w:p w:rsidR="002643AA" w:rsidRDefault="00DB0039" w:rsidP="002643AA">
      <w:pPr>
        <w:pStyle w:val="Heading2"/>
        <w:numPr>
          <w:ilvl w:val="0"/>
          <w:numId w:val="7"/>
        </w:numPr>
      </w:pPr>
      <w:r>
        <w:t>Criar álbum simples de fotografias</w:t>
      </w:r>
    </w:p>
    <w:p w:rsidR="00786CE1" w:rsidRPr="00786CE1" w:rsidRDefault="00786CE1" w:rsidP="00786CE1">
      <w:pPr>
        <w:ind w:left="708"/>
      </w:pPr>
      <w:r>
        <w:t>O utilizador pode criar um álbum simples para depois adicionar fotografias.</w:t>
      </w:r>
    </w:p>
    <w:p w:rsidR="002643AA" w:rsidRDefault="002643AA" w:rsidP="002643AA">
      <w:pPr>
        <w:pStyle w:val="Heading2"/>
        <w:numPr>
          <w:ilvl w:val="1"/>
          <w:numId w:val="7"/>
        </w:numPr>
        <w:rPr>
          <w:i/>
        </w:rPr>
      </w:pPr>
      <w:r>
        <w:rPr>
          <w:i/>
        </w:rPr>
        <w:lastRenderedPageBreak/>
        <w:t>Pré-condições</w:t>
      </w:r>
    </w:p>
    <w:p w:rsidR="00786CE1" w:rsidRPr="00786CE1" w:rsidRDefault="00786CE1" w:rsidP="00786CE1">
      <w:pPr>
        <w:ind w:left="1416"/>
      </w:pPr>
      <w:r>
        <w:t>O utilizador tem de estar autenticado.</w:t>
      </w:r>
    </w:p>
    <w:p w:rsidR="002643AA" w:rsidRDefault="002643AA" w:rsidP="002643AA">
      <w:pPr>
        <w:pStyle w:val="Heading2"/>
        <w:numPr>
          <w:ilvl w:val="1"/>
          <w:numId w:val="7"/>
        </w:numPr>
      </w:pPr>
      <w:r>
        <w:rPr>
          <w:i/>
        </w:rPr>
        <w:t>Pós-condições</w:t>
      </w:r>
      <w:r w:rsidR="00194E49">
        <w:t xml:space="preserve"> </w:t>
      </w:r>
    </w:p>
    <w:p w:rsidR="00B62AB2" w:rsidRPr="00B62AB2" w:rsidRDefault="00B62AB2" w:rsidP="00B62AB2"/>
    <w:p w:rsidR="002643AA" w:rsidRDefault="00DB0039" w:rsidP="002643AA">
      <w:pPr>
        <w:pStyle w:val="Heading2"/>
        <w:numPr>
          <w:ilvl w:val="0"/>
          <w:numId w:val="7"/>
        </w:numPr>
      </w:pPr>
      <w:r>
        <w:t>C</w:t>
      </w:r>
      <w:r w:rsidR="002643AA">
        <w:t>arregar foto para um álbum</w:t>
      </w:r>
    </w:p>
    <w:p w:rsidR="00786CE1" w:rsidRPr="00786CE1" w:rsidRDefault="00786CE1" w:rsidP="00786CE1">
      <w:pPr>
        <w:ind w:left="708"/>
      </w:pPr>
      <w:r>
        <w:t xml:space="preserve">O utilizador faz </w:t>
      </w:r>
      <w:r>
        <w:rPr>
          <w:i/>
        </w:rPr>
        <w:t>upload</w:t>
      </w:r>
      <w:r>
        <w:t xml:space="preserve"> de uma nova foto e associa a um álbum criado.</w:t>
      </w:r>
    </w:p>
    <w:p w:rsidR="002643AA" w:rsidRDefault="002643AA" w:rsidP="002643AA">
      <w:pPr>
        <w:pStyle w:val="Heading2"/>
        <w:numPr>
          <w:ilvl w:val="1"/>
          <w:numId w:val="7"/>
        </w:numPr>
        <w:rPr>
          <w:i/>
        </w:rPr>
      </w:pPr>
      <w:r>
        <w:rPr>
          <w:i/>
        </w:rPr>
        <w:t>Pré-condições</w:t>
      </w:r>
    </w:p>
    <w:p w:rsidR="00786CE1" w:rsidRPr="00786CE1" w:rsidRDefault="00786CE1" w:rsidP="00786CE1">
      <w:pPr>
        <w:ind w:left="1416"/>
      </w:pPr>
      <w:r>
        <w:t>O utilizador tem de estar autenticado;</w:t>
      </w:r>
    </w:p>
    <w:p w:rsidR="00786CE1" w:rsidRPr="00786CE1" w:rsidRDefault="00786CE1" w:rsidP="00786CE1">
      <w:pPr>
        <w:ind w:left="1416"/>
      </w:pPr>
      <w:r>
        <w:t>O álbum escolhido tem de existir.</w:t>
      </w:r>
    </w:p>
    <w:p w:rsidR="002643AA" w:rsidRDefault="002643AA" w:rsidP="002643AA">
      <w:pPr>
        <w:pStyle w:val="Heading2"/>
        <w:numPr>
          <w:ilvl w:val="1"/>
          <w:numId w:val="7"/>
        </w:numPr>
        <w:rPr>
          <w:i/>
        </w:rPr>
      </w:pPr>
      <w:r>
        <w:rPr>
          <w:i/>
        </w:rPr>
        <w:t>Pós-condições</w:t>
      </w:r>
    </w:p>
    <w:p w:rsidR="00B62AB2" w:rsidRPr="00B62AB2" w:rsidRDefault="00B62AB2" w:rsidP="00B62AB2"/>
    <w:p w:rsidR="002643AA" w:rsidRDefault="00DB0039" w:rsidP="002643AA">
      <w:pPr>
        <w:pStyle w:val="Heading2"/>
        <w:numPr>
          <w:ilvl w:val="0"/>
          <w:numId w:val="6"/>
        </w:numPr>
      </w:pPr>
      <w:r>
        <w:t>Ver os seus álbums</w:t>
      </w:r>
    </w:p>
    <w:p w:rsidR="00786CE1" w:rsidRPr="00786CE1" w:rsidRDefault="00B04D9C" w:rsidP="00786CE1">
      <w:pPr>
        <w:ind w:left="708"/>
      </w:pPr>
      <w:r>
        <w:t>O utilizador pode escolher um dos seus álbums para ver as fotografias a ele associadas.</w:t>
      </w:r>
    </w:p>
    <w:p w:rsidR="002643AA" w:rsidRDefault="002643AA" w:rsidP="002643AA">
      <w:pPr>
        <w:pStyle w:val="Heading2"/>
        <w:numPr>
          <w:ilvl w:val="1"/>
          <w:numId w:val="6"/>
        </w:numPr>
        <w:rPr>
          <w:i/>
        </w:rPr>
      </w:pPr>
      <w:r>
        <w:rPr>
          <w:i/>
        </w:rPr>
        <w:t>Pré-condições</w:t>
      </w:r>
    </w:p>
    <w:p w:rsidR="00B04D9C" w:rsidRPr="00B04D9C" w:rsidRDefault="00B04D9C" w:rsidP="00B04D9C">
      <w:pPr>
        <w:ind w:left="1416"/>
      </w:pPr>
      <w:r>
        <w:t>O utilizador tem de estar autenticado.</w:t>
      </w:r>
    </w:p>
    <w:p w:rsidR="002643AA" w:rsidRDefault="002643AA" w:rsidP="002643AA">
      <w:pPr>
        <w:pStyle w:val="Heading2"/>
        <w:numPr>
          <w:ilvl w:val="1"/>
          <w:numId w:val="6"/>
        </w:numPr>
        <w:rPr>
          <w:i/>
        </w:rPr>
      </w:pPr>
      <w:r>
        <w:rPr>
          <w:i/>
        </w:rPr>
        <w:t>Pós-condições</w:t>
      </w:r>
    </w:p>
    <w:p w:rsidR="00B62AB2" w:rsidRPr="00B62AB2" w:rsidRDefault="00B62AB2" w:rsidP="00B62AB2"/>
    <w:p w:rsidR="00DB0039" w:rsidRDefault="00DB0039" w:rsidP="002643AA">
      <w:pPr>
        <w:pStyle w:val="Heading2"/>
        <w:numPr>
          <w:ilvl w:val="0"/>
          <w:numId w:val="6"/>
        </w:numPr>
      </w:pPr>
      <w:r>
        <w:t>Criar álbum para impressão</w:t>
      </w:r>
    </w:p>
    <w:p w:rsidR="00B04D9C" w:rsidRPr="00B04D9C" w:rsidRDefault="00B04D9C" w:rsidP="00B04D9C">
      <w:pPr>
        <w:ind w:left="708"/>
      </w:pPr>
      <w:r>
        <w:t>O utilizador pode criar um novo álbum</w:t>
      </w:r>
      <w:r w:rsidR="00FD78DD">
        <w:t xml:space="preserve"> para impressão.</w:t>
      </w:r>
    </w:p>
    <w:p w:rsidR="002643AA" w:rsidRDefault="002643AA" w:rsidP="002643AA">
      <w:pPr>
        <w:pStyle w:val="Heading2"/>
        <w:numPr>
          <w:ilvl w:val="1"/>
          <w:numId w:val="6"/>
        </w:numPr>
        <w:rPr>
          <w:i/>
        </w:rPr>
      </w:pPr>
      <w:r>
        <w:rPr>
          <w:i/>
        </w:rPr>
        <w:t>Pré-condições</w:t>
      </w:r>
    </w:p>
    <w:p w:rsidR="00FD78DD" w:rsidRDefault="00FD78DD" w:rsidP="00FD78DD">
      <w:pPr>
        <w:ind w:left="1416"/>
      </w:pPr>
      <w:r>
        <w:t>O utilizador tem de estar autenticado;</w:t>
      </w:r>
    </w:p>
    <w:p w:rsidR="00FD78DD" w:rsidRPr="00FD78DD" w:rsidRDefault="00FD78DD" w:rsidP="00FD78DD">
      <w:pPr>
        <w:ind w:left="1416"/>
      </w:pPr>
    </w:p>
    <w:p w:rsidR="002643AA" w:rsidRDefault="002643AA" w:rsidP="002643AA">
      <w:pPr>
        <w:pStyle w:val="Heading2"/>
        <w:numPr>
          <w:ilvl w:val="1"/>
          <w:numId w:val="6"/>
        </w:numPr>
        <w:rPr>
          <w:i/>
        </w:rPr>
      </w:pPr>
      <w:r>
        <w:rPr>
          <w:i/>
        </w:rPr>
        <w:t>Pós-condições</w:t>
      </w:r>
    </w:p>
    <w:p w:rsidR="00B62AB2" w:rsidRPr="00B62AB2" w:rsidRDefault="00B62AB2" w:rsidP="00B62AB2"/>
    <w:p w:rsidR="00DB0039" w:rsidRDefault="00DB0039" w:rsidP="002643AA">
      <w:pPr>
        <w:pStyle w:val="Heading2"/>
        <w:numPr>
          <w:ilvl w:val="0"/>
          <w:numId w:val="6"/>
        </w:numPr>
      </w:pPr>
      <w:r w:rsidRPr="002643AA">
        <w:t>Consultar</w:t>
      </w:r>
      <w:r>
        <w:t xml:space="preserve"> estado da encomenda</w:t>
      </w:r>
    </w:p>
    <w:p w:rsidR="00FD78DD" w:rsidRPr="00FD78DD" w:rsidRDefault="00FD78DD" w:rsidP="00FD78DD">
      <w:pPr>
        <w:ind w:left="708"/>
      </w:pPr>
      <w:r>
        <w:t>O utilizador pode saber o estado da sua encomenda.</w:t>
      </w:r>
    </w:p>
    <w:p w:rsidR="002643AA" w:rsidRDefault="002643AA" w:rsidP="002643AA">
      <w:pPr>
        <w:pStyle w:val="Heading2"/>
        <w:numPr>
          <w:ilvl w:val="1"/>
          <w:numId w:val="6"/>
        </w:numPr>
        <w:rPr>
          <w:i/>
        </w:rPr>
      </w:pPr>
      <w:r>
        <w:rPr>
          <w:i/>
        </w:rPr>
        <w:t>Pré-condições</w:t>
      </w:r>
    </w:p>
    <w:p w:rsidR="00FD78DD" w:rsidRDefault="00FD78DD" w:rsidP="00FD78DD">
      <w:pPr>
        <w:ind w:left="1416"/>
      </w:pPr>
      <w:r>
        <w:t>O utilizador tem de estar autenticado;</w:t>
      </w:r>
    </w:p>
    <w:p w:rsidR="00FD78DD" w:rsidRPr="00FD78DD" w:rsidRDefault="00FD78DD" w:rsidP="00FD78DD">
      <w:pPr>
        <w:ind w:left="1416"/>
      </w:pPr>
      <w:r>
        <w:t>O utilizador teve de ter criado um álbum para impressão e ter associado fotografias.</w:t>
      </w:r>
    </w:p>
    <w:p w:rsidR="002643AA" w:rsidRDefault="002643AA" w:rsidP="002643AA">
      <w:pPr>
        <w:pStyle w:val="Heading2"/>
        <w:numPr>
          <w:ilvl w:val="1"/>
          <w:numId w:val="6"/>
        </w:numPr>
        <w:rPr>
          <w:i/>
        </w:rPr>
      </w:pPr>
      <w:r>
        <w:rPr>
          <w:i/>
        </w:rPr>
        <w:t>Pós-condições</w:t>
      </w:r>
    </w:p>
    <w:p w:rsidR="00B62AB2" w:rsidRPr="00B62AB2" w:rsidRDefault="00B62AB2" w:rsidP="00B62AB2"/>
    <w:p w:rsidR="00DB0039" w:rsidRDefault="00DB0039" w:rsidP="002643AA">
      <w:pPr>
        <w:pStyle w:val="Heading2"/>
        <w:numPr>
          <w:ilvl w:val="0"/>
          <w:numId w:val="6"/>
        </w:numPr>
      </w:pPr>
      <w:r>
        <w:t>Encomendar impressão</w:t>
      </w:r>
    </w:p>
    <w:p w:rsidR="00990185" w:rsidRPr="00990185" w:rsidRDefault="00990185" w:rsidP="00990185">
      <w:pPr>
        <w:ind w:left="708"/>
      </w:pPr>
      <w:r>
        <w:t>O utilizador pode escoler um álbum par</w:t>
      </w:r>
      <w:r w:rsidR="008078AB">
        <w:t>a impressão e mandá-lo imprimir.</w:t>
      </w:r>
    </w:p>
    <w:p w:rsidR="002643AA" w:rsidRDefault="002643AA" w:rsidP="002643AA">
      <w:pPr>
        <w:pStyle w:val="Heading2"/>
        <w:numPr>
          <w:ilvl w:val="1"/>
          <w:numId w:val="6"/>
        </w:numPr>
        <w:rPr>
          <w:i/>
        </w:rPr>
      </w:pPr>
      <w:r>
        <w:rPr>
          <w:i/>
        </w:rPr>
        <w:t>Pré-condições</w:t>
      </w:r>
    </w:p>
    <w:p w:rsidR="00990185" w:rsidRDefault="00990185" w:rsidP="00990185">
      <w:pPr>
        <w:ind w:left="1416"/>
      </w:pPr>
      <w:r>
        <w:t>O utilizador tem de estar autenticado;</w:t>
      </w:r>
    </w:p>
    <w:p w:rsidR="00990185" w:rsidRPr="00990185" w:rsidRDefault="00990185" w:rsidP="00990185">
      <w:pPr>
        <w:ind w:left="1416"/>
      </w:pPr>
      <w:r>
        <w:lastRenderedPageBreak/>
        <w:t>O utilizador teve de ter criado um álbum para impressão e ter associado fotografias.</w:t>
      </w:r>
    </w:p>
    <w:p w:rsidR="002643AA" w:rsidRDefault="002643AA" w:rsidP="002643AA">
      <w:pPr>
        <w:pStyle w:val="Heading2"/>
        <w:numPr>
          <w:ilvl w:val="1"/>
          <w:numId w:val="6"/>
        </w:numPr>
        <w:rPr>
          <w:i/>
        </w:rPr>
      </w:pPr>
      <w:r>
        <w:rPr>
          <w:i/>
        </w:rPr>
        <w:t>Pós-condições</w:t>
      </w:r>
    </w:p>
    <w:p w:rsidR="00B62AB2" w:rsidRPr="00B62AB2" w:rsidRDefault="00B62AB2" w:rsidP="00B62AB2"/>
    <w:p w:rsidR="00FD78DD" w:rsidRPr="00FD78DD" w:rsidRDefault="00FD78DD" w:rsidP="00FD78DD">
      <w:pPr>
        <w:ind w:left="1080"/>
      </w:pPr>
    </w:p>
    <w:p w:rsidR="00DB0039" w:rsidRDefault="00DB0039" w:rsidP="002643AA">
      <w:pPr>
        <w:pStyle w:val="Heading2"/>
        <w:numPr>
          <w:ilvl w:val="0"/>
          <w:numId w:val="6"/>
        </w:numPr>
      </w:pPr>
      <w:r>
        <w:t>Ver versão PDF dos álbums</w:t>
      </w:r>
    </w:p>
    <w:p w:rsidR="0008316F" w:rsidRPr="0008316F" w:rsidRDefault="0008316F" w:rsidP="0008316F">
      <w:pPr>
        <w:ind w:left="708"/>
      </w:pPr>
      <w:r>
        <w:t>O utilizador pode visualizar a versão PDF de um álbum que mandou imprimir.</w:t>
      </w:r>
    </w:p>
    <w:p w:rsidR="002643AA" w:rsidRDefault="002643AA" w:rsidP="002643AA">
      <w:pPr>
        <w:pStyle w:val="Heading2"/>
        <w:numPr>
          <w:ilvl w:val="1"/>
          <w:numId w:val="6"/>
        </w:numPr>
        <w:rPr>
          <w:i/>
        </w:rPr>
      </w:pPr>
      <w:r>
        <w:rPr>
          <w:i/>
        </w:rPr>
        <w:t>Pré-condições</w:t>
      </w:r>
    </w:p>
    <w:p w:rsidR="0008316F" w:rsidRDefault="0008316F" w:rsidP="0008316F">
      <w:pPr>
        <w:ind w:left="1416"/>
      </w:pPr>
      <w:r>
        <w:t>O utilizador tem de estar autenticado;</w:t>
      </w:r>
    </w:p>
    <w:p w:rsidR="0021348F" w:rsidRPr="0008316F" w:rsidRDefault="0008316F" w:rsidP="0021348F">
      <w:pPr>
        <w:ind w:left="1416"/>
      </w:pPr>
      <w:r>
        <w:t xml:space="preserve">O utilizador teve de ter encomendado um </w:t>
      </w:r>
      <w:r w:rsidR="0021348F">
        <w:t>álbum para impressão.</w:t>
      </w:r>
    </w:p>
    <w:p w:rsidR="002643AA" w:rsidRDefault="002643AA" w:rsidP="002643AA">
      <w:pPr>
        <w:pStyle w:val="Heading2"/>
        <w:numPr>
          <w:ilvl w:val="1"/>
          <w:numId w:val="6"/>
        </w:numPr>
        <w:rPr>
          <w:i/>
        </w:rPr>
      </w:pPr>
      <w:r>
        <w:rPr>
          <w:i/>
        </w:rPr>
        <w:t>Pós-condições</w:t>
      </w:r>
    </w:p>
    <w:p w:rsidR="00661391" w:rsidRPr="00661391" w:rsidRDefault="00661391" w:rsidP="00661391">
      <w:pPr>
        <w:ind w:left="1416"/>
      </w:pPr>
    </w:p>
    <w:p w:rsidR="00DB0039" w:rsidRDefault="00DB0039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</w:p>
    <w:p w:rsidR="007647B0" w:rsidRDefault="000E247D" w:rsidP="00DB0039">
      <w:pPr>
        <w:pStyle w:val="Heading1"/>
        <w:numPr>
          <w:ilvl w:val="0"/>
          <w:numId w:val="2"/>
        </w:numPr>
      </w:pPr>
      <w:r>
        <w:lastRenderedPageBreak/>
        <w:t>Diagramas de sequência</w:t>
      </w:r>
    </w:p>
    <w:p w:rsidR="000E247D" w:rsidRPr="007647B0" w:rsidRDefault="007647B0" w:rsidP="007647B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0E247D" w:rsidRDefault="000E247D" w:rsidP="000E247D">
      <w:pPr>
        <w:pStyle w:val="Heading1"/>
        <w:numPr>
          <w:ilvl w:val="0"/>
          <w:numId w:val="2"/>
        </w:numPr>
      </w:pPr>
      <w:r>
        <w:lastRenderedPageBreak/>
        <w:t>Definição da API REST</w:t>
      </w:r>
    </w:p>
    <w:p w:rsidR="007647B0" w:rsidRDefault="007647B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highlight w:val="lightGray"/>
        </w:rPr>
      </w:pPr>
      <w:r>
        <w:rPr>
          <w:highlight w:val="lightGray"/>
        </w:rPr>
        <w:br w:type="page"/>
      </w:r>
      <w:r w:rsidR="0086290A">
        <w:rPr>
          <w:highlight w:val="lightGray"/>
        </w:rPr>
        <w:lastRenderedPageBreak/>
        <w:t xml:space="preserve"> </w:t>
      </w:r>
      <w:r w:rsidR="00A92C9B">
        <w:rPr>
          <w:highlight w:val="lightGray"/>
        </w:rPr>
        <w:t xml:space="preserve"> </w:t>
      </w:r>
      <w:r w:rsidR="00D4428C">
        <w:rPr>
          <w:highlight w:val="lightGray"/>
        </w:rPr>
        <w:t xml:space="preserve"> </w:t>
      </w:r>
      <w:r w:rsidR="00CF7D59">
        <w:rPr>
          <w:highlight w:val="lightGray"/>
        </w:rPr>
        <w:t xml:space="preserve">  </w:t>
      </w:r>
    </w:p>
    <w:p w:rsidR="00C25AA0" w:rsidRDefault="000E247D" w:rsidP="00C722AF">
      <w:pPr>
        <w:pStyle w:val="Heading1"/>
        <w:numPr>
          <w:ilvl w:val="0"/>
          <w:numId w:val="2"/>
        </w:numPr>
      </w:pPr>
      <w:r>
        <w:t>Padrões aplicáveis</w:t>
      </w:r>
      <w:r w:rsidR="00C25AA0">
        <w:t xml:space="preserve"> </w:t>
      </w:r>
    </w:p>
    <w:p w:rsidR="00DB0039" w:rsidRDefault="00DB0039" w:rsidP="00DB0039"/>
    <w:p w:rsidR="00CF7D59" w:rsidRDefault="00CF7D59" w:rsidP="00CF7D59">
      <w:pPr>
        <w:pStyle w:val="Heading2"/>
        <w:numPr>
          <w:ilvl w:val="0"/>
          <w:numId w:val="5"/>
        </w:numPr>
      </w:pPr>
      <w:r>
        <w:t>Strategy</w:t>
      </w:r>
    </w:p>
    <w:p w:rsidR="00956030" w:rsidRDefault="00956030" w:rsidP="00956030">
      <w:pPr>
        <w:ind w:left="708"/>
      </w:pPr>
      <w:r>
        <w:t>Aplicar este padrão na escolha da PrintShop, baseado no custo.</w:t>
      </w:r>
    </w:p>
    <w:p w:rsidR="00956030" w:rsidRPr="00956030" w:rsidRDefault="00956030" w:rsidP="00956030">
      <w:pPr>
        <w:ind w:left="708"/>
      </w:pPr>
    </w:p>
    <w:p w:rsidR="00CF7D59" w:rsidRDefault="00CF7D59" w:rsidP="00CF7D59">
      <w:pPr>
        <w:pStyle w:val="Heading2"/>
        <w:numPr>
          <w:ilvl w:val="0"/>
          <w:numId w:val="5"/>
        </w:numPr>
      </w:pPr>
      <w:r>
        <w:t>Observer</w:t>
      </w:r>
    </w:p>
    <w:p w:rsidR="00956030" w:rsidRPr="00956030" w:rsidRDefault="00956030" w:rsidP="00956030">
      <w:pPr>
        <w:ind w:left="708"/>
      </w:pPr>
      <w:r>
        <w:t>Aplicar este padrão à encomenda e às suas dependências (App e BackOffice)</w:t>
      </w:r>
    </w:p>
    <w:sectPr w:rsidR="00956030" w:rsidRPr="00956030" w:rsidSect="00C10C0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2A70C0"/>
    <w:multiLevelType w:val="hybridMultilevel"/>
    <w:tmpl w:val="9DCAB4B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A2CF7"/>
    <w:multiLevelType w:val="hybridMultilevel"/>
    <w:tmpl w:val="70D61B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0D06CE"/>
    <w:multiLevelType w:val="hybridMultilevel"/>
    <w:tmpl w:val="82F08FF4"/>
    <w:lvl w:ilvl="0" w:tplc="08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2E7032CC"/>
    <w:multiLevelType w:val="hybridMultilevel"/>
    <w:tmpl w:val="3782EFA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BEA4E67"/>
    <w:multiLevelType w:val="hybridMultilevel"/>
    <w:tmpl w:val="B130030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6016067"/>
    <w:multiLevelType w:val="hybridMultilevel"/>
    <w:tmpl w:val="2F6EE170"/>
    <w:lvl w:ilvl="0" w:tplc="0816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8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67462A64"/>
    <w:multiLevelType w:val="hybridMultilevel"/>
    <w:tmpl w:val="799E36D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6A73DB"/>
    <w:multiLevelType w:val="hybridMultilevel"/>
    <w:tmpl w:val="B10453B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9946B7E"/>
    <w:multiLevelType w:val="hybridMultilevel"/>
    <w:tmpl w:val="B8F2CFE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7"/>
  </w:num>
  <w:num w:numId="4">
    <w:abstractNumId w:val="0"/>
  </w:num>
  <w:num w:numId="5">
    <w:abstractNumId w:val="6"/>
  </w:num>
  <w:num w:numId="6">
    <w:abstractNumId w:val="3"/>
  </w:num>
  <w:num w:numId="7">
    <w:abstractNumId w:val="4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AA0"/>
    <w:rsid w:val="0008316F"/>
    <w:rsid w:val="000E247D"/>
    <w:rsid w:val="001723D8"/>
    <w:rsid w:val="00194E49"/>
    <w:rsid w:val="0021348F"/>
    <w:rsid w:val="002643AA"/>
    <w:rsid w:val="002A6339"/>
    <w:rsid w:val="002F053C"/>
    <w:rsid w:val="004B3A54"/>
    <w:rsid w:val="00594392"/>
    <w:rsid w:val="00661391"/>
    <w:rsid w:val="007647B0"/>
    <w:rsid w:val="00786CE1"/>
    <w:rsid w:val="007922DE"/>
    <w:rsid w:val="008078AB"/>
    <w:rsid w:val="0086290A"/>
    <w:rsid w:val="00956030"/>
    <w:rsid w:val="0097610C"/>
    <w:rsid w:val="00990185"/>
    <w:rsid w:val="00A45288"/>
    <w:rsid w:val="00A92C9B"/>
    <w:rsid w:val="00B04D9C"/>
    <w:rsid w:val="00B62AB2"/>
    <w:rsid w:val="00C10C0D"/>
    <w:rsid w:val="00C24740"/>
    <w:rsid w:val="00C25AA0"/>
    <w:rsid w:val="00C722AF"/>
    <w:rsid w:val="00CB770A"/>
    <w:rsid w:val="00CF7D59"/>
    <w:rsid w:val="00D4428C"/>
    <w:rsid w:val="00DA2CD2"/>
    <w:rsid w:val="00DB0039"/>
    <w:rsid w:val="00DD0384"/>
    <w:rsid w:val="00FB3D65"/>
    <w:rsid w:val="00FD7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E7540C-416A-48A4-8160-78C533839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24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7D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43A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5A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E24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F7D5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43A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10C0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1100667@isep.ipp.pt" TargetMode="External"/><Relationship Id="rId5" Type="http://schemas.openxmlformats.org/officeDocument/2006/relationships/hyperlink" Target="mailto:1090630@isep.ipp.pt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573</TotalTime>
  <Pages>8</Pages>
  <Words>364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Filipe Paulo</dc:creator>
  <cp:keywords/>
  <dc:description/>
  <cp:lastModifiedBy>Filipe Paulo</cp:lastModifiedBy>
  <cp:revision>29</cp:revision>
  <dcterms:created xsi:type="dcterms:W3CDTF">2014-12-09T10:14:00Z</dcterms:created>
  <dcterms:modified xsi:type="dcterms:W3CDTF">2014-12-09T20:58:00Z</dcterms:modified>
</cp:coreProperties>
</file>