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60" w:line="360" w:lineRule="auto"/>
        <w:jc w:val="left"/>
        <w:rPr/>
      </w:pPr>
      <w:r w:rsidDel="00000000" w:rsidR="00000000" w:rsidRPr="00000000">
        <w:rPr>
          <w:rFonts w:ascii="Arial" w:cs="Arial" w:eastAsia="Arial" w:hAnsi="Arial"/>
          <w:b w:val="1"/>
          <w:bCs w:val="1"/>
          <w:color w:val="000000"/>
          <w:rtl w:val="0"/>
        </w:rPr>
        <w:t xml:space="preserve">1. Introduction</w:t>
      </w:r>
      <w:r w:rsidDel="00000000" w:rsidR="00000000" w:rsidRPr="00000000">
        <w:rPr>
          <w:rtl w:val="0"/>
        </w:rPr>
      </w:r>
    </w:p>
    <w:p w:rsidR="00000000" w:rsidDel="00000000" w:rsidP="00000000" w:rsidRDefault="00000000" w:rsidRPr="00000000" w14:paraId="00000002">
      <w:pPr>
        <w:spacing w:after="160" w:before="280" w:line="360" w:lineRule="auto"/>
        <w:jc w:val="left"/>
        <w:rPr/>
      </w:pPr>
      <w:r w:rsidDel="00000000" w:rsidR="00000000" w:rsidRPr="00000000">
        <w:rPr>
          <w:rFonts w:ascii="Arial" w:cs="Arial" w:eastAsia="Arial" w:hAnsi="Arial"/>
          <w:b w:val="1"/>
          <w:bCs w:val="1"/>
          <w:color w:val="000000"/>
          <w:rtl w:val="0"/>
        </w:rPr>
        <w:t xml:space="preserve">1.1. Purpose</w:t>
      </w:r>
      <w:r w:rsidDel="00000000" w:rsidR="00000000" w:rsidRPr="00000000">
        <w:rPr>
          <w:rtl w:val="0"/>
        </w:rPr>
      </w:r>
    </w:p>
    <w:p w:rsidR="00000000" w:rsidDel="00000000" w:rsidP="00000000" w:rsidRDefault="00000000" w:rsidRPr="00000000" w14:paraId="00000003">
      <w:pPr>
        <w:spacing w:after="120" w:before="0" w:line="360" w:lineRule="auto"/>
        <w:jc w:val="both"/>
        <w:rPr/>
      </w:pPr>
      <w:r w:rsidDel="00000000" w:rsidR="00000000" w:rsidRPr="00000000">
        <w:rPr>
          <w:rFonts w:ascii="Arial" w:cs="Arial" w:eastAsia="Arial" w:hAnsi="Arial"/>
          <w:b w:val="0"/>
          <w:bCs w:val="0"/>
          <w:i w:val="0"/>
          <w:iCs w:val="0"/>
          <w:rtl w:val="0"/>
        </w:rPr>
        <w:t xml:space="preserve">This document describes the design and architecture of the UART driver module, based on the requirements defined in the SRS-UART_Driver. It provides details on data structures, register-level operations, control flow, and the public API used by higher-level application modules (in particular the Serial module). The intent is to give any developer reading this document enough context to understand, maintain, extend, or replicate the driver without having to reverse-engineer the source code.</w:t>
      </w:r>
      <w:r w:rsidDel="00000000" w:rsidR="00000000" w:rsidRPr="00000000">
        <w:rPr>
          <w:rtl w:val="0"/>
        </w:rPr>
      </w:r>
    </w:p>
    <w:p w:rsidR="00000000" w:rsidDel="00000000" w:rsidP="00000000" w:rsidRDefault="00000000" w:rsidRPr="00000000" w14:paraId="00000004">
      <w:pPr>
        <w:spacing w:after="120" w:before="0" w:line="360" w:lineRule="auto"/>
        <w:jc w:val="both"/>
        <w:rPr/>
      </w:pPr>
      <w:r w:rsidDel="00000000" w:rsidR="00000000" w:rsidRPr="00000000">
        <w:rPr>
          <w:rFonts w:ascii="Arial" w:cs="Arial" w:eastAsia="Arial" w:hAnsi="Arial"/>
          <w:b w:val="0"/>
          <w:bCs w:val="0"/>
          <w:i w:val="0"/>
          <w:iCs w:val="0"/>
          <w:rtl w:val="0"/>
        </w:rPr>
        <w:t xml:space="preserve">The driver targets the STM32F411RE microcontroller mounted on the NUCLEO-64 development board, and exposes a hardware-abstracted API that hides the manipulation of the USART2 registers (SR, DR, BRR, CR1) and the relevant bit of RCC_APB1ENR from the rest of the application. USART2 was chosen because, on this board, its TX and RX lines (PA2 and PA3) are routed through the on-board ST-LINK to the host's virtual COM port, so transmitted data reaches a terminal over the same USB cable used to flash the device.</w:t>
      </w:r>
      <w:r w:rsidDel="00000000" w:rsidR="00000000" w:rsidRPr="00000000">
        <w:rPr>
          <w:rtl w:val="0"/>
        </w:rPr>
      </w:r>
    </w:p>
    <w:p w:rsidR="00000000" w:rsidDel="00000000" w:rsidP="00000000" w:rsidRDefault="00000000" w:rsidRPr="00000000" w14:paraId="00000005">
      <w:pPr>
        <w:spacing w:after="160" w:before="280" w:line="360" w:lineRule="auto"/>
        <w:jc w:val="left"/>
        <w:rPr/>
      </w:pPr>
      <w:r w:rsidDel="00000000" w:rsidR="00000000" w:rsidRPr="00000000">
        <w:rPr>
          <w:rFonts w:ascii="Arial" w:cs="Arial" w:eastAsia="Arial" w:hAnsi="Arial"/>
          <w:b w:val="1"/>
          <w:bCs w:val="1"/>
          <w:color w:val="000000"/>
          <w:rtl w:val="0"/>
        </w:rPr>
        <w:t xml:space="preserve">1.2. Scope</w:t>
      </w:r>
      <w:r w:rsidDel="00000000" w:rsidR="00000000" w:rsidRPr="00000000">
        <w:rPr>
          <w:rtl w:val="0"/>
        </w:rPr>
      </w:r>
    </w:p>
    <w:p w:rsidR="00000000" w:rsidDel="00000000" w:rsidP="00000000" w:rsidRDefault="00000000" w:rsidRPr="00000000" w14:paraId="00000006">
      <w:pPr>
        <w:spacing w:after="120" w:before="0" w:line="360" w:lineRule="auto"/>
        <w:jc w:val="both"/>
        <w:rPr/>
      </w:pPr>
      <w:r w:rsidDel="00000000" w:rsidR="00000000" w:rsidRPr="00000000">
        <w:rPr>
          <w:rFonts w:ascii="Arial" w:cs="Arial" w:eastAsia="Arial" w:hAnsi="Arial"/>
          <w:b w:val="0"/>
          <w:bCs w:val="0"/>
          <w:i w:val="0"/>
          <w:iCs w:val="0"/>
          <w:rtl w:val="0"/>
        </w:rPr>
        <w:t xml:space="preserve">The UART driver is a low-level software component for embedded systems running on the STM32F411RE. It abstracts the USART hardware registers documented in RM0383 §19 and provides a clean, uniform API for higher-level modules (such as the Serial module that streams telemetry in this lab) to initialize the peripheral and transmit data one byte at a time, without ever touching a register directly.</w:t>
      </w:r>
      <w:r w:rsidDel="00000000" w:rsidR="00000000" w:rsidRPr="00000000">
        <w:rPr>
          <w:rtl w:val="0"/>
        </w:rPr>
      </w:r>
    </w:p>
    <w:p w:rsidR="00000000" w:rsidDel="00000000" w:rsidP="00000000" w:rsidRDefault="00000000" w:rsidRPr="00000000" w14:paraId="00000007">
      <w:pPr>
        <w:spacing w:after="120" w:before="0" w:line="360" w:lineRule="auto"/>
        <w:jc w:val="both"/>
        <w:rPr/>
      </w:pPr>
      <w:r w:rsidDel="00000000" w:rsidR="00000000" w:rsidRPr="00000000">
        <w:rPr>
          <w:rFonts w:ascii="Arial" w:cs="Arial" w:eastAsia="Arial" w:hAnsi="Arial"/>
          <w:b w:val="0"/>
          <w:bCs w:val="0"/>
          <w:i w:val="0"/>
          <w:iCs w:val="0"/>
          <w:rtl w:val="0"/>
        </w:rPr>
        <w:t xml:space="preserve">The driver is written specifically around USART2 in asynchronous transmit mode at a fixed default of 115200 baud. It exposes only two functions, one to bring the peripheral up and one to send a single byte, because anything more complex (sending whole strings, formatting numbers) is built on top of it in the Serial and Utils modules. The driver is built without relying on STM32 HAL or any pre-made abstraction layer; the only header dependencies outside of standard C are the device-specific register layout and access macros declared inside uart_driver.h.</w:t>
      </w:r>
      <w:r w:rsidDel="00000000" w:rsidR="00000000" w:rsidRPr="00000000">
        <w:rPr>
          <w:rtl w:val="0"/>
        </w:rPr>
      </w:r>
    </w:p>
    <w:p w:rsidR="00000000" w:rsidDel="00000000" w:rsidP="00000000" w:rsidRDefault="00000000" w:rsidRPr="00000000" w14:paraId="00000008">
      <w:pPr>
        <w:spacing w:after="160" w:before="280" w:line="360" w:lineRule="auto"/>
        <w:jc w:val="left"/>
        <w:rPr/>
      </w:pPr>
      <w:r w:rsidDel="00000000" w:rsidR="00000000" w:rsidRPr="00000000">
        <w:rPr>
          <w:rFonts w:ascii="Arial" w:cs="Arial" w:eastAsia="Arial" w:hAnsi="Arial"/>
          <w:b w:val="1"/>
          <w:bCs w:val="1"/>
          <w:color w:val="000000"/>
          <w:rtl w:val="0"/>
        </w:rPr>
        <w:t xml:space="preserve">1.3. Definitions, Acronyms, and Abbreviations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09">
            <w:pPr>
              <w:spacing w:line="360" w:lineRule="auto"/>
              <w:rPr/>
            </w:pPr>
            <w:r w:rsidDel="00000000" w:rsidR="00000000" w:rsidRPr="00000000">
              <w:rPr>
                <w:rFonts w:ascii="Arial" w:cs="Arial" w:eastAsia="Arial" w:hAnsi="Arial"/>
                <w:b w:val="1"/>
                <w:bCs w:val="1"/>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0A">
            <w:pPr>
              <w:spacing w:line="360" w:lineRule="auto"/>
              <w:rPr/>
            </w:pPr>
            <w:r w:rsidDel="00000000" w:rsidR="00000000" w:rsidRPr="00000000">
              <w:rPr>
                <w:rFonts w:ascii="Arial" w:cs="Arial" w:eastAsia="Arial" w:hAnsi="Arial"/>
                <w:b w:val="1"/>
                <w:bCs w:val="1"/>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spacing w:line="360" w:lineRule="auto"/>
              <w:rPr/>
            </w:pPr>
            <w:r w:rsidDel="00000000" w:rsidR="00000000" w:rsidRPr="00000000">
              <w:rPr>
                <w:rFonts w:ascii="Arial" w:cs="Arial" w:eastAsia="Arial" w:hAnsi="Arial"/>
                <w:b w:val="1"/>
                <w:bCs w:val="1"/>
                <w:color w:val="000000"/>
                <w:rtl w:val="0"/>
              </w:rPr>
              <w:t xml:space="preserve">UART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C">
            <w:pPr>
              <w:spacing w:line="360" w:lineRule="auto"/>
              <w:rPr/>
            </w:pPr>
            <w:r w:rsidDel="00000000" w:rsidR="00000000" w:rsidRPr="00000000">
              <w:rPr>
                <w:rFonts w:ascii="Arial" w:cs="Arial" w:eastAsia="Arial" w:hAnsi="Arial"/>
                <w:rtl w:val="0"/>
              </w:rPr>
              <w:t xml:space="preserve">Universal Asynchronous Receiver/Transmitter. A serial communication protocol that sends data one bit at a time without a shared clock 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D">
            <w:pPr>
              <w:spacing w:line="360" w:lineRule="auto"/>
              <w:rPr/>
            </w:pPr>
            <w:r w:rsidDel="00000000" w:rsidR="00000000" w:rsidRPr="00000000">
              <w:rPr>
                <w:rFonts w:ascii="Arial" w:cs="Arial" w:eastAsia="Arial" w:hAnsi="Arial"/>
                <w:b w:val="1"/>
                <w:bCs w:val="1"/>
                <w:color w:val="000000"/>
                <w:rtl w:val="0"/>
              </w:rPr>
              <w:t xml:space="preserve">USART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E">
            <w:pPr>
              <w:spacing w:line="360" w:lineRule="auto"/>
              <w:rPr/>
            </w:pPr>
            <w:r w:rsidDel="00000000" w:rsidR="00000000" w:rsidRPr="00000000">
              <w:rPr>
                <w:rFonts w:ascii="Arial" w:cs="Arial" w:eastAsia="Arial" w:hAnsi="Arial"/>
                <w:rtl w:val="0"/>
              </w:rPr>
              <w:t xml:space="preserve">Universal Synchronous/Asynchronous Receiver/Transmitter. The STM32 peripheral that implements UART (among other modes); USART2 is used here in asynchronous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F">
            <w:pPr>
              <w:spacing w:line="360" w:lineRule="auto"/>
              <w:rPr/>
            </w:pPr>
            <w:r w:rsidDel="00000000" w:rsidR="00000000" w:rsidRPr="00000000">
              <w:rPr>
                <w:rFonts w:ascii="Arial" w:cs="Arial" w:eastAsia="Arial" w:hAnsi="Arial"/>
                <w:b w:val="1"/>
                <w:bCs w:val="1"/>
                <w:color w:val="000000"/>
                <w:rtl w:val="0"/>
              </w:rPr>
              <w:t xml:space="preserve">MCU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0">
            <w:pPr>
              <w:spacing w:line="360" w:lineRule="auto"/>
              <w:rPr/>
            </w:pPr>
            <w:r w:rsidDel="00000000" w:rsidR="00000000" w:rsidRPr="00000000">
              <w:rPr>
                <w:rFonts w:ascii="Arial" w:cs="Arial" w:eastAsia="Arial" w:hAnsi="Arial"/>
                <w:rtl w:val="0"/>
              </w:rPr>
              <w:t xml:space="preserve">Microcontroller Unit. The STM32F411RE in this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1">
            <w:pPr>
              <w:spacing w:line="360" w:lineRule="auto"/>
              <w:rPr/>
            </w:pPr>
            <w:r w:rsidDel="00000000" w:rsidR="00000000" w:rsidRPr="00000000">
              <w:rPr>
                <w:rFonts w:ascii="Arial" w:cs="Arial" w:eastAsia="Arial" w:hAnsi="Arial"/>
                <w:b w:val="1"/>
                <w:bCs w:val="1"/>
                <w:color w:val="000000"/>
                <w:rtl w:val="0"/>
              </w:rPr>
              <w:t xml:space="preserve">RCC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2">
            <w:pPr>
              <w:spacing w:line="360" w:lineRule="auto"/>
              <w:rPr/>
            </w:pPr>
            <w:r w:rsidDel="00000000" w:rsidR="00000000" w:rsidRPr="00000000">
              <w:rPr>
                <w:rFonts w:ascii="Arial" w:cs="Arial" w:eastAsia="Arial" w:hAnsi="Arial"/>
                <w:rtl w:val="0"/>
              </w:rPr>
              <w:t xml:space="preserve">Reset and Clock Control. The peripheral block that gates the clock to every other peripheral on the chip.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3">
            <w:pPr>
              <w:spacing w:line="360" w:lineRule="auto"/>
              <w:rPr/>
            </w:pPr>
            <w:r w:rsidDel="00000000" w:rsidR="00000000" w:rsidRPr="00000000">
              <w:rPr>
                <w:rFonts w:ascii="Arial" w:cs="Arial" w:eastAsia="Arial" w:hAnsi="Arial"/>
                <w:b w:val="1"/>
                <w:bCs w:val="1"/>
                <w:color w:val="000000"/>
                <w:rtl w:val="0"/>
              </w:rPr>
              <w:t xml:space="preserve">APB1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4">
            <w:pPr>
              <w:spacing w:line="360" w:lineRule="auto"/>
              <w:rPr/>
            </w:pPr>
            <w:r w:rsidDel="00000000" w:rsidR="00000000" w:rsidRPr="00000000">
              <w:rPr>
                <w:rFonts w:ascii="Arial" w:cs="Arial" w:eastAsia="Arial" w:hAnsi="Arial"/>
                <w:rtl w:val="0"/>
              </w:rPr>
              <w:t xml:space="preserve">Advanced Peripheral Bus 1. The internal bus the USART2 peripheral is connected to (runs at 16 MHz on the default clock tree).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spacing w:line="360" w:lineRule="auto"/>
              <w:rPr/>
            </w:pPr>
            <w:r w:rsidDel="00000000" w:rsidR="00000000" w:rsidRPr="00000000">
              <w:rPr>
                <w:rFonts w:ascii="Arial" w:cs="Arial" w:eastAsia="Arial" w:hAnsi="Arial"/>
                <w:b w:val="1"/>
                <w:bCs w:val="1"/>
                <w:color w:val="000000"/>
                <w:rtl w:val="0"/>
              </w:rPr>
              <w:t xml:space="preserve">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6">
            <w:pPr>
              <w:spacing w:line="360" w:lineRule="auto"/>
              <w:rPr/>
            </w:pPr>
            <w:r w:rsidDel="00000000" w:rsidR="00000000" w:rsidRPr="00000000">
              <w:rPr>
                <w:rFonts w:ascii="Arial" w:cs="Arial" w:eastAsia="Arial" w:hAnsi="Arial"/>
                <w:rtl w:val="0"/>
              </w:rPr>
              <w:t xml:space="preserve">Status Register. Holds the TXE, TC, and RXNE flags.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7">
            <w:pPr>
              <w:spacing w:line="360" w:lineRule="auto"/>
              <w:rPr/>
            </w:pPr>
            <w:r w:rsidDel="00000000" w:rsidR="00000000" w:rsidRPr="00000000">
              <w:rPr>
                <w:rFonts w:ascii="Arial" w:cs="Arial" w:eastAsia="Arial" w:hAnsi="Arial"/>
                <w:b w:val="1"/>
                <w:bCs w:val="1"/>
                <w:color w:val="000000"/>
                <w:rtl w:val="0"/>
              </w:rPr>
              <w:t xml:space="preserve">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8">
            <w:pPr>
              <w:spacing w:line="360" w:lineRule="auto"/>
              <w:rPr/>
            </w:pPr>
            <w:r w:rsidDel="00000000" w:rsidR="00000000" w:rsidRPr="00000000">
              <w:rPr>
                <w:rFonts w:ascii="Arial" w:cs="Arial" w:eastAsia="Arial" w:hAnsi="Arial"/>
                <w:rtl w:val="0"/>
              </w:rPr>
              <w:t xml:space="preserve">Data Register. Writing to it queues a byte for transmission; reading from it returns a received byte.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spacing w:line="360" w:lineRule="auto"/>
              <w:rPr/>
            </w:pPr>
            <w:r w:rsidDel="00000000" w:rsidR="00000000" w:rsidRPr="00000000">
              <w:rPr>
                <w:rFonts w:ascii="Arial" w:cs="Arial" w:eastAsia="Arial" w:hAnsi="Arial"/>
                <w:b w:val="1"/>
                <w:bCs w:val="1"/>
                <w:color w:val="000000"/>
                <w:rtl w:val="0"/>
              </w:rPr>
              <w:t xml:space="preserve">BRR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A">
            <w:pPr>
              <w:spacing w:line="360" w:lineRule="auto"/>
              <w:rPr/>
            </w:pPr>
            <w:r w:rsidDel="00000000" w:rsidR="00000000" w:rsidRPr="00000000">
              <w:rPr>
                <w:rFonts w:ascii="Arial" w:cs="Arial" w:eastAsia="Arial" w:hAnsi="Arial"/>
                <w:rtl w:val="0"/>
              </w:rPr>
              <w:t xml:space="preserve">Baud Rate Register. Holds the clock divisor that sets the communication speed.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spacing w:line="360" w:lineRule="auto"/>
              <w:rPr/>
            </w:pPr>
            <w:r w:rsidDel="00000000" w:rsidR="00000000" w:rsidRPr="00000000">
              <w:rPr>
                <w:rFonts w:ascii="Arial" w:cs="Arial" w:eastAsia="Arial" w:hAnsi="Arial"/>
                <w:b w:val="1"/>
                <w:bCs w:val="1"/>
                <w:color w:val="000000"/>
                <w:rtl w:val="0"/>
              </w:rPr>
              <w:t xml:space="preserve">CR1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C">
            <w:pPr>
              <w:spacing w:line="360" w:lineRule="auto"/>
              <w:rPr/>
            </w:pPr>
            <w:r w:rsidDel="00000000" w:rsidR="00000000" w:rsidRPr="00000000">
              <w:rPr>
                <w:rFonts w:ascii="Arial" w:cs="Arial" w:eastAsia="Arial" w:hAnsi="Arial"/>
                <w:rtl w:val="0"/>
              </w:rPr>
              <w:t xml:space="preserve">Control Register 1. Holds the UE (USART enable), TE (transmitter enable), and RE (receiver enable) bits.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D">
            <w:pPr>
              <w:spacing w:line="360" w:lineRule="auto"/>
              <w:rPr/>
            </w:pPr>
            <w:r w:rsidDel="00000000" w:rsidR="00000000" w:rsidRPr="00000000">
              <w:rPr>
                <w:rFonts w:ascii="Arial" w:cs="Arial" w:eastAsia="Arial" w:hAnsi="Arial"/>
                <w:b w:val="1"/>
                <w:bCs w:val="1"/>
                <w:color w:val="000000"/>
                <w:rtl w:val="0"/>
              </w:rPr>
              <w:t xml:space="preserve">TXE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E">
            <w:pPr>
              <w:spacing w:line="360" w:lineRule="auto"/>
              <w:rPr/>
            </w:pPr>
            <w:r w:rsidDel="00000000" w:rsidR="00000000" w:rsidRPr="00000000">
              <w:rPr>
                <w:rFonts w:ascii="Arial" w:cs="Arial" w:eastAsia="Arial" w:hAnsi="Arial"/>
                <w:rtl w:val="0"/>
              </w:rPr>
              <w:t xml:space="preserve">Transmit data register Empty flag. Set by hardware when DR is ready to accept a new byte.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F">
            <w:pPr>
              <w:spacing w:line="360" w:lineRule="auto"/>
              <w:rPr/>
            </w:pPr>
            <w:r w:rsidDel="00000000" w:rsidR="00000000" w:rsidRPr="00000000">
              <w:rPr>
                <w:rFonts w:ascii="Arial" w:cs="Arial" w:eastAsia="Arial" w:hAnsi="Arial"/>
                <w:b w:val="1"/>
                <w:bCs w:val="1"/>
                <w:color w:val="000000"/>
                <w:rtl w:val="0"/>
              </w:rPr>
              <w:t xml:space="preserv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0">
            <w:pPr>
              <w:spacing w:line="360" w:lineRule="auto"/>
              <w:rPr/>
            </w:pPr>
            <w:r w:rsidDel="00000000" w:rsidR="00000000" w:rsidRPr="00000000">
              <w:rPr>
                <w:rFonts w:ascii="Arial" w:cs="Arial" w:eastAsia="Arial" w:hAnsi="Arial"/>
                <w:rtl w:val="0"/>
              </w:rPr>
              <w:t xml:space="preserve">Transmission Complete flag. Set when the last byte has fully left the shift register.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1">
            <w:pPr>
              <w:spacing w:line="360" w:lineRule="auto"/>
              <w:rPr/>
            </w:pPr>
            <w:r w:rsidDel="00000000" w:rsidR="00000000" w:rsidRPr="00000000">
              <w:rPr>
                <w:rFonts w:ascii="Arial" w:cs="Arial" w:eastAsia="Arial" w:hAnsi="Arial"/>
                <w:b w:val="1"/>
                <w:bCs w:val="1"/>
                <w:color w:val="000000"/>
                <w:rtl w:val="0"/>
              </w:rPr>
              <w:t xml:space="preserve">Baud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2">
            <w:pPr>
              <w:spacing w:line="360" w:lineRule="auto"/>
              <w:rPr/>
            </w:pPr>
            <w:r w:rsidDel="00000000" w:rsidR="00000000" w:rsidRPr="00000000">
              <w:rPr>
                <w:rFonts w:ascii="Arial" w:cs="Arial" w:eastAsia="Arial" w:hAnsi="Arial"/>
                <w:rtl w:val="0"/>
              </w:rPr>
              <w:t xml:space="preserve">The signalling speed of the link in bits per second. Fixed at 115200 bps in this driver.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3">
            <w:pPr>
              <w:spacing w:line="360" w:lineRule="auto"/>
              <w:rPr/>
            </w:pPr>
            <w:r w:rsidDel="00000000" w:rsidR="00000000" w:rsidRPr="00000000">
              <w:rPr>
                <w:rFonts w:ascii="Arial" w:cs="Arial" w:eastAsia="Arial" w:hAnsi="Arial"/>
                <w:b w:val="1"/>
                <w:bCs w:val="1"/>
                <w:color w:val="000000"/>
                <w:rtl w:val="0"/>
              </w:rPr>
              <w:t xml:space="preserve">AF7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4">
            <w:pPr>
              <w:spacing w:line="360" w:lineRule="auto"/>
              <w:rPr/>
            </w:pPr>
            <w:r w:rsidDel="00000000" w:rsidR="00000000" w:rsidRPr="00000000">
              <w:rPr>
                <w:rFonts w:ascii="Arial" w:cs="Arial" w:eastAsia="Arial" w:hAnsi="Arial"/>
                <w:rtl w:val="0"/>
              </w:rPr>
              <w:t xml:space="preserve">Alternate Function 7. The GPIO alternate-function mapping that routes PA2/PA3 to USART2.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5">
            <w:pPr>
              <w:spacing w:line="360" w:lineRule="auto"/>
              <w:rPr/>
            </w:pPr>
            <w:r w:rsidDel="00000000" w:rsidR="00000000" w:rsidRPr="00000000">
              <w:rPr>
                <w:rFonts w:ascii="Arial" w:cs="Arial" w:eastAsia="Arial" w:hAnsi="Arial"/>
                <w:b w:val="1"/>
                <w:bCs w:val="1"/>
                <w:color w:val="000000"/>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6">
            <w:pPr>
              <w:spacing w:line="360" w:lineRule="auto"/>
              <w:rPr/>
            </w:pPr>
            <w:r w:rsidDel="00000000" w:rsidR="00000000" w:rsidRPr="00000000">
              <w:rPr>
                <w:rFonts w:ascii="Arial" w:cs="Arial" w:eastAsia="Arial" w:hAnsi="Arial"/>
                <w:rtl w:val="0"/>
              </w:rPr>
              <w:t xml:space="preserve">Software Requirements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7">
            <w:pPr>
              <w:spacing w:line="360" w:lineRule="auto"/>
              <w:rPr/>
            </w:pPr>
            <w:r w:rsidDel="00000000" w:rsidR="00000000" w:rsidRPr="00000000">
              <w:rPr>
                <w:rFonts w:ascii="Arial" w:cs="Arial" w:eastAsia="Arial" w:hAnsi="Arial"/>
                <w:b w:val="1"/>
                <w:bCs w:val="1"/>
                <w:color w:val="000000"/>
                <w:rtl w:val="0"/>
              </w:rPr>
              <w:t xml:space="preserve">SDD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8">
            <w:pPr>
              <w:spacing w:line="360" w:lineRule="auto"/>
              <w:rPr/>
            </w:pPr>
            <w:r w:rsidDel="00000000" w:rsidR="00000000" w:rsidRPr="00000000">
              <w:rPr>
                <w:rFonts w:ascii="Arial" w:cs="Arial" w:eastAsia="Arial" w:hAnsi="Arial"/>
                <w:rtl w:val="0"/>
              </w:rPr>
              <w:t xml:space="preserve">Software Design Document, this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9">
            <w:pPr>
              <w:spacing w:line="360" w:lineRule="auto"/>
              <w:rPr/>
            </w:pPr>
            <w:r w:rsidDel="00000000" w:rsidR="00000000" w:rsidRPr="00000000">
              <w:rPr>
                <w:rFonts w:ascii="Arial" w:cs="Arial" w:eastAsia="Arial" w:hAnsi="Arial"/>
                <w:b w:val="1"/>
                <w:bCs w:val="1"/>
                <w:color w:val="000000"/>
                <w:rtl w:val="0"/>
              </w:rPr>
              <w:t xml:space="preserve">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A">
            <w:pPr>
              <w:spacing w:line="360" w:lineRule="auto"/>
              <w:rPr/>
            </w:pPr>
            <w:r w:rsidDel="00000000" w:rsidR="00000000" w:rsidRPr="00000000">
              <w:rPr>
                <w:rFonts w:ascii="Arial" w:cs="Arial" w:eastAsia="Arial" w:hAnsi="Arial"/>
                <w:rtl w:val="0"/>
              </w:rPr>
              <w:t xml:space="preserve">Functional Requirement, as listed in the SRS.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B">
            <w:pPr>
              <w:spacing w:line="360" w:lineRule="auto"/>
              <w:rPr/>
            </w:pPr>
            <w:r w:rsidDel="00000000" w:rsidR="00000000" w:rsidRPr="00000000">
              <w:rPr>
                <w:rFonts w:ascii="Arial" w:cs="Arial" w:eastAsia="Arial" w:hAnsi="Arial"/>
                <w:b w:val="1"/>
                <w:bCs w:val="1"/>
                <w:color w:val="000000"/>
                <w:rtl w:val="0"/>
              </w:rPr>
              <w:t xml:space="preserve">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C">
            <w:pPr>
              <w:spacing w:line="360" w:lineRule="auto"/>
              <w:rPr/>
            </w:pPr>
            <w:r w:rsidDel="00000000" w:rsidR="00000000" w:rsidRPr="00000000">
              <w:rPr>
                <w:rFonts w:ascii="Arial" w:cs="Arial" w:eastAsia="Arial" w:hAnsi="Arial"/>
                <w:rtl w:val="0"/>
              </w:rPr>
              <w:t xml:space="preserve">Non-Functional Requirement, as listed in the SRS.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D">
            <w:pPr>
              <w:spacing w:line="360" w:lineRule="auto"/>
              <w:rPr/>
            </w:pPr>
            <w:r w:rsidDel="00000000" w:rsidR="00000000" w:rsidRPr="00000000">
              <w:rPr>
                <w:rFonts w:ascii="Arial" w:cs="Arial" w:eastAsia="Arial" w:hAnsi="Arial"/>
                <w:b w:val="1"/>
                <w:bCs w:val="1"/>
                <w:color w:val="000000"/>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E">
            <w:pPr>
              <w:spacing w:line="360" w:lineRule="auto"/>
              <w:rPr/>
            </w:pPr>
            <w:r w:rsidDel="00000000" w:rsidR="00000000" w:rsidRPr="00000000">
              <w:rPr>
                <w:rFonts w:ascii="Arial" w:cs="Arial" w:eastAsia="Arial" w:hAnsi="Arial"/>
                <w:rtl w:val="0"/>
              </w:rPr>
              <w:t xml:space="preserve">Application Programming Interface. The set of public functions exposed by the driver.</w:t>
            </w:r>
            <w:r w:rsidDel="00000000" w:rsidR="00000000" w:rsidRPr="00000000">
              <w:rPr>
                <w:rtl w:val="0"/>
              </w:rPr>
            </w:r>
          </w:p>
        </w:tc>
      </w:tr>
    </w:tbl>
    <w:p w:rsidR="00000000" w:rsidDel="00000000" w:rsidP="00000000" w:rsidRDefault="00000000" w:rsidRPr="00000000" w14:paraId="0000002F">
      <w:pPr>
        <w:spacing w:after="160" w:before="280" w:line="360" w:lineRule="auto"/>
        <w:jc w:val="left"/>
        <w:rPr/>
      </w:pPr>
      <w:r w:rsidDel="00000000" w:rsidR="00000000" w:rsidRPr="00000000">
        <w:rPr>
          <w:rFonts w:ascii="Arial" w:cs="Arial" w:eastAsia="Arial" w:hAnsi="Arial"/>
          <w:b w:val="1"/>
          <w:bCs w:val="1"/>
          <w:color w:val="000000"/>
          <w:rtl w:val="0"/>
        </w:rPr>
        <w:t xml:space="preserve">1.4. Requirements</w:t>
      </w:r>
      <w:r w:rsidDel="00000000" w:rsidR="00000000" w:rsidRPr="00000000">
        <w:rPr>
          <w:rtl w:val="0"/>
        </w:rPr>
      </w:r>
    </w:p>
    <w:p w:rsidR="00000000" w:rsidDel="00000000" w:rsidP="00000000" w:rsidRDefault="00000000" w:rsidRPr="00000000" w14:paraId="00000030">
      <w:pPr>
        <w:spacing w:after="200" w:line="360" w:lineRule="auto"/>
        <w:jc w:val="both"/>
        <w:rPr/>
      </w:pPr>
      <w:r w:rsidDel="00000000" w:rsidR="00000000" w:rsidRPr="00000000">
        <w:rPr>
          <w:rFonts w:ascii="Arial" w:cs="Arial" w:eastAsia="Arial" w:hAnsi="Arial"/>
          <w:rtl w:val="0"/>
        </w:rPr>
        <w:t xml:space="preserve">All requirements specific to this module are allocated in SRS-UART_Driver.md, available in the lab repository at </w:t>
      </w:r>
      <w:r w:rsidDel="00000000" w:rsidR="00000000" w:rsidRPr="00000000">
        <w:rPr>
          <w:rFonts w:ascii="Arial" w:cs="Arial" w:eastAsia="Arial" w:hAnsi="Arial"/>
          <w:color w:val="0000ee"/>
          <w:u w:val="single"/>
          <w:rtl w:val="0"/>
        </w:rPr>
        <w:t xml:space="preserve">https://github.com/MasterCarlosV/MSE_LabCourse/blob/main/SRS/UART/SRS-UART_Driver.md</w:t>
      </w:r>
      <w:r w:rsidDel="00000000" w:rsidR="00000000" w:rsidRPr="00000000">
        <w:rPr>
          <w:rFonts w:ascii="Arial" w:cs="Arial" w:eastAsia="Arial" w:hAnsi="Arial"/>
          <w:rtl w:val="0"/>
        </w:rPr>
        <w:t xml:space="preserve">. The driver implements functional requirements FR-1 through FR-5 and complies with non-functional requirements NFR-1 and NFR-2 (every public function returns a status code of type </w:t>
      </w:r>
      <w:r w:rsidDel="00000000" w:rsidR="00000000" w:rsidRPr="00000000">
        <w:rPr>
          <w:rFonts w:ascii="Consolas" w:cs="Consolas" w:eastAsia="Consolas" w:hAnsi="Consolas"/>
          <w:rtl w:val="0"/>
        </w:rPr>
        <w:t xml:space="preserve">uart_status_t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1">
      <w:pPr>
        <w:spacing w:after="200" w:before="360" w:line="360" w:lineRule="auto"/>
        <w:jc w:val="left"/>
        <w:rPr/>
      </w:pPr>
      <w:r w:rsidDel="00000000" w:rsidR="00000000" w:rsidRPr="00000000">
        <w:rPr>
          <w:rFonts w:ascii="Arial" w:cs="Arial" w:eastAsia="Arial" w:hAnsi="Arial"/>
          <w:b w:val="1"/>
          <w:bCs w:val="1"/>
          <w:color w:val="000000"/>
          <w:rtl w:val="0"/>
        </w:rPr>
        <w:t xml:space="preserve">2. System Architecture</w:t>
      </w:r>
      <w:r w:rsidDel="00000000" w:rsidR="00000000" w:rsidRPr="00000000">
        <w:rPr>
          <w:rtl w:val="0"/>
        </w:rPr>
      </w:r>
    </w:p>
    <w:p w:rsidR="00000000" w:rsidDel="00000000" w:rsidP="00000000" w:rsidRDefault="00000000" w:rsidRPr="00000000" w14:paraId="00000032">
      <w:pPr>
        <w:spacing w:after="160" w:before="280" w:line="360" w:lineRule="auto"/>
        <w:jc w:val="left"/>
        <w:rPr/>
      </w:pPr>
      <w:r w:rsidDel="00000000" w:rsidR="00000000" w:rsidRPr="00000000">
        <w:rPr>
          <w:rFonts w:ascii="Arial" w:cs="Arial" w:eastAsia="Arial" w:hAnsi="Arial"/>
          <w:b w:val="1"/>
          <w:bCs w:val="1"/>
          <w:color w:val="000000"/>
          <w:rtl w:val="0"/>
        </w:rPr>
        <w:t xml:space="preserve">2.1. High-Level Design</w:t>
      </w:r>
      <w:r w:rsidDel="00000000" w:rsidR="00000000" w:rsidRPr="00000000">
        <w:rPr>
          <w:rtl w:val="0"/>
        </w:rPr>
      </w:r>
    </w:p>
    <w:p w:rsidR="00000000" w:rsidDel="00000000" w:rsidP="00000000" w:rsidRDefault="00000000" w:rsidRPr="00000000" w14:paraId="00000033">
      <w:pPr>
        <w:spacing w:after="120" w:before="0" w:line="360" w:lineRule="auto"/>
        <w:jc w:val="both"/>
        <w:rPr/>
      </w:pPr>
      <w:r w:rsidDel="00000000" w:rsidR="00000000" w:rsidRPr="00000000">
        <w:rPr>
          <w:rFonts w:ascii="Arial" w:cs="Arial" w:eastAsia="Arial" w:hAnsi="Arial"/>
          <w:b w:val="0"/>
          <w:bCs w:val="0"/>
          <w:i w:val="0"/>
          <w:iCs w:val="0"/>
          <w:rtl w:val="0"/>
        </w:rPr>
        <w:t xml:space="preserve">The system follows a classic layered architecture, where each layer talks only to the one immediately below it. This separation is what makes the driver reusable: if the application were ever moved to a different USART, or if the baud rate had to change, only one layer would need to be touched.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Application Layer, main.c. Reads the potentiometer through the Sensor module and reports it over serial through the Serial module's serial_printf. Never accesses USART registers directly.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Serial / Utils Layer, serial.c/.h and utils.c/.h. The Serial module formats text and pushes it out byte by byte; the Utils module turns numbers into ASCII strings. These sit between the application and the UART driver.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UART Driver Layer, uart_driver.c/.h. Implements the public API and is the only layer allowed to touch the USART2 registers and the relevant bit of RCC_APB1ENR.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Hardware Layer, STM32F411RE USART2 peripheral registers, mapped at fixed addresses on the APB1 bus (base 0x40004400).</w:t>
      </w:r>
    </w:p>
    <w:p w:rsidR="00000000" w:rsidDel="00000000" w:rsidP="00000000" w:rsidRDefault="00000000" w:rsidRPr="00000000" w14:paraId="00000038">
      <w:pPr>
        <w:spacing w:after="120" w:before="0" w:line="360" w:lineRule="auto"/>
        <w:jc w:val="both"/>
        <w:rPr/>
      </w:pPr>
      <w:r w:rsidDel="00000000" w:rsidR="00000000" w:rsidRPr="00000000">
        <w:rPr>
          <w:rFonts w:ascii="Arial" w:cs="Arial" w:eastAsia="Arial" w:hAnsi="Arial"/>
          <w:b w:val="0"/>
          <w:bCs w:val="0"/>
          <w:i w:val="0"/>
          <w:iCs w:val="0"/>
          <w:rtl w:val="0"/>
        </w:rPr>
        <w:t xml:space="preserve">Figure 1 shows the dependency graph of the driver header. The UART driver is included by the Serial module, which is in turn included by main.c, so the application reaches the UART subsystem only indirectly, through the Serial module.</w:t>
      </w:r>
      <w:r w:rsidDel="00000000" w:rsidR="00000000" w:rsidRPr="00000000">
        <w:rPr>
          <w:rtl w:val="0"/>
        </w:rPr>
      </w:r>
    </w:p>
    <w:p w:rsidR="00000000" w:rsidDel="00000000" w:rsidP="00000000" w:rsidRDefault="00000000" w:rsidRPr="00000000" w14:paraId="00000039">
      <w:pPr>
        <w:spacing w:after="60" w:before="200" w:line="360" w:lineRule="auto"/>
        <w:jc w:val="center"/>
        <w:rPr/>
      </w:pPr>
      <w:r w:rsidDel="00000000" w:rsidR="00000000" w:rsidRPr="00000000">
        <w:rPr/>
        <w:drawing>
          <wp:inline distB="0" distT="0" distL="0" distR="0">
            <wp:extent cx="1428750" cy="25717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287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0" w:line="360" w:lineRule="auto"/>
        <w:jc w:val="center"/>
        <w:rPr/>
      </w:pPr>
      <w:r w:rsidDel="00000000" w:rsidR="00000000" w:rsidRPr="00000000">
        <w:rPr>
          <w:rFonts w:ascii="Arial" w:cs="Arial" w:eastAsia="Arial" w:hAnsi="Arial"/>
          <w:i w:val="1"/>
          <w:iCs w:val="1"/>
          <w:color w:val="000000"/>
          <w:rtl w:val="0"/>
        </w:rPr>
        <w:t xml:space="preserve">Figure 1. Files that depend on uart_driver.h. The driver is consumed by the Serial module and indirectly by main.c.</w:t>
      </w:r>
      <w:r w:rsidDel="00000000" w:rsidR="00000000" w:rsidRPr="00000000">
        <w:rPr>
          <w:rtl w:val="0"/>
        </w:rPr>
      </w:r>
    </w:p>
    <w:p w:rsidR="00000000" w:rsidDel="00000000" w:rsidP="00000000" w:rsidRDefault="00000000" w:rsidRPr="00000000" w14:paraId="0000003B">
      <w:pPr>
        <w:spacing w:after="160" w:before="280" w:line="360" w:lineRule="auto"/>
        <w:jc w:val="left"/>
        <w:rPr/>
      </w:pPr>
      <w:r w:rsidDel="00000000" w:rsidR="00000000" w:rsidRPr="00000000">
        <w:rPr>
          <w:rFonts w:ascii="Arial" w:cs="Arial" w:eastAsia="Arial" w:hAnsi="Arial"/>
          <w:b w:val="1"/>
          <w:bCs w:val="1"/>
          <w:color w:val="000000"/>
          <w:rtl w:val="0"/>
        </w:rPr>
        <w:t xml:space="preserve">2.2. Module Interfaces</w:t>
      </w:r>
      <w:r w:rsidDel="00000000" w:rsidR="00000000" w:rsidRPr="00000000">
        <w:rPr>
          <w:rtl w:val="0"/>
        </w:rPr>
      </w:r>
    </w:p>
    <w:p w:rsidR="00000000" w:rsidDel="00000000" w:rsidP="00000000" w:rsidRDefault="00000000" w:rsidRPr="00000000" w14:paraId="0000003C">
      <w:pPr>
        <w:spacing w:after="120" w:before="0" w:line="360" w:lineRule="auto"/>
        <w:jc w:val="both"/>
        <w:rPr/>
      </w:pPr>
      <w:r w:rsidDel="00000000" w:rsidR="00000000" w:rsidRPr="00000000">
        <w:rPr>
          <w:rFonts w:ascii="Arial" w:cs="Arial" w:eastAsia="Arial" w:hAnsi="Arial"/>
          <w:b w:val="0"/>
          <w:bCs w:val="0"/>
          <w:i w:val="0"/>
          <w:iCs w:val="0"/>
          <w:rtl w:val="0"/>
        </w:rPr>
        <w:t xml:space="preserve">The public API is defined in uart_driver.h. It exposes two functions: one for peripheral initialization and one for single-byte transmission. Module-level dependencies are minimal, only the C standard headers stdint.h and stddef.h, plus the device register definitions and access-qualifier macros declared in this same header file. There is no dependency on STM32 HAL, CMSIS device headers, or any third-party library.</w:t>
      </w:r>
      <w:r w:rsidDel="00000000" w:rsidR="00000000" w:rsidRPr="00000000">
        <w:rPr>
          <w:rtl w:val="0"/>
        </w:rPr>
      </w:r>
    </w:p>
    <w:p w:rsidR="00000000" w:rsidDel="00000000" w:rsidP="00000000" w:rsidRDefault="00000000" w:rsidRPr="00000000" w14:paraId="0000003D">
      <w:pPr>
        <w:spacing w:after="60" w:before="200" w:line="360" w:lineRule="auto"/>
        <w:jc w:val="center"/>
        <w:rPr/>
      </w:pPr>
      <w:r w:rsidDel="00000000" w:rsidR="00000000" w:rsidRPr="00000000">
        <w:rPr/>
        <w:drawing>
          <wp:inline distB="0" distT="0" distL="0" distR="0">
            <wp:extent cx="1905000" cy="128587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050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0" w:line="360" w:lineRule="auto"/>
        <w:jc w:val="center"/>
        <w:rPr/>
      </w:pPr>
      <w:r w:rsidDel="00000000" w:rsidR="00000000" w:rsidRPr="00000000">
        <w:rPr>
          <w:rFonts w:ascii="Arial" w:cs="Arial" w:eastAsia="Arial" w:hAnsi="Arial"/>
          <w:i w:val="1"/>
          <w:iCs w:val="1"/>
          <w:color w:val="000000"/>
          <w:rtl w:val="0"/>
        </w:rPr>
        <w:t xml:space="preserve">Figure 2. Headers included by uart_driver.h.</w:t>
      </w:r>
      <w:r w:rsidDel="00000000" w:rsidR="00000000" w:rsidRPr="00000000">
        <w:rPr>
          <w:rtl w:val="0"/>
        </w:rPr>
      </w:r>
    </w:p>
    <w:p w:rsidR="00000000" w:rsidDel="00000000" w:rsidP="00000000" w:rsidRDefault="00000000" w:rsidRPr="00000000" w14:paraId="0000003F">
      <w:pPr>
        <w:spacing w:after="120" w:before="0" w:line="360" w:lineRule="auto"/>
        <w:jc w:val="both"/>
        <w:rPr/>
      </w:pPr>
      <w:r w:rsidDel="00000000" w:rsidR="00000000" w:rsidRPr="00000000">
        <w:rPr>
          <w:rFonts w:ascii="Arial" w:cs="Arial" w:eastAsia="Arial" w:hAnsi="Arial"/>
          <w:b w:val="0"/>
          <w:bCs w:val="0"/>
          <w:i w:val="0"/>
          <w:iCs w:val="0"/>
          <w:rtl w:val="0"/>
        </w:rPr>
        <w:t xml:space="preserve">Figure 3 shows the inclusion graph of main.c, which reaches the UART driver indirectly through serial.h. This is the desired pattern: the application layer should not include uart_driver.h directly. The graph also shows the other modules reused from earlier labs (the ADC driver through sensor.h, the timer driver, the GPIO driver, and the Utils module).</w:t>
      </w:r>
      <w:r w:rsidDel="00000000" w:rsidR="00000000" w:rsidRPr="00000000">
        <w:rPr>
          <w:rtl w:val="0"/>
        </w:rPr>
      </w:r>
    </w:p>
    <w:p w:rsidR="00000000" w:rsidDel="00000000" w:rsidP="00000000" w:rsidRDefault="00000000" w:rsidRPr="00000000" w14:paraId="00000040">
      <w:pPr>
        <w:spacing w:after="60" w:before="200" w:line="360" w:lineRule="auto"/>
        <w:jc w:val="center"/>
        <w:rPr/>
      </w:pPr>
      <w:r w:rsidDel="00000000" w:rsidR="00000000" w:rsidRPr="00000000">
        <w:rPr/>
        <w:drawing>
          <wp:inline distB="0" distT="0" distL="0" distR="0">
            <wp:extent cx="4095750" cy="13906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957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0" w:line="360" w:lineRule="auto"/>
        <w:jc w:val="center"/>
        <w:rPr/>
      </w:pPr>
      <w:r w:rsidDel="00000000" w:rsidR="00000000" w:rsidRPr="00000000">
        <w:rPr>
          <w:rFonts w:ascii="Arial" w:cs="Arial" w:eastAsia="Arial" w:hAnsi="Arial"/>
          <w:i w:val="1"/>
          <w:iCs w:val="1"/>
          <w:color w:val="000000"/>
          <w:rtl w:val="0"/>
        </w:rPr>
        <w:t xml:space="preserve">Figure 3. Inclusion graph for main.c. UART access flows through serial.h, while the ADC, timer, GPIO, and formatting utilities come in through their own headers.</w:t>
      </w:r>
      <w:r w:rsidDel="00000000" w:rsidR="00000000" w:rsidRPr="00000000">
        <w:rPr>
          <w:rtl w:val="0"/>
        </w:rPr>
      </w:r>
    </w:p>
    <w:p w:rsidR="00000000" w:rsidDel="00000000" w:rsidP="00000000" w:rsidRDefault="00000000" w:rsidRPr="00000000" w14:paraId="00000042">
      <w:pPr>
        <w:spacing w:after="200" w:before="360" w:line="360" w:lineRule="auto"/>
        <w:jc w:val="left"/>
        <w:rPr/>
      </w:pPr>
      <w:r w:rsidDel="00000000" w:rsidR="00000000" w:rsidRPr="00000000">
        <w:rPr>
          <w:rFonts w:ascii="Arial" w:cs="Arial" w:eastAsia="Arial" w:hAnsi="Arial"/>
          <w:b w:val="1"/>
          <w:bCs w:val="1"/>
          <w:color w:val="000000"/>
          <w:rtl w:val="0"/>
        </w:rPr>
        <w:t xml:space="preserve">3. Detailed Design</w:t>
      </w:r>
      <w:r w:rsidDel="00000000" w:rsidR="00000000" w:rsidRPr="00000000">
        <w:rPr>
          <w:rtl w:val="0"/>
        </w:rPr>
      </w:r>
    </w:p>
    <w:p w:rsidR="00000000" w:rsidDel="00000000" w:rsidP="00000000" w:rsidRDefault="00000000" w:rsidRPr="00000000" w14:paraId="00000043">
      <w:pPr>
        <w:spacing w:after="160" w:before="280" w:line="360" w:lineRule="auto"/>
        <w:jc w:val="left"/>
        <w:rPr/>
      </w:pPr>
      <w:r w:rsidDel="00000000" w:rsidR="00000000" w:rsidRPr="00000000">
        <w:rPr>
          <w:rFonts w:ascii="Arial" w:cs="Arial" w:eastAsia="Arial" w:hAnsi="Arial"/>
          <w:b w:val="1"/>
          <w:bCs w:val="1"/>
          <w:color w:val="000000"/>
          <w:rtl w:val="0"/>
        </w:rPr>
        <w:t xml:space="preserve">3.1. Class Diagram</w:t>
      </w:r>
      <w:r w:rsidDel="00000000" w:rsidR="00000000" w:rsidRPr="00000000">
        <w:rPr>
          <w:rtl w:val="0"/>
        </w:rPr>
      </w:r>
    </w:p>
    <w:p w:rsidR="00000000" w:rsidDel="00000000" w:rsidP="00000000" w:rsidRDefault="00000000" w:rsidRPr="00000000" w14:paraId="00000044">
      <w:pPr>
        <w:spacing w:after="120" w:before="0" w:line="360" w:lineRule="auto"/>
        <w:jc w:val="both"/>
        <w:rPr/>
      </w:pPr>
      <w:r w:rsidDel="00000000" w:rsidR="00000000" w:rsidRPr="00000000">
        <w:rPr>
          <w:rFonts w:ascii="Arial" w:cs="Arial" w:eastAsia="Arial" w:hAnsi="Arial"/>
          <w:b w:val="0"/>
          <w:bCs w:val="0"/>
          <w:i w:val="0"/>
          <w:iCs w:val="0"/>
          <w:rtl w:val="0"/>
        </w:rPr>
        <w:t xml:space="preserve">Although C is not an object-oriented language, the USART_RegDef_t struct plays the role of a class in this design: it groups together all the registers that belong to a single USART peripheral and lets us treat the whole peripheral as a single addressable object. Casting the USART2 base address (0x40004400) to a USART_RegDef_t* gives direct field access to SR, DR, BRR, CR1, CR2, CR3, and GTPR.</w:t>
      </w:r>
      <w:r w:rsidDel="00000000" w:rsidR="00000000" w:rsidRPr="00000000">
        <w:rPr>
          <w:rtl w:val="0"/>
        </w:rPr>
      </w:r>
    </w:p>
    <w:p w:rsidR="00000000" w:rsidDel="00000000" w:rsidP="00000000" w:rsidRDefault="00000000" w:rsidRPr="00000000" w14:paraId="00000045">
      <w:pPr>
        <w:spacing w:after="60" w:before="200" w:line="360" w:lineRule="auto"/>
        <w:jc w:val="center"/>
        <w:rPr/>
      </w:pPr>
      <w:r w:rsidDel="00000000" w:rsidR="00000000" w:rsidRPr="00000000">
        <w:rPr/>
        <w:drawing>
          <wp:inline distB="0" distT="0" distL="0" distR="0">
            <wp:extent cx="1524000" cy="245745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240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0" w:line="360" w:lineRule="auto"/>
        <w:jc w:val="center"/>
        <w:rPr/>
      </w:pPr>
      <w:r w:rsidDel="00000000" w:rsidR="00000000" w:rsidRPr="00000000">
        <w:rPr>
          <w:rFonts w:ascii="Arial" w:cs="Arial" w:eastAsia="Arial" w:hAnsi="Arial"/>
          <w:i w:val="1"/>
          <w:iCs w:val="1"/>
          <w:color w:val="000000"/>
          <w:rtl w:val="0"/>
        </w:rPr>
        <w:t xml:space="preserve">Figure 4. Class Diagram, USART_RegDef_t struct, the in-memory layout of a single USART peripheral. The order and width of the fields exactly match RM0383 §19.6.</w:t>
      </w:r>
      <w:r w:rsidDel="00000000" w:rsidR="00000000" w:rsidRPr="00000000">
        <w:rPr>
          <w:rtl w:val="0"/>
        </w:rPr>
      </w:r>
    </w:p>
    <w:p w:rsidR="00000000" w:rsidDel="00000000" w:rsidP="00000000" w:rsidRDefault="00000000" w:rsidRPr="00000000" w14:paraId="00000047">
      <w:pPr>
        <w:spacing w:after="120" w:before="0" w:line="360" w:lineRule="auto"/>
        <w:jc w:val="both"/>
        <w:rPr/>
      </w:pPr>
      <w:r w:rsidDel="00000000" w:rsidR="00000000" w:rsidRPr="00000000">
        <w:rPr>
          <w:rFonts w:ascii="Arial" w:cs="Arial" w:eastAsia="Arial" w:hAnsi="Arial"/>
          <w:b w:val="0"/>
          <w:bCs w:val="0"/>
          <w:i w:val="0"/>
          <w:iCs w:val="0"/>
          <w:rtl w:val="0"/>
        </w:rPr>
        <w:t xml:space="preserve">The driver also defines a single enumeration, uart_status_t, which acts as the return type of both public functions. It distinguishes success (UART_OK) from the specific failure modes the driver can encounter: an invalid baud rate, a NULL pointer, a call made before initialization, and a transmit timeout. Using a status enum instead of returning a raw integer or void keeps the error handling at the call site explicit and self-documenting.</w:t>
      </w:r>
      <w:r w:rsidDel="00000000" w:rsidR="00000000" w:rsidRPr="00000000">
        <w:rPr>
          <w:rtl w:val="0"/>
        </w:rPr>
      </w:r>
    </w:p>
    <w:p w:rsidR="00000000" w:rsidDel="00000000" w:rsidP="00000000" w:rsidRDefault="00000000" w:rsidRPr="00000000" w14:paraId="00000048">
      <w:pPr>
        <w:spacing w:after="160" w:before="280" w:line="360" w:lineRule="auto"/>
        <w:jc w:val="left"/>
        <w:rPr/>
      </w:pPr>
      <w:r w:rsidDel="00000000" w:rsidR="00000000" w:rsidRPr="00000000">
        <w:rPr>
          <w:rFonts w:ascii="Arial" w:cs="Arial" w:eastAsia="Arial" w:hAnsi="Arial"/>
          <w:b w:val="1"/>
          <w:bCs w:val="1"/>
          <w:color w:val="000000"/>
          <w:rtl w:val="0"/>
        </w:rPr>
        <w:t xml:space="preserve">3.2. Module Behavior (Sequence Diagrams, State Machines, etc.)</w:t>
      </w:r>
      <w:r w:rsidDel="00000000" w:rsidR="00000000" w:rsidRPr="00000000">
        <w:rPr>
          <w:rtl w:val="0"/>
        </w:rPr>
      </w:r>
    </w:p>
    <w:p w:rsidR="00000000" w:rsidDel="00000000" w:rsidP="00000000" w:rsidRDefault="00000000" w:rsidRPr="00000000" w14:paraId="00000049">
      <w:pPr>
        <w:spacing w:after="120" w:before="0" w:line="360" w:lineRule="auto"/>
        <w:jc w:val="both"/>
        <w:rPr/>
      </w:pPr>
      <w:r w:rsidDel="00000000" w:rsidR="00000000" w:rsidRPr="00000000">
        <w:rPr>
          <w:rFonts w:ascii="Arial" w:cs="Arial" w:eastAsia="Arial" w:hAnsi="Arial"/>
          <w:b w:val="0"/>
          <w:bCs w:val="0"/>
          <w:i w:val="0"/>
          <w:iCs w:val="0"/>
          <w:rtl w:val="0"/>
        </w:rPr>
        <w:t xml:space="preserve">This subsection describes the runtime behavior of the driver, focusing on how higher-level modules call into it. The figures below are call graphs generated automatically from the source.</w:t>
      </w:r>
      <w:r w:rsidDel="00000000" w:rsidR="00000000" w:rsidRPr="00000000">
        <w:rPr>
          <w:rtl w:val="0"/>
        </w:rPr>
      </w:r>
    </w:p>
    <w:p w:rsidR="00000000" w:rsidDel="00000000" w:rsidP="00000000" w:rsidRDefault="00000000" w:rsidRPr="00000000" w14:paraId="0000004A">
      <w:pPr>
        <w:spacing w:after="120" w:before="0" w:line="360" w:lineRule="auto"/>
        <w:jc w:val="both"/>
        <w:rPr/>
      </w:pPr>
      <w:r w:rsidDel="00000000" w:rsidR="00000000" w:rsidRPr="00000000">
        <w:rPr>
          <w:rFonts w:ascii="Arial" w:cs="Arial" w:eastAsia="Arial" w:hAnsi="Arial"/>
          <w:b w:val="0"/>
          <w:bCs w:val="0"/>
          <w:i w:val="0"/>
          <w:iCs w:val="0"/>
          <w:rtl w:val="0"/>
        </w:rPr>
        <w:t xml:space="preserve">Figure 5 is the caller graph for uart_init(). It shows that the driver's initialization entry point is invoked by serial_init() in the Serial module, which is itself called once from main() at startup. The transmit function, uart_write(), follows the same pattern one layer down: it is called repeatedly from serial_printf() inside the byte-by-byte transmit loop. No edge in the call graph reaches a USART register from outside the driver, every register access is contained inside uart_init and uart_write.</w:t>
      </w:r>
      <w:r w:rsidDel="00000000" w:rsidR="00000000" w:rsidRPr="00000000">
        <w:rPr>
          <w:rtl w:val="0"/>
        </w:rPr>
      </w:r>
    </w:p>
    <w:p w:rsidR="00000000" w:rsidDel="00000000" w:rsidP="00000000" w:rsidRDefault="00000000" w:rsidRPr="00000000" w14:paraId="0000004B">
      <w:pPr>
        <w:spacing w:after="60" w:before="200" w:line="360" w:lineRule="auto"/>
        <w:jc w:val="center"/>
        <w:rPr/>
      </w:pPr>
      <w:r w:rsidDel="00000000" w:rsidR="00000000" w:rsidRPr="00000000">
        <w:rPr/>
        <w:drawing>
          <wp:inline distB="0" distT="0" distL="0" distR="0">
            <wp:extent cx="2286000" cy="419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860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0" w:line="360" w:lineRule="auto"/>
        <w:jc w:val="center"/>
        <w:rPr/>
      </w:pPr>
      <w:r w:rsidDel="00000000" w:rsidR="00000000" w:rsidRPr="00000000">
        <w:rPr>
          <w:rFonts w:ascii="Arial" w:cs="Arial" w:eastAsia="Arial" w:hAnsi="Arial"/>
          <w:i w:val="1"/>
          <w:iCs w:val="1"/>
          <w:color w:val="000000"/>
          <w:rtl w:val="0"/>
        </w:rPr>
        <w:t xml:space="preserve">Figure 5. Sequence Diagram, caller graph for uart_init(). The Serial module's serial_init() is the only caller of the driver's initialization routine.</w:t>
      </w:r>
      <w:r w:rsidDel="00000000" w:rsidR="00000000" w:rsidRPr="00000000">
        <w:rPr>
          <w:rtl w:val="0"/>
        </w:rPr>
      </w:r>
    </w:p>
    <w:p w:rsidR="00000000" w:rsidDel="00000000" w:rsidP="00000000" w:rsidRDefault="00000000" w:rsidRPr="00000000" w14:paraId="0000004D">
      <w:pPr>
        <w:spacing w:after="120" w:before="0" w:line="360" w:lineRule="auto"/>
        <w:jc w:val="both"/>
        <w:rPr/>
      </w:pPr>
      <w:r w:rsidDel="00000000" w:rsidR="00000000" w:rsidRPr="00000000">
        <w:rPr>
          <w:rFonts w:ascii="Arial" w:cs="Arial" w:eastAsia="Arial" w:hAnsi="Arial"/>
          <w:b w:val="0"/>
          <w:bCs w:val="0"/>
          <w:i w:val="0"/>
          <w:iCs w:val="0"/>
          <w:rtl w:val="0"/>
        </w:rPr>
        <w:t xml:space="preserve">Because the driver only has two functions, its runtime behavior is simple enough to describe directly. uart_init() is a straight-line initialization sequence with no branches: enable the clock, set the baud rate, enable the transmitter and the peripheral, return. This is the equivalent of the "Driver Init" activity in the standard template. uart_write() is a driver action with both a conditional and a loop: it spins on the TXE flag (the loop), and inside that spin it tests a timeout counter (the conditional) that lets it bail out with UART_ERR_TIMEOUT instead of hanging forever. Once TXE is set, it writes the byte to DR and returns.</w:t>
      </w:r>
      <w:r w:rsidDel="00000000" w:rsidR="00000000" w:rsidRPr="00000000">
        <w:rPr>
          <w:rtl w:val="0"/>
        </w:rPr>
      </w:r>
    </w:p>
    <w:p w:rsidR="00000000" w:rsidDel="00000000" w:rsidP="00000000" w:rsidRDefault="00000000" w:rsidRPr="00000000" w14:paraId="0000004E">
      <w:pPr>
        <w:spacing w:after="160" w:before="280" w:line="360" w:lineRule="auto"/>
        <w:jc w:val="left"/>
        <w:rPr/>
      </w:pPr>
      <w:r w:rsidDel="00000000" w:rsidR="00000000" w:rsidRPr="00000000">
        <w:rPr>
          <w:rFonts w:ascii="Arial" w:cs="Arial" w:eastAsia="Arial" w:hAnsi="Arial"/>
          <w:b w:val="1"/>
          <w:bCs w:val="1"/>
          <w:color w:val="000000"/>
          <w:rtl w:val="0"/>
        </w:rPr>
        <w:t xml:space="preserve">3.3. UART Driver</w:t>
      </w:r>
      <w:r w:rsidDel="00000000" w:rsidR="00000000" w:rsidRPr="00000000">
        <w:rPr>
          <w:rtl w:val="0"/>
        </w:rPr>
      </w:r>
    </w:p>
    <w:p w:rsidR="00000000" w:rsidDel="00000000" w:rsidP="00000000" w:rsidRDefault="00000000" w:rsidRPr="00000000" w14:paraId="0000004F">
      <w:pPr>
        <w:spacing w:after="120" w:before="0" w:line="360" w:lineRule="auto"/>
        <w:jc w:val="both"/>
        <w:rPr/>
      </w:pPr>
      <w:r w:rsidDel="00000000" w:rsidR="00000000" w:rsidRPr="00000000">
        <w:rPr>
          <w:rFonts w:ascii="Arial" w:cs="Arial" w:eastAsia="Arial" w:hAnsi="Arial"/>
          <w:b w:val="0"/>
          <w:bCs w:val="0"/>
          <w:i w:val="0"/>
          <w:iCs w:val="0"/>
          <w:rtl w:val="0"/>
        </w:rPr>
        <w:t xml:space="preserve">The driver is intentionally minimal, exposing just enough to bring the port up and push bytes out. uart_init() performs a fixed three-step sequence drawn directly from RM0383 §19.6: first it sets the USART2 enable bit in RCC_APB1ENR to deliver a clock to the peripheral (FR-1), then it writes the pre-computed divisor to BRR to set the baud rate (FR-2), and finally it sets the TE (transmitter enable) and UE (USART enable) bits in CR1 to bring the peripheral online (FR-3). The order matters: the clock has to be running before the configuration registers will hold a value, which is the same lesson the GPIO and ADC drivers taught us about clock enables on their respective buses.</w:t>
      </w:r>
      <w:r w:rsidDel="00000000" w:rsidR="00000000" w:rsidRPr="00000000">
        <w:rPr>
          <w:rtl w:val="0"/>
        </w:rPr>
      </w:r>
    </w:p>
    <w:p w:rsidR="00000000" w:rsidDel="00000000" w:rsidP="00000000" w:rsidRDefault="00000000" w:rsidRPr="00000000" w14:paraId="00000050">
      <w:pPr>
        <w:spacing w:after="120" w:before="0" w:line="360" w:lineRule="auto"/>
        <w:jc w:val="both"/>
        <w:rPr/>
      </w:pPr>
      <w:r w:rsidDel="00000000" w:rsidR="00000000" w:rsidRPr="00000000">
        <w:rPr>
          <w:rFonts w:ascii="Arial" w:cs="Arial" w:eastAsia="Arial" w:hAnsi="Arial"/>
          <w:b w:val="0"/>
          <w:bCs w:val="0"/>
          <w:i w:val="0"/>
          <w:iCs w:val="0"/>
          <w:rtl w:val="0"/>
        </w:rPr>
        <w:t xml:space="preserve">uart_write() handles the actual transmission (FR-4, FR-5). It polls the TXE flag in SR, waiting for the transmit data register to drain before loading the next byte, and only then writes the byte to DR, which hands it to the hardware shift register for serialization. Two implementation choices are worth highlighting because they have non-obvious consequences for users of the driver: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Bounded polling instead of an open-ended wait. The TXE poll is wrapped in a countdown timer initialized to a large but finite value. In normal operation TXE always asserts within a handful of cycles, but if the clock tree is misconfigured or the peripheral is wedged, an unbounded while-loop would freeze the entire program. The countdown turns that silent hang into an explicit UART_ERR_TIMEOUT return, which the Serial module can surface or ignore as it sees fit.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Baud rate computed at compile time. The BRR value is derived from two macros, the APB1 clock frequency and the target baud rate, and the division is performed by the preprocessor rather than at runtime. This keeps uart_init() free of any arithmetic and makes the link speed a one-line change in the header. The trade-off is that integer division introduces a small rounding error; for 16 MHz and 115200 baud the divisor is 138, which is well within the plus-or-minus 2 percent tolerance UART receivers can absorb.</w:t>
      </w:r>
    </w:p>
    <w:p w:rsidR="00000000" w:rsidDel="00000000" w:rsidP="00000000" w:rsidRDefault="00000000" w:rsidRPr="00000000" w14:paraId="00000053">
      <w:pPr>
        <w:spacing w:after="120" w:before="0" w:line="360" w:lineRule="auto"/>
        <w:jc w:val="both"/>
        <w:rPr/>
      </w:pPr>
      <w:r w:rsidDel="00000000" w:rsidR="00000000" w:rsidRPr="00000000">
        <w:rPr>
          <w:rFonts w:ascii="Arial" w:cs="Arial" w:eastAsia="Arial" w:hAnsi="Arial"/>
          <w:b w:val="0"/>
          <w:bCs w:val="0"/>
          <w:i w:val="0"/>
          <w:iCs w:val="0"/>
          <w:rtl w:val="0"/>
        </w:rPr>
        <w:t xml:space="preserve">One constraint inherited from the hardware setup is that the GPIO pins must be configured before uart_init() is useful. PA2 has to be put in alternate-function mode and mapped to AF7 (USART2_TX) through the GPIO driver before any byte will physically leave the chip. The UART driver does not do this itself, because it has no opinion about which pins the board routes the USART to, that is the application's responsibility, handled in main.c. A USART that is fully configured internally but whose TX pin is still a plain GPIO will transmit into a disconnected pad and fail silently, which is a failure mode worth being aware of.</w:t>
      </w:r>
      <w:r w:rsidDel="00000000" w:rsidR="00000000" w:rsidRPr="00000000">
        <w:rPr>
          <w:rtl w:val="0"/>
        </w:rPr>
      </w:r>
    </w:p>
    <w:p w:rsidR="00000000" w:rsidDel="00000000" w:rsidP="00000000" w:rsidRDefault="00000000" w:rsidRPr="00000000" w14:paraId="00000054">
      <w:pPr>
        <w:spacing w:after="200" w:before="360" w:line="360" w:lineRule="auto"/>
        <w:jc w:val="left"/>
        <w:rPr/>
      </w:pPr>
      <w:r w:rsidDel="00000000" w:rsidR="00000000" w:rsidRPr="00000000">
        <w:rPr>
          <w:rFonts w:ascii="Arial" w:cs="Arial" w:eastAsia="Arial" w:hAnsi="Arial"/>
          <w:b w:val="1"/>
          <w:bCs w:val="1"/>
          <w:color w:val="000000"/>
          <w:rtl w:val="0"/>
        </w:rPr>
        <w:t xml:space="preserve">4. Application Programming Interfaces</w:t>
      </w:r>
      <w:r w:rsidDel="00000000" w:rsidR="00000000" w:rsidRPr="00000000">
        <w:rPr>
          <w:rtl w:val="0"/>
        </w:rPr>
      </w:r>
    </w:p>
    <w:p w:rsidR="00000000" w:rsidDel="00000000" w:rsidP="00000000" w:rsidRDefault="00000000" w:rsidRPr="00000000" w14:paraId="00000055">
      <w:pPr>
        <w:spacing w:after="160" w:before="280" w:line="360" w:lineRule="auto"/>
        <w:jc w:val="left"/>
        <w:rPr/>
      </w:pPr>
      <w:r w:rsidDel="00000000" w:rsidR="00000000" w:rsidRPr="00000000">
        <w:rPr>
          <w:rFonts w:ascii="Arial" w:cs="Arial" w:eastAsia="Arial" w:hAnsi="Arial"/>
          <w:b w:val="1"/>
          <w:bCs w:val="1"/>
          <w:color w:val="000000"/>
          <w:rtl w:val="0"/>
        </w:rPr>
        <w:t xml:space="preserve">4.1. Data Types and Macros</w:t>
      </w:r>
      <w:r w:rsidDel="00000000" w:rsidR="00000000" w:rsidRPr="00000000">
        <w:rPr>
          <w:rtl w:val="0"/>
        </w:rPr>
      </w:r>
    </w:p>
    <w:p w:rsidR="00000000" w:rsidDel="00000000" w:rsidP="00000000" w:rsidRDefault="00000000" w:rsidRPr="00000000" w14:paraId="00000056">
      <w:pPr>
        <w:spacing w:after="120" w:before="0" w:line="360" w:lineRule="auto"/>
        <w:jc w:val="both"/>
        <w:rPr/>
      </w:pPr>
      <w:r w:rsidDel="00000000" w:rsidR="00000000" w:rsidRPr="00000000">
        <w:rPr>
          <w:rFonts w:ascii="Arial" w:cs="Arial" w:eastAsia="Arial" w:hAnsi="Arial"/>
          <w:b w:val="0"/>
          <w:bCs w:val="0"/>
          <w:i w:val="0"/>
          <w:iCs w:val="0"/>
          <w:rtl w:val="0"/>
        </w:rPr>
        <w:t xml:space="preserve">The driver defines the following public types and macros in uart_driver.h. Each plays a specific role in the API and is used to keep the driver self-documenting.</w:t>
      </w:r>
      <w:r w:rsidDel="00000000" w:rsidR="00000000" w:rsidRPr="00000000">
        <w:rPr>
          <w:rtl w:val="0"/>
        </w:rPr>
      </w:r>
    </w:p>
    <w:p w:rsidR="00000000" w:rsidDel="00000000" w:rsidP="00000000" w:rsidRDefault="00000000" w:rsidRPr="00000000" w14:paraId="00000057">
      <w:pPr>
        <w:spacing w:after="120" w:before="200" w:line="360" w:lineRule="auto"/>
        <w:jc w:val="left"/>
        <w:rPr/>
      </w:pPr>
      <w:r w:rsidDel="00000000" w:rsidR="00000000" w:rsidRPr="00000000">
        <w:rPr>
          <w:rFonts w:ascii="Arial" w:cs="Arial" w:eastAsia="Arial" w:hAnsi="Arial"/>
          <w:b w:val="1"/>
          <w:bCs w:val="1"/>
          <w:color w:val="000000"/>
          <w:rtl w:val="0"/>
        </w:rPr>
        <w:t xml:space="preserve">Enumerations</w:t>
      </w:r>
      <w:r w:rsidDel="00000000" w:rsidR="00000000" w:rsidRPr="00000000">
        <w:rPr>
          <w:rtl w:val="0"/>
        </w:rPr>
      </w:r>
    </w:p>
    <w:p w:rsidR="00000000" w:rsidDel="00000000" w:rsidP="00000000" w:rsidRDefault="00000000" w:rsidRPr="00000000" w14:paraId="00000058">
      <w:pPr>
        <w:spacing w:after="120" w:before="0" w:line="360" w:lineRule="auto"/>
        <w:jc w:val="both"/>
        <w:rPr/>
      </w:pPr>
      <w:r w:rsidDel="00000000" w:rsidR="00000000" w:rsidRPr="00000000">
        <w:rPr>
          <w:rFonts w:ascii="Consolas" w:cs="Consolas" w:eastAsia="Consolas" w:hAnsi="Consolas"/>
          <w:b w:val="1"/>
          <w:bCs w:val="1"/>
          <w:rtl w:val="0"/>
        </w:rPr>
        <w:t xml:space="preserve">uart_status_t</w:t>
      </w:r>
      <w:r w:rsidDel="00000000" w:rsidR="00000000" w:rsidRPr="00000000">
        <w:rPr>
          <w:rFonts w:ascii="Arial" w:cs="Arial" w:eastAsia="Arial" w:hAnsi="Arial"/>
          <w:rtl w:val="0"/>
        </w:rPr>
        <w:t xml:space="preserve">: This enumerated type represents the return status of both public functions. It distinguishes success from the specific failure modes the driver can encounter.</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59">
            <w:pPr>
              <w:spacing w:line="360" w:lineRule="auto"/>
              <w:rPr/>
            </w:pPr>
            <w:r w:rsidDel="00000000" w:rsidR="00000000" w:rsidRPr="00000000">
              <w:rPr>
                <w:rFonts w:ascii="Arial" w:cs="Arial" w:eastAsia="Arial" w:hAnsi="Arial"/>
                <w:b w:val="1"/>
                <w:bCs w:val="1"/>
                <w:color w:val="000000"/>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5A">
            <w:pPr>
              <w:spacing w:line="360" w:lineRule="auto"/>
              <w:rPr/>
            </w:pPr>
            <w:r w:rsidDel="00000000" w:rsidR="00000000" w:rsidRPr="00000000">
              <w:rPr>
                <w:rFonts w:ascii="Arial" w:cs="Arial" w:eastAsia="Arial" w:hAnsi="Arial"/>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5B">
            <w:pPr>
              <w:spacing w:line="360" w:lineRule="auto"/>
              <w:rPr/>
            </w:pPr>
            <w:r w:rsidDel="00000000" w:rsidR="00000000" w:rsidRPr="00000000">
              <w:rPr>
                <w:rFonts w:ascii="Arial" w:cs="Arial" w:eastAsia="Arial" w:hAnsi="Arial"/>
                <w:b w:val="1"/>
                <w:bCs w:val="1"/>
                <w:color w:val="000000"/>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C">
            <w:pPr>
              <w:spacing w:line="360" w:lineRule="auto"/>
              <w:rPr/>
            </w:pPr>
            <w:r w:rsidDel="00000000" w:rsidR="00000000" w:rsidRPr="00000000">
              <w:rPr>
                <w:rFonts w:ascii="Consolas" w:cs="Consolas" w:eastAsia="Consolas" w:hAnsi="Consolas"/>
                <w:b w:val="0"/>
                <w:bCs w:val="0"/>
                <w:color w:val="000000"/>
                <w:rtl w:val="0"/>
              </w:rPr>
              <w:t xml:space="preserve">UART_OK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D">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E">
            <w:pPr>
              <w:spacing w:line="360" w:lineRule="auto"/>
              <w:rPr/>
            </w:pPr>
            <w:r w:rsidDel="00000000" w:rsidR="00000000" w:rsidRPr="00000000">
              <w:rPr>
                <w:rFonts w:ascii="Arial" w:cs="Arial" w:eastAsia="Arial" w:hAnsi="Arial"/>
                <w:b w:val="0"/>
                <w:bCs w:val="0"/>
                <w:color w:val="000000"/>
                <w:rtl w:val="0"/>
              </w:rPr>
              <w:t xml:space="preserve">0 - Operation succeeded.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F">
            <w:pPr>
              <w:spacing w:line="360" w:lineRule="auto"/>
              <w:rPr/>
            </w:pPr>
            <w:r w:rsidDel="00000000" w:rsidR="00000000" w:rsidRPr="00000000">
              <w:rPr>
                <w:rFonts w:ascii="Consolas" w:cs="Consolas" w:eastAsia="Consolas" w:hAnsi="Consolas"/>
                <w:b w:val="0"/>
                <w:bCs w:val="0"/>
                <w:color w:val="000000"/>
                <w:rtl w:val="0"/>
              </w:rPr>
              <w:t xml:space="preserve">UART_ERR_INVALID_BAUD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0">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1">
            <w:pPr>
              <w:spacing w:line="360" w:lineRule="auto"/>
              <w:rPr/>
            </w:pPr>
            <w:r w:rsidDel="00000000" w:rsidR="00000000" w:rsidRPr="00000000">
              <w:rPr>
                <w:rFonts w:ascii="Arial" w:cs="Arial" w:eastAsia="Arial" w:hAnsi="Arial"/>
                <w:b w:val="0"/>
                <w:bCs w:val="0"/>
                <w:color w:val="000000"/>
                <w:rtl w:val="0"/>
              </w:rPr>
              <w:t xml:space="preserve">1 - Baud-rate argument is zero or otherwise invalid.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2">
            <w:pPr>
              <w:spacing w:line="360" w:lineRule="auto"/>
              <w:rPr/>
            </w:pPr>
            <w:r w:rsidDel="00000000" w:rsidR="00000000" w:rsidRPr="00000000">
              <w:rPr>
                <w:rFonts w:ascii="Consolas" w:cs="Consolas" w:eastAsia="Consolas" w:hAnsi="Consolas"/>
                <w:b w:val="0"/>
                <w:bCs w:val="0"/>
                <w:color w:val="000000"/>
                <w:rtl w:val="0"/>
              </w:rPr>
              <w:t xml:space="preserve">UART_ERR_NULL_POINTER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3">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4">
            <w:pPr>
              <w:spacing w:line="360" w:lineRule="auto"/>
              <w:rPr/>
            </w:pPr>
            <w:r w:rsidDel="00000000" w:rsidR="00000000" w:rsidRPr="00000000">
              <w:rPr>
                <w:rFonts w:ascii="Arial" w:cs="Arial" w:eastAsia="Arial" w:hAnsi="Arial"/>
                <w:b w:val="0"/>
                <w:bCs w:val="0"/>
                <w:color w:val="000000"/>
                <w:rtl w:val="0"/>
              </w:rPr>
              <w:t xml:space="preserve">2 - A required pointer argument was NULL.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5">
            <w:pPr>
              <w:spacing w:line="360" w:lineRule="auto"/>
              <w:rPr/>
            </w:pPr>
            <w:r w:rsidDel="00000000" w:rsidR="00000000" w:rsidRPr="00000000">
              <w:rPr>
                <w:rFonts w:ascii="Consolas" w:cs="Consolas" w:eastAsia="Consolas" w:hAnsi="Consolas"/>
                <w:b w:val="0"/>
                <w:bCs w:val="0"/>
                <w:color w:val="000000"/>
                <w:rtl w:val="0"/>
              </w:rPr>
              <w:t xml:space="preserve">UART_ERR_NOT_INITIALISED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6">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7">
            <w:pPr>
              <w:spacing w:line="360" w:lineRule="auto"/>
              <w:rPr/>
            </w:pPr>
            <w:r w:rsidDel="00000000" w:rsidR="00000000" w:rsidRPr="00000000">
              <w:rPr>
                <w:rFonts w:ascii="Arial" w:cs="Arial" w:eastAsia="Arial" w:hAnsi="Arial"/>
                <w:b w:val="0"/>
                <w:bCs w:val="0"/>
                <w:color w:val="000000"/>
                <w:rtl w:val="0"/>
              </w:rPr>
              <w:t xml:space="preserve">3 - uart_write was called before uart_init.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8">
            <w:pPr>
              <w:spacing w:line="360" w:lineRule="auto"/>
              <w:rPr/>
            </w:pPr>
            <w:r w:rsidDel="00000000" w:rsidR="00000000" w:rsidRPr="00000000">
              <w:rPr>
                <w:rFonts w:ascii="Consolas" w:cs="Consolas" w:eastAsia="Consolas" w:hAnsi="Consolas"/>
                <w:b w:val="0"/>
                <w:bCs w:val="0"/>
                <w:color w:val="000000"/>
                <w:rtl w:val="0"/>
              </w:rPr>
              <w:t xml:space="preserve">UART_ERR_TIMEOUT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9">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A">
            <w:pPr>
              <w:spacing w:line="360" w:lineRule="auto"/>
              <w:rPr/>
            </w:pPr>
            <w:r w:rsidDel="00000000" w:rsidR="00000000" w:rsidRPr="00000000">
              <w:rPr>
                <w:rFonts w:ascii="Arial" w:cs="Arial" w:eastAsia="Arial" w:hAnsi="Arial"/>
                <w:b w:val="0"/>
                <w:bCs w:val="0"/>
                <w:color w:val="000000"/>
                <w:rtl w:val="0"/>
              </w:rPr>
              <w:t xml:space="preserve">4 - The TXE flag did not clear within the polling timeout window.</w:t>
            </w:r>
            <w:r w:rsidDel="00000000" w:rsidR="00000000" w:rsidRPr="00000000">
              <w:rPr>
                <w:rtl w:val="0"/>
              </w:rPr>
            </w:r>
          </w:p>
        </w:tc>
      </w:tr>
    </w:tbl>
    <w:p w:rsidR="00000000" w:rsidDel="00000000" w:rsidP="00000000" w:rsidRDefault="00000000" w:rsidRPr="00000000" w14:paraId="0000006B">
      <w:pPr>
        <w:spacing w:after="120" w:before="200" w:line="360" w:lineRule="auto"/>
        <w:jc w:val="left"/>
        <w:rPr/>
      </w:pPr>
      <w:r w:rsidDel="00000000" w:rsidR="00000000" w:rsidRPr="00000000">
        <w:rPr>
          <w:rFonts w:ascii="Arial" w:cs="Arial" w:eastAsia="Arial" w:hAnsi="Arial"/>
          <w:b w:val="1"/>
          <w:bCs w:val="1"/>
          <w:color w:val="000000"/>
          <w:rtl w:val="0"/>
        </w:rPr>
        <w:t xml:space="preserve">Structures</w:t>
      </w:r>
      <w:r w:rsidDel="00000000" w:rsidR="00000000" w:rsidRPr="00000000">
        <w:rPr>
          <w:rtl w:val="0"/>
        </w:rPr>
      </w:r>
    </w:p>
    <w:p w:rsidR="00000000" w:rsidDel="00000000" w:rsidP="00000000" w:rsidRDefault="00000000" w:rsidRPr="00000000" w14:paraId="0000006C">
      <w:pPr>
        <w:spacing w:after="120" w:before="0" w:line="360" w:lineRule="auto"/>
        <w:jc w:val="both"/>
        <w:rPr/>
      </w:pPr>
      <w:r w:rsidDel="00000000" w:rsidR="00000000" w:rsidRPr="00000000">
        <w:rPr>
          <w:rFonts w:ascii="Consolas" w:cs="Consolas" w:eastAsia="Consolas" w:hAnsi="Consolas"/>
          <w:b w:val="1"/>
          <w:bCs w:val="1"/>
          <w:rtl w:val="0"/>
        </w:rPr>
        <w:t xml:space="preserve">USART_RegDef_t</w:t>
      </w:r>
      <w:r w:rsidDel="00000000" w:rsidR="00000000" w:rsidRPr="00000000">
        <w:rPr>
          <w:rFonts w:ascii="Arial" w:cs="Arial" w:eastAsia="Arial" w:hAnsi="Arial"/>
          <w:rtl w:val="0"/>
        </w:rPr>
        <w:t xml:space="preserve">: This structure type contains the memory-mapped register layout for a single USART peripheral. Casting a peripheral base address to (USART_RegDef_t *) provides field-level access to all of its registers. The layout exactly matches RM0383 §19.6.</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6D">
            <w:pPr>
              <w:spacing w:line="360" w:lineRule="auto"/>
              <w:rPr/>
            </w:pPr>
            <w:r w:rsidDel="00000000" w:rsidR="00000000" w:rsidRPr="00000000">
              <w:rPr>
                <w:rFonts w:ascii="Arial" w:cs="Arial" w:eastAsia="Arial" w:hAnsi="Arial"/>
                <w:b w:val="1"/>
                <w:bCs w:val="1"/>
                <w:color w:val="000000"/>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6E">
            <w:pPr>
              <w:spacing w:line="360" w:lineRule="auto"/>
              <w:rPr/>
            </w:pPr>
            <w:r w:rsidDel="00000000" w:rsidR="00000000" w:rsidRPr="00000000">
              <w:rPr>
                <w:rFonts w:ascii="Arial" w:cs="Arial" w:eastAsia="Arial" w:hAnsi="Arial"/>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6F">
            <w:pPr>
              <w:spacing w:line="360" w:lineRule="auto"/>
              <w:rPr/>
            </w:pPr>
            <w:r w:rsidDel="00000000" w:rsidR="00000000" w:rsidRPr="00000000">
              <w:rPr>
                <w:rFonts w:ascii="Arial" w:cs="Arial" w:eastAsia="Arial" w:hAnsi="Arial"/>
                <w:b w:val="1"/>
                <w:bCs w:val="1"/>
                <w:color w:val="000000"/>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0">
            <w:pPr>
              <w:spacing w:line="360" w:lineRule="auto"/>
              <w:rPr/>
            </w:pPr>
            <w:r w:rsidDel="00000000" w:rsidR="00000000" w:rsidRPr="00000000">
              <w:rPr>
                <w:rFonts w:ascii="Consolas" w:cs="Consolas" w:eastAsia="Consolas" w:hAnsi="Consolas"/>
                <w:b w:val="0"/>
                <w:bCs w:val="0"/>
                <w:color w:val="000000"/>
                <w:rtl w:val="0"/>
              </w:rPr>
              <w:t xml:space="preserve">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1">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2">
            <w:pPr>
              <w:spacing w:line="360" w:lineRule="auto"/>
              <w:rPr/>
            </w:pPr>
            <w:r w:rsidDel="00000000" w:rsidR="00000000" w:rsidRPr="00000000">
              <w:rPr>
                <w:rFonts w:ascii="Arial" w:cs="Arial" w:eastAsia="Arial" w:hAnsi="Arial"/>
                <w:b w:val="0"/>
                <w:bCs w:val="0"/>
                <w:color w:val="000000"/>
                <w:rtl w:val="0"/>
              </w:rPr>
              <w:t xml:space="preserve">Offset 0x00 - Status register (TXE, TC, RXNE flags).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3">
            <w:pPr>
              <w:spacing w:line="360" w:lineRule="auto"/>
              <w:rPr/>
            </w:pPr>
            <w:r w:rsidDel="00000000" w:rsidR="00000000" w:rsidRPr="00000000">
              <w:rPr>
                <w:rFonts w:ascii="Consolas" w:cs="Consolas" w:eastAsia="Consolas" w:hAnsi="Consolas"/>
                <w:b w:val="0"/>
                <w:bCs w:val="0"/>
                <w:color w:val="000000"/>
                <w:rtl w:val="0"/>
              </w:rPr>
              <w:t xml:space="preserve">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4">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5">
            <w:pPr>
              <w:spacing w:line="360" w:lineRule="auto"/>
              <w:rPr/>
            </w:pPr>
            <w:r w:rsidDel="00000000" w:rsidR="00000000" w:rsidRPr="00000000">
              <w:rPr>
                <w:rFonts w:ascii="Arial" w:cs="Arial" w:eastAsia="Arial" w:hAnsi="Arial"/>
                <w:b w:val="0"/>
                <w:bCs w:val="0"/>
                <w:color w:val="000000"/>
                <w:rtl w:val="0"/>
              </w:rPr>
              <w:t xml:space="preserve">Offset 0x04 - Data register (write to transmit, read to receive).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6">
            <w:pPr>
              <w:spacing w:line="360" w:lineRule="auto"/>
              <w:rPr/>
            </w:pPr>
            <w:r w:rsidDel="00000000" w:rsidR="00000000" w:rsidRPr="00000000">
              <w:rPr>
                <w:rFonts w:ascii="Consolas" w:cs="Consolas" w:eastAsia="Consolas" w:hAnsi="Consolas"/>
                <w:b w:val="0"/>
                <w:bCs w:val="0"/>
                <w:color w:val="000000"/>
                <w:rtl w:val="0"/>
              </w:rPr>
              <w:t xml:space="preserve">BRR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7">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8">
            <w:pPr>
              <w:spacing w:line="360" w:lineRule="auto"/>
              <w:rPr/>
            </w:pPr>
            <w:r w:rsidDel="00000000" w:rsidR="00000000" w:rsidRPr="00000000">
              <w:rPr>
                <w:rFonts w:ascii="Arial" w:cs="Arial" w:eastAsia="Arial" w:hAnsi="Arial"/>
                <w:b w:val="0"/>
                <w:bCs w:val="0"/>
                <w:color w:val="000000"/>
                <w:rtl w:val="0"/>
              </w:rPr>
              <w:t xml:space="preserve">Offset 0x08 - Baud rate register (clock divisor).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9">
            <w:pPr>
              <w:spacing w:line="360" w:lineRule="auto"/>
              <w:rPr/>
            </w:pPr>
            <w:r w:rsidDel="00000000" w:rsidR="00000000" w:rsidRPr="00000000">
              <w:rPr>
                <w:rFonts w:ascii="Consolas" w:cs="Consolas" w:eastAsia="Consolas" w:hAnsi="Consolas"/>
                <w:b w:val="0"/>
                <w:bCs w:val="0"/>
                <w:color w:val="000000"/>
                <w:rtl w:val="0"/>
              </w:rPr>
              <w:t xml:space="preserve">CR1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A">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B">
            <w:pPr>
              <w:spacing w:line="360" w:lineRule="auto"/>
              <w:rPr/>
            </w:pPr>
            <w:r w:rsidDel="00000000" w:rsidR="00000000" w:rsidRPr="00000000">
              <w:rPr>
                <w:rFonts w:ascii="Arial" w:cs="Arial" w:eastAsia="Arial" w:hAnsi="Arial"/>
                <w:b w:val="0"/>
                <w:bCs w:val="0"/>
                <w:color w:val="000000"/>
                <w:rtl w:val="0"/>
              </w:rPr>
              <w:t xml:space="preserve">Offset 0x0C - Control register 1 (UE, TE, RE enables).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C">
            <w:pPr>
              <w:spacing w:line="360" w:lineRule="auto"/>
              <w:rPr/>
            </w:pPr>
            <w:r w:rsidDel="00000000" w:rsidR="00000000" w:rsidRPr="00000000">
              <w:rPr>
                <w:rFonts w:ascii="Consolas" w:cs="Consolas" w:eastAsia="Consolas" w:hAnsi="Consolas"/>
                <w:b w:val="0"/>
                <w:bCs w:val="0"/>
                <w:color w:val="000000"/>
                <w:rtl w:val="0"/>
              </w:rPr>
              <w:t xml:space="preserve">CR2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D">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E">
            <w:pPr>
              <w:spacing w:line="360" w:lineRule="auto"/>
              <w:rPr/>
            </w:pPr>
            <w:r w:rsidDel="00000000" w:rsidR="00000000" w:rsidRPr="00000000">
              <w:rPr>
                <w:rFonts w:ascii="Arial" w:cs="Arial" w:eastAsia="Arial" w:hAnsi="Arial"/>
                <w:b w:val="0"/>
                <w:bCs w:val="0"/>
                <w:color w:val="000000"/>
                <w:rtl w:val="0"/>
              </w:rPr>
              <w:t xml:space="preserve">Offset 0x10 - Control register 2 (stop bits, clock settings).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F">
            <w:pPr>
              <w:spacing w:line="360" w:lineRule="auto"/>
              <w:rPr/>
            </w:pPr>
            <w:r w:rsidDel="00000000" w:rsidR="00000000" w:rsidRPr="00000000">
              <w:rPr>
                <w:rFonts w:ascii="Consolas" w:cs="Consolas" w:eastAsia="Consolas" w:hAnsi="Consolas"/>
                <w:b w:val="0"/>
                <w:bCs w:val="0"/>
                <w:color w:val="000000"/>
                <w:rtl w:val="0"/>
              </w:rPr>
              <w:t xml:space="preserve">CR3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0">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1">
            <w:pPr>
              <w:spacing w:line="360" w:lineRule="auto"/>
              <w:rPr/>
            </w:pPr>
            <w:r w:rsidDel="00000000" w:rsidR="00000000" w:rsidRPr="00000000">
              <w:rPr>
                <w:rFonts w:ascii="Arial" w:cs="Arial" w:eastAsia="Arial" w:hAnsi="Arial"/>
                <w:b w:val="0"/>
                <w:bCs w:val="0"/>
                <w:color w:val="000000"/>
                <w:rtl w:val="0"/>
              </w:rPr>
              <w:t xml:space="preserve">Offset 0x14 - Control register 3 (flow control, DMA).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2">
            <w:pPr>
              <w:spacing w:line="360" w:lineRule="auto"/>
              <w:rPr/>
            </w:pPr>
            <w:r w:rsidDel="00000000" w:rsidR="00000000" w:rsidRPr="00000000">
              <w:rPr>
                <w:rFonts w:ascii="Consolas" w:cs="Consolas" w:eastAsia="Consolas" w:hAnsi="Consolas"/>
                <w:b w:val="0"/>
                <w:bCs w:val="0"/>
                <w:color w:val="000000"/>
                <w:rtl w:val="0"/>
              </w:rPr>
              <w:t xml:space="preserve">GTPR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3">
            <w:pPr>
              <w:spacing w:line="360" w:lineRule="auto"/>
              <w:rPr/>
            </w:pPr>
            <w:r w:rsidDel="00000000" w:rsidR="00000000" w:rsidRPr="00000000">
              <w:rPr>
                <w:rFonts w:ascii="Consolas" w:cs="Consolas" w:eastAsia="Consolas" w:hAnsi="Consolas"/>
                <w:b w:val="0"/>
                <w:bCs w:val="0"/>
                <w:color w:val="000000"/>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4">
            <w:pPr>
              <w:spacing w:line="360" w:lineRule="auto"/>
              <w:rPr/>
            </w:pPr>
            <w:r w:rsidDel="00000000" w:rsidR="00000000" w:rsidRPr="00000000">
              <w:rPr>
                <w:rFonts w:ascii="Arial" w:cs="Arial" w:eastAsia="Arial" w:hAnsi="Arial"/>
                <w:b w:val="0"/>
                <w:bCs w:val="0"/>
                <w:color w:val="000000"/>
                <w:rtl w:val="0"/>
              </w:rPr>
              <w:t xml:space="preserve">Offset 0x18 - Guard time and prescaler register.</w:t>
            </w:r>
            <w:r w:rsidDel="00000000" w:rsidR="00000000" w:rsidRPr="00000000">
              <w:rPr>
                <w:rtl w:val="0"/>
              </w:rPr>
            </w:r>
          </w:p>
        </w:tc>
      </w:tr>
    </w:tbl>
    <w:p w:rsidR="00000000" w:rsidDel="00000000" w:rsidP="00000000" w:rsidRDefault="00000000" w:rsidRPr="00000000" w14:paraId="00000085">
      <w:pPr>
        <w:spacing w:after="120" w:before="200" w:line="360" w:lineRule="auto"/>
        <w:jc w:val="left"/>
        <w:rPr/>
      </w:pPr>
      <w:r w:rsidDel="00000000" w:rsidR="00000000" w:rsidRPr="00000000">
        <w:rPr>
          <w:rFonts w:ascii="Arial" w:cs="Arial" w:eastAsia="Arial" w:hAnsi="Arial"/>
          <w:b w:val="1"/>
          <w:bCs w:val="1"/>
          <w:color w:val="000000"/>
          <w:rtl w:val="0"/>
        </w:rPr>
        <w:t xml:space="preserve">Macros</w:t>
      </w:r>
      <w:r w:rsidDel="00000000" w:rsidR="00000000" w:rsidRPr="00000000">
        <w:rPr>
          <w:rtl w:val="0"/>
        </w:rPr>
      </w:r>
    </w:p>
    <w:p w:rsidR="00000000" w:rsidDel="00000000" w:rsidP="00000000" w:rsidRDefault="00000000" w:rsidRPr="00000000" w14:paraId="00000086">
      <w:pPr>
        <w:spacing w:after="120" w:before="0" w:line="360" w:lineRule="auto"/>
        <w:jc w:val="both"/>
        <w:rPr/>
      </w:pPr>
      <w:r w:rsidDel="00000000" w:rsidR="00000000" w:rsidRPr="00000000">
        <w:rPr>
          <w:rFonts w:ascii="Arial" w:cs="Arial" w:eastAsia="Arial" w:hAnsi="Arial"/>
          <w:b w:val="0"/>
          <w:bCs w:val="0"/>
          <w:i w:val="0"/>
          <w:iCs w:val="0"/>
          <w:rtl w:val="0"/>
        </w:rPr>
        <w:t xml:space="preserve">The following macros provide the peripheral access pointer, register addresses, bit positions, and the compile-time baud-rate calculation used throughout the driver.</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7">
            <w:pPr>
              <w:spacing w:line="360" w:lineRule="auto"/>
              <w:rPr/>
            </w:pPr>
            <w:r w:rsidDel="00000000" w:rsidR="00000000" w:rsidRPr="00000000">
              <w:rPr>
                <w:rFonts w:ascii="Arial" w:cs="Arial" w:eastAsia="Arial" w:hAnsi="Arial"/>
                <w:b w:val="1"/>
                <w:bCs w:val="1"/>
                <w:color w:val="000000"/>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8">
            <w:pPr>
              <w:spacing w:line="360" w:lineRule="auto"/>
              <w:rPr/>
            </w:pPr>
            <w:r w:rsidDel="00000000" w:rsidR="00000000" w:rsidRPr="00000000">
              <w:rPr>
                <w:rFonts w:ascii="Arial" w:cs="Arial" w:eastAsia="Arial" w:hAnsi="Arial"/>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9">
            <w:pPr>
              <w:spacing w:line="360" w:lineRule="auto"/>
              <w:rPr/>
            </w:pPr>
            <w:r w:rsidDel="00000000" w:rsidR="00000000" w:rsidRPr="00000000">
              <w:rPr>
                <w:rFonts w:ascii="Arial" w:cs="Arial" w:eastAsia="Arial" w:hAnsi="Arial"/>
                <w:b w:val="1"/>
                <w:bCs w:val="1"/>
                <w:color w:val="000000"/>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A">
            <w:pPr>
              <w:spacing w:line="360" w:lineRule="auto"/>
              <w:rPr/>
            </w:pPr>
            <w:r w:rsidDel="00000000" w:rsidR="00000000" w:rsidRPr="00000000">
              <w:rPr>
                <w:rFonts w:ascii="Consolas" w:cs="Consolas" w:eastAsia="Consolas" w:hAnsi="Consolas"/>
                <w:b w:val="0"/>
                <w:bCs w:val="0"/>
                <w:color w:val="000000"/>
                <w:rtl w:val="0"/>
              </w:rPr>
              <w:t xml:space="preserve">USART2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B">
            <w:pPr>
              <w:spacing w:line="360" w:lineRule="auto"/>
              <w:rPr/>
            </w:pPr>
            <w:r w:rsidDel="00000000" w:rsidR="00000000" w:rsidRPr="00000000">
              <w:rPr>
                <w:rFonts w:ascii="Consolas" w:cs="Consolas" w:eastAsia="Consolas" w:hAnsi="Consolas"/>
                <w:b w:val="0"/>
                <w:bCs w:val="0"/>
                <w:color w:val="000000"/>
                <w:rtl w:val="0"/>
              </w:rPr>
              <w:t xml:space="preserve">(USART_RegDef_t*) 0x40004400UL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C">
            <w:pPr>
              <w:spacing w:line="360" w:lineRule="auto"/>
              <w:rPr/>
            </w:pPr>
            <w:r w:rsidDel="00000000" w:rsidR="00000000" w:rsidRPr="00000000">
              <w:rPr>
                <w:rFonts w:ascii="Arial" w:cs="Arial" w:eastAsia="Arial" w:hAnsi="Arial"/>
                <w:b w:val="0"/>
                <w:bCs w:val="0"/>
                <w:color w:val="000000"/>
                <w:rtl w:val="0"/>
              </w:rPr>
              <w:t xml:space="preserve">Pointer to the USART2 register block.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D">
            <w:pPr>
              <w:spacing w:line="360" w:lineRule="auto"/>
              <w:rPr/>
            </w:pPr>
            <w:r w:rsidDel="00000000" w:rsidR="00000000" w:rsidRPr="00000000">
              <w:rPr>
                <w:rFonts w:ascii="Consolas" w:cs="Consolas" w:eastAsia="Consolas" w:hAnsi="Consolas"/>
                <w:b w:val="0"/>
                <w:bCs w:val="0"/>
                <w:color w:val="000000"/>
                <w:rtl w:val="0"/>
              </w:rPr>
              <w:t xml:space="preserve">RCC_APB1ENR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E">
            <w:pPr>
              <w:spacing w:line="360" w:lineRule="auto"/>
              <w:rPr/>
            </w:pPr>
            <w:r w:rsidDel="00000000" w:rsidR="00000000" w:rsidRPr="00000000">
              <w:rPr>
                <w:rFonts w:ascii="Consolas" w:cs="Consolas" w:eastAsia="Consolas" w:hAnsi="Consolas"/>
                <w:b w:val="0"/>
                <w:bCs w:val="0"/>
                <w:color w:val="000000"/>
                <w:rtl w:val="0"/>
              </w:rPr>
              <w:t xml:space="preserve">*(volatile uint32_t*)(0x40023800 + 0x40)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F">
            <w:pPr>
              <w:spacing w:line="360" w:lineRule="auto"/>
              <w:rPr/>
            </w:pPr>
            <w:r w:rsidDel="00000000" w:rsidR="00000000" w:rsidRPr="00000000">
              <w:rPr>
                <w:rFonts w:ascii="Arial" w:cs="Arial" w:eastAsia="Arial" w:hAnsi="Arial"/>
                <w:b w:val="0"/>
                <w:bCs w:val="0"/>
                <w:color w:val="000000"/>
                <w:rtl w:val="0"/>
              </w:rPr>
              <w:t xml:space="preserve">APB1 peripheral clock enable register.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0">
            <w:pPr>
              <w:spacing w:line="360" w:lineRule="auto"/>
              <w:rPr/>
            </w:pPr>
            <w:r w:rsidDel="00000000" w:rsidR="00000000" w:rsidRPr="00000000">
              <w:rPr>
                <w:rFonts w:ascii="Consolas" w:cs="Consolas" w:eastAsia="Consolas" w:hAnsi="Consolas"/>
                <w:b w:val="0"/>
                <w:bCs w:val="0"/>
                <w:color w:val="000000"/>
                <w:rtl w:val="0"/>
              </w:rPr>
              <w:t xml:space="preserve">RCC_APB1ENR_USART2EN_POS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1">
            <w:pPr>
              <w:spacing w:line="360" w:lineRule="auto"/>
              <w:rPr/>
            </w:pPr>
            <w:r w:rsidDel="00000000" w:rsidR="00000000" w:rsidRPr="00000000">
              <w:rPr>
                <w:rFonts w:ascii="Consolas" w:cs="Consolas" w:eastAsia="Consolas" w:hAnsi="Consolas"/>
                <w:b w:val="0"/>
                <w:bCs w:val="0"/>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2">
            <w:pPr>
              <w:spacing w:line="360" w:lineRule="auto"/>
              <w:rPr/>
            </w:pPr>
            <w:r w:rsidDel="00000000" w:rsidR="00000000" w:rsidRPr="00000000">
              <w:rPr>
                <w:rFonts w:ascii="Arial" w:cs="Arial" w:eastAsia="Arial" w:hAnsi="Arial"/>
                <w:b w:val="0"/>
                <w:bCs w:val="0"/>
                <w:color w:val="000000"/>
                <w:rtl w:val="0"/>
              </w:rPr>
              <w:t xml:space="preserve">Bit position of the USART2 clock-enable flag in RCC_APB1ENR.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3">
            <w:pPr>
              <w:spacing w:line="360" w:lineRule="auto"/>
              <w:rPr/>
            </w:pPr>
            <w:r w:rsidDel="00000000" w:rsidR="00000000" w:rsidRPr="00000000">
              <w:rPr>
                <w:rFonts w:ascii="Consolas" w:cs="Consolas" w:eastAsia="Consolas" w:hAnsi="Consolas"/>
                <w:b w:val="0"/>
                <w:bCs w:val="0"/>
                <w:color w:val="000000"/>
                <w:rtl w:val="0"/>
              </w:rPr>
              <w:t xml:space="preserve">USART_SR_TXE_POS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4">
            <w:pPr>
              <w:spacing w:line="360" w:lineRule="auto"/>
              <w:rPr/>
            </w:pPr>
            <w:r w:rsidDel="00000000" w:rsidR="00000000" w:rsidRPr="00000000">
              <w:rPr>
                <w:rFonts w:ascii="Consolas" w:cs="Consolas" w:eastAsia="Consolas" w:hAnsi="Consolas"/>
                <w:b w:val="0"/>
                <w:bCs w:val="0"/>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5">
            <w:pPr>
              <w:spacing w:line="360" w:lineRule="auto"/>
              <w:rPr/>
            </w:pPr>
            <w:r w:rsidDel="00000000" w:rsidR="00000000" w:rsidRPr="00000000">
              <w:rPr>
                <w:rFonts w:ascii="Arial" w:cs="Arial" w:eastAsia="Arial" w:hAnsi="Arial"/>
                <w:b w:val="0"/>
                <w:bCs w:val="0"/>
                <w:color w:val="000000"/>
                <w:rtl w:val="0"/>
              </w:rPr>
              <w:t xml:space="preserve">Bit position of the TXE (transmit empty) flag in SR.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6">
            <w:pPr>
              <w:spacing w:line="360" w:lineRule="auto"/>
              <w:rPr/>
            </w:pPr>
            <w:r w:rsidDel="00000000" w:rsidR="00000000" w:rsidRPr="00000000">
              <w:rPr>
                <w:rFonts w:ascii="Consolas" w:cs="Consolas" w:eastAsia="Consolas" w:hAnsi="Consolas"/>
                <w:b w:val="0"/>
                <w:bCs w:val="0"/>
                <w:color w:val="000000"/>
                <w:rtl w:val="0"/>
              </w:rPr>
              <w:t xml:space="preserve">USART_CR1_UE_POS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7">
            <w:pPr>
              <w:spacing w:line="360" w:lineRule="auto"/>
              <w:rPr/>
            </w:pPr>
            <w:r w:rsidDel="00000000" w:rsidR="00000000" w:rsidRPr="00000000">
              <w:rPr>
                <w:rFonts w:ascii="Consolas" w:cs="Consolas" w:eastAsia="Consolas" w:hAnsi="Consolas"/>
                <w:b w:val="0"/>
                <w:bCs w:val="0"/>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8">
            <w:pPr>
              <w:spacing w:line="360" w:lineRule="auto"/>
              <w:rPr/>
            </w:pPr>
            <w:r w:rsidDel="00000000" w:rsidR="00000000" w:rsidRPr="00000000">
              <w:rPr>
                <w:rFonts w:ascii="Arial" w:cs="Arial" w:eastAsia="Arial" w:hAnsi="Arial"/>
                <w:b w:val="0"/>
                <w:bCs w:val="0"/>
                <w:color w:val="000000"/>
                <w:rtl w:val="0"/>
              </w:rPr>
              <w:t xml:space="preserve">Bit position of the UE (USART enable) bit in CR1.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9">
            <w:pPr>
              <w:spacing w:line="360" w:lineRule="auto"/>
              <w:rPr/>
            </w:pPr>
            <w:r w:rsidDel="00000000" w:rsidR="00000000" w:rsidRPr="00000000">
              <w:rPr>
                <w:rFonts w:ascii="Consolas" w:cs="Consolas" w:eastAsia="Consolas" w:hAnsi="Consolas"/>
                <w:b w:val="0"/>
                <w:bCs w:val="0"/>
                <w:color w:val="000000"/>
                <w:rtl w:val="0"/>
              </w:rPr>
              <w:t xml:space="preserve">USART_CR1_TE_POS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A">
            <w:pPr>
              <w:spacing w:line="360" w:lineRule="auto"/>
              <w:rPr/>
            </w:pPr>
            <w:r w:rsidDel="00000000" w:rsidR="00000000" w:rsidRPr="00000000">
              <w:rPr>
                <w:rFonts w:ascii="Consolas" w:cs="Consolas" w:eastAsia="Consolas" w:hAnsi="Consolas"/>
                <w:b w:val="0"/>
                <w:bCs w:val="0"/>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B">
            <w:pPr>
              <w:spacing w:line="360" w:lineRule="auto"/>
              <w:rPr/>
            </w:pPr>
            <w:r w:rsidDel="00000000" w:rsidR="00000000" w:rsidRPr="00000000">
              <w:rPr>
                <w:rFonts w:ascii="Arial" w:cs="Arial" w:eastAsia="Arial" w:hAnsi="Arial"/>
                <w:b w:val="0"/>
                <w:bCs w:val="0"/>
                <w:color w:val="000000"/>
                <w:rtl w:val="0"/>
              </w:rPr>
              <w:t xml:space="preserve">Bit position of the TE (transmitter enable) bit in CR1.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C">
            <w:pPr>
              <w:spacing w:line="360" w:lineRule="auto"/>
              <w:rPr/>
            </w:pPr>
            <w:r w:rsidDel="00000000" w:rsidR="00000000" w:rsidRPr="00000000">
              <w:rPr>
                <w:rFonts w:ascii="Consolas" w:cs="Consolas" w:eastAsia="Consolas" w:hAnsi="Consolas"/>
                <w:b w:val="0"/>
                <w:bCs w:val="0"/>
                <w:color w:val="000000"/>
                <w:rtl w:val="0"/>
              </w:rPr>
              <w:t xml:space="preserve">UART_PCLK_HZ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D">
            <w:pPr>
              <w:spacing w:line="360" w:lineRule="auto"/>
              <w:rPr/>
            </w:pPr>
            <w:r w:rsidDel="00000000" w:rsidR="00000000" w:rsidRPr="00000000">
              <w:rPr>
                <w:rFonts w:ascii="Consolas" w:cs="Consolas" w:eastAsia="Consolas" w:hAnsi="Consolas"/>
                <w:b w:val="0"/>
                <w:bCs w:val="0"/>
                <w:color w:val="000000"/>
                <w:rtl w:val="0"/>
              </w:rPr>
              <w:t xml:space="preserve">16000000UL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E">
            <w:pPr>
              <w:spacing w:line="360" w:lineRule="auto"/>
              <w:rPr/>
            </w:pPr>
            <w:r w:rsidDel="00000000" w:rsidR="00000000" w:rsidRPr="00000000">
              <w:rPr>
                <w:rFonts w:ascii="Arial" w:cs="Arial" w:eastAsia="Arial" w:hAnsi="Arial"/>
                <w:b w:val="0"/>
                <w:bCs w:val="0"/>
                <w:color w:val="000000"/>
                <w:rtl w:val="0"/>
              </w:rPr>
              <w:t xml:space="preserve">APB1 peripheral clock frequency (default 16 MHz HSI).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F">
            <w:pPr>
              <w:spacing w:line="360" w:lineRule="auto"/>
              <w:rPr/>
            </w:pPr>
            <w:r w:rsidDel="00000000" w:rsidR="00000000" w:rsidRPr="00000000">
              <w:rPr>
                <w:rFonts w:ascii="Consolas" w:cs="Consolas" w:eastAsia="Consolas" w:hAnsi="Consolas"/>
                <w:b w:val="0"/>
                <w:bCs w:val="0"/>
                <w:color w:val="000000"/>
                <w:rtl w:val="0"/>
              </w:rPr>
              <w:t xml:space="preserve">UART_BAUD_RATE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0">
            <w:pPr>
              <w:spacing w:line="360" w:lineRule="auto"/>
              <w:rPr/>
            </w:pPr>
            <w:r w:rsidDel="00000000" w:rsidR="00000000" w:rsidRPr="00000000">
              <w:rPr>
                <w:rFonts w:ascii="Consolas" w:cs="Consolas" w:eastAsia="Consolas" w:hAnsi="Consolas"/>
                <w:b w:val="0"/>
                <w:bCs w:val="0"/>
                <w:color w:val="000000"/>
                <w:rtl w:val="0"/>
              </w:rPr>
              <w:t xml:space="preserve">115200UL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1">
            <w:pPr>
              <w:spacing w:line="360" w:lineRule="auto"/>
              <w:rPr/>
            </w:pPr>
            <w:r w:rsidDel="00000000" w:rsidR="00000000" w:rsidRPr="00000000">
              <w:rPr>
                <w:rFonts w:ascii="Arial" w:cs="Arial" w:eastAsia="Arial" w:hAnsi="Arial"/>
                <w:b w:val="0"/>
                <w:bCs w:val="0"/>
                <w:color w:val="000000"/>
                <w:rtl w:val="0"/>
              </w:rPr>
              <w:t xml:space="preserve">Target baud rate in bps.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2">
            <w:pPr>
              <w:spacing w:line="360" w:lineRule="auto"/>
              <w:rPr/>
            </w:pPr>
            <w:r w:rsidDel="00000000" w:rsidR="00000000" w:rsidRPr="00000000">
              <w:rPr>
                <w:rFonts w:ascii="Consolas" w:cs="Consolas" w:eastAsia="Consolas" w:hAnsi="Consolas"/>
                <w:b w:val="0"/>
                <w:bCs w:val="0"/>
                <w:color w:val="000000"/>
                <w:rtl w:val="0"/>
              </w:rPr>
              <w:t xml:space="preserve">UART_BRR_VALUE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3">
            <w:pPr>
              <w:spacing w:line="360" w:lineRule="auto"/>
              <w:rPr/>
            </w:pPr>
            <w:r w:rsidDel="00000000" w:rsidR="00000000" w:rsidRPr="00000000">
              <w:rPr>
                <w:rFonts w:ascii="Consolas" w:cs="Consolas" w:eastAsia="Consolas" w:hAnsi="Consolas"/>
                <w:b w:val="0"/>
                <w:bCs w:val="0"/>
                <w:color w:val="000000"/>
                <w:rtl w:val="0"/>
              </w:rPr>
              <w:t xml:space="preserve">UART_PCLK_HZ / UART_BAUD_RATE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4">
            <w:pPr>
              <w:spacing w:line="360" w:lineRule="auto"/>
              <w:rPr/>
            </w:pPr>
            <w:r w:rsidDel="00000000" w:rsidR="00000000" w:rsidRPr="00000000">
              <w:rPr>
                <w:rFonts w:ascii="Arial" w:cs="Arial" w:eastAsia="Arial" w:hAnsi="Arial"/>
                <w:b w:val="0"/>
                <w:bCs w:val="0"/>
                <w:color w:val="000000"/>
                <w:rtl w:val="0"/>
              </w:rPr>
              <w:t xml:space="preserve">Pre-computed BRR divisor (= 138 at the defaults).</w:t>
            </w:r>
            <w:r w:rsidDel="00000000" w:rsidR="00000000" w:rsidRPr="00000000">
              <w:rPr>
                <w:rtl w:val="0"/>
              </w:rPr>
            </w:r>
          </w:p>
        </w:tc>
      </w:tr>
    </w:tbl>
    <w:p w:rsidR="00000000" w:rsidDel="00000000" w:rsidP="00000000" w:rsidRDefault="00000000" w:rsidRPr="00000000" w14:paraId="000000A5">
      <w:pPr>
        <w:spacing w:after="160" w:before="280" w:line="360" w:lineRule="auto"/>
        <w:jc w:val="left"/>
        <w:rPr/>
      </w:pPr>
      <w:r w:rsidDel="00000000" w:rsidR="00000000" w:rsidRPr="00000000">
        <w:rPr>
          <w:rFonts w:ascii="Arial" w:cs="Arial" w:eastAsia="Arial" w:hAnsi="Arial"/>
          <w:b w:val="1"/>
          <w:bCs w:val="1"/>
          <w:color w:val="000000"/>
          <w:rtl w:val="0"/>
        </w:rPr>
        <w:t xml:space="preserve">4.2. Error Codes</w:t>
      </w:r>
      <w:r w:rsidDel="00000000" w:rsidR="00000000" w:rsidRPr="00000000">
        <w:rPr>
          <w:rtl w:val="0"/>
        </w:rPr>
      </w:r>
    </w:p>
    <w:p w:rsidR="00000000" w:rsidDel="00000000" w:rsidP="00000000" w:rsidRDefault="00000000" w:rsidRPr="00000000" w14:paraId="000000A6">
      <w:pPr>
        <w:spacing w:after="120" w:before="0" w:line="360" w:lineRule="auto"/>
        <w:jc w:val="both"/>
        <w:rPr/>
      </w:pPr>
      <w:r w:rsidDel="00000000" w:rsidR="00000000" w:rsidRPr="00000000">
        <w:rPr>
          <w:rFonts w:ascii="Arial" w:cs="Arial" w:eastAsia="Arial" w:hAnsi="Arial"/>
          <w:rtl w:val="0"/>
        </w:rPr>
        <w:t xml:space="preserve">The UART APIs have a return type of </w:t>
      </w:r>
      <w:r w:rsidDel="00000000" w:rsidR="00000000" w:rsidRPr="00000000">
        <w:rPr>
          <w:rFonts w:ascii="Consolas" w:cs="Consolas" w:eastAsia="Consolas" w:hAnsi="Consolas"/>
          <w:rtl w:val="0"/>
        </w:rPr>
        <w:t xml:space="preserve">uart_status_t</w:t>
      </w:r>
      <w:r w:rsidDel="00000000" w:rsidR="00000000" w:rsidRPr="00000000">
        <w:rPr>
          <w:rFonts w:ascii="Arial" w:cs="Arial" w:eastAsia="Arial" w:hAnsi="Arial"/>
          <w:rtl w:val="0"/>
        </w:rPr>
        <w:t xml:space="preserve">, an enumerated error code. A return value of UART_OK indicates success; any non-zero value indicates a specific class of failure that the caller can use to diagnose the problem.</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A7">
            <w:pPr>
              <w:spacing w:line="360" w:lineRule="auto"/>
              <w:rPr/>
            </w:pPr>
            <w:r w:rsidDel="00000000" w:rsidR="00000000" w:rsidRPr="00000000">
              <w:rPr>
                <w:rFonts w:ascii="Arial" w:cs="Arial" w:eastAsia="Arial" w:hAnsi="Arial"/>
                <w:b w:val="1"/>
                <w:bCs w:val="1"/>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A8">
            <w:pPr>
              <w:spacing w:line="360" w:lineRule="auto"/>
              <w:rPr/>
            </w:pPr>
            <w:r w:rsidDel="00000000" w:rsidR="00000000" w:rsidRPr="00000000">
              <w:rPr>
                <w:rFonts w:ascii="Arial" w:cs="Arial" w:eastAsia="Arial" w:hAnsi="Arial"/>
                <w:b w:val="1"/>
                <w:bCs w:val="1"/>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9">
            <w:pPr>
              <w:spacing w:line="360" w:lineRule="auto"/>
              <w:rPr/>
            </w:pPr>
            <w:r w:rsidDel="00000000" w:rsidR="00000000" w:rsidRPr="00000000">
              <w:rPr>
                <w:rFonts w:ascii="Arial" w:cs="Arial" w:eastAsia="Arial" w:hAnsi="Arial"/>
                <w:b w:val="1"/>
                <w:bCs w:val="1"/>
                <w:color w:val="000000"/>
                <w:rtl w:val="0"/>
              </w:rPr>
              <w:t xml:space="preserve">UART_OK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A">
            <w:pPr>
              <w:spacing w:line="360" w:lineRule="auto"/>
              <w:rPr/>
            </w:pPr>
            <w:r w:rsidDel="00000000" w:rsidR="00000000" w:rsidRPr="00000000">
              <w:rPr>
                <w:rFonts w:ascii="Arial" w:cs="Arial" w:eastAsia="Arial" w:hAnsi="Arial"/>
                <w:rtl w:val="0"/>
              </w:rPr>
              <w:t xml:space="preserve">0x00 - Operation completed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B">
            <w:pPr>
              <w:spacing w:line="360" w:lineRule="auto"/>
              <w:rPr/>
            </w:pPr>
            <w:r w:rsidDel="00000000" w:rsidR="00000000" w:rsidRPr="00000000">
              <w:rPr>
                <w:rFonts w:ascii="Arial" w:cs="Arial" w:eastAsia="Arial" w:hAnsi="Arial"/>
                <w:b w:val="1"/>
                <w:bCs w:val="1"/>
                <w:color w:val="000000"/>
                <w:rtl w:val="0"/>
              </w:rPr>
              <w:t xml:space="preserve">UART_ERR_INVALID_BAUD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C">
            <w:pPr>
              <w:spacing w:line="360" w:lineRule="auto"/>
              <w:rPr/>
            </w:pPr>
            <w:r w:rsidDel="00000000" w:rsidR="00000000" w:rsidRPr="00000000">
              <w:rPr>
                <w:rFonts w:ascii="Arial" w:cs="Arial" w:eastAsia="Arial" w:hAnsi="Arial"/>
                <w:rtl w:val="0"/>
              </w:rPr>
              <w:t xml:space="preserve">0x01 - The baud-rate configuration is zero or invalid. Reserved for a future runtime-configurable baud rate; not currently emitted because the divisor is a compile-time constant.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D">
            <w:pPr>
              <w:spacing w:line="360" w:lineRule="auto"/>
              <w:rPr/>
            </w:pPr>
            <w:r w:rsidDel="00000000" w:rsidR="00000000" w:rsidRPr="00000000">
              <w:rPr>
                <w:rFonts w:ascii="Arial" w:cs="Arial" w:eastAsia="Arial" w:hAnsi="Arial"/>
                <w:b w:val="1"/>
                <w:bCs w:val="1"/>
                <w:color w:val="000000"/>
                <w:rtl w:val="0"/>
              </w:rPr>
              <w:t xml:space="preserve">UART_ERR_NULL_POINTER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E">
            <w:pPr>
              <w:spacing w:line="360" w:lineRule="auto"/>
              <w:rPr/>
            </w:pPr>
            <w:r w:rsidDel="00000000" w:rsidR="00000000" w:rsidRPr="00000000">
              <w:rPr>
                <w:rFonts w:ascii="Arial" w:cs="Arial" w:eastAsia="Arial" w:hAnsi="Arial"/>
                <w:rtl w:val="0"/>
              </w:rPr>
              <w:t xml:space="preserve">0x02 - A required pointer was NULL. Reserved for future buffer-based transmit functions; not currently emitted by the two-function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F">
            <w:pPr>
              <w:spacing w:line="360" w:lineRule="auto"/>
              <w:rPr/>
            </w:pPr>
            <w:r w:rsidDel="00000000" w:rsidR="00000000" w:rsidRPr="00000000">
              <w:rPr>
                <w:rFonts w:ascii="Arial" w:cs="Arial" w:eastAsia="Arial" w:hAnsi="Arial"/>
                <w:b w:val="1"/>
                <w:bCs w:val="1"/>
                <w:color w:val="000000"/>
                <w:rtl w:val="0"/>
              </w:rPr>
              <w:t xml:space="preserve">UART_ERR_NOT_INITIALISED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0">
            <w:pPr>
              <w:spacing w:line="360" w:lineRule="auto"/>
              <w:rPr/>
            </w:pPr>
            <w:r w:rsidDel="00000000" w:rsidR="00000000" w:rsidRPr="00000000">
              <w:rPr>
                <w:rFonts w:ascii="Arial" w:cs="Arial" w:eastAsia="Arial" w:hAnsi="Arial"/>
                <w:rtl w:val="0"/>
              </w:rPr>
              <w:t xml:space="preserve">0x03 - uart_write was called before uart_init enabled the peripheral. Acts as a safety net against use-before-init bugs.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1">
            <w:pPr>
              <w:spacing w:line="360" w:lineRule="auto"/>
              <w:rPr/>
            </w:pPr>
            <w:r w:rsidDel="00000000" w:rsidR="00000000" w:rsidRPr="00000000">
              <w:rPr>
                <w:rFonts w:ascii="Arial" w:cs="Arial" w:eastAsia="Arial" w:hAnsi="Arial"/>
                <w:b w:val="1"/>
                <w:bCs w:val="1"/>
                <w:color w:val="000000"/>
                <w:rtl w:val="0"/>
              </w:rPr>
              <w:t xml:space="preserve">UART_ERR_TIMEOUT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2">
            <w:pPr>
              <w:spacing w:line="360" w:lineRule="auto"/>
              <w:rPr/>
            </w:pPr>
            <w:r w:rsidDel="00000000" w:rsidR="00000000" w:rsidRPr="00000000">
              <w:rPr>
                <w:rFonts w:ascii="Arial" w:cs="Arial" w:eastAsia="Arial" w:hAnsi="Arial"/>
                <w:rtl w:val="0"/>
              </w:rPr>
              <w:t xml:space="preserve">0x04 - The TXE flag never asserted within the polling timeout window, so the byte could not be queued. Indicates a wedged peripheral or a misconfigured clock.</w:t>
            </w:r>
            <w:r w:rsidDel="00000000" w:rsidR="00000000" w:rsidRPr="00000000">
              <w:rPr>
                <w:rtl w:val="0"/>
              </w:rPr>
            </w:r>
          </w:p>
        </w:tc>
      </w:tr>
    </w:tbl>
    <w:p w:rsidR="00000000" w:rsidDel="00000000" w:rsidP="00000000" w:rsidRDefault="00000000" w:rsidRPr="00000000" w14:paraId="000000B3">
      <w:pPr>
        <w:spacing w:after="160" w:before="280" w:line="360" w:lineRule="auto"/>
        <w:jc w:val="left"/>
        <w:rPr/>
      </w:pPr>
      <w:r w:rsidDel="00000000" w:rsidR="00000000" w:rsidRPr="00000000">
        <w:rPr>
          <w:rFonts w:ascii="Arial" w:cs="Arial" w:eastAsia="Arial" w:hAnsi="Arial"/>
          <w:b w:val="1"/>
          <w:bCs w:val="1"/>
          <w:color w:val="000000"/>
          <w:rtl w:val="0"/>
        </w:rPr>
        <w:t xml:space="preserve">4.3. Function Definitions</w:t>
      </w:r>
      <w:r w:rsidDel="00000000" w:rsidR="00000000" w:rsidRPr="00000000">
        <w:rPr>
          <w:rtl w:val="0"/>
        </w:rPr>
      </w:r>
    </w:p>
    <w:p w:rsidR="00000000" w:rsidDel="00000000" w:rsidP="00000000" w:rsidRDefault="00000000" w:rsidRPr="00000000" w14:paraId="000000B4">
      <w:pPr>
        <w:spacing w:after="120" w:before="0" w:line="360" w:lineRule="auto"/>
        <w:jc w:val="both"/>
        <w:rPr/>
      </w:pPr>
      <w:r w:rsidDel="00000000" w:rsidR="00000000" w:rsidRPr="00000000">
        <w:rPr>
          <w:rFonts w:ascii="Arial" w:cs="Arial" w:eastAsia="Arial" w:hAnsi="Arial"/>
          <w:b w:val="0"/>
          <w:bCs w:val="0"/>
          <w:i w:val="0"/>
          <w:iCs w:val="0"/>
          <w:rtl w:val="0"/>
        </w:rPr>
        <w:t xml:space="preserve">This section documents the two public functions exposed by the UART driver. Each function table follows the standard SDD format and includes signature, parameters, return value, description, constraints, and the header file where it is declared.</w:t>
      </w:r>
      <w:r w:rsidDel="00000000" w:rsidR="00000000" w:rsidRPr="00000000">
        <w:rPr>
          <w:rtl w:val="0"/>
        </w:rPr>
      </w:r>
    </w:p>
    <w:p w:rsidR="00000000" w:rsidDel="00000000" w:rsidP="00000000" w:rsidRDefault="00000000" w:rsidRPr="00000000" w14:paraId="000000B5">
      <w:pPr>
        <w:spacing w:after="100" w:before="240" w:line="360" w:lineRule="auto"/>
        <w:jc w:val="left"/>
        <w:rPr/>
      </w:pPr>
      <w:r w:rsidDel="00000000" w:rsidR="00000000" w:rsidRPr="00000000">
        <w:rPr>
          <w:rFonts w:ascii="Consolas" w:cs="Consolas" w:eastAsia="Consolas" w:hAnsi="Consolas"/>
          <w:b w:val="1"/>
          <w:bCs w:val="1"/>
          <w:color w:val="000000"/>
          <w:rtl w:val="0"/>
        </w:rPr>
        <w:t xml:space="preserve">uart_init</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B6">
            <w:pPr>
              <w:spacing w:line="360" w:lineRule="auto"/>
              <w:rPr/>
            </w:pPr>
            <w:r w:rsidDel="00000000" w:rsidR="00000000" w:rsidRPr="00000000">
              <w:rPr>
                <w:rFonts w:ascii="Arial" w:cs="Arial" w:eastAsia="Arial" w:hAnsi="Arial"/>
                <w:b w:val="1"/>
                <w:bCs w:val="1"/>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7">
            <w:pPr>
              <w:spacing w:line="360" w:lineRule="auto"/>
              <w:rPr/>
            </w:pPr>
            <w:r w:rsidDel="00000000" w:rsidR="00000000" w:rsidRPr="00000000">
              <w:rPr>
                <w:rFonts w:ascii="Arial" w:cs="Arial" w:eastAsia="Arial" w:hAnsi="Arial"/>
                <w:rtl w:val="0"/>
              </w:rPr>
              <w:t xml:space="preserve">uart_init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B9">
            <w:pPr>
              <w:spacing w:line="360" w:lineRule="auto"/>
              <w:rPr/>
            </w:pPr>
            <w:r w:rsidDel="00000000" w:rsidR="00000000" w:rsidRPr="00000000">
              <w:rPr>
                <w:rFonts w:ascii="Arial" w:cs="Arial" w:eastAsia="Arial" w:hAnsi="Arial"/>
                <w:b w:val="1"/>
                <w:bCs w:val="1"/>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A">
            <w:pPr>
              <w:spacing w:line="360" w:lineRule="auto"/>
              <w:rPr/>
            </w:pPr>
            <w:r w:rsidDel="00000000" w:rsidR="00000000" w:rsidRPr="00000000">
              <w:rPr>
                <w:rFonts w:ascii="Arial" w:cs="Arial" w:eastAsia="Arial" w:hAnsi="Arial"/>
                <w:rtl w:val="0"/>
              </w:rPr>
              <w:t xml:space="preserve">uart_status_t uart_init(void);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BC">
            <w:pPr>
              <w:spacing w:line="360" w:lineRule="auto"/>
              <w:rPr/>
            </w:pPr>
            <w:r w:rsidDel="00000000" w:rsidR="00000000" w:rsidRPr="00000000">
              <w:rPr>
                <w:rFonts w:ascii="Arial" w:cs="Arial" w:eastAsia="Arial" w:hAnsi="Arial"/>
                <w:b w:val="1"/>
                <w:bCs w:val="1"/>
                <w:rtl w:val="0"/>
              </w:rPr>
              <w:t xml:space="preserve">Parameters (in)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D">
            <w:pPr>
              <w:spacing w:line="360" w:lineRule="auto"/>
              <w:rPr/>
            </w:pPr>
            <w:r w:rsidDel="00000000" w:rsidR="00000000" w:rsidRPr="00000000">
              <w:rPr>
                <w:rFonts w:ascii="Arial" w:cs="Arial" w:eastAsia="Arial" w:hAnsi="Arial"/>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BF">
            <w:pPr>
              <w:spacing w:line="360" w:lineRule="auto"/>
              <w:rPr/>
            </w:pPr>
            <w:r w:rsidDel="00000000" w:rsidR="00000000" w:rsidRPr="00000000">
              <w:rPr>
                <w:rFonts w:ascii="Arial" w:cs="Arial" w:eastAsia="Arial" w:hAnsi="Arial"/>
                <w:b w:val="1"/>
                <w:bCs w:val="1"/>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0">
            <w:pPr>
              <w:spacing w:line="360" w:lineRule="auto"/>
              <w:rPr/>
            </w:pPr>
            <w:r w:rsidDel="00000000" w:rsidR="00000000" w:rsidRPr="00000000">
              <w:rPr>
                <w:rFonts w:ascii="Arial" w:cs="Arial" w:eastAsia="Arial" w:hAnsi="Arial"/>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2">
            <w:pPr>
              <w:spacing w:line="360" w:lineRule="auto"/>
              <w:rPr/>
            </w:pPr>
            <w:r w:rsidDel="00000000" w:rsidR="00000000" w:rsidRPr="00000000">
              <w:rPr>
                <w:rFonts w:ascii="Arial" w:cs="Arial" w:eastAsia="Arial" w:hAnsi="Arial"/>
                <w:b w:val="1"/>
                <w:bCs w:val="1"/>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3">
            <w:pPr>
              <w:spacing w:line="360" w:lineRule="auto"/>
              <w:rPr/>
            </w:pPr>
            <w:r w:rsidDel="00000000" w:rsidR="00000000" w:rsidRPr="00000000">
              <w:rPr>
                <w:rFonts w:ascii="Arial" w:cs="Arial" w:eastAsia="Arial" w:hAnsi="Arial"/>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5">
            <w:pPr>
              <w:spacing w:line="360" w:lineRule="auto"/>
              <w:rPr/>
            </w:pPr>
            <w:r w:rsidDel="00000000" w:rsidR="00000000" w:rsidRPr="00000000">
              <w:rPr>
                <w:rFonts w:ascii="Arial" w:cs="Arial" w:eastAsia="Arial" w:hAnsi="Arial"/>
                <w:b w:val="1"/>
                <w:bCs w:val="1"/>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6">
            <w:pPr>
              <w:spacing w:line="360" w:lineRule="auto"/>
              <w:rPr/>
            </w:pPr>
            <w:r w:rsidDel="00000000" w:rsidR="00000000" w:rsidRPr="00000000">
              <w:rPr>
                <w:rFonts w:ascii="Consolas" w:cs="Consolas" w:eastAsia="Consolas" w:hAnsi="Consolas"/>
                <w:rtl w:val="0"/>
              </w:rPr>
              <w:t xml:space="preserve">uart_status_t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7">
            <w:pPr>
              <w:spacing w:line="360" w:lineRule="auto"/>
              <w:rPr/>
            </w:pPr>
            <w:r w:rsidDel="00000000" w:rsidR="00000000" w:rsidRPr="00000000">
              <w:rPr>
                <w:rFonts w:ascii="Arial" w:cs="Arial" w:eastAsia="Arial" w:hAnsi="Arial"/>
                <w:rtl w:val="0"/>
              </w:rPr>
              <w:t xml:space="preserve">UART_OK on success. The current implementation always returns UART_OK, as the initialization sequence has no failure 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8">
            <w:pPr>
              <w:spacing w:line="36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9">
            <w:pPr>
              <w:spacing w:line="360" w:lineRule="auto"/>
              <w:rPr/>
            </w:pPr>
            <w:r w:rsidDel="00000000" w:rsidR="00000000" w:rsidRPr="00000000">
              <w:rPr>
                <w:rFonts w:ascii="Arial" w:cs="Arial" w:eastAsia="Arial" w:hAnsi="Arial"/>
                <w:rtl w:val="0"/>
              </w:rPr>
              <w:t xml:space="preserve">Initializes the USART2 peripheral (FR-1, FR-2, FR-3). Enables the USART2 clock by setting bit 17 of RCC_APB1ENR, writes the pre-computed divisor to BRR to select 115200 baud, and sets the TE and UE bits in CR1 to enable the transmitter and the peripheral. After this call returns, uart_write can be used to transmit bytes.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B">
            <w:pPr>
              <w:spacing w:line="360" w:lineRule="auto"/>
              <w:rPr/>
            </w:pPr>
            <w:r w:rsidDel="00000000" w:rsidR="00000000" w:rsidRPr="00000000">
              <w:rPr>
                <w:rFonts w:ascii="Arial" w:cs="Arial" w:eastAsia="Arial" w:hAnsi="Arial"/>
                <w:b w:val="1"/>
                <w:bCs w:val="1"/>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C">
            <w:pPr>
              <w:spacing w:line="360" w:lineRule="auto"/>
              <w:rPr/>
            </w:pPr>
            <w:r w:rsidDel="00000000" w:rsidR="00000000" w:rsidRPr="00000000">
              <w:rPr>
                <w:rFonts w:ascii="Arial" w:cs="Arial" w:eastAsia="Arial" w:hAnsi="Arial"/>
                <w:rtl w:val="0"/>
              </w:rPr>
              <w:t xml:space="preserve">The GPIO pin used for transmission (PA2) must already be configured in alternate-function mode and mapped to AF7 (USART2_TX) by the caller via the GPIO driver before this function has any visible effect. The driver assumes the default 16 MHz APB1 clock; if the clock tree is changed, the UART_PCLK_HZ macro must be updated to keep the baud rate correct.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E">
            <w:pPr>
              <w:spacing w:line="360" w:lineRule="auto"/>
              <w:rPr/>
            </w:pPr>
            <w:r w:rsidDel="00000000" w:rsidR="00000000" w:rsidRPr="00000000">
              <w:rPr>
                <w:rFonts w:ascii="Arial" w:cs="Arial" w:eastAsia="Arial" w:hAnsi="Arial"/>
                <w:b w:val="1"/>
                <w:bCs w:val="1"/>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F">
            <w:pPr>
              <w:spacing w:line="360" w:lineRule="auto"/>
              <w:rPr/>
            </w:pPr>
            <w:r w:rsidDel="00000000" w:rsidR="00000000" w:rsidRPr="00000000">
              <w:rPr>
                <w:rFonts w:ascii="Arial" w:cs="Arial" w:eastAsia="Arial" w:hAnsi="Arial"/>
                <w:rtl w:val="0"/>
              </w:rPr>
              <w:t xml:space="preserve">uart_driver.h</w:t>
            </w:r>
            <w:r w:rsidDel="00000000" w:rsidR="00000000" w:rsidRPr="00000000">
              <w:rPr>
                <w:rtl w:val="0"/>
              </w:rPr>
            </w:r>
          </w:p>
        </w:tc>
      </w:tr>
    </w:tbl>
    <w:p w:rsidR="00000000" w:rsidDel="00000000" w:rsidP="00000000" w:rsidRDefault="00000000" w:rsidRPr="00000000" w14:paraId="000000D1">
      <w:pPr>
        <w:spacing w:after="100" w:before="240" w:line="360" w:lineRule="auto"/>
        <w:jc w:val="left"/>
        <w:rPr/>
      </w:pPr>
      <w:r w:rsidDel="00000000" w:rsidR="00000000" w:rsidRPr="00000000">
        <w:rPr>
          <w:rFonts w:ascii="Consolas" w:cs="Consolas" w:eastAsia="Consolas" w:hAnsi="Consolas"/>
          <w:b w:val="1"/>
          <w:bCs w:val="1"/>
          <w:color w:val="000000"/>
          <w:rtl w:val="0"/>
        </w:rPr>
        <w:t xml:space="preserve">uart_write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2">
            <w:pPr>
              <w:spacing w:line="360" w:lineRule="auto"/>
              <w:rPr/>
            </w:pPr>
            <w:r w:rsidDel="00000000" w:rsidR="00000000" w:rsidRPr="00000000">
              <w:rPr>
                <w:rFonts w:ascii="Arial" w:cs="Arial" w:eastAsia="Arial" w:hAnsi="Arial"/>
                <w:b w:val="1"/>
                <w:bCs w:val="1"/>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3">
            <w:pPr>
              <w:spacing w:line="360" w:lineRule="auto"/>
              <w:rPr/>
            </w:pPr>
            <w:r w:rsidDel="00000000" w:rsidR="00000000" w:rsidRPr="00000000">
              <w:rPr>
                <w:rFonts w:ascii="Arial" w:cs="Arial" w:eastAsia="Arial" w:hAnsi="Arial"/>
                <w:rtl w:val="0"/>
              </w:rPr>
              <w:t xml:space="preserve">uart_write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5">
            <w:pPr>
              <w:spacing w:line="360" w:lineRule="auto"/>
              <w:rPr/>
            </w:pPr>
            <w:r w:rsidDel="00000000" w:rsidR="00000000" w:rsidRPr="00000000">
              <w:rPr>
                <w:rFonts w:ascii="Arial" w:cs="Arial" w:eastAsia="Arial" w:hAnsi="Arial"/>
                <w:b w:val="1"/>
                <w:bCs w:val="1"/>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6">
            <w:pPr>
              <w:spacing w:line="360" w:lineRule="auto"/>
              <w:rPr/>
            </w:pPr>
            <w:r w:rsidDel="00000000" w:rsidR="00000000" w:rsidRPr="00000000">
              <w:rPr>
                <w:rFonts w:ascii="Arial" w:cs="Arial" w:eastAsia="Arial" w:hAnsi="Arial"/>
                <w:rtl w:val="0"/>
              </w:rPr>
              <w:t xml:space="preserve">uart_status_t uart_write(uint8_t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8">
            <w:pPr>
              <w:spacing w:line="360" w:lineRule="auto"/>
              <w:rPr/>
            </w:pPr>
            <w:r w:rsidDel="00000000" w:rsidR="00000000" w:rsidRPr="00000000">
              <w:rPr>
                <w:rFonts w:ascii="Arial" w:cs="Arial" w:eastAsia="Arial" w:hAnsi="Arial"/>
                <w:b w:val="1"/>
                <w:bCs w:val="1"/>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9">
            <w:pPr>
              <w:spacing w:line="360" w:lineRule="auto"/>
              <w:rPr/>
            </w:pPr>
            <w:r w:rsidDel="00000000" w:rsidR="00000000" w:rsidRPr="00000000">
              <w:rPr>
                <w:rFonts w:ascii="Consolas" w:cs="Consolas" w:eastAsia="Consolas" w:hAnsi="Consolas"/>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A">
            <w:pPr>
              <w:spacing w:line="360" w:lineRule="auto"/>
              <w:rPr/>
            </w:pPr>
            <w:r w:rsidDel="00000000" w:rsidR="00000000" w:rsidRPr="00000000">
              <w:rPr>
                <w:rFonts w:ascii="Arial" w:cs="Arial" w:eastAsia="Arial" w:hAnsi="Arial"/>
                <w:rtl w:val="0"/>
              </w:rPr>
              <w:t xml:space="preserve">The 8-bit value to transmit over USART2.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B">
            <w:pPr>
              <w:spacing w:line="360" w:lineRule="auto"/>
              <w:rPr/>
            </w:pPr>
            <w:r w:rsidDel="00000000" w:rsidR="00000000" w:rsidRPr="00000000">
              <w:rPr>
                <w:rFonts w:ascii="Arial" w:cs="Arial" w:eastAsia="Arial" w:hAnsi="Arial"/>
                <w:b w:val="1"/>
                <w:bCs w:val="1"/>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C">
            <w:pPr>
              <w:spacing w:line="360" w:lineRule="auto"/>
              <w:rPr/>
            </w:pPr>
            <w:r w:rsidDel="00000000" w:rsidR="00000000" w:rsidRPr="00000000">
              <w:rPr>
                <w:rFonts w:ascii="Arial" w:cs="Arial" w:eastAsia="Arial" w:hAnsi="Arial"/>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E">
            <w:pPr>
              <w:spacing w:line="360" w:lineRule="auto"/>
              <w:rPr/>
            </w:pPr>
            <w:r w:rsidDel="00000000" w:rsidR="00000000" w:rsidRPr="00000000">
              <w:rPr>
                <w:rFonts w:ascii="Arial" w:cs="Arial" w:eastAsia="Arial" w:hAnsi="Arial"/>
                <w:b w:val="1"/>
                <w:bCs w:val="1"/>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F">
            <w:pPr>
              <w:spacing w:line="360" w:lineRule="auto"/>
              <w:rPr/>
            </w:pPr>
            <w:r w:rsidDel="00000000" w:rsidR="00000000" w:rsidRPr="00000000">
              <w:rPr>
                <w:rFonts w:ascii="Arial" w:cs="Arial" w:eastAsia="Arial" w:hAnsi="Arial"/>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1">
            <w:pPr>
              <w:spacing w:line="360" w:lineRule="auto"/>
              <w:rPr/>
            </w:pPr>
            <w:r w:rsidDel="00000000" w:rsidR="00000000" w:rsidRPr="00000000">
              <w:rPr>
                <w:rFonts w:ascii="Arial" w:cs="Arial" w:eastAsia="Arial" w:hAnsi="Arial"/>
                <w:b w:val="1"/>
                <w:bCs w:val="1"/>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2">
            <w:pPr>
              <w:spacing w:line="360" w:lineRule="auto"/>
              <w:rPr/>
            </w:pPr>
            <w:r w:rsidDel="00000000" w:rsidR="00000000" w:rsidRPr="00000000">
              <w:rPr>
                <w:rFonts w:ascii="Consolas" w:cs="Consolas" w:eastAsia="Consolas" w:hAnsi="Consolas"/>
                <w:rtl w:val="0"/>
              </w:rPr>
              <w:t xml:space="preserve">uart_status_t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3">
            <w:pPr>
              <w:spacing w:line="360" w:lineRule="auto"/>
              <w:rPr/>
            </w:pPr>
            <w:r w:rsidDel="00000000" w:rsidR="00000000" w:rsidRPr="00000000">
              <w:rPr>
                <w:rFonts w:ascii="Arial" w:cs="Arial" w:eastAsia="Arial" w:hAnsi="Arial"/>
                <w:rtl w:val="0"/>
              </w:rPr>
              <w:t xml:space="preserve">UART_OK once the byte has been written to DR; UART_ERR_TIMEOUT if the TXE flag never asserted within the polling window.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4">
            <w:pPr>
              <w:spacing w:line="36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5">
            <w:pPr>
              <w:spacing w:line="360" w:lineRule="auto"/>
              <w:rPr/>
            </w:pPr>
            <w:r w:rsidDel="00000000" w:rsidR="00000000" w:rsidRPr="00000000">
              <w:rPr>
                <w:rFonts w:ascii="Arial" w:cs="Arial" w:eastAsia="Arial" w:hAnsi="Arial"/>
                <w:rtl w:val="0"/>
              </w:rPr>
              <w:t xml:space="preserve">Transmits a single byte over USART2 (FR-4, FR-5). Polls the TXE flag in SR until the transmit data register is empty, then writes the byte to DR, which triggers hardware serialization. The poll is bounded by a countdown timer so the function can never block indefinitely.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7">
            <w:pPr>
              <w:spacing w:line="360" w:lineRule="auto"/>
              <w:rPr/>
            </w:pPr>
            <w:r w:rsidDel="00000000" w:rsidR="00000000" w:rsidRPr="00000000">
              <w:rPr>
                <w:rFonts w:ascii="Arial" w:cs="Arial" w:eastAsia="Arial" w:hAnsi="Arial"/>
                <w:b w:val="1"/>
                <w:bCs w:val="1"/>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8">
            <w:pPr>
              <w:spacing w:line="360" w:lineRule="auto"/>
              <w:rPr/>
            </w:pPr>
            <w:r w:rsidDel="00000000" w:rsidR="00000000" w:rsidRPr="00000000">
              <w:rPr>
                <w:rFonts w:ascii="Arial" w:cs="Arial" w:eastAsia="Arial" w:hAnsi="Arial"/>
                <w:rtl w:val="0"/>
              </w:rPr>
              <w:t xml:space="preserve">uart_init must have been called first to enable the peripheral. The function is blocking up to the timeout: it returns only after the byte has been queued or the timeout expires. It does not wait for the byte to fully leave the shift register (TC), only for DR to be ready for the next byte (TXE), so a caller that needs to know transmission is fully complete must check TC separately.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A">
            <w:pPr>
              <w:spacing w:line="360" w:lineRule="auto"/>
              <w:rPr/>
            </w:pPr>
            <w:r w:rsidDel="00000000" w:rsidR="00000000" w:rsidRPr="00000000">
              <w:rPr>
                <w:rFonts w:ascii="Arial" w:cs="Arial" w:eastAsia="Arial" w:hAnsi="Arial"/>
                <w:b w:val="1"/>
                <w:bCs w:val="1"/>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B">
            <w:pPr>
              <w:spacing w:line="360" w:lineRule="auto"/>
              <w:rPr/>
            </w:pPr>
            <w:r w:rsidDel="00000000" w:rsidR="00000000" w:rsidRPr="00000000">
              <w:rPr>
                <w:rFonts w:ascii="Arial" w:cs="Arial" w:eastAsia="Arial" w:hAnsi="Arial"/>
                <w:rtl w:val="0"/>
              </w:rPr>
              <w:t xml:space="preserve">uart_driver.h</w:t>
            </w:r>
            <w:r w:rsidDel="00000000" w:rsidR="00000000" w:rsidRPr="00000000">
              <w:rPr>
                <w:rtl w:val="0"/>
              </w:rPr>
            </w:r>
          </w:p>
        </w:tc>
      </w:tr>
    </w:tbl>
    <w:p w:rsidR="00000000" w:rsidDel="00000000" w:rsidP="00000000" w:rsidRDefault="00000000" w:rsidRPr="00000000" w14:paraId="000000ED">
      <w:pPr>
        <w:spacing w:after="160" w:before="280" w:line="360" w:lineRule="auto"/>
        <w:jc w:val="left"/>
        <w:rPr/>
      </w:pPr>
      <w:r w:rsidDel="00000000" w:rsidR="00000000" w:rsidRPr="00000000">
        <w:rPr>
          <w:rFonts w:ascii="Arial" w:cs="Arial" w:eastAsia="Arial" w:hAnsi="Arial"/>
          <w:b w:val="1"/>
          <w:bCs w:val="1"/>
          <w:color w:val="000000"/>
          <w:rtl w:val="0"/>
        </w:rPr>
        <w:t xml:space="preserve">4.4. Internal Function Definitions</w:t>
      </w:r>
      <w:r w:rsidDel="00000000" w:rsidR="00000000" w:rsidRPr="00000000">
        <w:rPr>
          <w:rtl w:val="0"/>
        </w:rPr>
      </w:r>
    </w:p>
    <w:p w:rsidR="00000000" w:rsidDel="00000000" w:rsidP="00000000" w:rsidRDefault="00000000" w:rsidRPr="00000000" w14:paraId="000000EE">
      <w:pPr>
        <w:spacing w:after="120" w:before="0" w:line="360" w:lineRule="auto"/>
        <w:jc w:val="both"/>
        <w:rPr/>
      </w:pPr>
      <w:r w:rsidDel="00000000" w:rsidR="00000000" w:rsidRPr="00000000">
        <w:rPr>
          <w:rFonts w:ascii="Arial" w:cs="Arial" w:eastAsia="Arial" w:hAnsi="Arial"/>
          <w:b w:val="0"/>
          <w:bCs w:val="0"/>
          <w:i w:val="0"/>
          <w:iCs w:val="0"/>
          <w:rtl w:val="0"/>
        </w:rPr>
        <w:t xml:space="preserve">The UART driver does not define any internal (static) helper functions. Both public functions are short and self-contained, uart_init is a straight-line sequence of four register writes, and uart_write is a single bounded poll followed by one register write. There is no shared logic that would justify extracting a helper, and the driver deliberately keeps its surface area as small as possible.</w:t>
      </w:r>
      <w:r w:rsidDel="00000000" w:rsidR="00000000" w:rsidRPr="00000000">
        <w:rPr>
          <w:rtl w:val="0"/>
        </w:rPr>
      </w:r>
    </w:p>
    <w:p w:rsidR="00000000" w:rsidDel="00000000" w:rsidP="00000000" w:rsidRDefault="00000000" w:rsidRPr="00000000" w14:paraId="000000EF">
      <w:pPr>
        <w:spacing w:after="120" w:before="0" w:line="360" w:lineRule="auto"/>
        <w:jc w:val="both"/>
        <w:rPr/>
      </w:pPr>
      <w:r w:rsidDel="00000000" w:rsidR="00000000" w:rsidRPr="00000000">
        <w:rPr>
          <w:rFonts w:ascii="Arial" w:cs="Arial" w:eastAsia="Arial" w:hAnsi="Arial"/>
          <w:b w:val="0"/>
          <w:bCs w:val="0"/>
          <w:i w:val="0"/>
          <w:iCs w:val="0"/>
          <w:rtl w:val="0"/>
        </w:rPr>
        <w:t xml:space="preserve">The one pattern that recurs is the read-modify-write used to set individual bits in CR1 and RCC_APB1ENR (register |= (1 &lt;&lt; position)). In a larger driver this might be factored into set_bit / clear_bit helpers, as the GPIO and ADC drivers' validation cascades suggest, but with only four such writes in the entire module the inline form is clearer than the abstraction would be.</w:t>
      </w:r>
      <w:r w:rsidDel="00000000" w:rsidR="00000000" w:rsidRPr="00000000">
        <w:rPr>
          <w:rtl w:val="0"/>
        </w:rPr>
      </w:r>
    </w:p>
    <w:p w:rsidR="00000000" w:rsidDel="00000000" w:rsidP="00000000" w:rsidRDefault="00000000" w:rsidRPr="00000000" w14:paraId="000000F0">
      <w:pPr>
        <w:spacing w:after="200" w:before="360" w:line="360" w:lineRule="auto"/>
        <w:jc w:val="left"/>
        <w:rPr/>
      </w:pPr>
      <w:r w:rsidDel="00000000" w:rsidR="00000000" w:rsidRPr="00000000">
        <w:rPr>
          <w:rFonts w:ascii="Arial" w:cs="Arial" w:eastAsia="Arial" w:hAnsi="Arial"/>
          <w:b w:val="1"/>
          <w:bCs w:val="1"/>
          <w:color w:val="000000"/>
          <w:rtl w:val="0"/>
        </w:rPr>
        <w:t xml:space="preserve">5. Future Enhancements</w:t>
      </w:r>
      <w:r w:rsidDel="00000000" w:rsidR="00000000" w:rsidRPr="00000000">
        <w:rPr>
          <w:rtl w:val="0"/>
        </w:rPr>
      </w:r>
    </w:p>
    <w:p w:rsidR="00000000" w:rsidDel="00000000" w:rsidP="00000000" w:rsidRDefault="00000000" w:rsidRPr="00000000" w14:paraId="000000F1">
      <w:pPr>
        <w:spacing w:after="120" w:before="0" w:line="360" w:lineRule="auto"/>
        <w:jc w:val="both"/>
        <w:rPr/>
      </w:pPr>
      <w:r w:rsidDel="00000000" w:rsidR="00000000" w:rsidRPr="00000000">
        <w:rPr>
          <w:rFonts w:ascii="Arial" w:cs="Arial" w:eastAsia="Arial" w:hAnsi="Arial"/>
          <w:b w:val="0"/>
          <w:bCs w:val="0"/>
          <w:i w:val="0"/>
          <w:iCs w:val="0"/>
          <w:rtl w:val="0"/>
        </w:rPr>
        <w:t xml:space="preserve">The current driver covers the requirements of this lab, but several extensions are natural next steps. The list below is ordered roughly by priority and effort.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Receive support. The driver is transmit-only. Adding a uart_read that polls the RXNE flag and returns a byte from DR, plus setting the RE (receiver enable) bit in uart_init, would let the application accept commands from the terminal, not just stream telemetry out. The CR1 bit position for RE is already defined in the header in anticipation of this.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Runtime-configurable baud rate. The baud rate is currently a compile-time constant. Changing uart_init to accept a baud-rate argument and compute the divisor at runtime would let a single build talk to devices at different speeds, and would finally give the UART_ERR_INVALID_BAUD code something to report.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Buffer-based transmit. A uart_writeBuffer(const uint8_t *data, size_t len) that loops internally would be more efficient than calling uart_write once per byte from the Serial module, and would give the UART_ERR_NULL_POINTER code a use. This is the natural place to add length checking.</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Interrupt-driven and DMA transmit. The current driver is purely polled, so the CPU is busy-waiting on TXE for the duration of every byte. Enabling the TXE interrupt, or wiring USART2_TX to a DMA stream, would let the application keep working while bytes go out in the background, useful as soon as the program has more to do than wait between potentiometer reads.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Transmission-complete confirmation. uart_write returns as soon as DR is free (TXE), not when the byte has fully left the wire (TC). A uart_flush that waits on the TC flag would let the application know when it is safe to, for example, change the baud rate or power down the peripheral without truncating the last byte.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Support for other USART instances. The driver hard-codes USART2. Parameterizing the functions with a USART_RegDef_t* (or an instance enum) and resolving the correct RCC enable bit per instance would let the same code drive USART1 and USART6 on the F411, which live on different buses (APB2 rather than APB1).</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