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74D" w:rsidRDefault="00930054" w:rsidP="001D4278">
      <w:pPr>
        <w:shd w:val="clear" w:color="auto" w:fill="FFFFFF" w:themeFill="background1"/>
      </w:pPr>
      <w:r w:rsidRPr="003B582C">
        <w:t>Les vecteurs</w:t>
      </w:r>
    </w:p>
    <w:p w:rsidR="001D4278" w:rsidRPr="001D4278" w:rsidRDefault="001D4278"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bCs/>
          <w:sz w:val="24"/>
          <w:szCs w:val="24"/>
          <w:lang w:eastAsia="fr-FR"/>
        </w:rPr>
        <w:t>Image vectorielle :</w:t>
      </w:r>
      <w:r w:rsidRPr="003B582C">
        <w:rPr>
          <w:rFonts w:ascii="Raleway" w:eastAsia="Times New Roman" w:hAnsi="Raleway" w:cs="Times New Roman"/>
          <w:sz w:val="24"/>
          <w:szCs w:val="24"/>
          <w:lang w:eastAsia="fr-FR"/>
        </w:rPr>
        <w:t> composée de points d’ancrages et de courbes qui forment des objets. Chaque objet a une couleur, une épaisseur et une forme donnée. Les points d’ancrages ont des coordonnées relatives les uns par rapport aux autres : une image vectorielle n’a pas de taille fixe. Exemple : les caractères d’une police d’écriture moderne.</w:t>
      </w:r>
    </w:p>
    <w:p w:rsidR="00CB6609" w:rsidRPr="003B582C" w:rsidRDefault="00CB6609" w:rsidP="001D4278">
      <w:pPr>
        <w:shd w:val="clear" w:color="auto" w:fill="FFFFFF" w:themeFill="background1"/>
        <w:spacing w:before="120" w:after="120" w:line="240" w:lineRule="auto"/>
        <w:rPr>
          <w:rFonts w:ascii="Arial" w:eastAsia="Times New Roman" w:hAnsi="Arial" w:cs="Arial"/>
          <w:sz w:val="21"/>
          <w:szCs w:val="21"/>
          <w:lang w:eastAsia="fr-FR"/>
        </w:rPr>
      </w:pPr>
      <w:r w:rsidRPr="003B582C">
        <w:rPr>
          <w:rFonts w:ascii="Arial" w:eastAsia="Times New Roman" w:hAnsi="Arial" w:cs="Arial"/>
          <w:sz w:val="21"/>
          <w:szCs w:val="21"/>
          <w:lang w:eastAsia="fr-FR"/>
        </w:rPr>
        <w:t>Une </w:t>
      </w:r>
      <w:r w:rsidRPr="003B582C">
        <w:rPr>
          <w:rFonts w:ascii="Arial" w:eastAsia="Times New Roman" w:hAnsi="Arial" w:cs="Arial"/>
          <w:bCs/>
          <w:sz w:val="21"/>
          <w:szCs w:val="21"/>
          <w:lang w:eastAsia="fr-FR"/>
        </w:rPr>
        <w:t>image vectorielle</w:t>
      </w:r>
      <w:r w:rsidRPr="003B582C">
        <w:rPr>
          <w:rFonts w:ascii="Arial" w:eastAsia="Times New Roman" w:hAnsi="Arial" w:cs="Arial"/>
          <w:sz w:val="21"/>
          <w:szCs w:val="21"/>
          <w:lang w:eastAsia="fr-FR"/>
        </w:rPr>
        <w:t> (ou </w:t>
      </w:r>
      <w:r w:rsidRPr="003B582C">
        <w:rPr>
          <w:rFonts w:ascii="Arial" w:eastAsia="Times New Roman" w:hAnsi="Arial" w:cs="Arial"/>
          <w:bCs/>
          <w:sz w:val="21"/>
          <w:szCs w:val="21"/>
          <w:lang w:eastAsia="fr-FR"/>
        </w:rPr>
        <w:t>image en mode trait</w:t>
      </w:r>
      <w:r w:rsidRPr="003B582C">
        <w:rPr>
          <w:rFonts w:ascii="Arial" w:eastAsia="Times New Roman" w:hAnsi="Arial" w:cs="Arial"/>
          <w:sz w:val="21"/>
          <w:szCs w:val="21"/>
          <w:lang w:eastAsia="fr-FR"/>
        </w:rPr>
        <w:t>), en </w:t>
      </w:r>
      <w:hyperlink r:id="rId5" w:tooltip="Informatique" w:history="1">
        <w:r w:rsidRPr="003B582C">
          <w:rPr>
            <w:rFonts w:ascii="Arial" w:eastAsia="Times New Roman" w:hAnsi="Arial" w:cs="Arial"/>
            <w:sz w:val="21"/>
            <w:szCs w:val="21"/>
            <w:lang w:eastAsia="fr-FR"/>
          </w:rPr>
          <w:t>informatique</w:t>
        </w:r>
      </w:hyperlink>
      <w:r w:rsidRPr="003B582C">
        <w:rPr>
          <w:rFonts w:ascii="Arial" w:eastAsia="Times New Roman" w:hAnsi="Arial" w:cs="Arial"/>
          <w:sz w:val="21"/>
          <w:szCs w:val="21"/>
          <w:lang w:eastAsia="fr-FR"/>
        </w:rPr>
        <w:t>, est une </w:t>
      </w:r>
      <w:hyperlink r:id="rId6" w:tooltip="Image numérique" w:history="1">
        <w:r w:rsidRPr="003B582C">
          <w:rPr>
            <w:rFonts w:ascii="Arial" w:eastAsia="Times New Roman" w:hAnsi="Arial" w:cs="Arial"/>
            <w:sz w:val="21"/>
            <w:szCs w:val="21"/>
            <w:lang w:eastAsia="fr-FR"/>
          </w:rPr>
          <w:t>image numérique</w:t>
        </w:r>
      </w:hyperlink>
      <w:r w:rsidRPr="003B582C">
        <w:rPr>
          <w:rFonts w:ascii="Arial" w:eastAsia="Times New Roman" w:hAnsi="Arial" w:cs="Arial"/>
          <w:sz w:val="21"/>
          <w:szCs w:val="21"/>
          <w:lang w:eastAsia="fr-FR"/>
        </w:rPr>
        <w:t> composée d'objets géométriques individuels, des primitives géométriques (</w:t>
      </w:r>
      <w:hyperlink r:id="rId7" w:tooltip="Segment (mathématiques)" w:history="1">
        <w:r w:rsidRPr="003B582C">
          <w:rPr>
            <w:rFonts w:ascii="Arial" w:eastAsia="Times New Roman" w:hAnsi="Arial" w:cs="Arial"/>
            <w:sz w:val="21"/>
            <w:szCs w:val="21"/>
            <w:lang w:eastAsia="fr-FR"/>
          </w:rPr>
          <w:t>segments de droite</w:t>
        </w:r>
      </w:hyperlink>
      <w:r w:rsidRPr="003B582C">
        <w:rPr>
          <w:rFonts w:ascii="Arial" w:eastAsia="Times New Roman" w:hAnsi="Arial" w:cs="Arial"/>
          <w:sz w:val="21"/>
          <w:szCs w:val="21"/>
          <w:lang w:eastAsia="fr-FR"/>
        </w:rPr>
        <w:t>, </w:t>
      </w:r>
      <w:hyperlink r:id="rId8" w:tooltip="Cercle" w:history="1">
        <w:r w:rsidRPr="003B582C">
          <w:rPr>
            <w:rFonts w:ascii="Arial" w:eastAsia="Times New Roman" w:hAnsi="Arial" w:cs="Arial"/>
            <w:sz w:val="21"/>
            <w:szCs w:val="21"/>
            <w:lang w:eastAsia="fr-FR"/>
          </w:rPr>
          <w:t>arcs de cercle</w:t>
        </w:r>
      </w:hyperlink>
      <w:r w:rsidRPr="003B582C">
        <w:rPr>
          <w:rFonts w:ascii="Arial" w:eastAsia="Times New Roman" w:hAnsi="Arial" w:cs="Arial"/>
          <w:sz w:val="21"/>
          <w:szCs w:val="21"/>
          <w:lang w:eastAsia="fr-FR"/>
        </w:rPr>
        <w:t>, </w:t>
      </w:r>
      <w:hyperlink r:id="rId9" w:tooltip="Courbe de Bézier" w:history="1">
        <w:r w:rsidRPr="003B582C">
          <w:rPr>
            <w:rFonts w:ascii="Arial" w:eastAsia="Times New Roman" w:hAnsi="Arial" w:cs="Arial"/>
            <w:sz w:val="21"/>
            <w:szCs w:val="21"/>
            <w:lang w:eastAsia="fr-FR"/>
          </w:rPr>
          <w:t>courbes de Bézier</w:t>
        </w:r>
      </w:hyperlink>
      <w:r w:rsidRPr="003B582C">
        <w:rPr>
          <w:rFonts w:ascii="Arial" w:eastAsia="Times New Roman" w:hAnsi="Arial" w:cs="Arial"/>
          <w:sz w:val="21"/>
          <w:szCs w:val="21"/>
          <w:lang w:eastAsia="fr-FR"/>
        </w:rPr>
        <w:t>, </w:t>
      </w:r>
      <w:hyperlink r:id="rId10" w:tooltip="Polygone" w:history="1">
        <w:r w:rsidRPr="003B582C">
          <w:rPr>
            <w:rFonts w:ascii="Arial" w:eastAsia="Times New Roman" w:hAnsi="Arial" w:cs="Arial"/>
            <w:sz w:val="21"/>
            <w:szCs w:val="21"/>
            <w:lang w:eastAsia="fr-FR"/>
          </w:rPr>
          <w:t>polygones</w:t>
        </w:r>
      </w:hyperlink>
      <w:r w:rsidRPr="003B582C">
        <w:rPr>
          <w:rFonts w:ascii="Arial" w:eastAsia="Times New Roman" w:hAnsi="Arial" w:cs="Arial"/>
          <w:sz w:val="21"/>
          <w:szCs w:val="21"/>
          <w:lang w:eastAsia="fr-FR"/>
        </w:rPr>
        <w:t>, etc.), définis chacun par différents attributs (</w:t>
      </w:r>
      <w:hyperlink r:id="rId11" w:tooltip="Forme (géométrie)" w:history="1">
        <w:r w:rsidRPr="003B582C">
          <w:rPr>
            <w:rFonts w:ascii="Arial" w:eastAsia="Times New Roman" w:hAnsi="Arial" w:cs="Arial"/>
            <w:sz w:val="21"/>
            <w:szCs w:val="21"/>
            <w:lang w:eastAsia="fr-FR"/>
          </w:rPr>
          <w:t>forme</w:t>
        </w:r>
      </w:hyperlink>
      <w:r w:rsidRPr="003B582C">
        <w:rPr>
          <w:rFonts w:ascii="Arial" w:eastAsia="Times New Roman" w:hAnsi="Arial" w:cs="Arial"/>
          <w:sz w:val="21"/>
          <w:szCs w:val="21"/>
          <w:lang w:eastAsia="fr-FR"/>
        </w:rPr>
        <w:t>, </w:t>
      </w:r>
      <w:hyperlink r:id="rId12" w:tooltip="Position" w:history="1">
        <w:r w:rsidRPr="003B582C">
          <w:rPr>
            <w:rFonts w:ascii="Arial" w:eastAsia="Times New Roman" w:hAnsi="Arial" w:cs="Arial"/>
            <w:sz w:val="21"/>
            <w:szCs w:val="21"/>
            <w:lang w:eastAsia="fr-FR"/>
          </w:rPr>
          <w:t>position</w:t>
        </w:r>
      </w:hyperlink>
      <w:r w:rsidRPr="003B582C">
        <w:rPr>
          <w:rFonts w:ascii="Arial" w:eastAsia="Times New Roman" w:hAnsi="Arial" w:cs="Arial"/>
          <w:sz w:val="21"/>
          <w:szCs w:val="21"/>
          <w:lang w:eastAsia="fr-FR"/>
        </w:rPr>
        <w:t>, </w:t>
      </w:r>
      <w:hyperlink r:id="rId13" w:tooltip="Couleur" w:history="1">
        <w:r w:rsidRPr="003B582C">
          <w:rPr>
            <w:rFonts w:ascii="Arial" w:eastAsia="Times New Roman" w:hAnsi="Arial" w:cs="Arial"/>
            <w:sz w:val="21"/>
            <w:szCs w:val="21"/>
            <w:lang w:eastAsia="fr-FR"/>
          </w:rPr>
          <w:t>couleur</w:t>
        </w:r>
      </w:hyperlink>
      <w:r w:rsidRPr="003B582C">
        <w:rPr>
          <w:rFonts w:ascii="Arial" w:eastAsia="Times New Roman" w:hAnsi="Arial" w:cs="Arial"/>
          <w:sz w:val="21"/>
          <w:szCs w:val="21"/>
          <w:lang w:eastAsia="fr-FR"/>
        </w:rPr>
        <w:t>, </w:t>
      </w:r>
      <w:hyperlink r:id="rId14" w:tooltip="Remplissage" w:history="1">
        <w:r w:rsidRPr="003B582C">
          <w:rPr>
            <w:rFonts w:ascii="Arial" w:eastAsia="Times New Roman" w:hAnsi="Arial" w:cs="Arial"/>
            <w:sz w:val="21"/>
            <w:szCs w:val="21"/>
            <w:lang w:eastAsia="fr-FR"/>
          </w:rPr>
          <w:t>remplissage</w:t>
        </w:r>
      </w:hyperlink>
      <w:r w:rsidRPr="003B582C">
        <w:rPr>
          <w:rFonts w:ascii="Arial" w:eastAsia="Times New Roman" w:hAnsi="Arial" w:cs="Arial"/>
          <w:sz w:val="21"/>
          <w:szCs w:val="21"/>
          <w:lang w:eastAsia="fr-FR"/>
        </w:rPr>
        <w:t>, </w:t>
      </w:r>
      <w:hyperlink r:id="rId15" w:tooltip="Visibilité" w:history="1">
        <w:r w:rsidRPr="003B582C">
          <w:rPr>
            <w:rFonts w:ascii="Arial" w:eastAsia="Times New Roman" w:hAnsi="Arial" w:cs="Arial"/>
            <w:sz w:val="21"/>
            <w:szCs w:val="21"/>
            <w:lang w:eastAsia="fr-FR"/>
          </w:rPr>
          <w:t>visibilité</w:t>
        </w:r>
      </w:hyperlink>
      <w:r w:rsidRPr="003B582C">
        <w:rPr>
          <w:rFonts w:ascii="Arial" w:eastAsia="Times New Roman" w:hAnsi="Arial" w:cs="Arial"/>
          <w:sz w:val="21"/>
          <w:szCs w:val="21"/>
          <w:lang w:eastAsia="fr-FR"/>
        </w:rPr>
        <w:t>, etc.) et auxquels on peut appliquer différentes transformations (</w:t>
      </w:r>
      <w:hyperlink r:id="rId16" w:tooltip="Homothétie" w:history="1">
        <w:r w:rsidRPr="003B582C">
          <w:rPr>
            <w:rFonts w:ascii="Arial" w:eastAsia="Times New Roman" w:hAnsi="Arial" w:cs="Arial"/>
            <w:sz w:val="21"/>
            <w:szCs w:val="21"/>
            <w:lang w:eastAsia="fr-FR"/>
          </w:rPr>
          <w:t>homothéties</w:t>
        </w:r>
      </w:hyperlink>
      <w:r w:rsidRPr="003B582C">
        <w:rPr>
          <w:rFonts w:ascii="Arial" w:eastAsia="Times New Roman" w:hAnsi="Arial" w:cs="Arial"/>
          <w:sz w:val="21"/>
          <w:szCs w:val="21"/>
          <w:lang w:eastAsia="fr-FR"/>
        </w:rPr>
        <w:t>, </w:t>
      </w:r>
      <w:hyperlink r:id="rId17" w:tooltip="Similitude (géométrie)" w:history="1">
        <w:r w:rsidRPr="003B582C">
          <w:rPr>
            <w:rFonts w:ascii="Arial" w:eastAsia="Times New Roman" w:hAnsi="Arial" w:cs="Arial"/>
            <w:sz w:val="21"/>
            <w:szCs w:val="21"/>
            <w:lang w:eastAsia="fr-FR"/>
          </w:rPr>
          <w:t>similitude</w:t>
        </w:r>
      </w:hyperlink>
      <w:r w:rsidRPr="003B582C">
        <w:rPr>
          <w:rFonts w:ascii="Arial" w:eastAsia="Times New Roman" w:hAnsi="Arial" w:cs="Arial"/>
          <w:sz w:val="21"/>
          <w:szCs w:val="21"/>
          <w:lang w:eastAsia="fr-FR"/>
        </w:rPr>
        <w:t>, </w:t>
      </w:r>
      <w:hyperlink r:id="rId18" w:tooltip="Rotation plane" w:history="1">
        <w:r w:rsidRPr="003B582C">
          <w:rPr>
            <w:rFonts w:ascii="Arial" w:eastAsia="Times New Roman" w:hAnsi="Arial" w:cs="Arial"/>
            <w:sz w:val="21"/>
            <w:szCs w:val="21"/>
            <w:lang w:eastAsia="fr-FR"/>
          </w:rPr>
          <w:t>rotations</w:t>
        </w:r>
      </w:hyperlink>
      <w:r w:rsidRPr="003B582C">
        <w:rPr>
          <w:rFonts w:ascii="Arial" w:eastAsia="Times New Roman" w:hAnsi="Arial" w:cs="Arial"/>
          <w:sz w:val="21"/>
          <w:szCs w:val="21"/>
          <w:lang w:eastAsia="fr-FR"/>
        </w:rPr>
        <w:t>, </w:t>
      </w:r>
      <w:hyperlink r:id="rId19" w:tooltip="Écrasement vectoriel (page inexistante)" w:history="1">
        <w:r w:rsidRPr="003B582C">
          <w:rPr>
            <w:rFonts w:ascii="Arial" w:eastAsia="Times New Roman" w:hAnsi="Arial" w:cs="Arial"/>
            <w:sz w:val="21"/>
            <w:szCs w:val="21"/>
            <w:lang w:eastAsia="fr-FR"/>
          </w:rPr>
          <w:t>écrasement</w:t>
        </w:r>
      </w:hyperlink>
      <w:r w:rsidRPr="003B582C">
        <w:rPr>
          <w:rFonts w:ascii="Arial" w:eastAsia="Times New Roman" w:hAnsi="Arial" w:cs="Arial"/>
          <w:sz w:val="21"/>
          <w:szCs w:val="21"/>
          <w:lang w:eastAsia="fr-FR"/>
        </w:rPr>
        <w:t>, </w:t>
      </w:r>
      <w:hyperlink r:id="rId20" w:tooltip="Mise à l'échelle" w:history="1">
        <w:r w:rsidRPr="003B582C">
          <w:rPr>
            <w:rFonts w:ascii="Arial" w:eastAsia="Times New Roman" w:hAnsi="Arial" w:cs="Arial"/>
            <w:sz w:val="21"/>
            <w:szCs w:val="21"/>
            <w:lang w:eastAsia="fr-FR"/>
          </w:rPr>
          <w:t>mise à l'échelle</w:t>
        </w:r>
      </w:hyperlink>
      <w:r w:rsidRPr="003B582C">
        <w:rPr>
          <w:rFonts w:ascii="Arial" w:eastAsia="Times New Roman" w:hAnsi="Arial" w:cs="Arial"/>
          <w:sz w:val="21"/>
          <w:szCs w:val="21"/>
          <w:lang w:eastAsia="fr-FR"/>
        </w:rPr>
        <w:t>, </w:t>
      </w:r>
      <w:hyperlink r:id="rId21" w:tooltip="Extrusion" w:history="1">
        <w:r w:rsidRPr="003B582C">
          <w:rPr>
            <w:rFonts w:ascii="Arial" w:eastAsia="Times New Roman" w:hAnsi="Arial" w:cs="Arial"/>
            <w:sz w:val="21"/>
            <w:szCs w:val="21"/>
            <w:lang w:eastAsia="fr-FR"/>
          </w:rPr>
          <w:t>extrusion</w:t>
        </w:r>
      </w:hyperlink>
      <w:r w:rsidRPr="003B582C">
        <w:rPr>
          <w:rFonts w:ascii="Arial" w:eastAsia="Times New Roman" w:hAnsi="Arial" w:cs="Arial"/>
          <w:sz w:val="21"/>
          <w:szCs w:val="21"/>
          <w:lang w:eastAsia="fr-FR"/>
        </w:rPr>
        <w:t>, </w:t>
      </w:r>
      <w:hyperlink r:id="rId22" w:tooltip="Inclinaison" w:history="1">
        <w:r w:rsidRPr="003B582C">
          <w:rPr>
            <w:rFonts w:ascii="Arial" w:eastAsia="Times New Roman" w:hAnsi="Arial" w:cs="Arial"/>
            <w:sz w:val="21"/>
            <w:szCs w:val="21"/>
            <w:lang w:eastAsia="fr-FR"/>
          </w:rPr>
          <w:t>inclinaison</w:t>
        </w:r>
      </w:hyperlink>
      <w:r w:rsidRPr="003B582C">
        <w:rPr>
          <w:rFonts w:ascii="Arial" w:eastAsia="Times New Roman" w:hAnsi="Arial" w:cs="Arial"/>
          <w:sz w:val="21"/>
          <w:szCs w:val="21"/>
          <w:lang w:eastAsia="fr-FR"/>
        </w:rPr>
        <w:t>, </w:t>
      </w:r>
      <w:hyperlink r:id="rId23" w:tooltip="Effet miroir (imagerie)" w:history="1">
        <w:r w:rsidRPr="003B582C">
          <w:rPr>
            <w:rFonts w:ascii="Arial" w:eastAsia="Times New Roman" w:hAnsi="Arial" w:cs="Arial"/>
            <w:sz w:val="21"/>
            <w:szCs w:val="21"/>
            <w:lang w:eastAsia="fr-FR"/>
          </w:rPr>
          <w:t>effet miroir</w:t>
        </w:r>
      </w:hyperlink>
      <w:r w:rsidRPr="003B582C">
        <w:rPr>
          <w:rFonts w:ascii="Arial" w:eastAsia="Times New Roman" w:hAnsi="Arial" w:cs="Arial"/>
          <w:sz w:val="21"/>
          <w:szCs w:val="21"/>
          <w:lang w:eastAsia="fr-FR"/>
        </w:rPr>
        <w:t>, </w:t>
      </w:r>
      <w:hyperlink r:id="rId24" w:tooltip="Dégradé de formes" w:history="1">
        <w:r w:rsidRPr="003B582C">
          <w:rPr>
            <w:rFonts w:ascii="Arial" w:eastAsia="Times New Roman" w:hAnsi="Arial" w:cs="Arial"/>
            <w:sz w:val="21"/>
            <w:szCs w:val="21"/>
            <w:lang w:eastAsia="fr-FR"/>
          </w:rPr>
          <w:t>dégradé de formes</w:t>
        </w:r>
      </w:hyperlink>
      <w:r w:rsidRPr="003B582C">
        <w:rPr>
          <w:rFonts w:ascii="Arial" w:eastAsia="Times New Roman" w:hAnsi="Arial" w:cs="Arial"/>
          <w:sz w:val="21"/>
          <w:szCs w:val="21"/>
          <w:lang w:eastAsia="fr-FR"/>
        </w:rPr>
        <w:t>, </w:t>
      </w:r>
      <w:hyperlink r:id="rId25" w:tooltip="Morphage" w:history="1">
        <w:r w:rsidRPr="003B582C">
          <w:rPr>
            <w:rFonts w:ascii="Arial" w:eastAsia="Times New Roman" w:hAnsi="Arial" w:cs="Arial"/>
            <w:sz w:val="21"/>
            <w:szCs w:val="21"/>
            <w:lang w:eastAsia="fr-FR"/>
          </w:rPr>
          <w:t>morphage</w:t>
        </w:r>
      </w:hyperlink>
      <w:r w:rsidRPr="003B582C">
        <w:rPr>
          <w:rFonts w:ascii="Arial" w:eastAsia="Times New Roman" w:hAnsi="Arial" w:cs="Arial"/>
          <w:sz w:val="21"/>
          <w:szCs w:val="21"/>
          <w:lang w:eastAsia="fr-FR"/>
        </w:rPr>
        <w:t>, </w:t>
      </w:r>
      <w:hyperlink r:id="rId26" w:tooltip="Symétrie" w:history="1">
        <w:r w:rsidRPr="003B582C">
          <w:rPr>
            <w:rFonts w:ascii="Arial" w:eastAsia="Times New Roman" w:hAnsi="Arial" w:cs="Arial"/>
            <w:sz w:val="21"/>
            <w:szCs w:val="21"/>
            <w:lang w:eastAsia="fr-FR"/>
          </w:rPr>
          <w:t>symétrie</w:t>
        </w:r>
      </w:hyperlink>
      <w:r w:rsidRPr="003B582C">
        <w:rPr>
          <w:rFonts w:ascii="Arial" w:eastAsia="Times New Roman" w:hAnsi="Arial" w:cs="Arial"/>
          <w:sz w:val="21"/>
          <w:szCs w:val="21"/>
          <w:lang w:eastAsia="fr-FR"/>
        </w:rPr>
        <w:t>, </w:t>
      </w:r>
      <w:hyperlink r:id="rId27" w:tooltip="Translation" w:history="1">
        <w:r w:rsidRPr="003B582C">
          <w:rPr>
            <w:rFonts w:ascii="Arial" w:eastAsia="Times New Roman" w:hAnsi="Arial" w:cs="Arial"/>
            <w:sz w:val="21"/>
            <w:szCs w:val="21"/>
            <w:lang w:eastAsia="fr-FR"/>
          </w:rPr>
          <w:t>translation</w:t>
        </w:r>
      </w:hyperlink>
      <w:r w:rsidRPr="003B582C">
        <w:rPr>
          <w:rFonts w:ascii="Arial" w:eastAsia="Times New Roman" w:hAnsi="Arial" w:cs="Arial"/>
          <w:sz w:val="21"/>
          <w:szCs w:val="21"/>
          <w:lang w:eastAsia="fr-FR"/>
        </w:rPr>
        <w:t>, </w:t>
      </w:r>
      <w:hyperlink r:id="rId28" w:tooltip="Interpolation" w:history="1">
        <w:r w:rsidRPr="003B582C">
          <w:rPr>
            <w:rFonts w:ascii="Arial" w:eastAsia="Times New Roman" w:hAnsi="Arial" w:cs="Arial"/>
            <w:sz w:val="21"/>
            <w:szCs w:val="21"/>
            <w:lang w:eastAsia="fr-FR"/>
          </w:rPr>
          <w:t>interpolation</w:t>
        </w:r>
      </w:hyperlink>
      <w:r w:rsidRPr="003B582C">
        <w:rPr>
          <w:rFonts w:ascii="Arial" w:eastAsia="Times New Roman" w:hAnsi="Arial" w:cs="Arial"/>
          <w:sz w:val="21"/>
          <w:szCs w:val="21"/>
          <w:lang w:eastAsia="fr-FR"/>
        </w:rPr>
        <w:t>, </w:t>
      </w:r>
      <w:hyperlink r:id="rId29" w:tooltip="Coniques" w:history="1">
        <w:r w:rsidRPr="003B582C">
          <w:rPr>
            <w:rFonts w:ascii="Arial" w:eastAsia="Times New Roman" w:hAnsi="Arial" w:cs="Arial"/>
            <w:sz w:val="21"/>
            <w:szCs w:val="21"/>
            <w:lang w:eastAsia="fr-FR"/>
          </w:rPr>
          <w:t>coniques</w:t>
        </w:r>
      </w:hyperlink>
      <w:r w:rsidRPr="003B582C">
        <w:rPr>
          <w:rFonts w:ascii="Arial" w:eastAsia="Times New Roman" w:hAnsi="Arial" w:cs="Arial"/>
          <w:sz w:val="21"/>
          <w:szCs w:val="21"/>
          <w:lang w:eastAsia="fr-FR"/>
        </w:rPr>
        <w:t> ou bien les formes de </w:t>
      </w:r>
      <w:hyperlink r:id="rId30" w:tooltip="Révolution" w:history="1">
        <w:r w:rsidRPr="003B582C">
          <w:rPr>
            <w:rFonts w:ascii="Arial" w:eastAsia="Times New Roman" w:hAnsi="Arial" w:cs="Arial"/>
            <w:sz w:val="21"/>
            <w:szCs w:val="21"/>
            <w:lang w:eastAsia="fr-FR"/>
          </w:rPr>
          <w:t>révolution</w:t>
        </w:r>
      </w:hyperlink>
      <w:r w:rsidRPr="003B582C">
        <w:rPr>
          <w:rFonts w:ascii="Arial" w:eastAsia="Times New Roman" w:hAnsi="Arial" w:cs="Arial"/>
          <w:sz w:val="21"/>
          <w:szCs w:val="21"/>
          <w:lang w:eastAsia="fr-FR"/>
        </w:rPr>
        <w:t>). Elle se différencie en cela des </w:t>
      </w:r>
      <w:hyperlink r:id="rId31" w:tooltip="Image matricielle" w:history="1">
        <w:r w:rsidRPr="003B582C">
          <w:rPr>
            <w:rFonts w:ascii="Arial" w:eastAsia="Times New Roman" w:hAnsi="Arial" w:cs="Arial"/>
            <w:sz w:val="21"/>
            <w:szCs w:val="21"/>
            <w:lang w:eastAsia="fr-FR"/>
          </w:rPr>
          <w:t>images matricielles</w:t>
        </w:r>
      </w:hyperlink>
      <w:r w:rsidRPr="003B582C">
        <w:rPr>
          <w:rFonts w:ascii="Arial" w:eastAsia="Times New Roman" w:hAnsi="Arial" w:cs="Arial"/>
          <w:sz w:val="21"/>
          <w:szCs w:val="21"/>
          <w:lang w:eastAsia="fr-FR"/>
        </w:rPr>
        <w:t> (ou images </w:t>
      </w:r>
      <w:r w:rsidRPr="003B582C">
        <w:rPr>
          <w:rFonts w:ascii="Arial" w:eastAsia="Times New Roman" w:hAnsi="Arial" w:cs="Arial"/>
          <w:iCs/>
          <w:sz w:val="21"/>
          <w:szCs w:val="21"/>
          <w:lang w:eastAsia="fr-FR"/>
        </w:rPr>
        <w:t>bitmap</w:t>
      </w:r>
      <w:r w:rsidRPr="003B582C">
        <w:rPr>
          <w:rFonts w:ascii="Arial" w:eastAsia="Times New Roman" w:hAnsi="Arial" w:cs="Arial"/>
          <w:sz w:val="21"/>
          <w:szCs w:val="21"/>
          <w:lang w:eastAsia="fr-FR"/>
        </w:rPr>
        <w:t>), qui sont constituées de </w:t>
      </w:r>
      <w:hyperlink r:id="rId32" w:tooltip="Pixel" w:history="1">
        <w:r w:rsidRPr="003B582C">
          <w:rPr>
            <w:rFonts w:ascii="Arial" w:eastAsia="Times New Roman" w:hAnsi="Arial" w:cs="Arial"/>
            <w:sz w:val="21"/>
            <w:szCs w:val="21"/>
            <w:lang w:eastAsia="fr-FR"/>
          </w:rPr>
          <w:t>pixels</w:t>
        </w:r>
      </w:hyperlink>
      <w:r w:rsidRPr="003B582C">
        <w:rPr>
          <w:rFonts w:ascii="Arial" w:eastAsia="Times New Roman" w:hAnsi="Arial" w:cs="Arial"/>
          <w:sz w:val="21"/>
          <w:szCs w:val="21"/>
          <w:lang w:eastAsia="fr-FR"/>
        </w:rPr>
        <w:t>.</w:t>
      </w:r>
    </w:p>
    <w:p w:rsidR="00CB6609" w:rsidRPr="003B582C" w:rsidRDefault="00CB6609" w:rsidP="001D4278">
      <w:pPr>
        <w:pBdr>
          <w:bottom w:val="single" w:sz="6" w:space="0" w:color="A2A9B1"/>
        </w:pBdr>
        <w:shd w:val="clear" w:color="auto" w:fill="FFFFFF" w:themeFill="background1"/>
        <w:spacing w:before="240" w:after="60" w:line="240" w:lineRule="auto"/>
        <w:outlineLvl w:val="1"/>
        <w:rPr>
          <w:rFonts w:ascii="Georgia" w:eastAsia="Times New Roman" w:hAnsi="Georgia" w:cs="Times New Roman"/>
          <w:sz w:val="36"/>
          <w:szCs w:val="36"/>
          <w:lang w:eastAsia="fr-FR"/>
        </w:rPr>
      </w:pPr>
      <w:r w:rsidRPr="003B582C">
        <w:rPr>
          <w:rFonts w:ascii="Georgia" w:eastAsia="Times New Roman" w:hAnsi="Georgia" w:cs="Times New Roman"/>
          <w:sz w:val="36"/>
          <w:szCs w:val="36"/>
          <w:lang w:eastAsia="fr-FR"/>
        </w:rPr>
        <w:t>Formats</w:t>
      </w:r>
    </w:p>
    <w:p w:rsidR="00CB6609" w:rsidRPr="003B582C" w:rsidRDefault="00CB6609" w:rsidP="001D4278">
      <w:pPr>
        <w:shd w:val="clear" w:color="auto" w:fill="FFFFFF" w:themeFill="background1"/>
        <w:spacing w:before="120" w:after="120" w:line="240" w:lineRule="auto"/>
        <w:rPr>
          <w:rFonts w:ascii="Arial" w:eastAsia="Times New Roman" w:hAnsi="Arial" w:cs="Arial"/>
          <w:sz w:val="21"/>
          <w:szCs w:val="21"/>
          <w:lang w:eastAsia="fr-FR"/>
        </w:rPr>
      </w:pPr>
      <w:r w:rsidRPr="003B582C">
        <w:rPr>
          <w:rFonts w:ascii="Arial" w:eastAsia="Times New Roman" w:hAnsi="Arial" w:cs="Arial"/>
          <w:sz w:val="21"/>
          <w:szCs w:val="21"/>
          <w:lang w:eastAsia="fr-FR"/>
        </w:rPr>
        <w:t>Il existe de nombreux formats de fichiers graphiques vectoriels. On peut citer </w:t>
      </w:r>
      <w:hyperlink r:id="rId33" w:tooltip="Postscript" w:history="1">
        <w:r w:rsidRPr="003B582C">
          <w:rPr>
            <w:rFonts w:ascii="Arial" w:eastAsia="Times New Roman" w:hAnsi="Arial" w:cs="Arial"/>
            <w:sz w:val="21"/>
            <w:szCs w:val="21"/>
            <w:lang w:eastAsia="fr-FR"/>
          </w:rPr>
          <w:t>Postscript</w:t>
        </w:r>
      </w:hyperlink>
      <w:r w:rsidRPr="003B582C">
        <w:rPr>
          <w:rFonts w:ascii="Arial" w:eastAsia="Times New Roman" w:hAnsi="Arial" w:cs="Arial"/>
          <w:sz w:val="21"/>
          <w:szCs w:val="21"/>
          <w:lang w:eastAsia="fr-FR"/>
        </w:rPr>
        <w:t>, </w:t>
      </w:r>
      <w:hyperlink r:id="rId34" w:tooltip="PDF" w:history="1">
        <w:r w:rsidRPr="003B582C">
          <w:rPr>
            <w:rFonts w:ascii="Arial" w:eastAsia="Times New Roman" w:hAnsi="Arial" w:cs="Arial"/>
            <w:sz w:val="21"/>
            <w:szCs w:val="21"/>
            <w:lang w:eastAsia="fr-FR"/>
          </w:rPr>
          <w:t>PDF</w:t>
        </w:r>
      </w:hyperlink>
      <w:r w:rsidRPr="003B582C">
        <w:rPr>
          <w:rFonts w:ascii="Arial" w:eastAsia="Times New Roman" w:hAnsi="Arial" w:cs="Arial"/>
          <w:sz w:val="21"/>
          <w:szCs w:val="21"/>
          <w:lang w:eastAsia="fr-FR"/>
        </w:rPr>
        <w:t>, </w:t>
      </w:r>
      <w:hyperlink r:id="rId35" w:tooltip="Illustrator" w:history="1">
        <w:r w:rsidRPr="003B582C">
          <w:rPr>
            <w:rFonts w:ascii="Arial" w:eastAsia="Times New Roman" w:hAnsi="Arial" w:cs="Arial"/>
            <w:sz w:val="21"/>
            <w:szCs w:val="21"/>
            <w:lang w:eastAsia="fr-FR"/>
          </w:rPr>
          <w:t>Illustrator</w:t>
        </w:r>
      </w:hyperlink>
      <w:r w:rsidRPr="003B582C">
        <w:rPr>
          <w:rFonts w:ascii="Arial" w:eastAsia="Times New Roman" w:hAnsi="Arial" w:cs="Arial"/>
          <w:sz w:val="21"/>
          <w:szCs w:val="21"/>
          <w:lang w:eastAsia="fr-FR"/>
        </w:rPr>
        <w:t>, </w:t>
      </w:r>
      <w:hyperlink r:id="rId36" w:tooltip="Computer Graphics Metafile" w:history="1">
        <w:r w:rsidRPr="003B582C">
          <w:rPr>
            <w:rFonts w:ascii="Arial" w:eastAsia="Times New Roman" w:hAnsi="Arial" w:cs="Arial"/>
            <w:sz w:val="21"/>
            <w:szCs w:val="21"/>
            <w:lang w:eastAsia="fr-FR"/>
          </w:rPr>
          <w:t>CGM</w:t>
        </w:r>
      </w:hyperlink>
      <w:r w:rsidRPr="003B582C">
        <w:rPr>
          <w:rFonts w:ascii="Arial" w:eastAsia="Times New Roman" w:hAnsi="Arial" w:cs="Arial"/>
          <w:sz w:val="21"/>
          <w:szCs w:val="21"/>
          <w:lang w:eastAsia="fr-FR"/>
        </w:rPr>
        <w:t>, </w:t>
      </w:r>
      <w:hyperlink r:id="rId37" w:tooltip="SVG" w:history="1">
        <w:r w:rsidRPr="003B582C">
          <w:rPr>
            <w:rFonts w:ascii="Arial" w:eastAsia="Times New Roman" w:hAnsi="Arial" w:cs="Arial"/>
            <w:sz w:val="21"/>
            <w:szCs w:val="21"/>
            <w:lang w:eastAsia="fr-FR"/>
          </w:rPr>
          <w:t>SVG</w:t>
        </w:r>
      </w:hyperlink>
      <w:r w:rsidRPr="003B582C">
        <w:rPr>
          <w:rFonts w:ascii="Arial" w:eastAsia="Times New Roman" w:hAnsi="Arial" w:cs="Arial"/>
          <w:sz w:val="21"/>
          <w:szCs w:val="21"/>
          <w:lang w:eastAsia="fr-FR"/>
        </w:rPr>
        <w:t>, </w:t>
      </w:r>
      <w:hyperlink r:id="rId38" w:tooltip="Encapsulated PostScript" w:history="1">
        <w:r w:rsidRPr="003B582C">
          <w:rPr>
            <w:rFonts w:ascii="Arial" w:eastAsia="Times New Roman" w:hAnsi="Arial" w:cs="Arial"/>
            <w:sz w:val="21"/>
            <w:szCs w:val="21"/>
            <w:lang w:eastAsia="fr-FR"/>
          </w:rPr>
          <w:t>EPS</w:t>
        </w:r>
      </w:hyperlink>
      <w:r w:rsidRPr="003B582C">
        <w:rPr>
          <w:rFonts w:ascii="Arial" w:eastAsia="Times New Roman" w:hAnsi="Arial" w:cs="Arial"/>
          <w:sz w:val="21"/>
          <w:szCs w:val="21"/>
          <w:lang w:eastAsia="fr-FR"/>
        </w:rPr>
        <w:t>, dont certains animés comme , </w:t>
      </w:r>
      <w:hyperlink r:id="rId39" w:tooltip="Adobe Flash" w:history="1">
        <w:r w:rsidRPr="003B582C">
          <w:rPr>
            <w:rFonts w:ascii="Arial" w:eastAsia="Times New Roman" w:hAnsi="Arial" w:cs="Arial"/>
            <w:sz w:val="21"/>
            <w:szCs w:val="21"/>
            <w:lang w:eastAsia="fr-FR"/>
          </w:rPr>
          <w:t>Flash</w:t>
        </w:r>
      </w:hyperlink>
      <w:r w:rsidRPr="003B582C">
        <w:rPr>
          <w:rFonts w:ascii="Arial" w:eastAsia="Times New Roman" w:hAnsi="Arial" w:cs="Arial"/>
          <w:sz w:val="21"/>
          <w:szCs w:val="21"/>
          <w:lang w:eastAsia="fr-FR"/>
        </w:rPr>
        <w:t> ou </w:t>
      </w:r>
      <w:proofErr w:type="spellStart"/>
      <w:r w:rsidRPr="003B582C">
        <w:rPr>
          <w:rFonts w:ascii="Arial" w:eastAsia="Times New Roman" w:hAnsi="Arial" w:cs="Arial"/>
          <w:sz w:val="21"/>
          <w:szCs w:val="21"/>
          <w:lang w:eastAsia="fr-FR"/>
        </w:rPr>
        <w:fldChar w:fldCharType="begin"/>
      </w:r>
      <w:r w:rsidRPr="003B582C">
        <w:rPr>
          <w:rFonts w:ascii="Arial" w:eastAsia="Times New Roman" w:hAnsi="Arial" w:cs="Arial"/>
          <w:sz w:val="21"/>
          <w:szCs w:val="21"/>
          <w:lang w:eastAsia="fr-FR"/>
        </w:rPr>
        <w:instrText xml:space="preserve"> HYPERLINK "https://fr.wikipedia.org/wiki/Lottie_(animation)" \o "Lottie (animation)" </w:instrText>
      </w:r>
      <w:r w:rsidRPr="003B582C">
        <w:rPr>
          <w:rFonts w:ascii="Arial" w:eastAsia="Times New Roman" w:hAnsi="Arial" w:cs="Arial"/>
          <w:sz w:val="21"/>
          <w:szCs w:val="21"/>
          <w:lang w:eastAsia="fr-FR"/>
        </w:rPr>
        <w:fldChar w:fldCharType="separate"/>
      </w:r>
      <w:r w:rsidRPr="003B582C">
        <w:rPr>
          <w:rFonts w:ascii="Arial" w:eastAsia="Times New Roman" w:hAnsi="Arial" w:cs="Arial"/>
          <w:sz w:val="21"/>
          <w:szCs w:val="21"/>
          <w:lang w:eastAsia="fr-FR"/>
        </w:rPr>
        <w:t>Lottie</w:t>
      </w:r>
      <w:proofErr w:type="spellEnd"/>
      <w:r w:rsidRPr="003B582C">
        <w:rPr>
          <w:rFonts w:ascii="Arial" w:eastAsia="Times New Roman" w:hAnsi="Arial" w:cs="Arial"/>
          <w:sz w:val="21"/>
          <w:szCs w:val="21"/>
          <w:lang w:eastAsia="fr-FR"/>
        </w:rPr>
        <w:fldChar w:fldCharType="end"/>
      </w:r>
      <w:r w:rsidRPr="003B582C">
        <w:rPr>
          <w:rFonts w:ascii="Arial" w:eastAsia="Times New Roman" w:hAnsi="Arial" w:cs="Arial"/>
          <w:sz w:val="21"/>
          <w:szCs w:val="21"/>
          <w:lang w:eastAsia="fr-FR"/>
        </w:rPr>
        <w:t>. Le logiciel de </w:t>
      </w:r>
      <w:hyperlink r:id="rId40" w:tooltip="Dessin assisté par ordinateur" w:history="1">
        <w:r w:rsidRPr="003B582C">
          <w:rPr>
            <w:rFonts w:ascii="Arial" w:eastAsia="Times New Roman" w:hAnsi="Arial" w:cs="Arial"/>
            <w:sz w:val="21"/>
            <w:szCs w:val="21"/>
            <w:lang w:eastAsia="fr-FR"/>
          </w:rPr>
          <w:t>DAO</w:t>
        </w:r>
      </w:hyperlink>
      <w:r w:rsidRPr="003B582C">
        <w:rPr>
          <w:rFonts w:ascii="Arial" w:eastAsia="Times New Roman" w:hAnsi="Arial" w:cs="Arial"/>
          <w:sz w:val="21"/>
          <w:szCs w:val="21"/>
          <w:lang w:eastAsia="fr-FR"/>
        </w:rPr>
        <w:t> </w:t>
      </w:r>
      <w:proofErr w:type="spellStart"/>
      <w:r w:rsidRPr="003B582C">
        <w:rPr>
          <w:rFonts w:ascii="Arial" w:eastAsia="Times New Roman" w:hAnsi="Arial" w:cs="Arial"/>
          <w:sz w:val="21"/>
          <w:szCs w:val="21"/>
          <w:lang w:eastAsia="fr-FR"/>
        </w:rPr>
        <w:fldChar w:fldCharType="begin"/>
      </w:r>
      <w:r w:rsidRPr="003B582C">
        <w:rPr>
          <w:rFonts w:ascii="Arial" w:eastAsia="Times New Roman" w:hAnsi="Arial" w:cs="Arial"/>
          <w:sz w:val="21"/>
          <w:szCs w:val="21"/>
          <w:lang w:eastAsia="fr-FR"/>
        </w:rPr>
        <w:instrText xml:space="preserve"> HYPERLINK "https://fr.wikipedia.org/wiki/Autocad" \o "Autocad" </w:instrText>
      </w:r>
      <w:r w:rsidRPr="003B582C">
        <w:rPr>
          <w:rFonts w:ascii="Arial" w:eastAsia="Times New Roman" w:hAnsi="Arial" w:cs="Arial"/>
          <w:sz w:val="21"/>
          <w:szCs w:val="21"/>
          <w:lang w:eastAsia="fr-FR"/>
        </w:rPr>
        <w:fldChar w:fldCharType="separate"/>
      </w:r>
      <w:r w:rsidRPr="003B582C">
        <w:rPr>
          <w:rFonts w:ascii="Arial" w:eastAsia="Times New Roman" w:hAnsi="Arial" w:cs="Arial"/>
          <w:sz w:val="21"/>
          <w:szCs w:val="21"/>
          <w:lang w:eastAsia="fr-FR"/>
        </w:rPr>
        <w:t>Autocad</w:t>
      </w:r>
      <w:proofErr w:type="spellEnd"/>
      <w:r w:rsidRPr="003B582C">
        <w:rPr>
          <w:rFonts w:ascii="Arial" w:eastAsia="Times New Roman" w:hAnsi="Arial" w:cs="Arial"/>
          <w:sz w:val="21"/>
          <w:szCs w:val="21"/>
          <w:lang w:eastAsia="fr-FR"/>
        </w:rPr>
        <w:fldChar w:fldCharType="end"/>
      </w:r>
      <w:r w:rsidRPr="003B582C">
        <w:rPr>
          <w:rFonts w:ascii="Arial" w:eastAsia="Times New Roman" w:hAnsi="Arial" w:cs="Arial"/>
          <w:sz w:val="21"/>
          <w:szCs w:val="21"/>
          <w:lang w:eastAsia="fr-FR"/>
        </w:rPr>
        <w:t> a imposé ses formats de fichier </w:t>
      </w:r>
      <w:hyperlink r:id="rId41" w:tooltip="DXF" w:history="1">
        <w:r w:rsidRPr="003B582C">
          <w:rPr>
            <w:rFonts w:ascii="Arial" w:eastAsia="Times New Roman" w:hAnsi="Arial" w:cs="Arial"/>
            <w:sz w:val="21"/>
            <w:szCs w:val="21"/>
            <w:lang w:eastAsia="fr-FR"/>
          </w:rPr>
          <w:t>DXF</w:t>
        </w:r>
      </w:hyperlink>
      <w:r w:rsidRPr="003B582C">
        <w:rPr>
          <w:rFonts w:ascii="Arial" w:eastAsia="Times New Roman" w:hAnsi="Arial" w:cs="Arial"/>
          <w:sz w:val="21"/>
          <w:szCs w:val="21"/>
          <w:lang w:eastAsia="fr-FR"/>
        </w:rPr>
        <w:t> et </w:t>
      </w:r>
      <w:hyperlink r:id="rId42" w:tooltip="DWG" w:history="1">
        <w:r w:rsidRPr="003B582C">
          <w:rPr>
            <w:rFonts w:ascii="Arial" w:eastAsia="Times New Roman" w:hAnsi="Arial" w:cs="Arial"/>
            <w:sz w:val="21"/>
            <w:szCs w:val="21"/>
            <w:lang w:eastAsia="fr-FR"/>
          </w:rPr>
          <w:t>DWG</w:t>
        </w:r>
      </w:hyperlink>
      <w:r w:rsidRPr="003B582C">
        <w:rPr>
          <w:rFonts w:ascii="Arial" w:eastAsia="Times New Roman" w:hAnsi="Arial" w:cs="Arial"/>
          <w:sz w:val="21"/>
          <w:szCs w:val="21"/>
          <w:lang w:eastAsia="fr-FR"/>
        </w:rPr>
        <w:t> qui ont leurs propres caractéristiques.</w:t>
      </w:r>
    </w:p>
    <w:p w:rsidR="00CB6609" w:rsidRPr="003B582C" w:rsidRDefault="00CB6609" w:rsidP="001D4278">
      <w:pPr>
        <w:pStyle w:val="Titre2"/>
        <w:pBdr>
          <w:bottom w:val="single" w:sz="6" w:space="0" w:color="A2A9B1"/>
        </w:pBdr>
        <w:shd w:val="clear" w:color="auto" w:fill="FFFFFF" w:themeFill="background1"/>
        <w:spacing w:before="240" w:beforeAutospacing="0" w:after="60" w:afterAutospacing="0"/>
        <w:rPr>
          <w:rFonts w:ascii="Georgia" w:hAnsi="Georgia"/>
          <w:b w:val="0"/>
          <w:bCs w:val="0"/>
        </w:rPr>
      </w:pPr>
      <w:r w:rsidRPr="003B582C">
        <w:rPr>
          <w:rStyle w:val="mw-headline"/>
          <w:rFonts w:ascii="Georgia" w:hAnsi="Georgia"/>
          <w:b w:val="0"/>
          <w:bCs w:val="0"/>
        </w:rPr>
        <w:t>Application à la cartographie</w:t>
      </w:r>
    </w:p>
    <w:p w:rsidR="00CB6609" w:rsidRPr="003B582C" w:rsidRDefault="00CB6609" w:rsidP="001D4278">
      <w:pPr>
        <w:pStyle w:val="NormalWeb"/>
        <w:shd w:val="clear" w:color="auto" w:fill="FFFFFF" w:themeFill="background1"/>
        <w:spacing w:before="120" w:beforeAutospacing="0" w:after="120" w:afterAutospacing="0"/>
        <w:rPr>
          <w:rFonts w:ascii="Arial" w:hAnsi="Arial" w:cs="Arial"/>
          <w:sz w:val="21"/>
          <w:szCs w:val="21"/>
        </w:rPr>
      </w:pPr>
      <w:r w:rsidRPr="003B582C">
        <w:rPr>
          <w:rFonts w:ascii="Arial" w:hAnsi="Arial" w:cs="Arial"/>
          <w:sz w:val="21"/>
          <w:szCs w:val="21"/>
        </w:rPr>
        <w:t>La représentation vectorielle est très utile pour l'établissement de </w:t>
      </w:r>
      <w:hyperlink r:id="rId43" w:tooltip="Cartographie" w:history="1">
        <w:r w:rsidRPr="003B582C">
          <w:rPr>
            <w:rStyle w:val="Lienhypertexte"/>
            <w:rFonts w:ascii="Arial" w:hAnsi="Arial" w:cs="Arial"/>
            <w:color w:val="auto"/>
            <w:sz w:val="21"/>
            <w:szCs w:val="21"/>
            <w:u w:val="none"/>
          </w:rPr>
          <w:t>cartes</w:t>
        </w:r>
      </w:hyperlink>
      <w:r w:rsidRPr="003B582C">
        <w:rPr>
          <w:rFonts w:ascii="Arial" w:hAnsi="Arial" w:cs="Arial"/>
          <w:sz w:val="21"/>
          <w:szCs w:val="21"/>
        </w:rPr>
        <w:t>.. Pendant très longtemps, les formats vectoriels cartographiques ne comprenaient que des droites, plus récemment, différentes approches des courbes ont commencé à être intégrées dans les logiciels </w:t>
      </w:r>
      <w:hyperlink r:id="rId44" w:tooltip="Système d'information géographique" w:history="1">
        <w:r w:rsidRPr="003B582C">
          <w:rPr>
            <w:rStyle w:val="Lienhypertexte"/>
            <w:rFonts w:ascii="Arial" w:hAnsi="Arial" w:cs="Arial"/>
            <w:color w:val="auto"/>
            <w:sz w:val="21"/>
            <w:szCs w:val="21"/>
            <w:u w:val="none"/>
          </w:rPr>
          <w:t>SIG</w:t>
        </w:r>
      </w:hyperlink>
      <w:r w:rsidRPr="003B582C">
        <w:rPr>
          <w:rFonts w:ascii="Arial" w:hAnsi="Arial" w:cs="Arial"/>
          <w:sz w:val="21"/>
          <w:szCs w:val="21"/>
        </w:rPr>
        <w:t>.</w:t>
      </w:r>
    </w:p>
    <w:p w:rsidR="00CB6609" w:rsidRPr="003B582C" w:rsidRDefault="00CB6609" w:rsidP="001D4278">
      <w:pPr>
        <w:pStyle w:val="Titre2"/>
        <w:pBdr>
          <w:bottom w:val="single" w:sz="6" w:space="0" w:color="A2A9B1"/>
        </w:pBdr>
        <w:shd w:val="clear" w:color="auto" w:fill="FFFFFF" w:themeFill="background1"/>
        <w:spacing w:before="240" w:beforeAutospacing="0" w:after="60" w:afterAutospacing="0"/>
        <w:rPr>
          <w:rFonts w:ascii="Georgia" w:hAnsi="Georgia"/>
          <w:b w:val="0"/>
          <w:bCs w:val="0"/>
        </w:rPr>
      </w:pPr>
      <w:r w:rsidRPr="003B582C">
        <w:rPr>
          <w:rStyle w:val="mw-headline"/>
          <w:rFonts w:ascii="Georgia" w:hAnsi="Georgia"/>
          <w:b w:val="0"/>
          <w:bCs w:val="0"/>
        </w:rPr>
        <w:t>Logiciels de dessin vectoriel</w:t>
      </w:r>
    </w:p>
    <w:p w:rsidR="00CB6609" w:rsidRPr="003B582C" w:rsidRDefault="00CB6609" w:rsidP="001D4278">
      <w:pPr>
        <w:pStyle w:val="NormalWeb"/>
        <w:shd w:val="clear" w:color="auto" w:fill="FFFFFF" w:themeFill="background1"/>
        <w:spacing w:before="120" w:beforeAutospacing="0" w:after="120" w:afterAutospacing="0"/>
        <w:rPr>
          <w:rFonts w:ascii="Arial" w:hAnsi="Arial" w:cs="Arial"/>
          <w:sz w:val="21"/>
          <w:szCs w:val="21"/>
        </w:rPr>
      </w:pPr>
      <w:r w:rsidRPr="003B582C">
        <w:rPr>
          <w:rFonts w:ascii="Arial" w:hAnsi="Arial" w:cs="Arial"/>
          <w:sz w:val="21"/>
          <w:szCs w:val="21"/>
        </w:rPr>
        <w:t>Il existe de nombreux logiciels de dessin vectoriel :</w:t>
      </w:r>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45" w:tooltip="Affinity Designer" w:history="1">
        <w:proofErr w:type="spellStart"/>
        <w:r w:rsidR="00CB6609" w:rsidRPr="003B582C">
          <w:rPr>
            <w:rStyle w:val="Lienhypertexte"/>
            <w:rFonts w:ascii="Arial" w:hAnsi="Arial" w:cs="Arial"/>
            <w:color w:val="auto"/>
            <w:sz w:val="21"/>
            <w:szCs w:val="21"/>
            <w:u w:val="none"/>
          </w:rPr>
          <w:t>Affinity</w:t>
        </w:r>
        <w:proofErr w:type="spellEnd"/>
        <w:r w:rsidR="00CB6609" w:rsidRPr="003B582C">
          <w:rPr>
            <w:rStyle w:val="Lienhypertexte"/>
            <w:rFonts w:ascii="Arial" w:hAnsi="Arial" w:cs="Arial"/>
            <w:color w:val="auto"/>
            <w:sz w:val="21"/>
            <w:szCs w:val="21"/>
            <w:u w:val="none"/>
          </w:rPr>
          <w:t xml:space="preserve"> Designer</w:t>
        </w:r>
      </w:hyperlink>
      <w:r w:rsidR="00CB6609" w:rsidRPr="003B582C">
        <w:rPr>
          <w:rFonts w:ascii="Arial" w:hAnsi="Arial" w:cs="Arial"/>
          <w:sz w:val="21"/>
          <w:szCs w:val="21"/>
        </w:rPr>
        <w:t> ;</w:t>
      </w:r>
      <w:r w:rsidR="003B582C">
        <w:rPr>
          <w:rFonts w:ascii="Arial" w:hAnsi="Arial" w:cs="Arial"/>
          <w:sz w:val="21"/>
          <w:szCs w:val="21"/>
        </w:rPr>
        <w:t xml:space="preserve">            </w:t>
      </w:r>
      <w:hyperlink r:id="rId46" w:tooltip="Adobe Fireworks" w:history="1">
        <w:r w:rsidR="00CB6609" w:rsidRPr="003B582C">
          <w:rPr>
            <w:rStyle w:val="Lienhypertexte"/>
            <w:rFonts w:ascii="Arial" w:hAnsi="Arial" w:cs="Arial"/>
            <w:color w:val="auto"/>
            <w:sz w:val="21"/>
            <w:szCs w:val="21"/>
            <w:u w:val="none"/>
          </w:rPr>
          <w:t xml:space="preserve">Adobe </w:t>
        </w:r>
        <w:proofErr w:type="spellStart"/>
        <w:r w:rsidR="00CB6609" w:rsidRPr="003B582C">
          <w:rPr>
            <w:rStyle w:val="Lienhypertexte"/>
            <w:rFonts w:ascii="Arial" w:hAnsi="Arial" w:cs="Arial"/>
            <w:color w:val="auto"/>
            <w:sz w:val="21"/>
            <w:szCs w:val="21"/>
            <w:u w:val="none"/>
          </w:rPr>
          <w:t>Fireworks</w:t>
        </w:r>
        <w:proofErr w:type="spellEnd"/>
      </w:hyperlink>
      <w:r w:rsidR="00CB6609" w:rsidRPr="003B582C">
        <w:rPr>
          <w:rFonts w:ascii="Arial" w:hAnsi="Arial" w:cs="Arial"/>
          <w:sz w:val="21"/>
          <w:szCs w:val="21"/>
        </w:rPr>
        <w:t> ;</w:t>
      </w:r>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47" w:tooltip="Adobe Flash" w:history="1">
        <w:r w:rsidR="00CB6609" w:rsidRPr="003B582C">
          <w:rPr>
            <w:rStyle w:val="Lienhypertexte"/>
            <w:rFonts w:ascii="Arial" w:hAnsi="Arial" w:cs="Arial"/>
            <w:color w:val="auto"/>
            <w:sz w:val="21"/>
            <w:szCs w:val="21"/>
            <w:u w:val="none"/>
          </w:rPr>
          <w:t>Adobe Flash</w:t>
        </w:r>
      </w:hyperlink>
      <w:r w:rsidR="003B582C">
        <w:rPr>
          <w:rFonts w:ascii="Arial" w:hAnsi="Arial" w:cs="Arial"/>
          <w:sz w:val="21"/>
          <w:szCs w:val="21"/>
        </w:rPr>
        <w:t xml:space="preserve">                    </w:t>
      </w:r>
      <w:hyperlink r:id="rId48" w:tooltip="Adobe Illustrator" w:history="1">
        <w:r w:rsidR="00CB6609" w:rsidRPr="003B582C">
          <w:rPr>
            <w:rStyle w:val="Lienhypertexte"/>
            <w:rFonts w:ascii="Arial" w:hAnsi="Arial" w:cs="Arial"/>
            <w:color w:val="auto"/>
            <w:sz w:val="21"/>
            <w:szCs w:val="21"/>
            <w:u w:val="none"/>
          </w:rPr>
          <w:t>Adobe Illustrator</w:t>
        </w:r>
      </w:hyperlink>
      <w:r w:rsidR="00CB6609" w:rsidRPr="003B582C">
        <w:rPr>
          <w:rFonts w:ascii="Arial" w:hAnsi="Arial" w:cs="Arial"/>
          <w:sz w:val="21"/>
          <w:szCs w:val="21"/>
        </w:rPr>
        <w:t> ;</w:t>
      </w:r>
    </w:p>
    <w:p w:rsidR="00CB6609" w:rsidRP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49" w:tooltip="CorelDRAW" w:history="1">
        <w:proofErr w:type="spellStart"/>
        <w:r w:rsidR="00CB6609" w:rsidRPr="003B582C">
          <w:rPr>
            <w:rStyle w:val="Lienhypertexte"/>
            <w:rFonts w:ascii="Arial" w:hAnsi="Arial" w:cs="Arial"/>
            <w:color w:val="auto"/>
            <w:sz w:val="21"/>
            <w:szCs w:val="21"/>
            <w:u w:val="none"/>
          </w:rPr>
          <w:t>CorelDRAW</w:t>
        </w:r>
        <w:proofErr w:type="spellEnd"/>
      </w:hyperlink>
      <w:r w:rsidR="00CB6609" w:rsidRPr="003B582C">
        <w:rPr>
          <w:rFonts w:ascii="Arial" w:hAnsi="Arial" w:cs="Arial"/>
          <w:sz w:val="21"/>
          <w:szCs w:val="21"/>
        </w:rPr>
        <w:t> </w:t>
      </w:r>
      <w:r w:rsidR="003B582C">
        <w:rPr>
          <w:rFonts w:ascii="Arial" w:hAnsi="Arial" w:cs="Arial"/>
          <w:sz w:val="21"/>
          <w:szCs w:val="21"/>
        </w:rPr>
        <w:t xml:space="preserve">                    </w:t>
      </w:r>
      <w:hyperlink r:id="rId50" w:tooltip="Micrografx Designer (page inexistante)" w:history="1">
        <w:proofErr w:type="spellStart"/>
        <w:r w:rsidR="00CB6609" w:rsidRPr="003B582C">
          <w:rPr>
            <w:rStyle w:val="Lienhypertexte"/>
            <w:rFonts w:ascii="Arial" w:hAnsi="Arial" w:cs="Arial"/>
            <w:color w:val="auto"/>
            <w:sz w:val="21"/>
            <w:szCs w:val="21"/>
            <w:u w:val="none"/>
          </w:rPr>
          <w:t>Micrografx</w:t>
        </w:r>
        <w:proofErr w:type="spellEnd"/>
        <w:r w:rsidR="00CB6609" w:rsidRPr="003B582C">
          <w:rPr>
            <w:rStyle w:val="Lienhypertexte"/>
            <w:rFonts w:ascii="Arial" w:hAnsi="Arial" w:cs="Arial"/>
            <w:color w:val="auto"/>
            <w:sz w:val="21"/>
            <w:szCs w:val="21"/>
            <w:u w:val="none"/>
          </w:rPr>
          <w:t xml:space="preserve"> Designer</w:t>
        </w:r>
      </w:hyperlink>
      <w:r w:rsidR="00CB6609" w:rsidRPr="003B582C">
        <w:rPr>
          <w:rFonts w:ascii="Arial" w:hAnsi="Arial" w:cs="Arial"/>
          <w:sz w:val="21"/>
          <w:szCs w:val="21"/>
        </w:rPr>
        <w:t> </w:t>
      </w:r>
      <w:hyperlink r:id="rId51" w:tooltip="en:Micrografx Designer" w:history="1">
        <w:r w:rsidR="00CB6609" w:rsidRPr="003B582C">
          <w:rPr>
            <w:rStyle w:val="indicateur-langue"/>
            <w:rFonts w:ascii="Courier New" w:hAnsi="Courier New" w:cs="Courier New"/>
            <w:bCs/>
          </w:rPr>
          <w:t>(en)</w:t>
        </w:r>
      </w:hyperlink>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52" w:tooltip="Microsoft Expression" w:history="1">
        <w:r w:rsidR="00CB6609" w:rsidRPr="003B582C">
          <w:rPr>
            <w:rStyle w:val="Lienhypertexte"/>
            <w:rFonts w:ascii="Arial" w:hAnsi="Arial" w:cs="Arial"/>
            <w:color w:val="auto"/>
            <w:sz w:val="21"/>
            <w:szCs w:val="21"/>
            <w:u w:val="none"/>
          </w:rPr>
          <w:t>Expression</w:t>
        </w:r>
      </w:hyperlink>
      <w:r w:rsidR="00CB6609" w:rsidRPr="003B582C">
        <w:rPr>
          <w:rFonts w:ascii="Arial" w:hAnsi="Arial" w:cs="Arial"/>
          <w:sz w:val="21"/>
          <w:szCs w:val="21"/>
        </w:rPr>
        <w:t> </w:t>
      </w:r>
      <w:r w:rsidR="003B582C">
        <w:rPr>
          <w:rFonts w:ascii="Arial" w:hAnsi="Arial" w:cs="Arial"/>
          <w:sz w:val="21"/>
          <w:szCs w:val="21"/>
        </w:rPr>
        <w:t xml:space="preserve">                      </w:t>
      </w:r>
      <w:hyperlink r:id="rId53" w:tooltip="Macromedia" w:history="1">
        <w:proofErr w:type="spellStart"/>
        <w:r w:rsidR="00CB6609" w:rsidRPr="003B582C">
          <w:rPr>
            <w:rStyle w:val="Lienhypertexte"/>
            <w:rFonts w:ascii="Arial" w:hAnsi="Arial" w:cs="Arial"/>
            <w:color w:val="auto"/>
            <w:sz w:val="21"/>
            <w:szCs w:val="21"/>
            <w:u w:val="none"/>
          </w:rPr>
          <w:t>Freehand</w:t>
        </w:r>
        <w:proofErr w:type="spellEnd"/>
      </w:hyperlink>
      <w:r w:rsidR="00CB6609" w:rsidRPr="003B582C">
        <w:rPr>
          <w:rFonts w:ascii="Arial" w:hAnsi="Arial" w:cs="Arial"/>
          <w:sz w:val="21"/>
          <w:szCs w:val="21"/>
        </w:rPr>
        <w:t> ;</w:t>
      </w:r>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54" w:tooltip="Inkscape" w:history="1">
        <w:proofErr w:type="spellStart"/>
        <w:r w:rsidR="00CB6609" w:rsidRPr="003B582C">
          <w:rPr>
            <w:rStyle w:val="Lienhypertexte"/>
            <w:rFonts w:ascii="Arial" w:hAnsi="Arial" w:cs="Arial"/>
            <w:color w:val="auto"/>
            <w:sz w:val="21"/>
            <w:szCs w:val="21"/>
            <w:u w:val="none"/>
          </w:rPr>
          <w:t>Inkscape</w:t>
        </w:r>
        <w:proofErr w:type="spellEnd"/>
      </w:hyperlink>
      <w:r w:rsidR="00CB6609" w:rsidRPr="003B582C">
        <w:rPr>
          <w:rFonts w:ascii="Arial" w:hAnsi="Arial" w:cs="Arial"/>
          <w:sz w:val="21"/>
          <w:szCs w:val="21"/>
        </w:rPr>
        <w:t> (</w:t>
      </w:r>
      <w:hyperlink r:id="rId55" w:tooltip="Logiciel libre" w:history="1">
        <w:r w:rsidR="00CB6609" w:rsidRPr="003B582C">
          <w:rPr>
            <w:rStyle w:val="Lienhypertexte"/>
            <w:rFonts w:ascii="Arial" w:hAnsi="Arial" w:cs="Arial"/>
            <w:color w:val="auto"/>
            <w:sz w:val="21"/>
            <w:szCs w:val="21"/>
            <w:u w:val="none"/>
          </w:rPr>
          <w:t>logiciel libre</w:t>
        </w:r>
      </w:hyperlink>
      <w:r w:rsidR="00CB6609" w:rsidRPr="003B582C">
        <w:rPr>
          <w:rFonts w:ascii="Arial" w:hAnsi="Arial" w:cs="Arial"/>
          <w:sz w:val="21"/>
          <w:szCs w:val="21"/>
        </w:rPr>
        <w:t>) ;</w:t>
      </w:r>
      <w:r w:rsidR="003B582C">
        <w:rPr>
          <w:rFonts w:ascii="Arial" w:hAnsi="Arial" w:cs="Arial"/>
          <w:sz w:val="21"/>
          <w:szCs w:val="21"/>
        </w:rPr>
        <w:t xml:space="preserve">   </w:t>
      </w:r>
      <w:hyperlink r:id="rId56" w:tooltip="Karbon (logiciel)" w:history="1">
        <w:proofErr w:type="spellStart"/>
        <w:r w:rsidR="00CB6609" w:rsidRPr="003B582C">
          <w:rPr>
            <w:rStyle w:val="Lienhypertexte"/>
            <w:rFonts w:ascii="Arial" w:hAnsi="Arial" w:cs="Arial"/>
            <w:color w:val="auto"/>
            <w:sz w:val="21"/>
            <w:szCs w:val="21"/>
            <w:u w:val="none"/>
          </w:rPr>
          <w:t>Karbon</w:t>
        </w:r>
        <w:proofErr w:type="spellEnd"/>
      </w:hyperlink>
      <w:r w:rsidR="00CB6609" w:rsidRPr="003B582C">
        <w:rPr>
          <w:rFonts w:ascii="Arial" w:hAnsi="Arial" w:cs="Arial"/>
          <w:sz w:val="21"/>
          <w:szCs w:val="21"/>
        </w:rPr>
        <w:t> (logiciel libre) ;</w:t>
      </w:r>
    </w:p>
    <w:p w:rsidR="003B582C" w:rsidRDefault="00CB6609"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proofErr w:type="spellStart"/>
      <w:r w:rsidRPr="003B582C">
        <w:rPr>
          <w:rFonts w:ascii="Arial" w:hAnsi="Arial" w:cs="Arial"/>
          <w:sz w:val="21"/>
          <w:szCs w:val="21"/>
        </w:rPr>
        <w:t>Labography</w:t>
      </w:r>
      <w:proofErr w:type="spellEnd"/>
      <w:r w:rsidRPr="003B582C">
        <w:rPr>
          <w:rFonts w:ascii="Arial" w:hAnsi="Arial" w:cs="Arial"/>
          <w:sz w:val="21"/>
          <w:szCs w:val="21"/>
        </w:rPr>
        <w:t xml:space="preserve"> (logiciel libre) ;</w:t>
      </w:r>
      <w:r w:rsidR="003B582C">
        <w:rPr>
          <w:rFonts w:ascii="Arial" w:hAnsi="Arial" w:cs="Arial"/>
          <w:sz w:val="21"/>
          <w:szCs w:val="21"/>
        </w:rPr>
        <w:t xml:space="preserve">         </w:t>
      </w:r>
      <w:hyperlink r:id="rId57" w:tooltip="LibreOffice" w:history="1">
        <w:r w:rsidRPr="003B582C">
          <w:rPr>
            <w:rStyle w:val="Lienhypertexte"/>
            <w:rFonts w:ascii="Arial" w:hAnsi="Arial" w:cs="Arial"/>
            <w:color w:val="auto"/>
            <w:sz w:val="21"/>
            <w:szCs w:val="21"/>
            <w:u w:val="none"/>
          </w:rPr>
          <w:t xml:space="preserve">LibreOffice </w:t>
        </w:r>
        <w:proofErr w:type="spellStart"/>
        <w:r w:rsidRPr="003B582C">
          <w:rPr>
            <w:rStyle w:val="Lienhypertexte"/>
            <w:rFonts w:ascii="Arial" w:hAnsi="Arial" w:cs="Arial"/>
            <w:color w:val="auto"/>
            <w:sz w:val="21"/>
            <w:szCs w:val="21"/>
            <w:u w:val="none"/>
          </w:rPr>
          <w:t>Draw</w:t>
        </w:r>
        <w:proofErr w:type="spellEnd"/>
      </w:hyperlink>
      <w:r w:rsidRPr="003B582C">
        <w:rPr>
          <w:rFonts w:ascii="Arial" w:hAnsi="Arial" w:cs="Arial"/>
          <w:sz w:val="21"/>
          <w:szCs w:val="21"/>
        </w:rPr>
        <w:t> (logiciel libre) </w:t>
      </w:r>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58" w:tooltip="Microsoft Visio" w:history="1">
        <w:r w:rsidR="00CB6609" w:rsidRPr="003B582C">
          <w:rPr>
            <w:rStyle w:val="Lienhypertexte"/>
            <w:rFonts w:ascii="Arial" w:hAnsi="Arial" w:cs="Arial"/>
            <w:color w:val="auto"/>
            <w:sz w:val="21"/>
            <w:szCs w:val="21"/>
            <w:u w:val="none"/>
          </w:rPr>
          <w:t>Microsoft Visio</w:t>
        </w:r>
      </w:hyperlink>
      <w:r w:rsidR="00CB6609" w:rsidRPr="003B582C">
        <w:rPr>
          <w:rFonts w:ascii="Arial" w:hAnsi="Arial" w:cs="Arial"/>
          <w:sz w:val="21"/>
          <w:szCs w:val="21"/>
        </w:rPr>
        <w:t> ;</w:t>
      </w:r>
      <w:r w:rsidR="003B582C">
        <w:rPr>
          <w:rFonts w:ascii="Arial" w:hAnsi="Arial" w:cs="Arial"/>
          <w:sz w:val="21"/>
          <w:szCs w:val="21"/>
        </w:rPr>
        <w:t xml:space="preserve">                 </w:t>
      </w:r>
      <w:hyperlink r:id="rId59" w:tooltip="Skencil" w:history="1">
        <w:proofErr w:type="spellStart"/>
        <w:r w:rsidR="00CB6609" w:rsidRPr="003B582C">
          <w:rPr>
            <w:rStyle w:val="Lienhypertexte"/>
            <w:rFonts w:ascii="Arial" w:hAnsi="Arial" w:cs="Arial"/>
            <w:color w:val="auto"/>
            <w:sz w:val="21"/>
            <w:szCs w:val="21"/>
            <w:u w:val="none"/>
          </w:rPr>
          <w:t>Skencil</w:t>
        </w:r>
        <w:proofErr w:type="spellEnd"/>
      </w:hyperlink>
      <w:r w:rsidR="00CB6609" w:rsidRPr="003B582C">
        <w:rPr>
          <w:rFonts w:ascii="Arial" w:hAnsi="Arial" w:cs="Arial"/>
          <w:sz w:val="21"/>
          <w:szCs w:val="21"/>
        </w:rPr>
        <w:t> (logiciel libre) ;</w:t>
      </w:r>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60" w:tooltip="Sketch (logiciel)" w:history="1">
        <w:r w:rsidR="00CB6609" w:rsidRPr="003B582C">
          <w:rPr>
            <w:rStyle w:val="Lienhypertexte"/>
            <w:rFonts w:ascii="Arial" w:hAnsi="Arial" w:cs="Arial"/>
            <w:color w:val="auto"/>
            <w:sz w:val="21"/>
            <w:szCs w:val="21"/>
            <w:u w:val="none"/>
          </w:rPr>
          <w:t>Sketch</w:t>
        </w:r>
      </w:hyperlink>
      <w:r w:rsidR="00CB6609" w:rsidRPr="003B582C">
        <w:rPr>
          <w:rFonts w:ascii="Arial" w:hAnsi="Arial" w:cs="Arial"/>
          <w:sz w:val="21"/>
          <w:szCs w:val="21"/>
        </w:rPr>
        <w:t> ;</w:t>
      </w:r>
      <w:r w:rsidR="003B582C">
        <w:rPr>
          <w:rFonts w:ascii="Arial" w:hAnsi="Arial" w:cs="Arial"/>
          <w:sz w:val="21"/>
          <w:szCs w:val="21"/>
        </w:rPr>
        <w:t xml:space="preserve">                             </w:t>
      </w:r>
      <w:hyperlink r:id="rId61" w:tooltip="Sodipodi" w:history="1">
        <w:proofErr w:type="spellStart"/>
        <w:r w:rsidR="00CB6609" w:rsidRPr="003B582C">
          <w:rPr>
            <w:rStyle w:val="Lienhypertexte"/>
            <w:rFonts w:ascii="Arial" w:hAnsi="Arial" w:cs="Arial"/>
            <w:color w:val="auto"/>
            <w:sz w:val="21"/>
            <w:szCs w:val="21"/>
            <w:u w:val="none"/>
          </w:rPr>
          <w:t>Sodipodi</w:t>
        </w:r>
        <w:proofErr w:type="spellEnd"/>
      </w:hyperlink>
      <w:r w:rsidR="00CB6609" w:rsidRPr="003B582C">
        <w:rPr>
          <w:rFonts w:ascii="Arial" w:hAnsi="Arial" w:cs="Arial"/>
          <w:sz w:val="21"/>
          <w:szCs w:val="21"/>
        </w:rPr>
        <w:t> (logiciel libre) ;</w:t>
      </w:r>
    </w:p>
    <w:p w:rsidR="003B582C"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62" w:tooltip="Synfig" w:history="1">
        <w:proofErr w:type="spellStart"/>
        <w:r w:rsidR="00CB6609" w:rsidRPr="003B582C">
          <w:rPr>
            <w:rStyle w:val="Lienhypertexte"/>
            <w:rFonts w:ascii="Arial" w:hAnsi="Arial" w:cs="Arial"/>
            <w:color w:val="auto"/>
            <w:sz w:val="21"/>
            <w:szCs w:val="21"/>
            <w:u w:val="none"/>
          </w:rPr>
          <w:t>Synfig</w:t>
        </w:r>
        <w:proofErr w:type="spellEnd"/>
      </w:hyperlink>
      <w:r w:rsidR="00CB6609" w:rsidRPr="003B582C">
        <w:rPr>
          <w:rFonts w:ascii="Arial" w:hAnsi="Arial" w:cs="Arial"/>
          <w:sz w:val="21"/>
          <w:szCs w:val="21"/>
        </w:rPr>
        <w:t xml:space="preserve"> dessin et animation vectoriel (logiciel </w:t>
      </w:r>
      <w:proofErr w:type="gramStart"/>
      <w:r w:rsidR="00930054" w:rsidRPr="003B582C">
        <w:rPr>
          <w:rFonts w:ascii="Arial" w:hAnsi="Arial" w:cs="Arial"/>
          <w:sz w:val="21"/>
          <w:szCs w:val="21"/>
        </w:rPr>
        <w:t xml:space="preserve">libre)  </w:t>
      </w:r>
      <w:r w:rsidR="003B582C">
        <w:rPr>
          <w:rFonts w:ascii="Arial" w:hAnsi="Arial" w:cs="Arial"/>
          <w:sz w:val="21"/>
          <w:szCs w:val="21"/>
        </w:rPr>
        <w:t xml:space="preserve"> </w:t>
      </w:r>
      <w:proofErr w:type="gramEnd"/>
      <w:r w:rsidR="003B582C">
        <w:rPr>
          <w:rFonts w:ascii="Arial" w:hAnsi="Arial" w:cs="Arial"/>
          <w:sz w:val="21"/>
          <w:szCs w:val="21"/>
        </w:rPr>
        <w:t xml:space="preserve">     </w:t>
      </w:r>
      <w:hyperlink r:id="rId63" w:tooltip="Xara Xtreme" w:history="1">
        <w:proofErr w:type="spellStart"/>
        <w:r w:rsidR="00CB6609" w:rsidRPr="003B582C">
          <w:rPr>
            <w:rStyle w:val="Lienhypertexte"/>
            <w:rFonts w:ascii="Arial" w:hAnsi="Arial" w:cs="Arial"/>
            <w:color w:val="auto"/>
            <w:sz w:val="21"/>
            <w:szCs w:val="21"/>
            <w:u w:val="none"/>
          </w:rPr>
          <w:t>Xara</w:t>
        </w:r>
        <w:proofErr w:type="spellEnd"/>
        <w:r w:rsidR="00CB6609" w:rsidRPr="003B582C">
          <w:rPr>
            <w:rStyle w:val="Lienhypertexte"/>
            <w:rFonts w:ascii="Arial" w:hAnsi="Arial" w:cs="Arial"/>
            <w:color w:val="auto"/>
            <w:sz w:val="21"/>
            <w:szCs w:val="21"/>
            <w:u w:val="none"/>
          </w:rPr>
          <w:t xml:space="preserve"> Xtreme</w:t>
        </w:r>
      </w:hyperlink>
      <w:r w:rsidR="00CB6609" w:rsidRPr="003B582C">
        <w:rPr>
          <w:rFonts w:ascii="Arial" w:hAnsi="Arial" w:cs="Arial"/>
          <w:sz w:val="21"/>
          <w:szCs w:val="21"/>
        </w:rPr>
        <w:t> ;</w:t>
      </w:r>
    </w:p>
    <w:p w:rsidR="00CB6609" w:rsidRDefault="00FD3677" w:rsidP="001D4278">
      <w:pPr>
        <w:numPr>
          <w:ilvl w:val="0"/>
          <w:numId w:val="1"/>
        </w:numPr>
        <w:shd w:val="clear" w:color="auto" w:fill="FFFFFF" w:themeFill="background1"/>
        <w:spacing w:before="100" w:beforeAutospacing="1" w:after="24" w:line="240" w:lineRule="auto"/>
        <w:ind w:left="384"/>
        <w:rPr>
          <w:rFonts w:ascii="Arial" w:hAnsi="Arial" w:cs="Arial"/>
          <w:sz w:val="21"/>
          <w:szCs w:val="21"/>
        </w:rPr>
      </w:pPr>
      <w:hyperlink r:id="rId64" w:tooltip="Xfig" w:history="1">
        <w:proofErr w:type="spellStart"/>
        <w:r w:rsidR="00CB6609" w:rsidRPr="003B582C">
          <w:rPr>
            <w:rStyle w:val="Lienhypertexte"/>
            <w:rFonts w:ascii="Arial" w:hAnsi="Arial" w:cs="Arial"/>
            <w:color w:val="auto"/>
            <w:sz w:val="21"/>
            <w:szCs w:val="21"/>
            <w:u w:val="none"/>
          </w:rPr>
          <w:t>Xfig</w:t>
        </w:r>
        <w:proofErr w:type="spellEnd"/>
      </w:hyperlink>
      <w:r w:rsidR="00CB6609" w:rsidRPr="003B582C">
        <w:rPr>
          <w:rFonts w:ascii="Arial" w:hAnsi="Arial" w:cs="Arial"/>
          <w:sz w:val="21"/>
          <w:szCs w:val="21"/>
        </w:rPr>
        <w:t> (logiciel libre).</w:t>
      </w:r>
    </w:p>
    <w:p w:rsidR="00FD3677" w:rsidRPr="003B582C" w:rsidRDefault="00FD3677" w:rsidP="00FD3677">
      <w:pPr>
        <w:shd w:val="clear" w:color="auto" w:fill="FFFFFF" w:themeFill="background1"/>
        <w:spacing w:before="100" w:beforeAutospacing="1" w:after="24" w:line="240" w:lineRule="auto"/>
        <w:ind w:left="384"/>
        <w:rPr>
          <w:rFonts w:ascii="Arial" w:hAnsi="Arial" w:cs="Arial"/>
          <w:sz w:val="21"/>
          <w:szCs w:val="21"/>
        </w:rPr>
      </w:pPr>
    </w:p>
    <w:p w:rsidR="00CB6609" w:rsidRPr="001D4278" w:rsidRDefault="00CB6609" w:rsidP="001D4278">
      <w:pPr>
        <w:shd w:val="clear" w:color="auto" w:fill="FFFFFF" w:themeFill="background1"/>
        <w:rPr>
          <w:rFonts w:ascii="Raleway" w:hAnsi="Raleway"/>
          <w:shd w:val="clear" w:color="auto" w:fill="F0F7F4"/>
        </w:rPr>
      </w:pPr>
      <w:r w:rsidRPr="00C84858">
        <w:rPr>
          <w:rFonts w:ascii="Raleway" w:hAnsi="Raleway"/>
          <w:shd w:val="clear" w:color="auto" w:fill="F0F7F4"/>
        </w:rPr>
        <w:t>Tout d’abord, le grand avantage de l’image vectorielle est de pouvoir être redimensionnée indéfiniment sans perdre en qualité. Comme les formes sont décrites par des formules mathématiques et que les points d’ancrages sont situés les uns par rapport aux autres, l’image n’a pas une définition donnée.</w:t>
      </w:r>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proofErr w:type="gramStart"/>
      <w:r w:rsidRPr="003B582C">
        <w:rPr>
          <w:rFonts w:ascii="Raleway" w:eastAsia="Times New Roman" w:hAnsi="Raleway" w:cs="Times New Roman"/>
          <w:sz w:val="24"/>
          <w:szCs w:val="24"/>
          <w:lang w:eastAsia="fr-FR"/>
        </w:rPr>
        <w:lastRenderedPageBreak/>
        <w:t>les</w:t>
      </w:r>
      <w:proofErr w:type="gramEnd"/>
      <w:r w:rsidRPr="003B582C">
        <w:rPr>
          <w:rFonts w:ascii="Raleway" w:eastAsia="Times New Roman" w:hAnsi="Raleway" w:cs="Times New Roman"/>
          <w:sz w:val="24"/>
          <w:szCs w:val="24"/>
          <w:lang w:eastAsia="fr-FR"/>
        </w:rPr>
        <w:t xml:space="preserve"> images vectorielles sont tout de même beaucoup utilisées. Mais nous ne nous en rendons pas forcément compte. Il s’agit des caractères des différentes polices d’écriture : on peut écrire en 4</w:t>
      </w:r>
      <w:r w:rsidR="00C84858">
        <w:rPr>
          <w:rFonts w:ascii="Raleway" w:eastAsia="Times New Roman" w:hAnsi="Raleway" w:cs="Times New Roman"/>
          <w:sz w:val="24"/>
          <w:szCs w:val="24"/>
          <w:lang w:eastAsia="fr-FR"/>
        </w:rPr>
        <w:t>px</w:t>
      </w:r>
      <w:r w:rsidRPr="003B582C">
        <w:rPr>
          <w:rFonts w:ascii="Raleway" w:eastAsia="Times New Roman" w:hAnsi="Raleway" w:cs="Times New Roman"/>
          <w:sz w:val="24"/>
          <w:szCs w:val="24"/>
          <w:lang w:eastAsia="fr-FR"/>
        </w:rPr>
        <w:t xml:space="preserve"> ou en 336</w:t>
      </w:r>
      <w:r w:rsidR="00C84858">
        <w:rPr>
          <w:rFonts w:ascii="Raleway" w:eastAsia="Times New Roman" w:hAnsi="Raleway" w:cs="Times New Roman"/>
          <w:sz w:val="24"/>
          <w:szCs w:val="24"/>
          <w:lang w:eastAsia="fr-FR"/>
        </w:rPr>
        <w:t>px</w:t>
      </w:r>
      <w:r w:rsidRPr="003B582C">
        <w:rPr>
          <w:rFonts w:ascii="Raleway" w:eastAsia="Times New Roman" w:hAnsi="Raleway" w:cs="Times New Roman"/>
          <w:sz w:val="24"/>
          <w:szCs w:val="24"/>
          <w:lang w:eastAsia="fr-FR"/>
        </w:rPr>
        <w:t xml:space="preserve"> et les bords des lettres seront toujours nets. Les lettres sont en fait formées de points d’ancrages et de courbes qui les relient. Peu importe la taille, le caractère reste le même.</w:t>
      </w:r>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Un autre avantage est que les couleurs des objets peuvent être modifiées facilement et entièrement. Par entièrement, je veux dire que ce ne sont pas que des modifications de tons, de saturation et de luminosité que l’on peut faire. Là on peut vraiment changer le remplissage de chaque objet en modifiant par exemple l’orientation ou la forme du dégradé, voire même choisir des motifs. Il en va de même pour le contour des objets qu’il est possible de modifier en épaisseur, en type de trait, couleur…</w:t>
      </w:r>
      <w:r w:rsidRPr="003B582C">
        <w:rPr>
          <w:rFonts w:ascii="Raleway" w:eastAsia="Times New Roman" w:hAnsi="Raleway" w:cs="Times New Roman"/>
          <w:sz w:val="24"/>
          <w:szCs w:val="24"/>
          <w:lang w:eastAsia="fr-FR"/>
        </w:rPr>
        <w:br/>
        <w:t>D’autre part, le nombre de couleurs des objets peut être facilement augmenté ou réduit pour répondre au budget d’impression.</w:t>
      </w:r>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Il n’y a d’ailleurs pas que la couleur des objets que l’on peut modifier facilement : les objets eux-mêmes peuvent être modifiés sans perdre en qualité en déplaçant les points d’ancrages ou en changeant les courbes qui les relient. Ainsi, les images vectorielles peuvent être regroupées dans des bases de données en lignes, ce qui permet aux graphistes de tous horizon de gagner du temps en téléchargeant et manipulant ces images.</w:t>
      </w:r>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Enfin, les images vectorielles peuvent être facilement exportées en images matricielle dont la définition est optimisée pour l’utilisation prévue. Ainsi, elles peuvent être utilisées pour tous les processus courants d’illustration et de communication.</w:t>
      </w:r>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bCs/>
          <w:sz w:val="24"/>
          <w:szCs w:val="24"/>
          <w:lang w:eastAsia="fr-FR"/>
        </w:rPr>
        <w:t>Image matricielle :</w:t>
      </w:r>
      <w:r w:rsidRPr="003B582C">
        <w:rPr>
          <w:rFonts w:ascii="Raleway" w:eastAsia="Times New Roman" w:hAnsi="Raleway" w:cs="Times New Roman"/>
          <w:sz w:val="24"/>
          <w:szCs w:val="24"/>
          <w:lang w:eastAsia="fr-FR"/>
        </w:rPr>
        <w:t> composée d’une matrice de pixels. Chaque pixel a une couleur définie. Une image matricielle a une taille donnée qui correspond au nombre de pixels sur une ligne du tableau multiplié par le nombre de pixels sur une colonne du tableau.</w:t>
      </w:r>
      <w:bookmarkStart w:id="0" w:name="_GoBack"/>
      <w:bookmarkEnd w:id="0"/>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bCs/>
          <w:sz w:val="24"/>
          <w:szCs w:val="24"/>
          <w:lang w:eastAsia="fr-FR"/>
        </w:rPr>
        <w:t>Avantages de l’image matricielle :</w:t>
      </w:r>
    </w:p>
    <w:p w:rsidR="00CB6609" w:rsidRPr="003B582C" w:rsidRDefault="00930054" w:rsidP="001D4278">
      <w:pPr>
        <w:numPr>
          <w:ilvl w:val="0"/>
          <w:numId w:val="2"/>
        </w:numPr>
        <w:shd w:val="clear" w:color="auto" w:fill="FFFFFF" w:themeFill="background1"/>
        <w:spacing w:after="0" w:line="240" w:lineRule="auto"/>
        <w:textAlignment w:val="baseline"/>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Très</w:t>
      </w:r>
      <w:r w:rsidR="00CB6609" w:rsidRPr="003B582C">
        <w:rPr>
          <w:rFonts w:ascii="Raleway" w:eastAsia="Times New Roman" w:hAnsi="Raleway" w:cs="Times New Roman"/>
          <w:sz w:val="24"/>
          <w:szCs w:val="24"/>
          <w:lang w:eastAsia="fr-FR"/>
        </w:rPr>
        <w:t xml:space="preserve"> répandue et donc plus facile à appréhender</w:t>
      </w:r>
    </w:p>
    <w:p w:rsidR="00CB6609" w:rsidRPr="003B582C" w:rsidRDefault="00930054" w:rsidP="001D4278">
      <w:pPr>
        <w:numPr>
          <w:ilvl w:val="0"/>
          <w:numId w:val="2"/>
        </w:numPr>
        <w:shd w:val="clear" w:color="auto" w:fill="FFFFFF" w:themeFill="background1"/>
        <w:spacing w:after="0" w:line="240" w:lineRule="auto"/>
        <w:textAlignment w:val="baseline"/>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Utilisable</w:t>
      </w:r>
      <w:r w:rsidR="00CB6609" w:rsidRPr="003B582C">
        <w:rPr>
          <w:rFonts w:ascii="Raleway" w:eastAsia="Times New Roman" w:hAnsi="Raleway" w:cs="Times New Roman"/>
          <w:sz w:val="24"/>
          <w:szCs w:val="24"/>
          <w:lang w:eastAsia="fr-FR"/>
        </w:rPr>
        <w:t xml:space="preserve"> sur tous les services web (blogs, sites…)</w:t>
      </w:r>
    </w:p>
    <w:p w:rsidR="00CB6609" w:rsidRPr="003B582C" w:rsidRDefault="00930054" w:rsidP="001D4278">
      <w:pPr>
        <w:numPr>
          <w:ilvl w:val="0"/>
          <w:numId w:val="2"/>
        </w:numPr>
        <w:shd w:val="clear" w:color="auto" w:fill="FFFFFF" w:themeFill="background1"/>
        <w:spacing w:after="0" w:line="240" w:lineRule="auto"/>
        <w:textAlignment w:val="baseline"/>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Facile</w:t>
      </w:r>
      <w:r w:rsidR="00CB6609" w:rsidRPr="003B582C">
        <w:rPr>
          <w:rFonts w:ascii="Raleway" w:eastAsia="Times New Roman" w:hAnsi="Raleway" w:cs="Times New Roman"/>
          <w:sz w:val="24"/>
          <w:szCs w:val="24"/>
          <w:lang w:eastAsia="fr-FR"/>
        </w:rPr>
        <w:t xml:space="preserve"> à créer : caméra, scanners, appareils d’imagerie médicale…</w:t>
      </w:r>
    </w:p>
    <w:p w:rsidR="00CB6609" w:rsidRPr="003B582C" w:rsidRDefault="00CB6609" w:rsidP="001D4278">
      <w:pPr>
        <w:shd w:val="clear" w:color="auto" w:fill="FFFFFF" w:themeFill="background1"/>
        <w:spacing w:after="100" w:afterAutospacing="1" w:line="240" w:lineRule="auto"/>
        <w:rPr>
          <w:rFonts w:ascii="Raleway" w:eastAsia="Times New Roman" w:hAnsi="Raleway" w:cs="Times New Roman"/>
          <w:sz w:val="24"/>
          <w:szCs w:val="24"/>
          <w:lang w:eastAsia="fr-FR"/>
        </w:rPr>
      </w:pPr>
      <w:r w:rsidRPr="003B582C">
        <w:rPr>
          <w:rFonts w:ascii="Raleway" w:eastAsia="Times New Roman" w:hAnsi="Raleway" w:cs="Times New Roman"/>
          <w:bCs/>
          <w:sz w:val="24"/>
          <w:szCs w:val="24"/>
          <w:lang w:eastAsia="fr-FR"/>
        </w:rPr>
        <w:t>Avantages de l’image vectorielle :</w:t>
      </w:r>
    </w:p>
    <w:p w:rsidR="00CB6609" w:rsidRPr="003B582C" w:rsidRDefault="00930054" w:rsidP="00CB6609">
      <w:pPr>
        <w:numPr>
          <w:ilvl w:val="0"/>
          <w:numId w:val="3"/>
        </w:numPr>
        <w:spacing w:after="0" w:line="240" w:lineRule="auto"/>
        <w:textAlignment w:val="baseline"/>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Peut</w:t>
      </w:r>
      <w:r w:rsidR="00CB6609" w:rsidRPr="003B582C">
        <w:rPr>
          <w:rFonts w:ascii="Raleway" w:eastAsia="Times New Roman" w:hAnsi="Raleway" w:cs="Times New Roman"/>
          <w:sz w:val="24"/>
          <w:szCs w:val="24"/>
          <w:lang w:eastAsia="fr-FR"/>
        </w:rPr>
        <w:t xml:space="preserve"> être agrandie ou rétrécie </w:t>
      </w:r>
      <w:r w:rsidRPr="003B582C">
        <w:rPr>
          <w:rFonts w:ascii="Raleway" w:eastAsia="Times New Roman" w:hAnsi="Raleway" w:cs="Times New Roman"/>
          <w:sz w:val="24"/>
          <w:szCs w:val="24"/>
          <w:lang w:eastAsia="fr-FR"/>
        </w:rPr>
        <w:t>indéfiniment</w:t>
      </w:r>
    </w:p>
    <w:p w:rsidR="00CB6609" w:rsidRPr="003B582C" w:rsidRDefault="00930054" w:rsidP="00CB6609">
      <w:pPr>
        <w:numPr>
          <w:ilvl w:val="0"/>
          <w:numId w:val="3"/>
        </w:numPr>
        <w:spacing w:after="0" w:line="240" w:lineRule="auto"/>
        <w:textAlignment w:val="baseline"/>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Peut</w:t>
      </w:r>
      <w:r w:rsidR="00CB6609" w:rsidRPr="003B582C">
        <w:rPr>
          <w:rFonts w:ascii="Raleway" w:eastAsia="Times New Roman" w:hAnsi="Raleway" w:cs="Times New Roman"/>
          <w:sz w:val="24"/>
          <w:szCs w:val="24"/>
          <w:lang w:eastAsia="fr-FR"/>
        </w:rPr>
        <w:t xml:space="preserve"> être modifié simplement (couleur, forme…)</w:t>
      </w:r>
    </w:p>
    <w:p w:rsidR="00CB6609" w:rsidRPr="003B582C" w:rsidRDefault="00930054" w:rsidP="00CB6609">
      <w:pPr>
        <w:numPr>
          <w:ilvl w:val="0"/>
          <w:numId w:val="3"/>
        </w:numPr>
        <w:spacing w:after="0" w:line="240" w:lineRule="auto"/>
        <w:textAlignment w:val="baseline"/>
        <w:rPr>
          <w:rFonts w:ascii="Raleway" w:eastAsia="Times New Roman" w:hAnsi="Raleway" w:cs="Times New Roman"/>
          <w:sz w:val="24"/>
          <w:szCs w:val="24"/>
          <w:lang w:eastAsia="fr-FR"/>
        </w:rPr>
      </w:pPr>
      <w:r w:rsidRPr="003B582C">
        <w:rPr>
          <w:rFonts w:ascii="Raleway" w:eastAsia="Times New Roman" w:hAnsi="Raleway" w:cs="Times New Roman"/>
          <w:sz w:val="24"/>
          <w:szCs w:val="24"/>
          <w:lang w:eastAsia="fr-FR"/>
        </w:rPr>
        <w:t>Peut</w:t>
      </w:r>
      <w:r w:rsidR="00CB6609" w:rsidRPr="003B582C">
        <w:rPr>
          <w:rFonts w:ascii="Raleway" w:eastAsia="Times New Roman" w:hAnsi="Raleway" w:cs="Times New Roman"/>
          <w:sz w:val="24"/>
          <w:szCs w:val="24"/>
          <w:lang w:eastAsia="fr-FR"/>
        </w:rPr>
        <w:t xml:space="preserve"> être convertie en une image matricielle d’une taille donnée facilement (exportation)</w:t>
      </w:r>
    </w:p>
    <w:p w:rsidR="00CB6609" w:rsidRPr="003B582C" w:rsidRDefault="00CB6609"/>
    <w:sectPr w:rsidR="00CB6609" w:rsidRPr="003B5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B49"/>
    <w:multiLevelType w:val="multilevel"/>
    <w:tmpl w:val="07A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68F7"/>
    <w:multiLevelType w:val="multilevel"/>
    <w:tmpl w:val="2A2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1E04"/>
    <w:multiLevelType w:val="multilevel"/>
    <w:tmpl w:val="67F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9"/>
    <w:rsid w:val="001D4278"/>
    <w:rsid w:val="00241158"/>
    <w:rsid w:val="003B582C"/>
    <w:rsid w:val="00477F9A"/>
    <w:rsid w:val="00831680"/>
    <w:rsid w:val="00912B22"/>
    <w:rsid w:val="00930054"/>
    <w:rsid w:val="00C84858"/>
    <w:rsid w:val="00CB6609"/>
    <w:rsid w:val="00FD3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6841"/>
  <w15:chartTrackingRefBased/>
  <w15:docId w15:val="{7EDB31DE-16D6-485D-802E-D4FD4E50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B66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B660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B66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B6609"/>
    <w:rPr>
      <w:color w:val="0000FF"/>
      <w:u w:val="single"/>
    </w:rPr>
  </w:style>
  <w:style w:type="character" w:customStyle="1" w:styleId="mw-headline">
    <w:name w:val="mw-headline"/>
    <w:basedOn w:val="Policepardfaut"/>
    <w:rsid w:val="00CB6609"/>
  </w:style>
  <w:style w:type="character" w:customStyle="1" w:styleId="mw-editsection">
    <w:name w:val="mw-editsection"/>
    <w:basedOn w:val="Policepardfaut"/>
    <w:rsid w:val="00CB6609"/>
  </w:style>
  <w:style w:type="character" w:customStyle="1" w:styleId="mw-editsection-bracket">
    <w:name w:val="mw-editsection-bracket"/>
    <w:basedOn w:val="Policepardfaut"/>
    <w:rsid w:val="00CB6609"/>
  </w:style>
  <w:style w:type="character" w:customStyle="1" w:styleId="mw-editsection-divider">
    <w:name w:val="mw-editsection-divider"/>
    <w:basedOn w:val="Policepardfaut"/>
    <w:rsid w:val="00CB6609"/>
  </w:style>
  <w:style w:type="character" w:customStyle="1" w:styleId="indicateur-langue">
    <w:name w:val="indicateur-langue"/>
    <w:basedOn w:val="Policepardfaut"/>
    <w:rsid w:val="00CB6609"/>
  </w:style>
  <w:style w:type="character" w:styleId="lev">
    <w:name w:val="Strong"/>
    <w:basedOn w:val="Policepardfaut"/>
    <w:uiPriority w:val="22"/>
    <w:qFormat/>
    <w:rsid w:val="00CB6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5121">
      <w:bodyDiv w:val="1"/>
      <w:marLeft w:val="0"/>
      <w:marRight w:val="0"/>
      <w:marTop w:val="0"/>
      <w:marBottom w:val="0"/>
      <w:divBdr>
        <w:top w:val="none" w:sz="0" w:space="0" w:color="auto"/>
        <w:left w:val="none" w:sz="0" w:space="0" w:color="auto"/>
        <w:bottom w:val="none" w:sz="0" w:space="0" w:color="auto"/>
        <w:right w:val="none" w:sz="0" w:space="0" w:color="auto"/>
      </w:divBdr>
    </w:div>
    <w:div w:id="868639140">
      <w:bodyDiv w:val="1"/>
      <w:marLeft w:val="0"/>
      <w:marRight w:val="0"/>
      <w:marTop w:val="0"/>
      <w:marBottom w:val="0"/>
      <w:divBdr>
        <w:top w:val="none" w:sz="0" w:space="0" w:color="auto"/>
        <w:left w:val="none" w:sz="0" w:space="0" w:color="auto"/>
        <w:bottom w:val="none" w:sz="0" w:space="0" w:color="auto"/>
        <w:right w:val="none" w:sz="0" w:space="0" w:color="auto"/>
      </w:divBdr>
    </w:div>
    <w:div w:id="1322194168">
      <w:bodyDiv w:val="1"/>
      <w:marLeft w:val="0"/>
      <w:marRight w:val="0"/>
      <w:marTop w:val="0"/>
      <w:marBottom w:val="0"/>
      <w:divBdr>
        <w:top w:val="none" w:sz="0" w:space="0" w:color="auto"/>
        <w:left w:val="none" w:sz="0" w:space="0" w:color="auto"/>
        <w:bottom w:val="none" w:sz="0" w:space="0" w:color="auto"/>
        <w:right w:val="none" w:sz="0" w:space="0" w:color="auto"/>
      </w:divBdr>
    </w:div>
    <w:div w:id="1342972686">
      <w:bodyDiv w:val="1"/>
      <w:marLeft w:val="0"/>
      <w:marRight w:val="0"/>
      <w:marTop w:val="0"/>
      <w:marBottom w:val="0"/>
      <w:divBdr>
        <w:top w:val="none" w:sz="0" w:space="0" w:color="auto"/>
        <w:left w:val="none" w:sz="0" w:space="0" w:color="auto"/>
        <w:bottom w:val="none" w:sz="0" w:space="0" w:color="auto"/>
        <w:right w:val="none" w:sz="0" w:space="0" w:color="auto"/>
      </w:divBdr>
      <w:divsChild>
        <w:div w:id="172444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30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Sym%C3%A9trie" TargetMode="External"/><Relationship Id="rId21" Type="http://schemas.openxmlformats.org/officeDocument/2006/relationships/hyperlink" Target="https://fr.wikipedia.org/wiki/Extrusion" TargetMode="External"/><Relationship Id="rId34" Type="http://schemas.openxmlformats.org/officeDocument/2006/relationships/hyperlink" Target="https://fr.wikipedia.org/wiki/PDF" TargetMode="External"/><Relationship Id="rId42" Type="http://schemas.openxmlformats.org/officeDocument/2006/relationships/hyperlink" Target="https://fr.wikipedia.org/wiki/DWG" TargetMode="External"/><Relationship Id="rId47" Type="http://schemas.openxmlformats.org/officeDocument/2006/relationships/hyperlink" Target="https://fr.wikipedia.org/wiki/Adobe_Flash" TargetMode="External"/><Relationship Id="rId50" Type="http://schemas.openxmlformats.org/officeDocument/2006/relationships/hyperlink" Target="https://fr.wikipedia.org/w/index.php?title=Micrografx_Designer&amp;action=edit&amp;redlink=1" TargetMode="External"/><Relationship Id="rId55" Type="http://schemas.openxmlformats.org/officeDocument/2006/relationships/hyperlink" Target="https://fr.wikipedia.org/wiki/Logiciel_libre" TargetMode="External"/><Relationship Id="rId63" Type="http://schemas.openxmlformats.org/officeDocument/2006/relationships/hyperlink" Target="https://fr.wikipedia.org/wiki/Xara_Xtreme" TargetMode="External"/><Relationship Id="rId7" Type="http://schemas.openxmlformats.org/officeDocument/2006/relationships/hyperlink" Target="https://fr.wikipedia.org/wiki/Segment_(math%C3%A9matiques)" TargetMode="External"/><Relationship Id="rId2" Type="http://schemas.openxmlformats.org/officeDocument/2006/relationships/styles" Target="styles.xml"/><Relationship Id="rId16" Type="http://schemas.openxmlformats.org/officeDocument/2006/relationships/hyperlink" Target="https://fr.wikipedia.org/wiki/Homoth%C3%A9tie" TargetMode="External"/><Relationship Id="rId29" Type="http://schemas.openxmlformats.org/officeDocument/2006/relationships/hyperlink" Target="https://fr.wikipedia.org/wiki/Coniques" TargetMode="External"/><Relationship Id="rId11" Type="http://schemas.openxmlformats.org/officeDocument/2006/relationships/hyperlink" Target="https://fr.wikipedia.org/wiki/Forme_(g%C3%A9om%C3%A9trie)" TargetMode="External"/><Relationship Id="rId24" Type="http://schemas.openxmlformats.org/officeDocument/2006/relationships/hyperlink" Target="https://fr.wikipedia.org/wiki/D%C3%A9grad%C3%A9_de_formes" TargetMode="External"/><Relationship Id="rId32" Type="http://schemas.openxmlformats.org/officeDocument/2006/relationships/hyperlink" Target="https://fr.wikipedia.org/wiki/Pixel" TargetMode="External"/><Relationship Id="rId37" Type="http://schemas.openxmlformats.org/officeDocument/2006/relationships/hyperlink" Target="https://fr.wikipedia.org/wiki/SVG" TargetMode="External"/><Relationship Id="rId40" Type="http://schemas.openxmlformats.org/officeDocument/2006/relationships/hyperlink" Target="https://fr.wikipedia.org/wiki/Dessin_assist%C3%A9_par_ordinateur" TargetMode="External"/><Relationship Id="rId45" Type="http://schemas.openxmlformats.org/officeDocument/2006/relationships/hyperlink" Target="https://fr.wikipedia.org/wiki/Affinity_Designer" TargetMode="External"/><Relationship Id="rId53" Type="http://schemas.openxmlformats.org/officeDocument/2006/relationships/hyperlink" Target="https://fr.wikipedia.org/wiki/Macromedia" TargetMode="External"/><Relationship Id="rId58" Type="http://schemas.openxmlformats.org/officeDocument/2006/relationships/hyperlink" Target="https://fr.wikipedia.org/wiki/Microsoft_Visio" TargetMode="External"/><Relationship Id="rId66" Type="http://schemas.openxmlformats.org/officeDocument/2006/relationships/theme" Target="theme/theme1.xml"/><Relationship Id="rId5" Type="http://schemas.openxmlformats.org/officeDocument/2006/relationships/hyperlink" Target="https://fr.wikipedia.org/wiki/Informatique" TargetMode="External"/><Relationship Id="rId61" Type="http://schemas.openxmlformats.org/officeDocument/2006/relationships/hyperlink" Target="https://fr.wikipedia.org/wiki/Sodipodi" TargetMode="External"/><Relationship Id="rId19" Type="http://schemas.openxmlformats.org/officeDocument/2006/relationships/hyperlink" Target="https://fr.wikipedia.org/w/index.php?title=%C3%89crasement_vectoriel&amp;action=edit&amp;redlink=1" TargetMode="External"/><Relationship Id="rId14" Type="http://schemas.openxmlformats.org/officeDocument/2006/relationships/hyperlink" Target="https://fr.wikipedia.org/wiki/Remplissage" TargetMode="External"/><Relationship Id="rId22" Type="http://schemas.openxmlformats.org/officeDocument/2006/relationships/hyperlink" Target="https://fr.wikipedia.org/wiki/Inclinaison" TargetMode="External"/><Relationship Id="rId27" Type="http://schemas.openxmlformats.org/officeDocument/2006/relationships/hyperlink" Target="https://fr.wikipedia.org/wiki/Translation" TargetMode="External"/><Relationship Id="rId30" Type="http://schemas.openxmlformats.org/officeDocument/2006/relationships/hyperlink" Target="https://fr.wikipedia.org/wiki/R%C3%A9volution" TargetMode="External"/><Relationship Id="rId35" Type="http://schemas.openxmlformats.org/officeDocument/2006/relationships/hyperlink" Target="https://fr.wikipedia.org/wiki/Illustrator" TargetMode="External"/><Relationship Id="rId43" Type="http://schemas.openxmlformats.org/officeDocument/2006/relationships/hyperlink" Target="https://fr.wikipedia.org/wiki/Cartographie" TargetMode="External"/><Relationship Id="rId48" Type="http://schemas.openxmlformats.org/officeDocument/2006/relationships/hyperlink" Target="https://fr.wikipedia.org/wiki/Adobe_Illustrator" TargetMode="External"/><Relationship Id="rId56" Type="http://schemas.openxmlformats.org/officeDocument/2006/relationships/hyperlink" Target="https://fr.wikipedia.org/wiki/Karbon_(logiciel)" TargetMode="External"/><Relationship Id="rId64" Type="http://schemas.openxmlformats.org/officeDocument/2006/relationships/hyperlink" Target="https://fr.wikipedia.org/wiki/Xfig" TargetMode="External"/><Relationship Id="rId8" Type="http://schemas.openxmlformats.org/officeDocument/2006/relationships/hyperlink" Target="https://fr.wikipedia.org/wiki/Cercle" TargetMode="External"/><Relationship Id="rId51" Type="http://schemas.openxmlformats.org/officeDocument/2006/relationships/hyperlink" Target="https://en.wikipedia.org/wiki/Micrografx_Designer" TargetMode="External"/><Relationship Id="rId3" Type="http://schemas.openxmlformats.org/officeDocument/2006/relationships/settings" Target="settings.xml"/><Relationship Id="rId12" Type="http://schemas.openxmlformats.org/officeDocument/2006/relationships/hyperlink" Target="https://fr.wikipedia.org/wiki/Position" TargetMode="External"/><Relationship Id="rId17" Type="http://schemas.openxmlformats.org/officeDocument/2006/relationships/hyperlink" Target="https://fr.wikipedia.org/wiki/Similitude_(g%C3%A9om%C3%A9trie)" TargetMode="External"/><Relationship Id="rId25" Type="http://schemas.openxmlformats.org/officeDocument/2006/relationships/hyperlink" Target="https://fr.wikipedia.org/wiki/Morphage" TargetMode="External"/><Relationship Id="rId33" Type="http://schemas.openxmlformats.org/officeDocument/2006/relationships/hyperlink" Target="https://fr.wikipedia.org/wiki/Postscript" TargetMode="External"/><Relationship Id="rId38" Type="http://schemas.openxmlformats.org/officeDocument/2006/relationships/hyperlink" Target="https://fr.wikipedia.org/wiki/Encapsulated_PostScript" TargetMode="External"/><Relationship Id="rId46" Type="http://schemas.openxmlformats.org/officeDocument/2006/relationships/hyperlink" Target="https://fr.wikipedia.org/wiki/Adobe_Fireworks" TargetMode="External"/><Relationship Id="rId59" Type="http://schemas.openxmlformats.org/officeDocument/2006/relationships/hyperlink" Target="https://fr.wikipedia.org/wiki/Skencil" TargetMode="External"/><Relationship Id="rId20" Type="http://schemas.openxmlformats.org/officeDocument/2006/relationships/hyperlink" Target="https://fr.wikipedia.org/wiki/Mise_%C3%A0_l%27%C3%A9chelle" TargetMode="External"/><Relationship Id="rId41" Type="http://schemas.openxmlformats.org/officeDocument/2006/relationships/hyperlink" Target="https://fr.wikipedia.org/wiki/DXF" TargetMode="External"/><Relationship Id="rId54" Type="http://schemas.openxmlformats.org/officeDocument/2006/relationships/hyperlink" Target="https://fr.wikipedia.org/wiki/Inkscape" TargetMode="External"/><Relationship Id="rId62" Type="http://schemas.openxmlformats.org/officeDocument/2006/relationships/hyperlink" Target="https://fr.wikipedia.org/wiki/Synfig" TargetMode="External"/><Relationship Id="rId1" Type="http://schemas.openxmlformats.org/officeDocument/2006/relationships/numbering" Target="numbering.xml"/><Relationship Id="rId6" Type="http://schemas.openxmlformats.org/officeDocument/2006/relationships/hyperlink" Target="https://fr.wikipedia.org/wiki/Image_num%C3%A9rique" TargetMode="External"/><Relationship Id="rId15" Type="http://schemas.openxmlformats.org/officeDocument/2006/relationships/hyperlink" Target="https://fr.wikipedia.org/wiki/Visibilit%C3%A9" TargetMode="External"/><Relationship Id="rId23" Type="http://schemas.openxmlformats.org/officeDocument/2006/relationships/hyperlink" Target="https://fr.wikipedia.org/wiki/Effet_miroir_(imagerie)" TargetMode="External"/><Relationship Id="rId28" Type="http://schemas.openxmlformats.org/officeDocument/2006/relationships/hyperlink" Target="https://fr.wikipedia.org/wiki/Interpolation" TargetMode="External"/><Relationship Id="rId36" Type="http://schemas.openxmlformats.org/officeDocument/2006/relationships/hyperlink" Target="https://fr.wikipedia.org/wiki/Computer_Graphics_Metafile" TargetMode="External"/><Relationship Id="rId49" Type="http://schemas.openxmlformats.org/officeDocument/2006/relationships/hyperlink" Target="https://fr.wikipedia.org/wiki/CorelDRAW" TargetMode="External"/><Relationship Id="rId57" Type="http://schemas.openxmlformats.org/officeDocument/2006/relationships/hyperlink" Target="https://fr.wikipedia.org/wiki/LibreOffice" TargetMode="External"/><Relationship Id="rId10" Type="http://schemas.openxmlformats.org/officeDocument/2006/relationships/hyperlink" Target="https://fr.wikipedia.org/wiki/Polygone" TargetMode="External"/><Relationship Id="rId31" Type="http://schemas.openxmlformats.org/officeDocument/2006/relationships/hyperlink" Target="https://fr.wikipedia.org/wiki/Image_matricielle" TargetMode="External"/><Relationship Id="rId44" Type="http://schemas.openxmlformats.org/officeDocument/2006/relationships/hyperlink" Target="https://fr.wikipedia.org/wiki/Syst%C3%A8me_d%27information_g%C3%A9ographique" TargetMode="External"/><Relationship Id="rId52" Type="http://schemas.openxmlformats.org/officeDocument/2006/relationships/hyperlink" Target="https://fr.wikipedia.org/wiki/Microsoft_Expression" TargetMode="External"/><Relationship Id="rId60" Type="http://schemas.openxmlformats.org/officeDocument/2006/relationships/hyperlink" Target="https://fr.wikipedia.org/wiki/Sketch_(logicie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Courbe_de_B%C3%A9zier" TargetMode="External"/><Relationship Id="rId13" Type="http://schemas.openxmlformats.org/officeDocument/2006/relationships/hyperlink" Target="https://fr.wikipedia.org/wiki/Couleur" TargetMode="External"/><Relationship Id="rId18" Type="http://schemas.openxmlformats.org/officeDocument/2006/relationships/hyperlink" Target="https://fr.wikipedia.org/wiki/Rotation_plane" TargetMode="External"/><Relationship Id="rId39" Type="http://schemas.openxmlformats.org/officeDocument/2006/relationships/hyperlink" Target="https://fr.wikipedia.org/wiki/Adobe_Fla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1549</Words>
  <Characters>8525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7</cp:revision>
  <dcterms:created xsi:type="dcterms:W3CDTF">2022-10-13T14:11:00Z</dcterms:created>
  <dcterms:modified xsi:type="dcterms:W3CDTF">2022-11-02T12:30:00Z</dcterms:modified>
</cp:coreProperties>
</file>