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7FFE" w14:textId="77777777" w:rsidR="002B40E9" w:rsidRDefault="00000000">
      <w:pPr>
        <w:pStyle w:val="Heading1"/>
      </w:pPr>
      <w:r>
        <w:t>Ch02: The basic data types and structures</w:t>
      </w:r>
    </w:p>
    <w:p w14:paraId="46FC21CB" w14:textId="77777777" w:rsidR="002B40E9" w:rsidRDefault="002B40E9"/>
    <w:p w14:paraId="51A93F83" w14:textId="77777777" w:rsidR="002B40E9" w:rsidRDefault="00000000">
      <w:pPr>
        <w:pStyle w:val="Heading2"/>
      </w:pPr>
      <w:r>
        <w:t>Good practices</w:t>
      </w:r>
    </w:p>
    <w:p w14:paraId="64F66B77" w14:textId="77777777" w:rsidR="002B40E9" w:rsidRDefault="00000000">
      <w:pPr>
        <w:pStyle w:val="Heading3"/>
        <w:numPr>
          <w:ilvl w:val="0"/>
          <w:numId w:val="1"/>
        </w:numPr>
      </w:pPr>
      <w:r>
        <w:t>Create a project</w:t>
      </w:r>
    </w:p>
    <w:p w14:paraId="5C859D21" w14:textId="77777777" w:rsidR="002B40E9" w:rsidRDefault="002B40E9"/>
    <w:p w14:paraId="0CE9E038" w14:textId="77777777" w:rsidR="002B40E9" w:rsidRDefault="00000000">
      <w:r>
        <w:t>Now that you have set up R and R Studio, here are a few pointers to have a clean work environment. Create a project for this course. Go to File&gt;New Project&gt; Existing or new directory (depending on if you’ve already made a folder with the documents of this course). It should look like this:</w:t>
      </w:r>
    </w:p>
    <w:p w14:paraId="034B8709" w14:textId="77777777" w:rsidR="002B40E9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D0A64F8" wp14:editId="42D0632C">
            <wp:simplePos x="0" y="0"/>
            <wp:positionH relativeFrom="column">
              <wp:posOffset>1272</wp:posOffset>
            </wp:positionH>
            <wp:positionV relativeFrom="paragraph">
              <wp:posOffset>184150</wp:posOffset>
            </wp:positionV>
            <wp:extent cx="1776730" cy="1245235"/>
            <wp:effectExtent l="0" t="0" r="0" b="0"/>
            <wp:wrapSquare wrapText="bothSides" distT="0" distB="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245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880AB6" w14:textId="77777777" w:rsidR="002B40E9" w:rsidRDefault="00000000">
      <w:r>
        <w:t>Create your project. RStudio should look like this now:</w:t>
      </w:r>
    </w:p>
    <w:p w14:paraId="150FA291" w14:textId="77777777" w:rsidR="002B40E9" w:rsidRDefault="0000000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F796A2C" wp14:editId="7FEAF5FE">
            <wp:simplePos x="0" y="0"/>
            <wp:positionH relativeFrom="column">
              <wp:posOffset>2254948</wp:posOffset>
            </wp:positionH>
            <wp:positionV relativeFrom="paragraph">
              <wp:posOffset>185420</wp:posOffset>
            </wp:positionV>
            <wp:extent cx="2917825" cy="759460"/>
            <wp:effectExtent l="0" t="0" r="0" b="0"/>
            <wp:wrapSquare wrapText="bothSides" distT="0" distB="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75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DC52DC" w14:textId="77777777" w:rsidR="002B40E9" w:rsidRDefault="002B40E9"/>
    <w:p w14:paraId="06638360" w14:textId="77777777" w:rsidR="002B40E9" w:rsidRDefault="002B40E9"/>
    <w:p w14:paraId="32B3B39C" w14:textId="77777777" w:rsidR="002B40E9" w:rsidRDefault="002B40E9"/>
    <w:p w14:paraId="32FE2C92" w14:textId="77777777" w:rsidR="002B40E9" w:rsidRDefault="002B40E9"/>
    <w:p w14:paraId="5C00A468" w14:textId="77777777" w:rsidR="002B40E9" w:rsidRDefault="002B40E9"/>
    <w:p w14:paraId="1FB0174B" w14:textId="2C594A26" w:rsidR="002B40E9" w:rsidRDefault="00000000">
      <w:r>
        <w:t xml:space="preserve">Now </w:t>
      </w:r>
      <w:r w:rsidR="00952025">
        <w:t>every time</w:t>
      </w:r>
      <w:r>
        <w:t xml:space="preserve"> you open this project, all your scripts previously opened in it will be available and </w:t>
      </w:r>
      <w:proofErr w:type="spellStart"/>
      <w:r w:rsidR="00952025">
        <w:t>your</w:t>
      </w:r>
      <w:proofErr w:type="spellEnd"/>
      <w:r>
        <w:t xml:space="preserve"> working directory will have been set to your project path.</w:t>
      </w:r>
    </w:p>
    <w:p w14:paraId="417A4A73" w14:textId="77777777" w:rsidR="002B40E9" w:rsidRDefault="002B40E9"/>
    <w:p w14:paraId="0B86EC15" w14:textId="77777777" w:rsidR="002B40E9" w:rsidRDefault="00000000">
      <w:pPr>
        <w:pStyle w:val="Heading3"/>
        <w:numPr>
          <w:ilvl w:val="0"/>
          <w:numId w:val="1"/>
        </w:numPr>
      </w:pPr>
      <w:r>
        <w:t>Comment your code</w:t>
      </w:r>
    </w:p>
    <w:p w14:paraId="0622EAC5" w14:textId="77777777" w:rsidR="002B40E9" w:rsidRDefault="002B40E9"/>
    <w:p w14:paraId="04954277" w14:textId="787E658D" w:rsidR="002B40E9" w:rsidRDefault="00000000">
      <w:r>
        <w:t xml:space="preserve">Use the # sign to write </w:t>
      </w:r>
      <w:r w:rsidR="00952025">
        <w:t xml:space="preserve">a </w:t>
      </w:r>
      <w:r>
        <w:t>comment in your code. It’s useful and crucial to reproducibility. In theory, any person with some notions in R should be able to understand every step of your script just by reading your comments.</w:t>
      </w:r>
    </w:p>
    <w:p w14:paraId="6D2379DD" w14:textId="77777777" w:rsidR="002B40E9" w:rsidRDefault="002B40E9"/>
    <w:p w14:paraId="0506FAB1" w14:textId="77777777" w:rsidR="002B40E9" w:rsidRDefault="00000000">
      <w:pPr>
        <w:pStyle w:val="Heading3"/>
        <w:numPr>
          <w:ilvl w:val="0"/>
          <w:numId w:val="1"/>
        </w:numPr>
      </w:pPr>
      <w:r>
        <w:t>Create your usual subfolders</w:t>
      </w:r>
    </w:p>
    <w:p w14:paraId="77CBFEE3" w14:textId="77777777" w:rsidR="002B40E9" w:rsidRDefault="002B40E9"/>
    <w:p w14:paraId="67FE3935" w14:textId="4B2B046B" w:rsidR="002B40E9" w:rsidRDefault="00000000">
      <w:r>
        <w:t xml:space="preserve">In the spirit of clarity and reproducibility, your files should also be stored in an organized </w:t>
      </w:r>
      <w:proofErr w:type="gramStart"/>
      <w:r>
        <w:t>manner</w:t>
      </w:r>
      <w:proofErr w:type="gramEnd"/>
      <w:r>
        <w:t xml:space="preserve">. It’s a good reflex to create subfolders like “data” and “figures” in each of your </w:t>
      </w:r>
      <w:r w:rsidR="00952025">
        <w:t>projects</w:t>
      </w:r>
      <w:r>
        <w:t xml:space="preserve">. A typical </w:t>
      </w:r>
      <w:proofErr w:type="spellStart"/>
      <w:r>
        <w:t>RNAseq</w:t>
      </w:r>
      <w:proofErr w:type="spellEnd"/>
      <w:r>
        <w:t xml:space="preserve"> project might look like this:</w:t>
      </w:r>
    </w:p>
    <w:p w14:paraId="1EE59214" w14:textId="77777777" w:rsidR="002B40E9" w:rsidRDefault="002B40E9"/>
    <w:p w14:paraId="6821CB5A" w14:textId="77777777" w:rsidR="002B40E9" w:rsidRDefault="00000000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3EC1392" wp14:editId="42B7C372">
            <wp:simplePos x="0" y="0"/>
            <wp:positionH relativeFrom="column">
              <wp:posOffset>529590</wp:posOffset>
            </wp:positionH>
            <wp:positionV relativeFrom="paragraph">
              <wp:posOffset>8890</wp:posOffset>
            </wp:positionV>
            <wp:extent cx="4726305" cy="918210"/>
            <wp:effectExtent l="0" t="0" r="0" b="0"/>
            <wp:wrapSquare wrapText="bothSides" distT="0" distB="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t="18323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918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831D79" w14:textId="77777777" w:rsidR="002B40E9" w:rsidRDefault="002B40E9"/>
    <w:p w14:paraId="080EACBD" w14:textId="77777777" w:rsidR="002B40E9" w:rsidRDefault="002B40E9"/>
    <w:p w14:paraId="360572DA" w14:textId="77777777" w:rsidR="002B40E9" w:rsidRDefault="002B40E9"/>
    <w:p w14:paraId="0A13E4C6" w14:textId="77777777" w:rsidR="002B40E9" w:rsidRDefault="002B40E9"/>
    <w:p w14:paraId="383C2FA9" w14:textId="77777777" w:rsidR="002B40E9" w:rsidRDefault="002B40E9"/>
    <w:p w14:paraId="77FD34EB" w14:textId="77777777" w:rsidR="002B40E9" w:rsidRDefault="002B40E9">
      <w:pPr>
        <w:pStyle w:val="Heading2"/>
      </w:pPr>
    </w:p>
    <w:p w14:paraId="47E402FF" w14:textId="77777777" w:rsidR="002B40E9" w:rsidRDefault="00000000">
      <w:pPr>
        <w:pStyle w:val="Heading3"/>
        <w:numPr>
          <w:ilvl w:val="0"/>
          <w:numId w:val="1"/>
        </w:numPr>
      </w:pPr>
      <w:r>
        <w:t>Naming your variables</w:t>
      </w:r>
    </w:p>
    <w:p w14:paraId="1153D292" w14:textId="77777777" w:rsidR="002B40E9" w:rsidRDefault="002B40E9"/>
    <w:p w14:paraId="57C1EE06" w14:textId="77777777" w:rsidR="002B40E9" w:rsidRDefault="00000000">
      <w:r>
        <w:t xml:space="preserve">Choose short variable names that do not start with numbers. R is case-sensitive so </w:t>
      </w:r>
      <w:proofErr w:type="spellStart"/>
      <w:r>
        <w:t>Gene_name</w:t>
      </w:r>
      <w:proofErr w:type="spellEnd"/>
      <w:r>
        <w:t xml:space="preserve"> and </w:t>
      </w:r>
      <w:proofErr w:type="spellStart"/>
      <w:r>
        <w:t>gene_name</w:t>
      </w:r>
      <w:proofErr w:type="spellEnd"/>
      <w:r>
        <w:t xml:space="preserve"> are considered different. Avoid using dots in the name (</w:t>
      </w:r>
      <w:proofErr w:type="spellStart"/>
      <w:r>
        <w:t>data.set</w:t>
      </w:r>
      <w:proofErr w:type="spellEnd"/>
      <w:r>
        <w:t xml:space="preserve"> &gt; dataset).</w:t>
      </w:r>
    </w:p>
    <w:p w14:paraId="45D544DB" w14:textId="77777777" w:rsidR="002B40E9" w:rsidRDefault="00000000">
      <w:pPr>
        <w:pStyle w:val="Heading2"/>
      </w:pPr>
      <w:r>
        <w:lastRenderedPageBreak/>
        <w:t>Get started with coding</w:t>
      </w:r>
    </w:p>
    <w:p w14:paraId="21BF55E2" w14:textId="77777777" w:rsidR="002B40E9" w:rsidRDefault="002B40E9"/>
    <w:p w14:paraId="444E8E27" w14:textId="77777777" w:rsidR="002B40E9" w:rsidRDefault="00000000">
      <w:pPr>
        <w:pStyle w:val="Heading3"/>
        <w:numPr>
          <w:ilvl w:val="0"/>
          <w:numId w:val="2"/>
        </w:numPr>
      </w:pPr>
      <w:r>
        <w:t>The different data types</w:t>
      </w:r>
    </w:p>
    <w:p w14:paraId="14B039D9" w14:textId="77777777" w:rsidR="002B40E9" w:rsidRDefault="002B40E9"/>
    <w:tbl>
      <w:tblPr>
        <w:tblStyle w:val="a"/>
        <w:tblW w:w="62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080"/>
        <w:gridCol w:w="1606"/>
        <w:gridCol w:w="2555"/>
      </w:tblGrid>
      <w:tr w:rsidR="002B40E9" w14:paraId="3DB8E597" w14:textId="77777777" w:rsidTr="002B4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0" w:type="dxa"/>
          </w:tcPr>
          <w:p w14:paraId="47A7FED7" w14:textId="77777777" w:rsidR="002B40E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Type</w:t>
            </w:r>
          </w:p>
        </w:tc>
        <w:tc>
          <w:tcPr>
            <w:tcW w:w="1606" w:type="dxa"/>
          </w:tcPr>
          <w:p w14:paraId="12E8631D" w14:textId="77777777" w:rsidR="002B4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Abbreviation</w:t>
            </w:r>
          </w:p>
        </w:tc>
        <w:tc>
          <w:tcPr>
            <w:tcW w:w="2555" w:type="dxa"/>
          </w:tcPr>
          <w:p w14:paraId="782EFD50" w14:textId="77777777" w:rsidR="002B4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Example</w:t>
            </w:r>
          </w:p>
        </w:tc>
      </w:tr>
      <w:tr w:rsidR="002B40E9" w14:paraId="7E647609" w14:textId="77777777" w:rsidTr="002B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794CB1B0" w14:textId="77777777" w:rsidR="002B40E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Characters</w:t>
            </w:r>
          </w:p>
        </w:tc>
        <w:tc>
          <w:tcPr>
            <w:tcW w:w="1606" w:type="dxa"/>
          </w:tcPr>
          <w:p w14:paraId="0E4992FE" w14:textId="77777777" w:rsidR="002B4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</w:t>
            </w:r>
          </w:p>
        </w:tc>
        <w:tc>
          <w:tcPr>
            <w:tcW w:w="2555" w:type="dxa"/>
          </w:tcPr>
          <w:p w14:paraId="3798DD09" w14:textId="77777777" w:rsidR="002B4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“CD44” “10” “TRUE”</w:t>
            </w:r>
          </w:p>
        </w:tc>
      </w:tr>
      <w:tr w:rsidR="002B40E9" w14:paraId="45320A6F" w14:textId="77777777" w:rsidTr="002B40E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6F113A51" w14:textId="77777777" w:rsidR="002B40E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Numeric</w:t>
            </w:r>
          </w:p>
        </w:tc>
        <w:tc>
          <w:tcPr>
            <w:tcW w:w="1606" w:type="dxa"/>
          </w:tcPr>
          <w:p w14:paraId="02F729CB" w14:textId="77777777" w:rsidR="002B4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</w:t>
            </w:r>
          </w:p>
        </w:tc>
        <w:tc>
          <w:tcPr>
            <w:tcW w:w="2555" w:type="dxa"/>
          </w:tcPr>
          <w:p w14:paraId="5F0B07AB" w14:textId="77777777" w:rsidR="002B4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10     0.001     </w:t>
            </w:r>
          </w:p>
        </w:tc>
      </w:tr>
      <w:tr w:rsidR="002B40E9" w14:paraId="404AEDB8" w14:textId="77777777" w:rsidTr="002B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2BC7109A" w14:textId="77777777" w:rsidR="002B40E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Logical</w:t>
            </w:r>
          </w:p>
        </w:tc>
        <w:tc>
          <w:tcPr>
            <w:tcW w:w="1606" w:type="dxa"/>
          </w:tcPr>
          <w:p w14:paraId="0ED4BA57" w14:textId="77777777" w:rsidR="002B4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</w:t>
            </w:r>
            <w:proofErr w:type="spellEnd"/>
          </w:p>
        </w:tc>
        <w:tc>
          <w:tcPr>
            <w:tcW w:w="2555" w:type="dxa"/>
          </w:tcPr>
          <w:p w14:paraId="11FD5FA5" w14:textId="77777777" w:rsidR="002B4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FALSE</w:t>
            </w:r>
          </w:p>
        </w:tc>
      </w:tr>
    </w:tbl>
    <w:p w14:paraId="158E8F34" w14:textId="77777777" w:rsidR="002B40E9" w:rsidRDefault="002B40E9"/>
    <w:p w14:paraId="19186BD3" w14:textId="77777777" w:rsidR="002B40E9" w:rsidRDefault="00000000">
      <w:pPr>
        <w:pStyle w:val="Heading3"/>
        <w:numPr>
          <w:ilvl w:val="0"/>
          <w:numId w:val="2"/>
        </w:numPr>
      </w:pPr>
      <w:r>
        <w:t>The different data structures</w:t>
      </w:r>
    </w:p>
    <w:p w14:paraId="58ED3E64" w14:textId="77777777" w:rsidR="002B40E9" w:rsidRDefault="002B40E9"/>
    <w:tbl>
      <w:tblPr>
        <w:tblStyle w:val="a0"/>
        <w:tblW w:w="90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4394"/>
      </w:tblGrid>
      <w:tr w:rsidR="002B40E9" w14:paraId="0A9299F4" w14:textId="77777777" w:rsidTr="002B4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207F59C6" w14:textId="77777777" w:rsidR="002B40E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Type</w:t>
            </w:r>
          </w:p>
        </w:tc>
        <w:tc>
          <w:tcPr>
            <w:tcW w:w="3118" w:type="dxa"/>
          </w:tcPr>
          <w:p w14:paraId="50A3B36E" w14:textId="77777777" w:rsidR="002B4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Characteristics</w:t>
            </w:r>
          </w:p>
        </w:tc>
        <w:tc>
          <w:tcPr>
            <w:tcW w:w="4394" w:type="dxa"/>
          </w:tcPr>
          <w:p w14:paraId="33276D23" w14:textId="77777777" w:rsidR="002B4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Example</w:t>
            </w:r>
          </w:p>
        </w:tc>
      </w:tr>
      <w:tr w:rsidR="002B40E9" w14:paraId="46EDB859" w14:textId="77777777" w:rsidTr="002B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28EEFF" w14:textId="77777777" w:rsidR="002B40E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Vector</w:t>
            </w:r>
          </w:p>
        </w:tc>
        <w:tc>
          <w:tcPr>
            <w:tcW w:w="3118" w:type="dxa"/>
          </w:tcPr>
          <w:p w14:paraId="7E657FCE" w14:textId="36A56302" w:rsidR="002B4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only a single data</w:t>
            </w:r>
            <w:r w:rsidR="00952025">
              <w:rPr>
                <w:sz w:val="20"/>
                <w:szCs w:val="20"/>
              </w:rPr>
              <w:t xml:space="preserve"> class</w:t>
            </w:r>
            <w:r>
              <w:rPr>
                <w:sz w:val="20"/>
                <w:szCs w:val="20"/>
              </w:rPr>
              <w:t xml:space="preserve"> at the time</w:t>
            </w:r>
          </w:p>
        </w:tc>
        <w:tc>
          <w:tcPr>
            <w:tcW w:w="4394" w:type="dxa"/>
          </w:tcPr>
          <w:p w14:paraId="16E4F381" w14:textId="77777777" w:rsidR="002B4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c(</w:t>
            </w:r>
            <w:proofErr w:type="gramEnd"/>
            <w:r>
              <w:rPr>
                <w:sz w:val="20"/>
                <w:szCs w:val="20"/>
              </w:rPr>
              <w:t>“CD44” ,“10” ,“TRUE”)</w:t>
            </w:r>
          </w:p>
          <w:p w14:paraId="685E6477" w14:textId="77777777" w:rsidR="002B4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c(</w:t>
            </w:r>
            <w:proofErr w:type="gramEnd"/>
            <w:r>
              <w:rPr>
                <w:sz w:val="20"/>
                <w:szCs w:val="20"/>
              </w:rPr>
              <w:t>1, 3, 0.001)</w:t>
            </w:r>
          </w:p>
          <w:p w14:paraId="084129D0" w14:textId="77777777" w:rsidR="002B4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 be mindful of class coercion</w:t>
            </w:r>
          </w:p>
        </w:tc>
      </w:tr>
      <w:tr w:rsidR="002B40E9" w14:paraId="1E8E234D" w14:textId="77777777" w:rsidTr="002B40E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8C6197B" w14:textId="77777777" w:rsidR="002B40E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List</w:t>
            </w:r>
          </w:p>
        </w:tc>
        <w:tc>
          <w:tcPr>
            <w:tcW w:w="3118" w:type="dxa"/>
          </w:tcPr>
          <w:p w14:paraId="52CC53C8" w14:textId="0A72B67C" w:rsidR="002B4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contain multiple data</w:t>
            </w:r>
            <w:r w:rsidR="00952025">
              <w:rPr>
                <w:sz w:val="20"/>
                <w:szCs w:val="20"/>
              </w:rPr>
              <w:t xml:space="preserve"> classes</w:t>
            </w:r>
          </w:p>
        </w:tc>
        <w:tc>
          <w:tcPr>
            <w:tcW w:w="4394" w:type="dxa"/>
          </w:tcPr>
          <w:p w14:paraId="03B7002B" w14:textId="77777777" w:rsidR="002B4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list(</w:t>
            </w:r>
            <w:proofErr w:type="gramEnd"/>
            <w:r>
              <w:rPr>
                <w:sz w:val="20"/>
                <w:szCs w:val="20"/>
              </w:rPr>
              <w:t>1,"PRKAA2", TRUE)</w:t>
            </w:r>
          </w:p>
        </w:tc>
      </w:tr>
      <w:tr w:rsidR="002B40E9" w14:paraId="2BD97641" w14:textId="77777777" w:rsidTr="002B4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ED04DB" w14:textId="77777777" w:rsidR="002B40E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Matrix</w:t>
            </w:r>
          </w:p>
        </w:tc>
        <w:tc>
          <w:tcPr>
            <w:tcW w:w="3118" w:type="dxa"/>
          </w:tcPr>
          <w:p w14:paraId="18E03521" w14:textId="6A246EDE" w:rsidR="002B4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Assembly of same size vectors</w:t>
            </w:r>
            <w:r w:rsidR="00952025">
              <w:rPr>
                <w:sz w:val="20"/>
                <w:szCs w:val="20"/>
              </w:rPr>
              <w:t>, contains only one data class.</w:t>
            </w:r>
          </w:p>
        </w:tc>
        <w:tc>
          <w:tcPr>
            <w:tcW w:w="4394" w:type="dxa"/>
          </w:tcPr>
          <w:p w14:paraId="6C62F838" w14:textId="77777777" w:rsidR="002B4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matrix(</w:t>
            </w:r>
            <w:proofErr w:type="gramEnd"/>
            <w:r>
              <w:rPr>
                <w:sz w:val="20"/>
                <w:szCs w:val="20"/>
              </w:rPr>
              <w:t xml:space="preserve">1:6, </w:t>
            </w:r>
            <w:proofErr w:type="spellStart"/>
            <w:r>
              <w:rPr>
                <w:sz w:val="20"/>
                <w:szCs w:val="20"/>
              </w:rPr>
              <w:t>nrow</w:t>
            </w:r>
            <w:proofErr w:type="spellEnd"/>
            <w:r>
              <w:rPr>
                <w:sz w:val="20"/>
                <w:szCs w:val="20"/>
              </w:rPr>
              <w:t xml:space="preserve"> = 2, </w:t>
            </w:r>
            <w:proofErr w:type="spellStart"/>
            <w:r>
              <w:rPr>
                <w:sz w:val="20"/>
                <w:szCs w:val="20"/>
              </w:rPr>
              <w:t>ncol</w:t>
            </w:r>
            <w:proofErr w:type="spellEnd"/>
            <w:r>
              <w:rPr>
                <w:sz w:val="20"/>
                <w:szCs w:val="20"/>
              </w:rPr>
              <w:t xml:space="preserve"> = 3)</w:t>
            </w:r>
          </w:p>
        </w:tc>
      </w:tr>
      <w:tr w:rsidR="002B40E9" w14:paraId="539527D9" w14:textId="77777777" w:rsidTr="002B40E9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9A6378" w14:textId="77777777" w:rsidR="002B40E9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i w:val="0"/>
                <w:sz w:val="20"/>
                <w:szCs w:val="20"/>
              </w:rPr>
              <w:t>Dataframe</w:t>
            </w:r>
            <w:proofErr w:type="spellEnd"/>
          </w:p>
        </w:tc>
        <w:tc>
          <w:tcPr>
            <w:tcW w:w="3118" w:type="dxa"/>
          </w:tcPr>
          <w:p w14:paraId="4DE6D3DA" w14:textId="77777777" w:rsidR="002B4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Assembly of same length lists</w:t>
            </w:r>
          </w:p>
        </w:tc>
        <w:tc>
          <w:tcPr>
            <w:tcW w:w="4394" w:type="dxa"/>
          </w:tcPr>
          <w:p w14:paraId="2B5A2332" w14:textId="77777777" w:rsidR="002B4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data.frame</w:t>
            </w:r>
            <w:proofErr w:type="spellEnd"/>
            <w:proofErr w:type="gramEnd"/>
            <w:r>
              <w:rPr>
                <w:sz w:val="20"/>
                <w:szCs w:val="20"/>
              </w:rPr>
              <w:t>(ID = 1:3,</w:t>
            </w:r>
          </w:p>
          <w:p w14:paraId="3C04F634" w14:textId="77777777" w:rsidR="002B4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name = </w:t>
            </w:r>
            <w:proofErr w:type="gramStart"/>
            <w:r>
              <w:rPr>
                <w:sz w:val="20"/>
                <w:szCs w:val="20"/>
              </w:rPr>
              <w:t>c(</w:t>
            </w:r>
            <w:proofErr w:type="gramEnd"/>
            <w:r>
              <w:rPr>
                <w:sz w:val="20"/>
                <w:szCs w:val="20"/>
              </w:rPr>
              <w:t>"PRKAA1", "CFTR", "EGFR")</w:t>
            </w:r>
          </w:p>
          <w:p w14:paraId="2565F5D8" w14:textId="77777777" w:rsidR="002B40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expr = round(</w:t>
            </w:r>
            <w:proofErr w:type="spellStart"/>
            <w:proofErr w:type="gramStart"/>
            <w:r>
              <w:rPr>
                <w:sz w:val="20"/>
                <w:szCs w:val="20"/>
              </w:rPr>
              <w:t>runif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3,0,1), 2))</w:t>
            </w:r>
          </w:p>
        </w:tc>
      </w:tr>
    </w:tbl>
    <w:p w14:paraId="1C269B82" w14:textId="77777777" w:rsidR="002B40E9" w:rsidRDefault="002B40E9"/>
    <w:p w14:paraId="7C8512E5" w14:textId="5EB2665A" w:rsidR="002B40E9" w:rsidRDefault="00000000" w:rsidP="00952025">
      <w:pPr>
        <w:pStyle w:val="Heading3"/>
        <w:numPr>
          <w:ilvl w:val="0"/>
          <w:numId w:val="2"/>
        </w:numPr>
      </w:pPr>
      <w:r>
        <w:t>Operations on the various data structures</w:t>
      </w:r>
    </w:p>
    <w:p w14:paraId="1832DC38" w14:textId="77777777" w:rsidR="002B40E9" w:rsidRDefault="00000000">
      <w:pPr>
        <w:pStyle w:val="Heading3"/>
        <w:numPr>
          <w:ilvl w:val="1"/>
          <w:numId w:val="2"/>
        </w:numPr>
      </w:pPr>
      <w:r>
        <w:t>Creating</w:t>
      </w:r>
    </w:p>
    <w:p w14:paraId="72372216" w14:textId="77777777" w:rsidR="002B40E9" w:rsidRDefault="002B40E9"/>
    <w:bookmarkStart w:id="0" w:name="_heading=h.gjdgxs" w:colFirst="0" w:colLast="0"/>
    <w:bookmarkEnd w:id="0"/>
    <w:bookmarkStart w:id="1" w:name="_MON_1780143618"/>
    <w:bookmarkEnd w:id="1"/>
    <w:p w14:paraId="1BA5B2BD" w14:textId="7D0D8623" w:rsidR="002B40E9" w:rsidRDefault="00952025">
      <w:r>
        <w:object w:dxaOrig="7992" w:dyaOrig="6445" w14:anchorId="1ED1C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399.75pt;height:322.5pt" o:ole="">
            <v:imagedata r:id="rId9" o:title=""/>
          </v:shape>
          <o:OLEObject Type="Embed" ProgID="Word.Document.12" ShapeID="_x0000_i1032" DrawAspect="Content" ObjectID="_1780143695" r:id="rId10">
            <o:FieldCodes>\s</o:FieldCodes>
          </o:OLEObject>
        </w:object>
      </w:r>
    </w:p>
    <w:p w14:paraId="3EC6B05C" w14:textId="77777777" w:rsidR="002B40E9" w:rsidRDefault="00000000">
      <w:pPr>
        <w:pStyle w:val="Heading3"/>
        <w:numPr>
          <w:ilvl w:val="1"/>
          <w:numId w:val="2"/>
        </w:numPr>
      </w:pPr>
      <w:proofErr w:type="spellStart"/>
      <w:r>
        <w:lastRenderedPageBreak/>
        <w:t>Subsetting</w:t>
      </w:r>
      <w:proofErr w:type="spellEnd"/>
    </w:p>
    <w:p w14:paraId="67689FFF" w14:textId="77777777" w:rsidR="002B40E9" w:rsidRDefault="002B40E9"/>
    <w:bookmarkStart w:id="2" w:name="_heading=h.30j0zll" w:colFirst="0" w:colLast="0"/>
    <w:bookmarkEnd w:id="2"/>
    <w:bookmarkStart w:id="3" w:name="_MON_1780143683"/>
    <w:bookmarkEnd w:id="3"/>
    <w:p w14:paraId="33CEED07" w14:textId="77777777" w:rsidR="002B40E9" w:rsidRDefault="00000000">
      <w:r>
        <w:object w:dxaOrig="9460" w:dyaOrig="7080" w14:anchorId="71A0F26B">
          <v:shape id="_x0000_i1026" type="#_x0000_t75" alt="" style="width:473.25pt;height:354pt;mso-width-percent:0;mso-height-percent:0;mso-width-percent:0;mso-height-percent:0" o:ole="">
            <v:imagedata r:id="rId11" o:title=""/>
          </v:shape>
          <o:OLEObject Type="Embed" ProgID="Word.Document.12" ShapeID="_x0000_i1026" DrawAspect="Content" ObjectID="_1780143696" r:id="rId12">
            <o:FieldCodes>\s</o:FieldCodes>
          </o:OLEObject>
        </w:object>
      </w:r>
    </w:p>
    <w:p w14:paraId="2467F4E5" w14:textId="77777777" w:rsidR="002B40E9" w:rsidRDefault="002B40E9"/>
    <w:p w14:paraId="432AB661" w14:textId="77777777" w:rsidR="002B40E9" w:rsidRDefault="002B40E9"/>
    <w:p w14:paraId="58A38220" w14:textId="77777777" w:rsidR="002B40E9" w:rsidRDefault="00000000">
      <w:pPr>
        <w:pStyle w:val="Heading3"/>
        <w:numPr>
          <w:ilvl w:val="1"/>
          <w:numId w:val="2"/>
        </w:numPr>
      </w:pPr>
      <w:r>
        <w:t>Modifying</w:t>
      </w:r>
    </w:p>
    <w:p w14:paraId="13C3EC21" w14:textId="77777777" w:rsidR="002B40E9" w:rsidRDefault="002B40E9"/>
    <w:bookmarkStart w:id="4" w:name="_heading=h.1fob9te" w:colFirst="0" w:colLast="0"/>
    <w:bookmarkEnd w:id="4"/>
    <w:p w14:paraId="5E46740B" w14:textId="77777777" w:rsidR="002B40E9" w:rsidRDefault="00000000">
      <w:r>
        <w:object w:dxaOrig="9080" w:dyaOrig="2920" w14:anchorId="4680F1BA">
          <v:shape id="_x0000_i1027" type="#_x0000_t75" alt="" style="width:453.75pt;height:146.25pt;mso-width-percent:0;mso-height-percent:0;mso-width-percent:0;mso-height-percent:0" o:ole="">
            <v:imagedata r:id="rId13" o:title=""/>
          </v:shape>
          <o:OLEObject Type="Embed" ProgID="Word.Document.12" ShapeID="_x0000_i1027" DrawAspect="Content" ObjectID="_1780143697" r:id="rId14">
            <o:FieldCodes>\s</o:FieldCodes>
          </o:OLEObject>
        </w:object>
      </w:r>
    </w:p>
    <w:p w14:paraId="4FDEC3D4" w14:textId="77777777" w:rsidR="002B40E9" w:rsidRDefault="002B40E9"/>
    <w:p w14:paraId="300B8331" w14:textId="77777777" w:rsidR="002B40E9" w:rsidRDefault="00000000">
      <w:pPr>
        <w:pStyle w:val="Heading3"/>
        <w:numPr>
          <w:ilvl w:val="0"/>
          <w:numId w:val="2"/>
        </w:numPr>
      </w:pPr>
      <w:r>
        <w:t>Other useful things</w:t>
      </w:r>
    </w:p>
    <w:p w14:paraId="44B4CD36" w14:textId="77777777" w:rsidR="002B40E9" w:rsidRDefault="002B40E9"/>
    <w:p w14:paraId="6731655C" w14:textId="77777777" w:rsidR="002B40E9" w:rsidRDefault="00000000">
      <w:r>
        <w:object w:dxaOrig="9080" w:dyaOrig="1220" w14:anchorId="5BC633FA">
          <v:shape id="_x0000_i1028" type="#_x0000_t75" alt="" style="width:453.75pt;height:60.75pt;mso-width-percent:0;mso-height-percent:0;mso-width-percent:0;mso-height-percent:0" o:ole="">
            <v:imagedata r:id="rId15" o:title=""/>
          </v:shape>
          <o:OLEObject Type="Embed" ProgID="Word.Document.12" ShapeID="_x0000_i1028" DrawAspect="Content" ObjectID="_1780143698" r:id="rId16">
            <o:FieldCodes>\s</o:FieldCodes>
          </o:OLEObject>
        </w:object>
      </w:r>
    </w:p>
    <w:sectPr w:rsidR="002B40E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5678D"/>
    <w:multiLevelType w:val="multilevel"/>
    <w:tmpl w:val="A6164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541B8"/>
    <w:multiLevelType w:val="multilevel"/>
    <w:tmpl w:val="D1AA0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701974394">
    <w:abstractNumId w:val="0"/>
  </w:num>
  <w:num w:numId="2" w16cid:durableId="303435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0E9"/>
    <w:rsid w:val="002B40E9"/>
    <w:rsid w:val="00394018"/>
    <w:rsid w:val="0095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491C5"/>
  <w15:docId w15:val="{5AD0085E-4F81-40BC-91D0-1D04BD31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1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7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1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2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67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706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D73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34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734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Microsoft_Word_Document1.doc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3.doc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7wIMZm/8YK5/dy8GGtxlRSBU/Q==">AMUW2mVqxCQjdDRPe8hoczOzVn0JP+uuARkVlFt8ilfjTjRTBtNaHZtercCLIz7FC4CAmalLepBlVH2bkUkAW8WEkAJ6NBV531UWzvLzxfhK7hNbn/OgTJf7oNTF9GCg6kbWA1TLgVn1LBLGq2+DpdCGcr0h7jgHUw==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1715</Characters>
  <Application>Microsoft Office Word</Application>
  <DocSecurity>0</DocSecurity>
  <Lines>101</Lines>
  <Paragraphs>51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Hardy</dc:creator>
  <cp:lastModifiedBy>Marion Hardy</cp:lastModifiedBy>
  <cp:revision>2</cp:revision>
  <dcterms:created xsi:type="dcterms:W3CDTF">2022-09-29T09:50:00Z</dcterms:created>
  <dcterms:modified xsi:type="dcterms:W3CDTF">2024-06-17T22:35:00Z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1f23b81b766c3385a6caf349103072a581e7d05af990e104accb1667ef8c3618</vt:lpwstr>
  </property>
</Properties>
</file>