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2CDE" w14:textId="4C1FE839" w:rsidR="004C6934" w:rsidRDefault="008A04A6" w:rsidP="004C6934">
      <w:pPr>
        <w:pStyle w:val="Heading1"/>
        <w:rPr>
          <w:sz w:val="22"/>
          <w:szCs w:val="22"/>
        </w:rPr>
      </w:pPr>
      <w:r>
        <w:t>Create And Manage Microsoft Teams teams Using PowerShell</w:t>
      </w:r>
    </w:p>
    <w:p w14:paraId="61C445AD" w14:textId="0A1F8A19" w:rsidR="006330AF" w:rsidRPr="00895146" w:rsidRDefault="002D3215" w:rsidP="00895146">
      <w:pPr>
        <w:pStyle w:val="Heading2"/>
      </w:pPr>
      <w:r w:rsidRPr="00895146">
        <w:t>Accessing PowerShell</w:t>
      </w:r>
    </w:p>
    <w:p w14:paraId="5A43B04A" w14:textId="0BE47CB4" w:rsidR="00185F78" w:rsidRPr="00E51827" w:rsidRDefault="00185F78" w:rsidP="00895146">
      <w:pPr>
        <w:pStyle w:val="Bullets"/>
      </w:pPr>
      <w:r w:rsidRPr="00E51827">
        <w:t xml:space="preserve">In the </w:t>
      </w:r>
      <w:r w:rsidR="008A04A6">
        <w:t xml:space="preserve">Windows </w:t>
      </w:r>
      <w:r w:rsidRPr="00E51827">
        <w:t xml:space="preserve">Search bar </w:t>
      </w:r>
      <w:r w:rsidR="00CA2AFE">
        <w:t>t</w:t>
      </w:r>
      <w:r w:rsidRPr="00E51827">
        <w:t>ype PowerShell</w:t>
      </w:r>
    </w:p>
    <w:p w14:paraId="3E7AC49B" w14:textId="5C75939C" w:rsidR="00185F78" w:rsidRPr="00E51827" w:rsidRDefault="004C6934" w:rsidP="00895146">
      <w:pPr>
        <w:pStyle w:val="Bullets"/>
      </w:pPr>
      <w:r w:rsidRPr="00E51827">
        <w:t xml:space="preserve">Select PowerShell or PowerShell ISE </w:t>
      </w:r>
      <w:r w:rsidR="00FB5254">
        <w:t>but</w:t>
      </w:r>
      <w:r w:rsidRPr="00E51827">
        <w:t xml:space="preserve"> ensure you </w:t>
      </w:r>
      <w:r w:rsidR="00A63453">
        <w:t>Run</w:t>
      </w:r>
      <w:r w:rsidR="00185F78" w:rsidRPr="00E51827">
        <w:t xml:space="preserve"> as </w:t>
      </w:r>
      <w:r w:rsidR="00A63453">
        <w:t>a</w:t>
      </w:r>
      <w:r w:rsidR="00185F78" w:rsidRPr="00E51827">
        <w:t>dministrator</w:t>
      </w:r>
    </w:p>
    <w:p w14:paraId="6F7003E8" w14:textId="79E1F152" w:rsidR="00E471B1" w:rsidRPr="00E51827" w:rsidRDefault="00E471B1" w:rsidP="00895146">
      <w:pPr>
        <w:pStyle w:val="Bullets"/>
      </w:pPr>
      <w:r w:rsidRPr="00E51827">
        <w:t>The PowerShell window</w:t>
      </w:r>
      <w:r w:rsidR="00E51827" w:rsidRPr="00E51827">
        <w:t xml:space="preserve"> will open</w:t>
      </w:r>
    </w:p>
    <w:p w14:paraId="1AECCE2B" w14:textId="25ACB78B" w:rsidR="004C6934" w:rsidRDefault="004C6934" w:rsidP="00C2504C">
      <w:pPr>
        <w:rPr>
          <w:color w:val="FF0000"/>
        </w:rPr>
      </w:pPr>
      <w:r w:rsidRPr="00E51827">
        <w:rPr>
          <w:b/>
          <w:bCs/>
          <w:color w:val="FF0000"/>
        </w:rPr>
        <w:t>Note:</w:t>
      </w:r>
      <w:r w:rsidRPr="00E51827">
        <w:rPr>
          <w:color w:val="FF0000"/>
        </w:rPr>
        <w:t xml:space="preserve">  PowerShell ISE is a newer graphical interface that allows multiple tabs to be used as well as a lot of improved functionality.</w:t>
      </w:r>
    </w:p>
    <w:p w14:paraId="6E0A213E" w14:textId="0C989213" w:rsidR="00A63453" w:rsidRPr="00E51827" w:rsidRDefault="00A63453" w:rsidP="00C2504C">
      <w:pPr>
        <w:rPr>
          <w:color w:val="FF0000"/>
        </w:rPr>
      </w:pPr>
      <w:r>
        <w:rPr>
          <w:color w:val="FF0000"/>
        </w:rPr>
        <w:t xml:space="preserve">The commands below work in both PowerShell and </w:t>
      </w:r>
      <w:r w:rsidR="00124EBB">
        <w:rPr>
          <w:color w:val="FF0000"/>
        </w:rPr>
        <w:t>PowerShell</w:t>
      </w:r>
      <w:r>
        <w:rPr>
          <w:color w:val="FF0000"/>
        </w:rPr>
        <w:t xml:space="preserve"> ISE</w:t>
      </w:r>
    </w:p>
    <w:p w14:paraId="5FCB1857" w14:textId="0D71A171" w:rsidR="004C6934" w:rsidRDefault="004C6934" w:rsidP="00E51827">
      <w:pPr>
        <w:pStyle w:val="BlockLine"/>
      </w:pPr>
    </w:p>
    <w:p w14:paraId="737222B9" w14:textId="1AA1CE8A" w:rsidR="00E51827" w:rsidRDefault="00C209A8" w:rsidP="00895146">
      <w:pPr>
        <w:pStyle w:val="Heading2"/>
      </w:pPr>
      <w:r>
        <w:t>Connecting To Tea</w:t>
      </w:r>
      <w:r w:rsidR="00E51827">
        <w:t>ms</w:t>
      </w:r>
    </w:p>
    <w:p w14:paraId="4C7D3895" w14:textId="063A7584" w:rsidR="00E51827" w:rsidRPr="00E51827" w:rsidRDefault="00E51827" w:rsidP="00E51827">
      <w:r>
        <w:t>To locate the Teams module and logon successfully we need to execute the following commands</w:t>
      </w:r>
    </w:p>
    <w:p w14:paraId="29E0E20F" w14:textId="0BBB0952" w:rsidR="00C209A8" w:rsidRPr="00895146" w:rsidRDefault="00B01BAC" w:rsidP="00895146">
      <w:pPr>
        <w:pStyle w:val="Bullets"/>
      </w:pPr>
      <w:r w:rsidRPr="005F4A25">
        <w:drawing>
          <wp:anchor distT="107950" distB="107950" distL="107950" distR="107950" simplePos="0" relativeHeight="251698688" behindDoc="0" locked="0" layoutInCell="1" allowOverlap="1" wp14:anchorId="369FB916" wp14:editId="335B1AB4">
            <wp:simplePos x="0" y="0"/>
            <wp:positionH relativeFrom="column">
              <wp:posOffset>38100</wp:posOffset>
            </wp:positionH>
            <wp:positionV relativeFrom="paragraph">
              <wp:posOffset>459740</wp:posOffset>
            </wp:positionV>
            <wp:extent cx="4410075" cy="265430"/>
            <wp:effectExtent l="38100" t="38100" r="28575" b="203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5430"/>
                    </a:xfrm>
                    <a:prstGeom prst="rect">
                      <a:avLst/>
                    </a:prstGeom>
                    <a:ln w="25400" cmpd="sng">
                      <a:solidFill>
                        <a:srgbClr val="BFBFB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60D3" w:rsidRPr="00895146">
        <w:t xml:space="preserve">Install-Module -MicrosoftTeams </w:t>
      </w:r>
    </w:p>
    <w:p w14:paraId="401E2AFF" w14:textId="19591831" w:rsidR="00446A09" w:rsidRDefault="00700EA8" w:rsidP="00700EA8">
      <w:pPr>
        <w:pStyle w:val="Bullets"/>
      </w:pPr>
      <w:r w:rsidRPr="00446A09">
        <w:drawing>
          <wp:anchor distT="107950" distB="107950" distL="107950" distR="107950" simplePos="0" relativeHeight="251700736" behindDoc="0" locked="0" layoutInCell="1" allowOverlap="1" wp14:anchorId="161D226D" wp14:editId="25519F1E">
            <wp:simplePos x="0" y="0"/>
            <wp:positionH relativeFrom="column">
              <wp:posOffset>38100</wp:posOffset>
            </wp:positionH>
            <wp:positionV relativeFrom="paragraph">
              <wp:posOffset>998855</wp:posOffset>
            </wp:positionV>
            <wp:extent cx="6016625" cy="617220"/>
            <wp:effectExtent l="38100" t="38100" r="22225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17220"/>
                    </a:xfrm>
                    <a:prstGeom prst="rect">
                      <a:avLst/>
                    </a:prstGeom>
                    <a:ln w="25400" cmpd="sng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anchor>
        </w:drawing>
      </w:r>
      <w:r w:rsidR="00C2504C">
        <w:t>Connect-MicrosoftTeams</w:t>
      </w:r>
    </w:p>
    <w:p w14:paraId="1FDE2850" w14:textId="25214AD8" w:rsidR="007F0BB0" w:rsidRDefault="00E51827" w:rsidP="00E51827">
      <w:pPr>
        <w:rPr>
          <w:color w:val="FF0000"/>
        </w:rPr>
      </w:pPr>
      <w:r w:rsidRPr="00E51827">
        <w:rPr>
          <w:b/>
          <w:bCs/>
          <w:color w:val="FF0000"/>
        </w:rPr>
        <w:t>Note:</w:t>
      </w:r>
      <w:r w:rsidR="000209A0">
        <w:rPr>
          <w:b/>
          <w:bCs/>
          <w:color w:val="FF0000"/>
        </w:rPr>
        <w:t xml:space="preserve">  </w:t>
      </w:r>
      <w:r w:rsidR="00C2504C" w:rsidRPr="00E51827">
        <w:rPr>
          <w:color w:val="FF0000"/>
        </w:rPr>
        <w:t xml:space="preserve">If the 365 login screen </w:t>
      </w:r>
      <w:r w:rsidR="00F30BB2">
        <w:rPr>
          <w:color w:val="FF0000"/>
        </w:rPr>
        <w:t xml:space="preserve">prompt </w:t>
      </w:r>
      <w:r w:rsidR="00C2504C" w:rsidRPr="00E51827">
        <w:rPr>
          <w:color w:val="FF0000"/>
        </w:rPr>
        <w:t xml:space="preserve">appears, log in as usual using two factor authentication </w:t>
      </w:r>
      <w:r w:rsidR="00903450">
        <w:rPr>
          <w:color w:val="FF0000"/>
        </w:rPr>
        <w:t>if</w:t>
      </w:r>
      <w:r w:rsidR="00C2504C" w:rsidRPr="00E51827">
        <w:rPr>
          <w:color w:val="FF0000"/>
        </w:rPr>
        <w:t xml:space="preserve"> required</w:t>
      </w:r>
    </w:p>
    <w:p w14:paraId="7F996B0C" w14:textId="77777777" w:rsidR="00E51827" w:rsidRDefault="00E51827" w:rsidP="00E51827">
      <w:pPr>
        <w:pStyle w:val="BlockLine"/>
      </w:pPr>
    </w:p>
    <w:p w14:paraId="49C36579" w14:textId="44A25E65" w:rsidR="00C2504C" w:rsidRDefault="00C2504C" w:rsidP="006B5B6D">
      <w:pPr>
        <w:pStyle w:val="Heading2"/>
      </w:pPr>
      <w:r>
        <w:t>Creating a New Team</w:t>
      </w:r>
    </w:p>
    <w:p w14:paraId="24BE1683" w14:textId="7EE167CA" w:rsidR="00517CA9" w:rsidRDefault="00517CA9" w:rsidP="00517CA9">
      <w:r>
        <w:t>To create a new Team with a description and to determine whether it is either public or private type the following</w:t>
      </w:r>
    </w:p>
    <w:p w14:paraId="74F746A9" w14:textId="4856A852" w:rsidR="00C2504C" w:rsidRDefault="00FB0B3C" w:rsidP="00895146">
      <w:pPr>
        <w:pStyle w:val="Bullets"/>
        <w:ind w:left="357" w:hanging="357"/>
      </w:pPr>
      <w:r w:rsidRPr="00895146">
        <w:drawing>
          <wp:anchor distT="107950" distB="107950" distL="107950" distR="107950" simplePos="0" relativeHeight="251644416" behindDoc="0" locked="0" layoutInCell="1" allowOverlap="1" wp14:anchorId="5FF308AA" wp14:editId="67657075">
            <wp:simplePos x="0" y="0"/>
            <wp:positionH relativeFrom="column">
              <wp:posOffset>38100</wp:posOffset>
            </wp:positionH>
            <wp:positionV relativeFrom="paragraph">
              <wp:posOffset>653415</wp:posOffset>
            </wp:positionV>
            <wp:extent cx="6342380" cy="526415"/>
            <wp:effectExtent l="38100" t="38100" r="20320" b="260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526415"/>
                    </a:xfrm>
                    <a:prstGeom prst="rect">
                      <a:avLst/>
                    </a:prstGeom>
                    <a:ln w="25400" cmpd="sng">
                      <a:solidFill>
                        <a:srgbClr val="BFBFB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04C" w:rsidRPr="00895146">
        <w:t>New-Team</w:t>
      </w:r>
      <w:r w:rsidR="00517CA9" w:rsidRPr="00895146">
        <w:t xml:space="preserve"> </w:t>
      </w:r>
      <w:r w:rsidRPr="00895146">
        <w:t>-DisplayName “Name of the team” -Description “Description of the Team”</w:t>
      </w:r>
      <w:r w:rsidR="00895146">
        <w:br w:type="textWrapping" w:clear="all"/>
      </w:r>
      <w:r w:rsidRPr="00895146">
        <w:t>-Visibility</w:t>
      </w:r>
      <w:r>
        <w:t xml:space="preserve"> Private or Public</w:t>
      </w:r>
    </w:p>
    <w:p w14:paraId="7D6E6C3B" w14:textId="23A969E4" w:rsidR="00517CA9" w:rsidRPr="00895146" w:rsidRDefault="00C2504C" w:rsidP="00FB0B3C">
      <w:pPr>
        <w:rPr>
          <w:color w:val="FF0000"/>
        </w:rPr>
      </w:pPr>
      <w:r w:rsidRPr="00895146">
        <w:rPr>
          <w:b/>
          <w:bCs/>
          <w:color w:val="FF0000"/>
        </w:rPr>
        <w:t>Note</w:t>
      </w:r>
      <w:r w:rsidR="00517CA9" w:rsidRPr="00895146">
        <w:rPr>
          <w:b/>
          <w:bCs/>
          <w:color w:val="FF0000"/>
        </w:rPr>
        <w:t>s</w:t>
      </w:r>
      <w:r w:rsidRPr="00895146">
        <w:rPr>
          <w:b/>
          <w:bCs/>
          <w:color w:val="FF0000"/>
        </w:rPr>
        <w:t>:</w:t>
      </w:r>
      <w:r w:rsidRPr="00895146">
        <w:rPr>
          <w:color w:val="FF0000"/>
        </w:rPr>
        <w:t xml:space="preserve">  </w:t>
      </w:r>
    </w:p>
    <w:p w14:paraId="3A099A3C" w14:textId="77777777" w:rsidR="00A32EF3" w:rsidRDefault="00517CA9" w:rsidP="00895146">
      <w:pPr>
        <w:rPr>
          <w:color w:val="FF0000"/>
        </w:rPr>
      </w:pPr>
      <w:r w:rsidRPr="00895146">
        <w:rPr>
          <w:color w:val="FF0000"/>
        </w:rPr>
        <w:t xml:space="preserve">The only mandatory parameter is New-Team </w:t>
      </w:r>
      <w:r w:rsidR="00D84DE7">
        <w:rPr>
          <w:color w:val="FF0000"/>
        </w:rPr>
        <w:t xml:space="preserve">then </w:t>
      </w:r>
      <w:r w:rsidRPr="00895146">
        <w:rPr>
          <w:color w:val="FF0000"/>
        </w:rPr>
        <w:t>at the prompt</w:t>
      </w:r>
      <w:r w:rsidR="00FB0B3C" w:rsidRPr="00895146">
        <w:rPr>
          <w:color w:val="FF0000"/>
        </w:rPr>
        <w:t xml:space="preserve"> </w:t>
      </w:r>
      <w:r w:rsidR="00895146" w:rsidRPr="00895146">
        <w:rPr>
          <w:color w:val="FF0000"/>
        </w:rPr>
        <w:t xml:space="preserve">type the </w:t>
      </w:r>
      <w:r w:rsidR="00895146">
        <w:rPr>
          <w:color w:val="FF0000"/>
        </w:rPr>
        <w:t>T</w:t>
      </w:r>
      <w:r w:rsidRPr="00895146">
        <w:rPr>
          <w:color w:val="FF0000"/>
        </w:rPr>
        <w:t>eam name</w:t>
      </w:r>
    </w:p>
    <w:p w14:paraId="2AC655EA" w14:textId="04DD738F" w:rsidR="00895146" w:rsidRDefault="00A32EF3" w:rsidP="00895146">
      <w:pPr>
        <w:rPr>
          <w:color w:val="FF0000"/>
        </w:rPr>
      </w:pPr>
      <w:r>
        <w:rPr>
          <w:color w:val="FF0000"/>
        </w:rPr>
        <w:t xml:space="preserve">Other parameters are available to determine </w:t>
      </w:r>
      <w:r w:rsidR="00736603">
        <w:rPr>
          <w:color w:val="FF0000"/>
        </w:rPr>
        <w:t>other actions users can undertake.</w:t>
      </w:r>
      <w:r w:rsidR="00895146" w:rsidRPr="00895146">
        <w:rPr>
          <w:color w:val="FF0000"/>
        </w:rPr>
        <w:t xml:space="preserve"> </w:t>
      </w:r>
    </w:p>
    <w:p w14:paraId="46309D2B" w14:textId="7A766324" w:rsidR="00517CA9" w:rsidRPr="00895146" w:rsidRDefault="00895146" w:rsidP="00895146">
      <w:pPr>
        <w:rPr>
          <w:color w:val="FF0000"/>
        </w:rPr>
      </w:pPr>
      <w:r w:rsidRPr="00895146">
        <w:rPr>
          <w:color w:val="FF0000"/>
        </w:rPr>
        <w:t>Private Teams are created as default</w:t>
      </w:r>
    </w:p>
    <w:p w14:paraId="0B63A98B" w14:textId="3355AE2E" w:rsidR="00C2504C" w:rsidRDefault="00FF29F8" w:rsidP="00895146">
      <w:pPr>
        <w:rPr>
          <w:color w:val="FF0000"/>
        </w:rPr>
      </w:pPr>
      <w:r>
        <w:rPr>
          <w:color w:val="FF0000"/>
        </w:rPr>
        <w:t>T</w:t>
      </w:r>
      <w:r w:rsidR="00D7666C">
        <w:rPr>
          <w:color w:val="FF0000"/>
        </w:rPr>
        <w:t xml:space="preserve">ext of two words or more </w:t>
      </w:r>
      <w:r>
        <w:rPr>
          <w:color w:val="FF0000"/>
        </w:rPr>
        <w:t xml:space="preserve">needs to be </w:t>
      </w:r>
      <w:r w:rsidR="00C2504C" w:rsidRPr="00895146">
        <w:rPr>
          <w:color w:val="FF0000"/>
        </w:rPr>
        <w:t>enclose</w:t>
      </w:r>
      <w:r>
        <w:rPr>
          <w:color w:val="FF0000"/>
        </w:rPr>
        <w:t>d</w:t>
      </w:r>
      <w:r w:rsidR="00C2504C" w:rsidRPr="00895146">
        <w:rPr>
          <w:color w:val="FF0000"/>
        </w:rPr>
        <w:t xml:space="preserve"> in double quotes</w:t>
      </w:r>
    </w:p>
    <w:p w14:paraId="66A40420" w14:textId="77777777" w:rsidR="00895146" w:rsidRPr="00895146" w:rsidRDefault="00895146" w:rsidP="00895146">
      <w:pPr>
        <w:pStyle w:val="BlockLine"/>
      </w:pPr>
    </w:p>
    <w:p w14:paraId="14FCAE21" w14:textId="49DA21B6" w:rsidR="00895146" w:rsidRDefault="00895146">
      <w:pPr>
        <w:ind w:right="0"/>
        <w:jc w:val="left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</w:p>
    <w:p w14:paraId="10E34CFE" w14:textId="77777777" w:rsidR="0001090C" w:rsidRDefault="0001090C">
      <w:pPr>
        <w:ind w:right="0"/>
        <w:jc w:val="left"/>
        <w:rPr>
          <w:rFonts w:eastAsiaTheme="majorEastAsia"/>
          <w:b/>
          <w:smallCaps/>
          <w:spacing w:val="20"/>
          <w:szCs w:val="28"/>
        </w:rPr>
      </w:pPr>
      <w:r>
        <w:br w:type="page"/>
      </w:r>
    </w:p>
    <w:p w14:paraId="7847E59C" w14:textId="504C0EDE" w:rsidR="006C685B" w:rsidRDefault="00E212B8" w:rsidP="006B5B6D">
      <w:pPr>
        <w:pStyle w:val="Heading2"/>
      </w:pPr>
      <w:r>
        <w:lastRenderedPageBreak/>
        <w:t>Removing a Team</w:t>
      </w:r>
    </w:p>
    <w:p w14:paraId="1324182F" w14:textId="5428A6F0" w:rsidR="002D3215" w:rsidRDefault="00E212B8">
      <w:r>
        <w:t xml:space="preserve">To remove a </w:t>
      </w:r>
      <w:r w:rsidR="00367DF8">
        <w:t xml:space="preserve">Microsoft </w:t>
      </w:r>
      <w:r>
        <w:t>Team you first need to know the Group ID</w:t>
      </w:r>
      <w:r w:rsidR="00367DF8">
        <w:t xml:space="preserve"> of the Team.  The following commands lists all the teams</w:t>
      </w:r>
    </w:p>
    <w:p w14:paraId="795D1105" w14:textId="1261A4E5" w:rsidR="00E212B8" w:rsidRDefault="00367DF8" w:rsidP="00E212B8">
      <w:pPr>
        <w:pStyle w:val="Bullets"/>
      </w:pPr>
      <w:r w:rsidRPr="00367DF8">
        <w:drawing>
          <wp:anchor distT="107950" distB="107950" distL="107950" distR="107950" simplePos="0" relativeHeight="251665920" behindDoc="0" locked="0" layoutInCell="1" allowOverlap="1" wp14:anchorId="7020A50C" wp14:editId="393A2507">
            <wp:simplePos x="0" y="0"/>
            <wp:positionH relativeFrom="column">
              <wp:posOffset>38100</wp:posOffset>
            </wp:positionH>
            <wp:positionV relativeFrom="paragraph">
              <wp:posOffset>519430</wp:posOffset>
            </wp:positionV>
            <wp:extent cx="6016625" cy="1569085"/>
            <wp:effectExtent l="38100" t="38100" r="22225" b="12065"/>
            <wp:wrapTopAndBottom/>
            <wp:docPr id="7" name="Picture 7" descr="A picture containing text,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batter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69085"/>
                    </a:xfrm>
                    <a:prstGeom prst="rect">
                      <a:avLst/>
                    </a:prstGeom>
                    <a:ln w="25400" cmpd="sng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anchor>
        </w:drawing>
      </w:r>
      <w:r w:rsidR="00E212B8">
        <w:t>Get-Team</w:t>
      </w:r>
    </w:p>
    <w:p w14:paraId="41269D99" w14:textId="0AA807C5" w:rsidR="00367DF8" w:rsidRDefault="00367DF8" w:rsidP="00367DF8">
      <w:r>
        <w:t>The Team can now be deleted by typing the following</w:t>
      </w:r>
    </w:p>
    <w:p w14:paraId="59D3F6B0" w14:textId="6A78989E" w:rsidR="00367DF8" w:rsidRDefault="00367DF8" w:rsidP="00241B2E">
      <w:pPr>
        <w:pStyle w:val="Bullets"/>
      </w:pPr>
      <w:r w:rsidRPr="00367DF8">
        <w:drawing>
          <wp:anchor distT="107950" distB="107950" distL="107950" distR="107950" simplePos="0" relativeHeight="251674112" behindDoc="0" locked="0" layoutInCell="1" allowOverlap="1" wp14:anchorId="2500469B" wp14:editId="7352FE27">
            <wp:simplePos x="0" y="0"/>
            <wp:positionH relativeFrom="column">
              <wp:posOffset>38100</wp:posOffset>
            </wp:positionH>
            <wp:positionV relativeFrom="paragraph">
              <wp:posOffset>445770</wp:posOffset>
            </wp:positionV>
            <wp:extent cx="6016625" cy="354330"/>
            <wp:effectExtent l="38100" t="38100" r="22225" b="2667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4330"/>
                    </a:xfrm>
                    <a:prstGeom prst="rect">
                      <a:avLst/>
                    </a:prstGeom>
                    <a:ln w="25400" cmpd="sng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Remove-Team -GroupID </w:t>
      </w:r>
      <w:r w:rsidR="003A02BB">
        <w:t>&lt;group ID&gt;</w:t>
      </w:r>
    </w:p>
    <w:p w14:paraId="714792C4" w14:textId="77777777" w:rsidR="00367DF8" w:rsidRDefault="00367DF8" w:rsidP="00367DF8">
      <w:pPr>
        <w:rPr>
          <w:color w:val="FF0000"/>
        </w:rPr>
      </w:pPr>
      <w:r w:rsidRPr="00367DF8">
        <w:rPr>
          <w:b/>
          <w:bCs/>
          <w:color w:val="FF0000"/>
        </w:rPr>
        <w:t>Note</w:t>
      </w:r>
      <w:r>
        <w:rPr>
          <w:b/>
          <w:bCs/>
          <w:color w:val="FF0000"/>
        </w:rPr>
        <w:t>s</w:t>
      </w:r>
      <w:r w:rsidRPr="00367DF8">
        <w:rPr>
          <w:b/>
          <w:bCs/>
          <w:color w:val="FF0000"/>
        </w:rPr>
        <w:t>:</w:t>
      </w:r>
      <w:r w:rsidRPr="00367DF8">
        <w:rPr>
          <w:color w:val="FF0000"/>
        </w:rPr>
        <w:t xml:space="preserve"> </w:t>
      </w:r>
    </w:p>
    <w:p w14:paraId="619D6F8C" w14:textId="08A4457F" w:rsidR="00367DF8" w:rsidRDefault="00367DF8" w:rsidP="00367DF8">
      <w:pPr>
        <w:rPr>
          <w:color w:val="FF0000"/>
        </w:rPr>
      </w:pPr>
      <w:r w:rsidRPr="00367DF8">
        <w:rPr>
          <w:color w:val="FF0000"/>
        </w:rPr>
        <w:t xml:space="preserve">You can copy the GroupID using Control </w:t>
      </w:r>
      <w:r w:rsidR="00442C1C">
        <w:rPr>
          <w:color w:val="FF0000"/>
        </w:rPr>
        <w:t>C</w:t>
      </w:r>
      <w:r w:rsidR="001F7840">
        <w:rPr>
          <w:color w:val="FF0000"/>
        </w:rPr>
        <w:t xml:space="preserve"> and Control V</w:t>
      </w:r>
      <w:r w:rsidRPr="00367DF8">
        <w:rPr>
          <w:color w:val="FF0000"/>
        </w:rPr>
        <w:t xml:space="preserve"> in PowerShell ISE or Alt Space E</w:t>
      </w:r>
      <w:r>
        <w:rPr>
          <w:color w:val="FF0000"/>
        </w:rPr>
        <w:t>dit Copy and the Alt Space Edit and Paste</w:t>
      </w:r>
      <w:r w:rsidR="001F7840">
        <w:rPr>
          <w:color w:val="FF0000"/>
        </w:rPr>
        <w:t xml:space="preserve"> in PowerShell</w:t>
      </w:r>
      <w:r w:rsidRPr="00367DF8">
        <w:rPr>
          <w:color w:val="FF0000"/>
        </w:rPr>
        <w:t>.</w:t>
      </w:r>
    </w:p>
    <w:p w14:paraId="1B0C62D7" w14:textId="70F37AFA" w:rsidR="003A02BB" w:rsidRPr="00367DF8" w:rsidRDefault="00367DF8" w:rsidP="00367DF8">
      <w:pPr>
        <w:rPr>
          <w:color w:val="FF0000"/>
        </w:rPr>
      </w:pPr>
      <w:r>
        <w:rPr>
          <w:color w:val="FF0000"/>
        </w:rPr>
        <w:t>You do not get a confirmation line on screen</w:t>
      </w:r>
    </w:p>
    <w:p w14:paraId="45F35C29" w14:textId="79AAF0A4" w:rsidR="00E212B8" w:rsidRDefault="00E212B8" w:rsidP="00367DF8">
      <w:pPr>
        <w:pStyle w:val="BlockLine"/>
      </w:pPr>
    </w:p>
    <w:p w14:paraId="2DDEB4A5" w14:textId="7D52E1AA" w:rsidR="00367DF8" w:rsidRDefault="006B5B6D" w:rsidP="006B5B6D">
      <w:pPr>
        <w:pStyle w:val="Heading2"/>
      </w:pPr>
      <w:r>
        <w:t xml:space="preserve">Adding </w:t>
      </w:r>
      <w:r w:rsidR="00730A85">
        <w:t xml:space="preserve">A Single </w:t>
      </w:r>
      <w:r>
        <w:t>User to</w:t>
      </w:r>
      <w:r w:rsidR="00730A85">
        <w:t xml:space="preserve"> a</w:t>
      </w:r>
      <w:r>
        <w:t xml:space="preserve"> Team</w:t>
      </w:r>
    </w:p>
    <w:p w14:paraId="17A15E28" w14:textId="2518FD67" w:rsidR="006B5B6D" w:rsidRDefault="006B5B6D" w:rsidP="006B5B6D">
      <w:r>
        <w:t xml:space="preserve">To add a user, the group ID </w:t>
      </w:r>
      <w:r w:rsidR="00AA615D">
        <w:t xml:space="preserve">of the team </w:t>
      </w:r>
      <w:r>
        <w:t>must be known</w:t>
      </w:r>
      <w:r w:rsidR="003A02BB">
        <w:t xml:space="preserve"> as well as the email address of the user.  R</w:t>
      </w:r>
      <w:r>
        <w:t xml:space="preserve">un Get-Team to obtain the </w:t>
      </w:r>
      <w:r w:rsidR="009D5652">
        <w:t>Group ID</w:t>
      </w:r>
      <w:r w:rsidR="002A4454">
        <w:t>, then type the following script</w:t>
      </w:r>
    </w:p>
    <w:p w14:paraId="73810289" w14:textId="4ABE1868" w:rsidR="006B5B6D" w:rsidRDefault="00B01BAC" w:rsidP="006B5B6D">
      <w:pPr>
        <w:pStyle w:val="Bullets"/>
        <w:jc w:val="left"/>
      </w:pPr>
      <w:r w:rsidRPr="006B5B6D">
        <w:drawing>
          <wp:anchor distT="107950" distB="107950" distL="107950" distR="107950" simplePos="0" relativeHeight="251678208" behindDoc="0" locked="0" layoutInCell="1" allowOverlap="1" wp14:anchorId="66A85073" wp14:editId="11766B78">
            <wp:simplePos x="0" y="0"/>
            <wp:positionH relativeFrom="column">
              <wp:posOffset>38100</wp:posOffset>
            </wp:positionH>
            <wp:positionV relativeFrom="paragraph">
              <wp:posOffset>467360</wp:posOffset>
            </wp:positionV>
            <wp:extent cx="6016625" cy="201930"/>
            <wp:effectExtent l="38100" t="38100" r="22225" b="2667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01930"/>
                    </a:xfrm>
                    <a:prstGeom prst="rect">
                      <a:avLst/>
                    </a:prstGeom>
                    <a:ln w="25400" cmpd="sng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anchor>
        </w:drawing>
      </w:r>
      <w:r w:rsidR="006B5B6D">
        <w:t xml:space="preserve">Add-TeamUser -GroupId </w:t>
      </w:r>
      <w:r w:rsidR="003A02BB">
        <w:t xml:space="preserve">&lt;group ID&gt; </w:t>
      </w:r>
      <w:r w:rsidR="006B5B6D">
        <w:t xml:space="preserve">-user </w:t>
      </w:r>
      <w:r w:rsidR="003A02BB">
        <w:t>&lt;email of user&gt;</w:t>
      </w:r>
    </w:p>
    <w:p w14:paraId="4C7793F3" w14:textId="49F8FDA5" w:rsidR="003A02BB" w:rsidRPr="003A02BB" w:rsidRDefault="003A02BB" w:rsidP="003A02BB">
      <w:pPr>
        <w:rPr>
          <w:b/>
          <w:bCs/>
          <w:color w:val="FF0000"/>
        </w:rPr>
      </w:pPr>
      <w:r w:rsidRPr="003A02BB">
        <w:rPr>
          <w:b/>
          <w:bCs/>
          <w:color w:val="FF0000"/>
        </w:rPr>
        <w:t>Notes:</w:t>
      </w:r>
    </w:p>
    <w:p w14:paraId="7027786F" w14:textId="51ED4294" w:rsidR="003A02BB" w:rsidRPr="003A02BB" w:rsidRDefault="003A02BB" w:rsidP="003A02BB">
      <w:pPr>
        <w:rPr>
          <w:color w:val="FF0000"/>
        </w:rPr>
      </w:pPr>
      <w:r w:rsidRPr="003A02BB">
        <w:rPr>
          <w:color w:val="FF0000"/>
        </w:rPr>
        <w:t>The default membership</w:t>
      </w:r>
      <w:r w:rsidR="00F916DB">
        <w:rPr>
          <w:color w:val="FF0000"/>
        </w:rPr>
        <w:t xml:space="preserve"> option</w:t>
      </w:r>
      <w:r w:rsidRPr="003A02BB">
        <w:rPr>
          <w:color w:val="FF0000"/>
        </w:rPr>
        <w:t xml:space="preserve"> is Member</w:t>
      </w:r>
    </w:p>
    <w:p w14:paraId="63E0A505" w14:textId="52A083CF" w:rsidR="003A02BB" w:rsidRDefault="003A02BB" w:rsidP="003A02BB">
      <w:pPr>
        <w:rPr>
          <w:color w:val="FF0000"/>
        </w:rPr>
      </w:pPr>
      <w:r w:rsidRPr="003A02BB">
        <w:rPr>
          <w:color w:val="FF0000"/>
        </w:rPr>
        <w:t>To add a user as an Owner</w:t>
      </w:r>
      <w:r w:rsidR="008A04A6">
        <w:rPr>
          <w:color w:val="FF0000"/>
        </w:rPr>
        <w:t xml:space="preserve"> rather than a member</w:t>
      </w:r>
      <w:r w:rsidRPr="003A02BB">
        <w:rPr>
          <w:color w:val="FF0000"/>
        </w:rPr>
        <w:t xml:space="preserve"> add -Role Owner to the end of the script</w:t>
      </w:r>
    </w:p>
    <w:p w14:paraId="5CBDC461" w14:textId="14FF71F8" w:rsidR="003A02BB" w:rsidRDefault="003A02BB" w:rsidP="003A02BB">
      <w:pPr>
        <w:rPr>
          <w:color w:val="FF0000"/>
        </w:rPr>
      </w:pPr>
      <w:r>
        <w:rPr>
          <w:color w:val="FF0000"/>
        </w:rPr>
        <w:t>You do not get a confirmation line on screen</w:t>
      </w:r>
    </w:p>
    <w:p w14:paraId="6D8C5C7B" w14:textId="1387D88E" w:rsidR="003A02BB" w:rsidRDefault="003A02BB" w:rsidP="00730A85">
      <w:pPr>
        <w:rPr>
          <w:color w:val="FF0000"/>
        </w:rPr>
      </w:pPr>
      <w:r w:rsidRPr="003A02BB">
        <w:rPr>
          <w:color w:val="FF0000"/>
        </w:rPr>
        <w:drawing>
          <wp:anchor distT="107950" distB="107950" distL="107950" distR="107950" simplePos="0" relativeHeight="251686400" behindDoc="0" locked="0" layoutInCell="1" allowOverlap="1" wp14:anchorId="090D72FD" wp14:editId="7A61C322">
            <wp:simplePos x="0" y="0"/>
            <wp:positionH relativeFrom="column">
              <wp:posOffset>38100</wp:posOffset>
            </wp:positionH>
            <wp:positionV relativeFrom="paragraph">
              <wp:posOffset>332105</wp:posOffset>
            </wp:positionV>
            <wp:extent cx="6016625" cy="163830"/>
            <wp:effectExtent l="38100" t="38100" r="22225" b="266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63830"/>
                    </a:xfrm>
                    <a:prstGeom prst="rect">
                      <a:avLst/>
                    </a:prstGeom>
                    <a:ln w="25400" cmpd="sng">
                      <a:solidFill>
                        <a:srgbClr val="BFBFB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Users can be added in bulk </w:t>
      </w:r>
      <w:r w:rsidR="00730A85">
        <w:rPr>
          <w:color w:val="FF0000"/>
        </w:rPr>
        <w:t>using a different script</w:t>
      </w:r>
    </w:p>
    <w:p w14:paraId="5D8B73F6" w14:textId="77777777" w:rsidR="00B01BAC" w:rsidRDefault="00B01BAC" w:rsidP="00B01BAC">
      <w:pPr>
        <w:pStyle w:val="BlockLine"/>
      </w:pPr>
    </w:p>
    <w:sectPr w:rsidR="00B01BAC" w:rsidSect="00FB0B3C">
      <w:footerReference w:type="default" r:id="rId15"/>
      <w:pgSz w:w="11906" w:h="16838"/>
      <w:pgMar w:top="851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DD05C" w14:textId="77777777" w:rsidR="00B27EF1" w:rsidRDefault="00B27EF1" w:rsidP="008A04A6">
      <w:r>
        <w:separator/>
      </w:r>
    </w:p>
  </w:endnote>
  <w:endnote w:type="continuationSeparator" w:id="0">
    <w:p w14:paraId="5FFC820C" w14:textId="77777777" w:rsidR="00B27EF1" w:rsidRDefault="00B27EF1" w:rsidP="008A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F0EC1" w14:textId="358263D4" w:rsidR="008A04A6" w:rsidRDefault="008A04A6" w:rsidP="008A04A6">
    <w:pPr>
      <w:pStyle w:val="Footer"/>
      <w:pBdr>
        <w:top w:val="single" w:sz="4" w:space="1" w:color="auto"/>
      </w:pBdr>
    </w:pPr>
    <w:r>
      <w:t>Script Test for Marion Knight-Dixon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6F20" w14:textId="77777777" w:rsidR="00B27EF1" w:rsidRDefault="00B27EF1" w:rsidP="008A04A6">
      <w:r>
        <w:separator/>
      </w:r>
    </w:p>
  </w:footnote>
  <w:footnote w:type="continuationSeparator" w:id="0">
    <w:p w14:paraId="41213D5A" w14:textId="77777777" w:rsidR="00B27EF1" w:rsidRDefault="00B27EF1" w:rsidP="008A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191"/>
    <w:multiLevelType w:val="hybridMultilevel"/>
    <w:tmpl w:val="E02A5E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6161"/>
    <w:multiLevelType w:val="hybridMultilevel"/>
    <w:tmpl w:val="EB8C0E44"/>
    <w:lvl w:ilvl="0" w:tplc="A38E16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C33CE"/>
    <w:multiLevelType w:val="hybridMultilevel"/>
    <w:tmpl w:val="3D3C9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2799B"/>
    <w:multiLevelType w:val="hybridMultilevel"/>
    <w:tmpl w:val="FA063AEA"/>
    <w:lvl w:ilvl="0" w:tplc="A888D26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5E4607"/>
    <w:multiLevelType w:val="hybridMultilevel"/>
    <w:tmpl w:val="7AE63F4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2003E"/>
    <w:multiLevelType w:val="hybridMultilevel"/>
    <w:tmpl w:val="FCB40FF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A5B98"/>
    <w:multiLevelType w:val="hybridMultilevel"/>
    <w:tmpl w:val="63CCF5A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5B"/>
    <w:rsid w:val="0001090C"/>
    <w:rsid w:val="000209A0"/>
    <w:rsid w:val="00124EBB"/>
    <w:rsid w:val="00185F78"/>
    <w:rsid w:val="001D0241"/>
    <w:rsid w:val="001F7840"/>
    <w:rsid w:val="00201DB1"/>
    <w:rsid w:val="00217861"/>
    <w:rsid w:val="002A4454"/>
    <w:rsid w:val="002D3215"/>
    <w:rsid w:val="002F6D99"/>
    <w:rsid w:val="00367DF8"/>
    <w:rsid w:val="00370A42"/>
    <w:rsid w:val="003A02BB"/>
    <w:rsid w:val="003A4E3C"/>
    <w:rsid w:val="00442C1C"/>
    <w:rsid w:val="00443DE2"/>
    <w:rsid w:val="00446A09"/>
    <w:rsid w:val="00487771"/>
    <w:rsid w:val="004C60D3"/>
    <w:rsid w:val="004C6934"/>
    <w:rsid w:val="00517CA9"/>
    <w:rsid w:val="005F4A25"/>
    <w:rsid w:val="0062631F"/>
    <w:rsid w:val="006330AF"/>
    <w:rsid w:val="006B5B6D"/>
    <w:rsid w:val="006C685B"/>
    <w:rsid w:val="00700EA8"/>
    <w:rsid w:val="00730A85"/>
    <w:rsid w:val="00736603"/>
    <w:rsid w:val="007B1C75"/>
    <w:rsid w:val="007F0BB0"/>
    <w:rsid w:val="00895146"/>
    <w:rsid w:val="008A04A6"/>
    <w:rsid w:val="008C36D1"/>
    <w:rsid w:val="00903450"/>
    <w:rsid w:val="0091773A"/>
    <w:rsid w:val="00934102"/>
    <w:rsid w:val="009D5652"/>
    <w:rsid w:val="00A32EF3"/>
    <w:rsid w:val="00A63453"/>
    <w:rsid w:val="00AA615D"/>
    <w:rsid w:val="00B01BAC"/>
    <w:rsid w:val="00B27EF1"/>
    <w:rsid w:val="00C209A8"/>
    <w:rsid w:val="00C2504C"/>
    <w:rsid w:val="00CA2AFE"/>
    <w:rsid w:val="00CB7E63"/>
    <w:rsid w:val="00CC0BA5"/>
    <w:rsid w:val="00D74488"/>
    <w:rsid w:val="00D7666C"/>
    <w:rsid w:val="00D84DE7"/>
    <w:rsid w:val="00DD0684"/>
    <w:rsid w:val="00E20DD4"/>
    <w:rsid w:val="00E212B8"/>
    <w:rsid w:val="00E471B1"/>
    <w:rsid w:val="00E51827"/>
    <w:rsid w:val="00F30BB2"/>
    <w:rsid w:val="00F862C8"/>
    <w:rsid w:val="00F916DB"/>
    <w:rsid w:val="00FB0B3C"/>
    <w:rsid w:val="00FB5254"/>
    <w:rsid w:val="00FF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6852E"/>
  <w15:chartTrackingRefBased/>
  <w15:docId w15:val="{F7A32DDF-53C6-4D1A-8567-85964478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2BB"/>
    <w:pPr>
      <w:ind w:right="227"/>
      <w:jc w:val="both"/>
    </w:pPr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0A42"/>
    <w:pPr>
      <w:spacing w:before="120" w:after="120"/>
      <w:ind w:right="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qFormat/>
    <w:rsid w:val="00895146"/>
    <w:pPr>
      <w:outlineLvl w:val="1"/>
    </w:pPr>
    <w:rPr>
      <w:smallCaps/>
      <w:spacing w:val="20"/>
      <w:sz w:val="24"/>
    </w:rPr>
  </w:style>
  <w:style w:type="paragraph" w:styleId="Heading3">
    <w:name w:val="heading 3"/>
    <w:basedOn w:val="Normal"/>
    <w:next w:val="Normal"/>
    <w:link w:val="Heading3Char"/>
    <w:qFormat/>
    <w:rsid w:val="00370A42"/>
    <w:pPr>
      <w:keepNext/>
      <w:autoSpaceDE w:val="0"/>
      <w:autoSpaceDN w:val="0"/>
      <w:adjustRightInd w:val="0"/>
      <w:spacing w:before="80" w:after="80"/>
      <w:outlineLvl w:val="2"/>
    </w:pPr>
    <w:rPr>
      <w:rFonts w:asciiTheme="minorHAnsi" w:eastAsiaTheme="majorEastAsia" w:hAnsiTheme="minorHAnsi" w:cstheme="minorHAns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95146"/>
    <w:rPr>
      <w:rFonts w:eastAsiaTheme="majorEastAsia" w:cs="Calibri"/>
      <w:b/>
      <w:smallCaps/>
      <w:spacing w:val="20"/>
      <w:sz w:val="24"/>
      <w:szCs w:val="28"/>
    </w:rPr>
  </w:style>
  <w:style w:type="character" w:customStyle="1" w:styleId="Heading1Char">
    <w:name w:val="Heading 1 Char"/>
    <w:link w:val="Heading1"/>
    <w:rsid w:val="00370A42"/>
    <w:rPr>
      <w:rFonts w:eastAsiaTheme="majorEastAsia" w:cs="Calibri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8C36D1"/>
    <w:pPr>
      <w:spacing w:before="240" w:after="120"/>
    </w:pPr>
    <w:rPr>
      <w:b/>
      <w:smallCaps/>
      <w:color w:val="44546A" w:themeColor="text2"/>
      <w:spacing w:val="40"/>
      <w:lang w:eastAsia="en-GB"/>
    </w:rPr>
  </w:style>
  <w:style w:type="paragraph" w:customStyle="1" w:styleId="MHNormal">
    <w:name w:val="MHNormal"/>
    <w:basedOn w:val="Normal"/>
    <w:link w:val="MHNormalChar"/>
    <w:qFormat/>
    <w:rsid w:val="00370A42"/>
    <w:pPr>
      <w:spacing w:after="240"/>
    </w:pPr>
  </w:style>
  <w:style w:type="character" w:customStyle="1" w:styleId="MHNormalChar">
    <w:name w:val="MHNormal Char"/>
    <w:link w:val="MHNormal"/>
    <w:rsid w:val="00370A42"/>
    <w:rPr>
      <w:rFonts w:cs="Calibri"/>
      <w:sz w:val="24"/>
      <w:szCs w:val="24"/>
    </w:rPr>
  </w:style>
  <w:style w:type="paragraph" w:customStyle="1" w:styleId="Bullets">
    <w:name w:val="Bullets"/>
    <w:basedOn w:val="Normal"/>
    <w:link w:val="BulletsChar"/>
    <w:qFormat/>
    <w:rsid w:val="00895146"/>
    <w:pPr>
      <w:numPr>
        <w:numId w:val="3"/>
      </w:numPr>
      <w:spacing w:before="120" w:after="40"/>
      <w:ind w:right="0"/>
    </w:pPr>
  </w:style>
  <w:style w:type="character" w:customStyle="1" w:styleId="BulletsChar">
    <w:name w:val="Bullets Char"/>
    <w:link w:val="Bullets"/>
    <w:rsid w:val="00895146"/>
    <w:rPr>
      <w:rFonts w:cs="Calibri"/>
      <w:sz w:val="24"/>
      <w:szCs w:val="24"/>
    </w:rPr>
  </w:style>
  <w:style w:type="paragraph" w:customStyle="1" w:styleId="BlockLine">
    <w:name w:val="Block Line"/>
    <w:basedOn w:val="Normal"/>
    <w:next w:val="Normal"/>
    <w:qFormat/>
    <w:rsid w:val="00370A42"/>
    <w:pPr>
      <w:pBdr>
        <w:top w:val="single" w:sz="4" w:space="1" w:color="808080" w:themeColor="background1" w:themeShade="80"/>
      </w:pBdr>
      <w:spacing w:before="120" w:line="259" w:lineRule="auto"/>
      <w:ind w:left="1701" w:right="0"/>
      <w:jc w:val="left"/>
    </w:pPr>
    <w:rPr>
      <w:rFonts w:ascii="Arial" w:eastAsiaTheme="minorHAnsi" w:hAnsi="Arial" w:cstheme="minorBidi"/>
      <w:color w:val="808080" w:themeColor="background1" w:themeShade="80"/>
      <w:sz w:val="16"/>
      <w:szCs w:val="16"/>
    </w:rPr>
  </w:style>
  <w:style w:type="character" w:customStyle="1" w:styleId="Heading3Char">
    <w:name w:val="Heading 3 Char"/>
    <w:link w:val="Heading3"/>
    <w:rsid w:val="00370A42"/>
    <w:rPr>
      <w:rFonts w:asciiTheme="minorHAnsi" w:eastAsiaTheme="majorEastAsia" w:hAnsiTheme="minorHAnsi" w:cstheme="minorHAnsi"/>
      <w:b/>
      <w:bCs/>
      <w:sz w:val="22"/>
      <w:szCs w:val="22"/>
    </w:rPr>
  </w:style>
  <w:style w:type="paragraph" w:styleId="Caption">
    <w:name w:val="caption"/>
    <w:basedOn w:val="Normal"/>
    <w:next w:val="Normal"/>
    <w:semiHidden/>
    <w:unhideWhenUsed/>
    <w:qFormat/>
    <w:rsid w:val="00370A42"/>
    <w:rPr>
      <w:b/>
      <w:bCs/>
      <w:sz w:val="20"/>
      <w:szCs w:val="20"/>
    </w:rPr>
  </w:style>
  <w:style w:type="character" w:styleId="Strong">
    <w:name w:val="Strong"/>
    <w:qFormat/>
    <w:rsid w:val="00370A42"/>
    <w:rPr>
      <w:b/>
      <w:bCs/>
    </w:rPr>
  </w:style>
  <w:style w:type="character" w:styleId="Emphasis">
    <w:name w:val="Emphasis"/>
    <w:uiPriority w:val="20"/>
    <w:qFormat/>
    <w:rsid w:val="00370A4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A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4A6"/>
    <w:rPr>
      <w:rFonts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4A6"/>
    <w:rPr>
      <w:rFonts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7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252A7-720E-4FB6-B78A-F43C8DD8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Knight-Dixon</dc:creator>
  <cp:keywords/>
  <dc:description/>
  <cp:lastModifiedBy>Marion Knight-Dixon</cp:lastModifiedBy>
  <cp:revision>48</cp:revision>
  <dcterms:created xsi:type="dcterms:W3CDTF">2021-07-31T15:37:00Z</dcterms:created>
  <dcterms:modified xsi:type="dcterms:W3CDTF">2021-08-01T14:03:00Z</dcterms:modified>
</cp:coreProperties>
</file>