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04" w:lineRule="exact"/>
        <w:rPr>
          <w:sz w:val="24"/>
          <w:szCs w:val="24"/>
          <w:color w:val="auto"/>
        </w:rPr>
      </w:pPr>
    </w:p>
    <w:p>
      <w:pPr>
        <w:jc w:val="center"/>
        <w:ind w:right="-79"/>
        <w:spacing w:after="0"/>
        <w:rPr>
          <w:sz w:val="20"/>
          <w:szCs w:val="20"/>
          <w:color w:val="auto"/>
        </w:rPr>
      </w:pPr>
      <w:r>
        <w:rPr>
          <w:rFonts w:ascii="Times New Roman" w:cs="Times New Roman" w:eastAsia="Times New Roman" w:hAnsi="Times New Roman"/>
          <w:sz w:val="36"/>
          <w:szCs w:val="36"/>
          <w:b w:val="1"/>
          <w:bCs w:val="1"/>
          <w:color w:val="auto"/>
        </w:rPr>
        <w:t>REPUBLIC OF KENYA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2619375</wp:posOffset>
            </wp:positionH>
            <wp:positionV relativeFrom="paragraph">
              <wp:posOffset>265430</wp:posOffset>
            </wp:positionV>
            <wp:extent cx="1216660" cy="9779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216660" cy="9779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8" w:lineRule="exact"/>
        <w:rPr>
          <w:sz w:val="24"/>
          <w:szCs w:val="24"/>
          <w:color w:val="auto"/>
        </w:rPr>
      </w:pPr>
    </w:p>
    <w:p>
      <w:pPr>
        <w:jc w:val="center"/>
        <w:ind w:right="-79"/>
        <w:spacing w:after="0"/>
        <w:rPr>
          <w:sz w:val="20"/>
          <w:szCs w:val="20"/>
          <w:color w:val="auto"/>
        </w:rPr>
      </w:pPr>
      <w:r>
        <w:rPr>
          <w:rFonts w:ascii="Times New Roman" w:cs="Times New Roman" w:eastAsia="Times New Roman" w:hAnsi="Times New Roman"/>
          <w:sz w:val="36"/>
          <w:szCs w:val="36"/>
          <w:b w:val="1"/>
          <w:bCs w:val="1"/>
          <w:color w:val="auto"/>
        </w:rPr>
        <w:t>COUNTY GOVERNMENT OF MERU</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9" w:lineRule="exact"/>
        <w:rPr>
          <w:sz w:val="24"/>
          <w:szCs w:val="24"/>
          <w:color w:val="auto"/>
        </w:rPr>
      </w:pPr>
    </w:p>
    <w:p>
      <w:pPr>
        <w:jc w:val="center"/>
        <w:ind w:right="-79"/>
        <w:spacing w:after="0"/>
        <w:rPr>
          <w:sz w:val="20"/>
          <w:szCs w:val="20"/>
          <w:color w:val="auto"/>
        </w:rPr>
      </w:pPr>
      <w:r>
        <w:rPr>
          <w:rFonts w:ascii="Times New Roman" w:cs="Times New Roman" w:eastAsia="Times New Roman" w:hAnsi="Times New Roman"/>
          <w:sz w:val="36"/>
          <w:szCs w:val="36"/>
          <w:b w:val="1"/>
          <w:bCs w:val="1"/>
          <w:color w:val="auto"/>
        </w:rPr>
        <w:t>TENDER NO.CGM/RFP/006/2016-2017</w:t>
      </w:r>
    </w:p>
    <w:p>
      <w:pPr>
        <w:jc w:val="center"/>
        <w:ind w:right="-79"/>
        <w:spacing w:after="0" w:line="239" w:lineRule="auto"/>
        <w:rPr>
          <w:sz w:val="20"/>
          <w:szCs w:val="20"/>
          <w:color w:val="auto"/>
        </w:rPr>
      </w:pPr>
      <w:r>
        <w:rPr>
          <w:rFonts w:ascii="Times New Roman" w:cs="Times New Roman" w:eastAsia="Times New Roman" w:hAnsi="Times New Roman"/>
          <w:sz w:val="36"/>
          <w:szCs w:val="36"/>
          <w:b w:val="1"/>
          <w:bCs w:val="1"/>
          <w:color w:val="auto"/>
        </w:rPr>
        <w:t>FOR</w:t>
      </w:r>
    </w:p>
    <w:p>
      <w:pPr>
        <w:spacing w:after="0" w:line="13" w:lineRule="exact"/>
        <w:rPr>
          <w:sz w:val="24"/>
          <w:szCs w:val="24"/>
          <w:color w:val="auto"/>
        </w:rPr>
      </w:pPr>
    </w:p>
    <w:p>
      <w:pPr>
        <w:jc w:val="center"/>
        <w:ind w:right="-79"/>
        <w:spacing w:after="0"/>
        <w:rPr>
          <w:sz w:val="20"/>
          <w:szCs w:val="20"/>
          <w:color w:val="auto"/>
        </w:rPr>
      </w:pPr>
      <w:r>
        <w:rPr>
          <w:rFonts w:ascii="Times New Roman" w:cs="Times New Roman" w:eastAsia="Times New Roman" w:hAnsi="Times New Roman"/>
          <w:sz w:val="35"/>
          <w:szCs w:val="35"/>
          <w:b w:val="1"/>
          <w:bCs w:val="1"/>
          <w:color w:val="auto"/>
        </w:rPr>
        <w:t>CONSULTANCY SERVICES FOR ICT TRAINING FOR THE</w:t>
      </w:r>
    </w:p>
    <w:p>
      <w:pPr>
        <w:jc w:val="center"/>
        <w:ind w:right="-79"/>
        <w:spacing w:after="0" w:line="239" w:lineRule="auto"/>
        <w:rPr>
          <w:sz w:val="20"/>
          <w:szCs w:val="20"/>
          <w:color w:val="auto"/>
        </w:rPr>
      </w:pPr>
      <w:r>
        <w:rPr>
          <w:rFonts w:ascii="Times New Roman" w:cs="Times New Roman" w:eastAsia="Times New Roman" w:hAnsi="Times New Roman"/>
          <w:sz w:val="36"/>
          <w:szCs w:val="36"/>
          <w:b w:val="1"/>
          <w:bCs w:val="1"/>
          <w:color w:val="auto"/>
        </w:rPr>
        <w:t>COUNTY GOVERNMENT OF MERU</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1" w:lineRule="exact"/>
        <w:rPr>
          <w:sz w:val="24"/>
          <w:szCs w:val="24"/>
          <w:color w:val="auto"/>
        </w:rPr>
      </w:pPr>
    </w:p>
    <w:p>
      <w:pPr>
        <w:ind w:left="720"/>
        <w:spacing w:after="0"/>
        <w:rPr>
          <w:sz w:val="20"/>
          <w:szCs w:val="20"/>
          <w:color w:val="auto"/>
        </w:rPr>
      </w:pPr>
      <w:r>
        <w:rPr>
          <w:rFonts w:ascii="Times New Roman" w:cs="Times New Roman" w:eastAsia="Times New Roman" w:hAnsi="Times New Roman"/>
          <w:sz w:val="36"/>
          <w:szCs w:val="36"/>
          <w:b w:val="1"/>
          <w:bCs w:val="1"/>
          <w:color w:val="auto"/>
        </w:rPr>
        <w:t>CLOSING DATE: 7</w:t>
      </w:r>
      <w:r>
        <w:rPr>
          <w:rFonts w:ascii="Times New Roman" w:cs="Times New Roman" w:eastAsia="Times New Roman" w:hAnsi="Times New Roman"/>
          <w:sz w:val="46"/>
          <w:szCs w:val="46"/>
          <w:b w:val="1"/>
          <w:bCs w:val="1"/>
          <w:color w:val="auto"/>
          <w:vertAlign w:val="superscript"/>
        </w:rPr>
        <w:t>TH</w:t>
      </w:r>
      <w:r>
        <w:rPr>
          <w:rFonts w:ascii="Times New Roman" w:cs="Times New Roman" w:eastAsia="Times New Roman" w:hAnsi="Times New Roman"/>
          <w:sz w:val="36"/>
          <w:szCs w:val="36"/>
          <w:b w:val="1"/>
          <w:bCs w:val="1"/>
          <w:color w:val="auto"/>
        </w:rPr>
        <w:t xml:space="preserve"> </w:t>
      </w:r>
      <w:r>
        <w:rPr>
          <w:rFonts w:ascii="Times New Roman" w:cs="Times New Roman" w:eastAsia="Times New Roman" w:hAnsi="Times New Roman"/>
          <w:sz w:val="36"/>
          <w:szCs w:val="36"/>
          <w:b w:val="1"/>
          <w:bCs w:val="1"/>
          <w:color w:val="FF0000"/>
        </w:rPr>
        <w:t>DECEMBER</w:t>
      </w:r>
      <w:r>
        <w:rPr>
          <w:rFonts w:ascii="Times New Roman" w:cs="Times New Roman" w:eastAsia="Times New Roman" w:hAnsi="Times New Roman"/>
          <w:sz w:val="36"/>
          <w:szCs w:val="36"/>
          <w:b w:val="1"/>
          <w:bCs w:val="1"/>
          <w:color w:val="auto"/>
        </w:rPr>
        <w:t>, 2016 AT 10.00A.M</w:t>
      </w:r>
    </w:p>
    <w:p>
      <w:pPr>
        <w:sectPr>
          <w:pgSz w:w="12960" w:h="16128" w:orient="portrait"/>
          <w:cols w:equalWidth="0" w:num="1">
            <w:col w:w="10080"/>
          </w:cols>
          <w:pgMar w:left="1440" w:top="1440" w:right="1440" w:bottom="1440" w:gutter="0" w:footer="0" w:header="0"/>
        </w:sectPr>
      </w:pPr>
    </w:p>
    <w:bookmarkStart w:id="1" w:name="page2"/>
    <w:bookmarkEnd w:id="1"/>
    <w:p>
      <w:pPr>
        <w:jc w:val="center"/>
        <w:spacing w:after="0"/>
        <w:rPr>
          <w:sz w:val="20"/>
          <w:szCs w:val="20"/>
          <w:color w:val="auto"/>
        </w:rPr>
      </w:pPr>
      <w:r>
        <w:rPr>
          <w:rFonts w:ascii="Times New Roman" w:cs="Times New Roman" w:eastAsia="Times New Roman" w:hAnsi="Times New Roman"/>
          <w:sz w:val="28"/>
          <w:szCs w:val="28"/>
          <w:b w:val="1"/>
          <w:bCs w:val="1"/>
          <w:color w:val="auto"/>
        </w:rPr>
        <w:t>TABLE OF CONTENTS</w:t>
      </w:r>
    </w:p>
    <w:p>
      <w:pPr>
        <w:spacing w:after="0" w:line="317" w:lineRule="exact"/>
        <w:rPr>
          <w:sz w:val="20"/>
          <w:szCs w:val="20"/>
          <w:color w:val="auto"/>
        </w:rPr>
      </w:pPr>
    </w:p>
    <w:tbl>
      <w:tblPr>
        <w:tblLayout w:type="fixed"/>
        <w:tblInd w:w="0" w:type="dxa"/>
        <w:tblCellMar>
          <w:top w:w="0" w:type="dxa"/>
          <w:left w:w="0" w:type="dxa"/>
          <w:bottom w:w="0" w:type="dxa"/>
          <w:right w:w="0" w:type="dxa"/>
        </w:tblCellMar>
      </w:tblPr>
      <w:tr>
        <w:trPr>
          <w:trHeight w:val="322"/>
        </w:trPr>
        <w:tc>
          <w:tcPr>
            <w:tcW w:w="3440" w:type="dxa"/>
            <w:vAlign w:val="bottom"/>
          </w:tcPr>
          <w:p>
            <w:pPr>
              <w:spacing w:after="0"/>
              <w:rPr>
                <w:sz w:val="24"/>
                <w:szCs w:val="24"/>
                <w:color w:val="auto"/>
              </w:rPr>
            </w:pPr>
          </w:p>
        </w:tc>
        <w:tc>
          <w:tcPr>
            <w:tcW w:w="3660" w:type="dxa"/>
            <w:vAlign w:val="bottom"/>
          </w:tcPr>
          <w:p>
            <w:pPr>
              <w:spacing w:after="0"/>
              <w:rPr>
                <w:sz w:val="24"/>
                <w:szCs w:val="24"/>
                <w:color w:val="auto"/>
              </w:rPr>
            </w:pPr>
          </w:p>
        </w:tc>
        <w:tc>
          <w:tcPr>
            <w:tcW w:w="1140" w:type="dxa"/>
            <w:vAlign w:val="bottom"/>
          </w:tcPr>
          <w:p>
            <w:pPr>
              <w:ind w:left="600"/>
              <w:spacing w:after="0"/>
              <w:rPr>
                <w:sz w:val="20"/>
                <w:szCs w:val="20"/>
                <w:color w:val="auto"/>
              </w:rPr>
            </w:pPr>
            <w:r>
              <w:rPr>
                <w:rFonts w:ascii="Times New Roman" w:cs="Times New Roman" w:eastAsia="Times New Roman" w:hAnsi="Times New Roman"/>
                <w:sz w:val="28"/>
                <w:szCs w:val="28"/>
                <w:color w:val="auto"/>
                <w:w w:val="95"/>
              </w:rPr>
              <w:t>Page</w:t>
            </w:r>
          </w:p>
        </w:tc>
      </w:tr>
      <w:tr>
        <w:trPr>
          <w:trHeight w:val="276"/>
        </w:trPr>
        <w:tc>
          <w:tcPr>
            <w:tcW w:w="71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INTRODUCTION ………………………………………………..</w:t>
            </w:r>
          </w:p>
        </w:tc>
        <w:tc>
          <w:tcPr>
            <w:tcW w:w="1140" w:type="dxa"/>
            <w:vAlign w:val="bottom"/>
          </w:tcPr>
          <w:p>
            <w:pPr>
              <w:ind w:left="820"/>
              <w:spacing w:after="0"/>
              <w:rPr>
                <w:sz w:val="20"/>
                <w:szCs w:val="20"/>
                <w:color w:val="auto"/>
              </w:rPr>
            </w:pPr>
            <w:r>
              <w:rPr>
                <w:rFonts w:ascii="Times New Roman" w:cs="Times New Roman" w:eastAsia="Times New Roman" w:hAnsi="Times New Roman"/>
                <w:sz w:val="24"/>
                <w:szCs w:val="24"/>
                <w:color w:val="auto"/>
              </w:rPr>
              <w:t>3</w:t>
            </w:r>
          </w:p>
        </w:tc>
      </w:tr>
      <w:tr>
        <w:trPr>
          <w:trHeight w:val="828"/>
        </w:trPr>
        <w:tc>
          <w:tcPr>
            <w:tcW w:w="710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9"/>
              </w:rPr>
              <w:t>SECTION I.Letter of Invitation ……………………………</w:t>
            </w:r>
          </w:p>
        </w:tc>
        <w:tc>
          <w:tcPr>
            <w:tcW w:w="1140" w:type="dxa"/>
            <w:vAlign w:val="bottom"/>
          </w:tcPr>
          <w:p>
            <w:pPr>
              <w:ind w:left="820"/>
              <w:spacing w:after="0"/>
              <w:rPr>
                <w:sz w:val="20"/>
                <w:szCs w:val="20"/>
                <w:color w:val="auto"/>
              </w:rPr>
            </w:pPr>
            <w:r>
              <w:rPr>
                <w:rFonts w:ascii="Times New Roman" w:cs="Times New Roman" w:eastAsia="Times New Roman" w:hAnsi="Times New Roman"/>
                <w:sz w:val="24"/>
                <w:szCs w:val="24"/>
                <w:color w:val="auto"/>
              </w:rPr>
              <w:t>4</w:t>
            </w:r>
          </w:p>
        </w:tc>
      </w:tr>
      <w:tr>
        <w:trPr>
          <w:trHeight w:val="552"/>
        </w:trPr>
        <w:tc>
          <w:tcPr>
            <w:tcW w:w="71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SECTION II.   Information to consultants……………………</w:t>
            </w:r>
          </w:p>
        </w:tc>
        <w:tc>
          <w:tcPr>
            <w:tcW w:w="1140" w:type="dxa"/>
            <w:vAlign w:val="bottom"/>
          </w:tcPr>
          <w:p>
            <w:pPr>
              <w:ind w:left="820"/>
              <w:spacing w:after="0"/>
              <w:rPr>
                <w:sz w:val="20"/>
                <w:szCs w:val="20"/>
                <w:color w:val="auto"/>
              </w:rPr>
            </w:pPr>
            <w:r>
              <w:rPr>
                <w:rFonts w:ascii="Times New Roman" w:cs="Times New Roman" w:eastAsia="Times New Roman" w:hAnsi="Times New Roman"/>
                <w:sz w:val="24"/>
                <w:szCs w:val="24"/>
                <w:color w:val="auto"/>
              </w:rPr>
              <w:t>5</w:t>
            </w:r>
          </w:p>
        </w:tc>
      </w:tr>
      <w:tr>
        <w:trPr>
          <w:trHeight w:val="276"/>
        </w:trPr>
        <w:tc>
          <w:tcPr>
            <w:tcW w:w="7100" w:type="dxa"/>
            <w:vAlign w:val="bottom"/>
            <w:gridSpan w:val="2"/>
          </w:tcPr>
          <w:p>
            <w:pPr>
              <w:ind w:left="1440"/>
              <w:spacing w:after="0"/>
              <w:rPr>
                <w:sz w:val="20"/>
                <w:szCs w:val="20"/>
                <w:color w:val="auto"/>
              </w:rPr>
            </w:pPr>
            <w:r>
              <w:rPr>
                <w:rFonts w:ascii="Times New Roman" w:cs="Times New Roman" w:eastAsia="Times New Roman" w:hAnsi="Times New Roman"/>
                <w:sz w:val="24"/>
                <w:szCs w:val="24"/>
                <w:color w:val="auto"/>
              </w:rPr>
              <w:t>Appendix to information to Consultants……</w:t>
            </w:r>
          </w:p>
        </w:tc>
        <w:tc>
          <w:tcPr>
            <w:tcW w:w="1140" w:type="dxa"/>
            <w:vAlign w:val="bottom"/>
          </w:tcPr>
          <w:p>
            <w:pPr>
              <w:ind w:left="740"/>
              <w:spacing w:after="0"/>
              <w:rPr>
                <w:sz w:val="20"/>
                <w:szCs w:val="20"/>
                <w:color w:val="auto"/>
              </w:rPr>
            </w:pPr>
            <w:r>
              <w:rPr>
                <w:rFonts w:ascii="Times New Roman" w:cs="Times New Roman" w:eastAsia="Times New Roman" w:hAnsi="Times New Roman"/>
                <w:sz w:val="24"/>
                <w:szCs w:val="24"/>
                <w:color w:val="auto"/>
              </w:rPr>
              <w:t>12</w:t>
            </w:r>
          </w:p>
        </w:tc>
      </w:tr>
      <w:tr>
        <w:trPr>
          <w:trHeight w:val="829"/>
        </w:trPr>
        <w:tc>
          <w:tcPr>
            <w:tcW w:w="3440" w:type="dxa"/>
            <w:vAlign w:val="bottom"/>
          </w:tcPr>
          <w:p>
            <w:pPr>
              <w:spacing w:after="0"/>
              <w:rPr>
                <w:sz w:val="20"/>
                <w:szCs w:val="20"/>
                <w:color w:val="auto"/>
              </w:rPr>
            </w:pPr>
            <w:r>
              <w:rPr>
                <w:rFonts w:ascii="Times New Roman" w:cs="Times New Roman" w:eastAsia="Times New Roman" w:hAnsi="Times New Roman"/>
                <w:sz w:val="24"/>
                <w:szCs w:val="24"/>
                <w:color w:val="auto"/>
              </w:rPr>
              <w:t>SECTION III  Technical Proposal</w:t>
            </w:r>
          </w:p>
        </w:tc>
        <w:tc>
          <w:tcPr>
            <w:tcW w:w="366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w:t>
            </w:r>
          </w:p>
        </w:tc>
        <w:tc>
          <w:tcPr>
            <w:tcW w:w="1140" w:type="dxa"/>
            <w:vAlign w:val="bottom"/>
          </w:tcPr>
          <w:p>
            <w:pPr>
              <w:ind w:left="820"/>
              <w:spacing w:after="0"/>
              <w:rPr>
                <w:sz w:val="20"/>
                <w:szCs w:val="20"/>
                <w:color w:val="auto"/>
              </w:rPr>
            </w:pPr>
            <w:r>
              <w:rPr>
                <w:rFonts w:ascii="Times New Roman" w:cs="Times New Roman" w:eastAsia="Times New Roman" w:hAnsi="Times New Roman"/>
                <w:sz w:val="24"/>
                <w:szCs w:val="24"/>
                <w:color w:val="auto"/>
              </w:rPr>
              <w:t>13</w:t>
            </w:r>
          </w:p>
        </w:tc>
      </w:tr>
      <w:tr>
        <w:trPr>
          <w:trHeight w:val="552"/>
        </w:trPr>
        <w:tc>
          <w:tcPr>
            <w:tcW w:w="3440" w:type="dxa"/>
            <w:vAlign w:val="bottom"/>
          </w:tcPr>
          <w:p>
            <w:pPr>
              <w:spacing w:after="0"/>
              <w:rPr>
                <w:sz w:val="20"/>
                <w:szCs w:val="20"/>
                <w:color w:val="auto"/>
              </w:rPr>
            </w:pPr>
            <w:r>
              <w:rPr>
                <w:rFonts w:ascii="Times New Roman" w:cs="Times New Roman" w:eastAsia="Times New Roman" w:hAnsi="Times New Roman"/>
                <w:sz w:val="24"/>
                <w:szCs w:val="24"/>
                <w:color w:val="auto"/>
              </w:rPr>
              <w:t>SECTION IV.  Financial Proposal</w:t>
            </w:r>
          </w:p>
        </w:tc>
        <w:tc>
          <w:tcPr>
            <w:tcW w:w="366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 ………………….</w:t>
            </w:r>
          </w:p>
        </w:tc>
        <w:tc>
          <w:tcPr>
            <w:tcW w:w="1140" w:type="dxa"/>
            <w:vAlign w:val="bottom"/>
          </w:tcPr>
          <w:p>
            <w:pPr>
              <w:ind w:left="820"/>
              <w:spacing w:after="0"/>
              <w:rPr>
                <w:sz w:val="20"/>
                <w:szCs w:val="20"/>
                <w:color w:val="auto"/>
              </w:rPr>
            </w:pPr>
            <w:r>
              <w:rPr>
                <w:rFonts w:ascii="Times New Roman" w:cs="Times New Roman" w:eastAsia="Times New Roman" w:hAnsi="Times New Roman"/>
                <w:sz w:val="24"/>
                <w:szCs w:val="24"/>
                <w:color w:val="auto"/>
              </w:rPr>
              <w:t>22</w:t>
            </w:r>
          </w:p>
        </w:tc>
      </w:tr>
      <w:tr>
        <w:trPr>
          <w:trHeight w:val="550"/>
        </w:trPr>
        <w:tc>
          <w:tcPr>
            <w:tcW w:w="71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SECTION V  Terms of Reference …………………………………</w:t>
            </w:r>
          </w:p>
        </w:tc>
        <w:tc>
          <w:tcPr>
            <w:tcW w:w="1140" w:type="dxa"/>
            <w:vAlign w:val="bottom"/>
          </w:tcPr>
          <w:p>
            <w:pPr>
              <w:ind w:left="820"/>
              <w:spacing w:after="0"/>
              <w:rPr>
                <w:sz w:val="20"/>
                <w:szCs w:val="20"/>
                <w:color w:val="auto"/>
              </w:rPr>
            </w:pPr>
            <w:r>
              <w:rPr>
                <w:rFonts w:ascii="Times New Roman" w:cs="Times New Roman" w:eastAsia="Times New Roman" w:hAnsi="Times New Roman"/>
                <w:sz w:val="24"/>
                <w:szCs w:val="24"/>
                <w:color w:val="auto"/>
              </w:rPr>
              <w:t>26</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right"/>
        <w:spacing w:after="0"/>
        <w:rPr>
          <w:sz w:val="20"/>
          <w:szCs w:val="20"/>
          <w:color w:val="auto"/>
        </w:rPr>
      </w:pPr>
      <w:r>
        <w:rPr>
          <w:rFonts w:ascii="Bookman Old Style" w:cs="Bookman Old Style" w:eastAsia="Bookman Old Style" w:hAnsi="Bookman Old Style"/>
          <w:sz w:val="24"/>
          <w:szCs w:val="24"/>
          <w:color w:val="auto"/>
        </w:rPr>
        <w:t>2</w:t>
      </w:r>
    </w:p>
    <w:p>
      <w:pPr>
        <w:sectPr>
          <w:pgSz w:w="12960" w:h="16128" w:orient="portrait"/>
          <w:cols w:equalWidth="0" w:num="1">
            <w:col w:w="10180"/>
          </w:cols>
          <w:pgMar w:left="1440" w:top="1038" w:right="1340" w:bottom="154" w:gutter="0" w:footer="0" w:header="0"/>
        </w:sectPr>
      </w:pPr>
    </w:p>
    <w:bookmarkStart w:id="2" w:name="page3"/>
    <w:bookmarkEnd w:id="2"/>
    <w:p>
      <w:pPr>
        <w:ind w:left="3120"/>
        <w:spacing w:after="0"/>
        <w:rPr>
          <w:sz w:val="20"/>
          <w:szCs w:val="20"/>
          <w:color w:val="auto"/>
        </w:rPr>
      </w:pPr>
      <w:r>
        <w:rPr>
          <w:rFonts w:ascii="Times New Roman" w:cs="Times New Roman" w:eastAsia="Times New Roman" w:hAnsi="Times New Roman"/>
          <w:sz w:val="32"/>
          <w:szCs w:val="32"/>
          <w:b w:val="1"/>
          <w:bCs w:val="1"/>
          <w:color w:val="auto"/>
        </w:rPr>
        <w:t>INTRODUCTION</w:t>
      </w:r>
    </w:p>
    <w:p>
      <w:pPr>
        <w:spacing w:after="0" w:line="326" w:lineRule="exact"/>
        <w:rPr>
          <w:sz w:val="20"/>
          <w:szCs w:val="20"/>
          <w:color w:val="auto"/>
        </w:rPr>
      </w:pPr>
    </w:p>
    <w:p>
      <w:pPr>
        <w:ind w:left="720" w:right="20" w:hanging="360"/>
        <w:spacing w:after="0" w:line="234" w:lineRule="auto"/>
        <w:tabs>
          <w:tab w:leader="none" w:pos="72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Standard Request for Proposals (SRFP) has been prepared for use by public entities in Kenya in the procurement of consultancy services and selection of consultants.</w:t>
      </w:r>
    </w:p>
    <w:p>
      <w:pPr>
        <w:spacing w:after="0" w:line="200" w:lineRule="exact"/>
        <w:rPr>
          <w:rFonts w:ascii="Times New Roman" w:cs="Times New Roman" w:eastAsia="Times New Roman" w:hAnsi="Times New Roman"/>
          <w:sz w:val="24"/>
          <w:szCs w:val="24"/>
          <w:color w:val="auto"/>
        </w:rPr>
      </w:pPr>
    </w:p>
    <w:p>
      <w:pPr>
        <w:spacing w:after="0" w:line="365" w:lineRule="exact"/>
        <w:rPr>
          <w:rFonts w:ascii="Times New Roman" w:cs="Times New Roman" w:eastAsia="Times New Roman" w:hAnsi="Times New Roman"/>
          <w:sz w:val="24"/>
          <w:szCs w:val="24"/>
          <w:color w:val="auto"/>
        </w:rPr>
      </w:pPr>
    </w:p>
    <w:p>
      <w:pPr>
        <w:ind w:left="720" w:right="20" w:hanging="360"/>
        <w:spacing w:after="0" w:line="234" w:lineRule="auto"/>
        <w:tabs>
          <w:tab w:leader="none" w:pos="72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SRFP includes Standard form of Contract for Large Assignments and small assignment which are for lump sum or time based payments.</w:t>
      </w:r>
    </w:p>
    <w:p>
      <w:pPr>
        <w:spacing w:after="0" w:line="200" w:lineRule="exact"/>
        <w:rPr>
          <w:rFonts w:ascii="Times New Roman" w:cs="Times New Roman" w:eastAsia="Times New Roman" w:hAnsi="Times New Roman"/>
          <w:sz w:val="24"/>
          <w:szCs w:val="24"/>
          <w:color w:val="auto"/>
        </w:rPr>
      </w:pPr>
    </w:p>
    <w:p>
      <w:pPr>
        <w:spacing w:after="0" w:line="353"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separate SRFP has been provided for selection of individual professional consultants.</w: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40" w:lineRule="exact"/>
        <w:rPr>
          <w:rFonts w:ascii="Times New Roman" w:cs="Times New Roman" w:eastAsia="Times New Roman" w:hAnsi="Times New Roman"/>
          <w:sz w:val="24"/>
          <w:szCs w:val="24"/>
          <w:color w:val="auto"/>
        </w:rPr>
      </w:pPr>
    </w:p>
    <w:p>
      <w:pPr>
        <w:jc w:val="both"/>
        <w:ind w:left="720" w:right="20" w:hanging="360"/>
        <w:spacing w:after="0" w:line="237" w:lineRule="auto"/>
        <w:tabs>
          <w:tab w:leader="none" w:pos="72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General Conditions of Contract should not be modified and instead the Special Conditions of Contract should be used to reflect the unique circumstances of the particular assignment. Similarly the information to consultants should only be clarified or amended through the Appendix to information to Consultants.</w:t>
      </w:r>
    </w:p>
    <w:p>
      <w:pPr>
        <w:spacing w:after="0" w:line="200" w:lineRule="exact"/>
        <w:rPr>
          <w:rFonts w:ascii="Times New Roman" w:cs="Times New Roman" w:eastAsia="Times New Roman" w:hAnsi="Times New Roman"/>
          <w:sz w:val="24"/>
          <w:szCs w:val="24"/>
          <w:color w:val="auto"/>
        </w:rPr>
      </w:pPr>
    </w:p>
    <w:p>
      <w:pPr>
        <w:spacing w:after="0" w:line="365" w:lineRule="exact"/>
        <w:rPr>
          <w:rFonts w:ascii="Times New Roman" w:cs="Times New Roman" w:eastAsia="Times New Roman" w:hAnsi="Times New Roman"/>
          <w:sz w:val="24"/>
          <w:szCs w:val="24"/>
          <w:color w:val="auto"/>
        </w:rPr>
      </w:pPr>
    </w:p>
    <w:p>
      <w:pPr>
        <w:jc w:val="both"/>
        <w:ind w:left="720" w:hanging="360"/>
        <w:spacing w:after="0" w:line="236" w:lineRule="auto"/>
        <w:tabs>
          <w:tab w:leader="none" w:pos="72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SRFP document shall be used where a shortlist of consultancy firms already exist or has been obtained through a shortlist after an advertisement of Expression of Interest for Consultancy required.</w:t>
      </w:r>
    </w:p>
    <w:p>
      <w:pPr>
        <w:sectPr>
          <w:pgSz w:w="12960" w:h="16128" w:orient="portrait"/>
          <w:cols w:equalWidth="0" w:num="1">
            <w:col w:w="10180"/>
          </w:cols>
          <w:pgMar w:left="1440" w:top="717" w:right="134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10020"/>
        <w:spacing w:after="0"/>
        <w:rPr>
          <w:sz w:val="20"/>
          <w:szCs w:val="20"/>
          <w:color w:val="auto"/>
        </w:rPr>
      </w:pPr>
      <w:r>
        <w:rPr>
          <w:rFonts w:ascii="Bookman Old Style" w:cs="Bookman Old Style" w:eastAsia="Bookman Old Style" w:hAnsi="Bookman Old Style"/>
          <w:sz w:val="24"/>
          <w:szCs w:val="24"/>
          <w:color w:val="auto"/>
        </w:rPr>
        <w:t>3</w:t>
      </w:r>
    </w:p>
    <w:p>
      <w:pPr>
        <w:sectPr>
          <w:pgSz w:w="12960" w:h="16128" w:orient="portrait"/>
          <w:cols w:equalWidth="0" w:num="1">
            <w:col w:w="10180"/>
          </w:cols>
          <w:pgMar w:left="1440" w:top="717" w:right="1340" w:bottom="154" w:gutter="0" w:footer="0" w:header="0"/>
          <w:type w:val="continuous"/>
        </w:sectPr>
      </w:pPr>
    </w:p>
    <w:bookmarkStart w:id="3" w:name="page4"/>
    <w:bookmarkEnd w:id="3"/>
    <w:p>
      <w:pPr>
        <w:spacing w:after="0"/>
        <w:rPr>
          <w:sz w:val="20"/>
          <w:szCs w:val="20"/>
          <w:color w:val="auto"/>
        </w:rPr>
      </w:pPr>
      <w:r>
        <w:rPr>
          <w:rFonts w:ascii="Times New Roman" w:cs="Times New Roman" w:eastAsia="Times New Roman" w:hAnsi="Times New Roman"/>
          <w:sz w:val="28"/>
          <w:szCs w:val="28"/>
          <w:b w:val="1"/>
          <w:bCs w:val="1"/>
          <w:color w:val="auto"/>
        </w:rPr>
        <w:t>SECTION I- INVITATION TO CONSULTANT</w:t>
      </w:r>
    </w:p>
    <w:p>
      <w:pPr>
        <w:spacing w:after="0" w:line="295" w:lineRule="exact"/>
        <w:rPr>
          <w:sz w:val="20"/>
          <w:szCs w:val="20"/>
          <w:color w:val="auto"/>
        </w:rPr>
      </w:pPr>
    </w:p>
    <w:p>
      <w:pPr>
        <w:spacing w:after="0"/>
        <w:tabs>
          <w:tab w:leader="none" w:pos="1420" w:val="left"/>
        </w:tabs>
        <w:rPr>
          <w:sz w:val="20"/>
          <w:szCs w:val="20"/>
          <w:color w:val="auto"/>
        </w:rPr>
      </w:pPr>
      <w:r>
        <w:rPr>
          <w:rFonts w:ascii="Times New Roman" w:cs="Times New Roman" w:eastAsia="Times New Roman" w:hAnsi="Times New Roman"/>
          <w:sz w:val="28"/>
          <w:szCs w:val="28"/>
          <w:b w:val="1"/>
          <w:bCs w:val="1"/>
          <w:color w:val="auto"/>
        </w:rPr>
        <w:t>Date</w:t>
      </w:r>
      <w:r>
        <w:rPr>
          <w:sz w:val="20"/>
          <w:szCs w:val="20"/>
          <w:color w:val="auto"/>
        </w:rPr>
        <w:tab/>
      </w:r>
      <w:r>
        <w:rPr>
          <w:rFonts w:ascii="Times New Roman" w:cs="Times New Roman" w:eastAsia="Times New Roman" w:hAnsi="Times New Roman"/>
          <w:sz w:val="28"/>
          <w:szCs w:val="28"/>
          <w:b w:val="1"/>
          <w:bCs w:val="1"/>
          <w:color w:val="auto"/>
        </w:rPr>
        <w:t>15</w:t>
      </w:r>
      <w:r>
        <w:rPr>
          <w:rFonts w:ascii="Times New Roman" w:cs="Times New Roman" w:eastAsia="Times New Roman" w:hAnsi="Times New Roman"/>
          <w:sz w:val="36"/>
          <w:szCs w:val="36"/>
          <w:b w:val="1"/>
          <w:bCs w:val="1"/>
          <w:color w:val="auto"/>
          <w:vertAlign w:val="superscript"/>
        </w:rPr>
        <w:t>th</w:t>
      </w:r>
      <w:r>
        <w:rPr>
          <w:rFonts w:ascii="Times New Roman" w:cs="Times New Roman" w:eastAsia="Times New Roman" w:hAnsi="Times New Roman"/>
          <w:sz w:val="28"/>
          <w:szCs w:val="28"/>
          <w:b w:val="1"/>
          <w:bCs w:val="1"/>
          <w:color w:val="auto"/>
        </w:rPr>
        <w:t xml:space="preserve">  November, 2016</w:t>
      </w:r>
    </w:p>
    <w:p>
      <w:pPr>
        <w:spacing w:after="0" w:line="25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TENDER REF NO: CGM/RFP/006/2016-2017</w:t>
      </w:r>
    </w:p>
    <w:p>
      <w:pPr>
        <w:spacing w:after="0" w:line="27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 xml:space="preserve">RE; </w:t>
      </w:r>
      <w:r>
        <w:rPr>
          <w:rFonts w:ascii="Times New Roman" w:cs="Times New Roman" w:eastAsia="Times New Roman" w:hAnsi="Times New Roman"/>
          <w:sz w:val="24"/>
          <w:szCs w:val="24"/>
          <w:b w:val="1"/>
          <w:bCs w:val="1"/>
          <w:color w:val="FF0000"/>
        </w:rPr>
        <w:t>CONSULTANCY SERVICES FOR ICT TRAINING FOR THE COUNTY GOVERNMENT</w:t>
      </w:r>
    </w:p>
    <w:p>
      <w:pPr>
        <w:jc w:val="center"/>
        <w:ind w:right="20"/>
        <w:spacing w:after="0"/>
        <w:rPr>
          <w:sz w:val="20"/>
          <w:szCs w:val="20"/>
          <w:color w:val="auto"/>
        </w:rPr>
      </w:pPr>
      <w:r>
        <w:rPr>
          <w:rFonts w:ascii="Times New Roman" w:cs="Times New Roman" w:eastAsia="Times New Roman" w:hAnsi="Times New Roman"/>
          <w:sz w:val="24"/>
          <w:szCs w:val="24"/>
          <w:b w:val="1"/>
          <w:bCs w:val="1"/>
          <w:color w:val="FF0000"/>
        </w:rPr>
        <w:t>OF MERU</w:t>
      </w:r>
    </w:p>
    <w:p>
      <w:pPr>
        <w:spacing w:after="0" w:line="238" w:lineRule="auto"/>
        <w:tabs>
          <w:tab w:leader="none" w:pos="700" w:val="left"/>
          <w:tab w:leader="none" w:pos="4400" w:val="left"/>
        </w:tabs>
        <w:rPr>
          <w:sz w:val="20"/>
          <w:szCs w:val="20"/>
          <w:color w:val="auto"/>
        </w:rPr>
      </w:pPr>
      <w:r>
        <w:rPr>
          <w:rFonts w:ascii="Times New Roman" w:cs="Times New Roman" w:eastAsia="Times New Roman" w:hAnsi="Times New Roman"/>
          <w:sz w:val="24"/>
          <w:szCs w:val="24"/>
          <w:b w:val="1"/>
          <w:bCs w:val="1"/>
          <w:color w:val="auto"/>
        </w:rPr>
        <w:t>1.1</w:t>
      </w:r>
      <w:r>
        <w:rPr>
          <w:sz w:val="20"/>
          <w:szCs w:val="20"/>
          <w:color w:val="auto"/>
        </w:rPr>
        <w:tab/>
      </w:r>
      <w:r>
        <w:rPr>
          <w:rFonts w:ascii="Times New Roman" w:cs="Times New Roman" w:eastAsia="Times New Roman" w:hAnsi="Times New Roman"/>
          <w:sz w:val="28"/>
          <w:szCs w:val="28"/>
          <w:b w:val="1"/>
          <w:bCs w:val="1"/>
          <w:color w:val="auto"/>
        </w:rPr>
        <w:t>Meru  County  Government</w:t>
      </w:r>
      <w:r>
        <w:rPr>
          <w:sz w:val="20"/>
          <w:szCs w:val="20"/>
          <w:color w:val="auto"/>
        </w:rPr>
        <w:tab/>
      </w:r>
      <w:r>
        <w:rPr>
          <w:rFonts w:ascii="Times New Roman" w:cs="Times New Roman" w:eastAsia="Times New Roman" w:hAnsi="Times New Roman"/>
          <w:sz w:val="28"/>
          <w:szCs w:val="28"/>
          <w:color w:val="auto"/>
        </w:rPr>
        <w:t xml:space="preserve">invites  sealed  bids  from  eligible  candidates  </w:t>
      </w:r>
      <w:r>
        <w:rPr>
          <w:rFonts w:ascii="Times New Roman" w:cs="Times New Roman" w:eastAsia="Times New Roman" w:hAnsi="Times New Roman"/>
          <w:sz w:val="24"/>
          <w:szCs w:val="24"/>
          <w:b w:val="1"/>
          <w:bCs w:val="1"/>
          <w:color w:val="auto"/>
        </w:rPr>
        <w:t>for</w:t>
      </w:r>
    </w:p>
    <w:p>
      <w:pPr>
        <w:spacing w:after="0" w:line="15" w:lineRule="exact"/>
        <w:rPr>
          <w:sz w:val="20"/>
          <w:szCs w:val="20"/>
          <w:color w:val="auto"/>
        </w:rPr>
      </w:pPr>
    </w:p>
    <w:p>
      <w:pPr>
        <w:jc w:val="both"/>
        <w:ind w:left="720" w:right="20"/>
        <w:spacing w:after="0" w:line="234" w:lineRule="auto"/>
        <w:rPr>
          <w:sz w:val="20"/>
          <w:szCs w:val="20"/>
          <w:color w:val="auto"/>
        </w:rPr>
      </w:pPr>
      <w:r>
        <w:rPr>
          <w:rFonts w:ascii="Times New Roman" w:cs="Times New Roman" w:eastAsia="Times New Roman" w:hAnsi="Times New Roman"/>
          <w:sz w:val="24"/>
          <w:szCs w:val="24"/>
          <w:b w:val="1"/>
          <w:bCs w:val="1"/>
          <w:color w:val="FF0000"/>
        </w:rPr>
        <w:t>CONSULTANCY SERVICES FOR ICT TRAINING FOR THE COUNTY GOVERNMENT OF MERU</w:t>
      </w:r>
    </w:p>
    <w:p>
      <w:pPr>
        <w:spacing w:after="0" w:line="289" w:lineRule="exact"/>
        <w:rPr>
          <w:sz w:val="20"/>
          <w:szCs w:val="20"/>
          <w:color w:val="auto"/>
        </w:rPr>
      </w:pPr>
    </w:p>
    <w:p>
      <w:pPr>
        <w:jc w:val="right"/>
        <w:spacing w:after="0" w:line="234" w:lineRule="auto"/>
        <w:rPr>
          <w:sz w:val="20"/>
          <w:szCs w:val="20"/>
          <w:color w:val="auto"/>
        </w:rPr>
      </w:pPr>
      <w:r>
        <w:rPr>
          <w:rFonts w:ascii="Times New Roman" w:cs="Times New Roman" w:eastAsia="Times New Roman" w:hAnsi="Times New Roman"/>
          <w:sz w:val="28"/>
          <w:szCs w:val="28"/>
          <w:color w:val="auto"/>
        </w:rPr>
        <w:t xml:space="preserve">1.2    Interested eligible candidates may obtain further information from and inspect the tender documents at </w:t>
      </w:r>
      <w:r>
        <w:rPr>
          <w:rFonts w:ascii="Times New Roman" w:cs="Times New Roman" w:eastAsia="Times New Roman" w:hAnsi="Times New Roman"/>
          <w:sz w:val="28"/>
          <w:szCs w:val="28"/>
          <w:b w:val="1"/>
          <w:bCs w:val="1"/>
          <w:i w:val="1"/>
          <w:iCs w:val="1"/>
          <w:color w:val="auto"/>
        </w:rPr>
        <w:t>Meru County Headquarters P.O BOX 120-60200 MERU,</w:t>
      </w:r>
    </w:p>
    <w:p>
      <w:pPr>
        <w:spacing w:after="0" w:line="23" w:lineRule="exact"/>
        <w:rPr>
          <w:sz w:val="20"/>
          <w:szCs w:val="20"/>
          <w:color w:val="auto"/>
        </w:rPr>
      </w:pPr>
    </w:p>
    <w:p>
      <w:pPr>
        <w:jc w:val="both"/>
        <w:ind w:left="720"/>
        <w:spacing w:after="0" w:line="232" w:lineRule="auto"/>
        <w:rPr>
          <w:sz w:val="20"/>
          <w:szCs w:val="20"/>
          <w:color w:val="auto"/>
        </w:rPr>
      </w:pPr>
      <w:r>
        <w:rPr>
          <w:rFonts w:ascii="Times New Roman" w:cs="Times New Roman" w:eastAsia="Times New Roman" w:hAnsi="Times New Roman"/>
          <w:sz w:val="28"/>
          <w:szCs w:val="28"/>
          <w:b w:val="1"/>
          <w:bCs w:val="1"/>
          <w:i w:val="1"/>
          <w:iCs w:val="1"/>
          <w:color w:val="auto"/>
        </w:rPr>
        <w:t xml:space="preserve">Ground floor Municipal Building at the County Head Supply Chain Management office </w:t>
      </w:r>
      <w:r>
        <w:rPr>
          <w:rFonts w:ascii="Times New Roman" w:cs="Times New Roman" w:eastAsia="Times New Roman" w:hAnsi="Times New Roman"/>
          <w:sz w:val="28"/>
          <w:szCs w:val="28"/>
          <w:color w:val="auto"/>
        </w:rPr>
        <w:t>during normal working hours.</w:t>
      </w:r>
    </w:p>
    <w:p>
      <w:pPr>
        <w:spacing w:after="0" w:line="338" w:lineRule="exact"/>
        <w:rPr>
          <w:sz w:val="20"/>
          <w:szCs w:val="20"/>
          <w:color w:val="auto"/>
        </w:rPr>
      </w:pPr>
    </w:p>
    <w:p>
      <w:pPr>
        <w:ind w:left="720" w:hanging="719"/>
        <w:spacing w:after="0" w:line="234" w:lineRule="auto"/>
        <w:tabs>
          <w:tab w:leader="none" w:pos="700" w:val="left"/>
        </w:tabs>
        <w:rPr>
          <w:sz w:val="20"/>
          <w:szCs w:val="20"/>
          <w:color w:val="auto"/>
        </w:rPr>
      </w:pPr>
      <w:r>
        <w:rPr>
          <w:rFonts w:ascii="Times New Roman" w:cs="Times New Roman" w:eastAsia="Times New Roman" w:hAnsi="Times New Roman"/>
          <w:sz w:val="28"/>
          <w:szCs w:val="28"/>
          <w:color w:val="auto"/>
        </w:rPr>
        <w:t>1.3</w:t>
      </w:r>
      <w:r>
        <w:rPr>
          <w:sz w:val="20"/>
          <w:szCs w:val="20"/>
          <w:color w:val="auto"/>
        </w:rPr>
        <w:tab/>
      </w:r>
      <w:r>
        <w:rPr>
          <w:rFonts w:ascii="Times New Roman" w:cs="Times New Roman" w:eastAsia="Times New Roman" w:hAnsi="Times New Roman"/>
          <w:sz w:val="28"/>
          <w:szCs w:val="28"/>
          <w:color w:val="auto"/>
        </w:rPr>
        <w:t xml:space="preserve">A complete set of tender documents may be obtained by interested candidates free by downloading from </w:t>
      </w:r>
      <w:r>
        <w:rPr>
          <w:rFonts w:ascii="Times New Roman" w:cs="Times New Roman" w:eastAsia="Times New Roman" w:hAnsi="Times New Roman"/>
          <w:sz w:val="28"/>
          <w:szCs w:val="28"/>
          <w:b w:val="1"/>
          <w:bCs w:val="1"/>
          <w:color w:val="auto"/>
        </w:rPr>
        <w:t>County Government of Meru website: www.meru.go.ke</w:t>
      </w:r>
    </w:p>
    <w:p>
      <w:pPr>
        <w:spacing w:after="0" w:line="337" w:lineRule="exact"/>
        <w:rPr>
          <w:sz w:val="20"/>
          <w:szCs w:val="20"/>
          <w:color w:val="auto"/>
        </w:rPr>
      </w:pPr>
    </w:p>
    <w:p>
      <w:pPr>
        <w:jc w:val="right"/>
        <w:spacing w:after="0" w:line="234" w:lineRule="auto"/>
        <w:rPr>
          <w:sz w:val="20"/>
          <w:szCs w:val="20"/>
          <w:color w:val="auto"/>
        </w:rPr>
      </w:pPr>
      <w:r>
        <w:rPr>
          <w:rFonts w:ascii="Times New Roman" w:cs="Times New Roman" w:eastAsia="Times New Roman" w:hAnsi="Times New Roman"/>
          <w:sz w:val="28"/>
          <w:szCs w:val="28"/>
          <w:color w:val="FF0000"/>
        </w:rPr>
        <w:t xml:space="preserve">1.4    </w:t>
      </w:r>
      <w:r>
        <w:rPr>
          <w:rFonts w:ascii="Times New Roman" w:cs="Times New Roman" w:eastAsia="Times New Roman" w:hAnsi="Times New Roman"/>
          <w:sz w:val="28"/>
          <w:szCs w:val="28"/>
          <w:color w:val="000000"/>
        </w:rPr>
        <w:t>Completed tender documents are to be enclosed in plain sealed envelopes marked</w:t>
      </w:r>
      <w:r>
        <w:rPr>
          <w:rFonts w:ascii="Times New Roman" w:cs="Times New Roman" w:eastAsia="Times New Roman" w:hAnsi="Times New Roman"/>
          <w:sz w:val="28"/>
          <w:szCs w:val="28"/>
          <w:color w:val="FF0000"/>
        </w:rPr>
        <w:t xml:space="preserve"> </w:t>
      </w:r>
      <w:r>
        <w:rPr>
          <w:rFonts w:ascii="Times New Roman" w:cs="Times New Roman" w:eastAsia="Times New Roman" w:hAnsi="Times New Roman"/>
          <w:sz w:val="28"/>
          <w:szCs w:val="28"/>
          <w:color w:val="000000"/>
        </w:rPr>
        <w:t xml:space="preserve">with tender reference number and be deposited in the Tender Box at </w:t>
      </w:r>
      <w:r>
        <w:rPr>
          <w:rFonts w:ascii="Times New Roman" w:cs="Times New Roman" w:eastAsia="Times New Roman" w:hAnsi="Times New Roman"/>
          <w:sz w:val="28"/>
          <w:szCs w:val="28"/>
          <w:b w:val="1"/>
          <w:bCs w:val="1"/>
          <w:color w:val="000000"/>
        </w:rPr>
        <w:t>(Meru County</w:t>
      </w:r>
    </w:p>
    <w:p>
      <w:pPr>
        <w:spacing w:after="0" w:line="20" w:lineRule="exact"/>
        <w:rPr>
          <w:sz w:val="20"/>
          <w:szCs w:val="20"/>
          <w:color w:val="auto"/>
        </w:rPr>
      </w:pPr>
    </w:p>
    <w:p>
      <w:pPr>
        <w:jc w:val="both"/>
        <w:ind w:left="720"/>
        <w:spacing w:after="0" w:line="215" w:lineRule="auto"/>
        <w:rPr>
          <w:sz w:val="20"/>
          <w:szCs w:val="20"/>
          <w:color w:val="auto"/>
        </w:rPr>
      </w:pPr>
      <w:r>
        <w:rPr>
          <w:rFonts w:ascii="Times New Roman" w:cs="Times New Roman" w:eastAsia="Times New Roman" w:hAnsi="Times New Roman"/>
          <w:sz w:val="28"/>
          <w:szCs w:val="28"/>
          <w:b w:val="1"/>
          <w:bCs w:val="1"/>
          <w:color w:val="auto"/>
        </w:rPr>
        <w:t>Headquarter) or be addressed to County Secretary Meru County Government P.O BOX 120-60200 MERU</w:t>
      </w:r>
      <w:r>
        <w:rPr>
          <w:rFonts w:ascii="Times New Roman" w:cs="Times New Roman" w:eastAsia="Times New Roman" w:hAnsi="Times New Roman"/>
          <w:sz w:val="28"/>
          <w:szCs w:val="28"/>
          <w:color w:val="auto"/>
        </w:rPr>
        <w:t>) so as to be received on or</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FF0000"/>
        </w:rPr>
        <w:t>before 7</w:t>
      </w:r>
      <w:r>
        <w:rPr>
          <w:rFonts w:ascii="Times New Roman" w:cs="Times New Roman" w:eastAsia="Times New Roman" w:hAnsi="Times New Roman"/>
          <w:sz w:val="36"/>
          <w:szCs w:val="36"/>
          <w:color w:val="FF0000"/>
          <w:vertAlign w:val="superscript"/>
        </w:rPr>
        <w:t>th</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FF0000"/>
        </w:rPr>
        <w:t>December 2016</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FF0000"/>
        </w:rPr>
        <w:t xml:space="preserve">at </w:t>
      </w:r>
      <w:r>
        <w:rPr>
          <w:rFonts w:ascii="Times New Roman" w:cs="Times New Roman" w:eastAsia="Times New Roman" w:hAnsi="Times New Roman"/>
          <w:sz w:val="28"/>
          <w:szCs w:val="28"/>
          <w:b w:val="1"/>
          <w:bCs w:val="1"/>
          <w:color w:val="FF0000"/>
        </w:rPr>
        <w:t>10.00 a.m</w:t>
      </w:r>
    </w:p>
    <w:p>
      <w:pPr>
        <w:spacing w:after="0" w:line="336" w:lineRule="exact"/>
        <w:rPr>
          <w:sz w:val="20"/>
          <w:szCs w:val="20"/>
          <w:color w:val="auto"/>
        </w:rPr>
      </w:pPr>
    </w:p>
    <w:p>
      <w:pPr>
        <w:jc w:val="both"/>
        <w:ind w:left="720" w:right="20" w:hanging="719"/>
        <w:spacing w:after="0" w:line="234" w:lineRule="auto"/>
        <w:tabs>
          <w:tab w:leader="none" w:pos="700" w:val="left"/>
        </w:tabs>
        <w:rPr>
          <w:sz w:val="20"/>
          <w:szCs w:val="20"/>
          <w:color w:val="auto"/>
        </w:rPr>
      </w:pPr>
      <w:r>
        <w:rPr>
          <w:rFonts w:ascii="Times New Roman" w:cs="Times New Roman" w:eastAsia="Times New Roman" w:hAnsi="Times New Roman"/>
          <w:sz w:val="28"/>
          <w:szCs w:val="28"/>
          <w:color w:val="auto"/>
        </w:rPr>
        <w:t>1.5</w:t>
      </w:r>
      <w:r>
        <w:rPr>
          <w:sz w:val="20"/>
          <w:szCs w:val="20"/>
          <w:color w:val="auto"/>
        </w:rPr>
        <w:tab/>
      </w:r>
      <w:r>
        <w:rPr>
          <w:rFonts w:ascii="Times New Roman" w:cs="Times New Roman" w:eastAsia="Times New Roman" w:hAnsi="Times New Roman"/>
          <w:sz w:val="28"/>
          <w:szCs w:val="28"/>
          <w:color w:val="auto"/>
        </w:rPr>
        <w:t>Prices quoted should be net inclusive of all taxes and delivery must be in Kenya Shillings and shall remain valid for (60) days from the closing date of the tender.</w:t>
      </w:r>
    </w:p>
    <w:p>
      <w:pPr>
        <w:spacing w:after="0" w:line="338" w:lineRule="exact"/>
        <w:rPr>
          <w:sz w:val="20"/>
          <w:szCs w:val="20"/>
          <w:color w:val="auto"/>
        </w:rPr>
      </w:pPr>
    </w:p>
    <w:p>
      <w:pPr>
        <w:jc w:val="both"/>
        <w:ind w:left="720" w:right="20" w:hanging="719"/>
        <w:spacing w:after="0" w:line="237" w:lineRule="auto"/>
        <w:tabs>
          <w:tab w:leader="none" w:pos="700" w:val="left"/>
        </w:tabs>
        <w:rPr>
          <w:sz w:val="20"/>
          <w:szCs w:val="20"/>
          <w:color w:val="auto"/>
        </w:rPr>
      </w:pPr>
      <w:r>
        <w:rPr>
          <w:rFonts w:ascii="Times New Roman" w:cs="Times New Roman" w:eastAsia="Times New Roman" w:hAnsi="Times New Roman"/>
          <w:sz w:val="28"/>
          <w:szCs w:val="28"/>
          <w:color w:val="auto"/>
        </w:rPr>
        <w:t>1.6</w:t>
      </w:r>
      <w:r>
        <w:rPr>
          <w:sz w:val="20"/>
          <w:szCs w:val="20"/>
          <w:color w:val="auto"/>
        </w:rPr>
        <w:tab/>
      </w:r>
      <w:r>
        <w:rPr>
          <w:rFonts w:ascii="Times New Roman" w:cs="Times New Roman" w:eastAsia="Times New Roman" w:hAnsi="Times New Roman"/>
          <w:sz w:val="28"/>
          <w:szCs w:val="28"/>
          <w:color w:val="auto"/>
        </w:rPr>
        <w:t>Tenders will be opened immediately thereafter in the presence of the Candidates or their representatives who choose to attend at Meru County Headquarter Chamber Hall.</w:t>
      </w: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1740"/>
        <w:spacing w:after="0"/>
        <w:rPr>
          <w:sz w:val="20"/>
          <w:szCs w:val="20"/>
          <w:color w:val="auto"/>
        </w:rPr>
      </w:pPr>
      <w:r>
        <w:rPr>
          <w:rFonts w:ascii="Times New Roman" w:cs="Times New Roman" w:eastAsia="Times New Roman" w:hAnsi="Times New Roman"/>
          <w:sz w:val="28"/>
          <w:szCs w:val="28"/>
          <w:i w:val="1"/>
          <w:iCs w:val="1"/>
          <w:color w:val="auto"/>
        </w:rPr>
        <w:t>Head of Supplies Chain Management</w:t>
      </w:r>
    </w:p>
    <w:p>
      <w:pPr>
        <w:ind w:left="2260"/>
        <w:spacing w:after="0"/>
        <w:rPr>
          <w:sz w:val="20"/>
          <w:szCs w:val="20"/>
          <w:color w:val="auto"/>
        </w:rPr>
      </w:pPr>
      <w:r>
        <w:rPr>
          <w:rFonts w:ascii="Times New Roman" w:cs="Times New Roman" w:eastAsia="Times New Roman" w:hAnsi="Times New Roman"/>
          <w:sz w:val="28"/>
          <w:szCs w:val="28"/>
          <w:i w:val="1"/>
          <w:iCs w:val="1"/>
          <w:color w:val="auto"/>
        </w:rPr>
        <w:t xml:space="preserve">For </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i w:val="1"/>
          <w:iCs w:val="1"/>
          <w:color w:val="auto"/>
        </w:rPr>
        <w:t>County Secretary Meru County Government)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ind w:left="10020"/>
        <w:spacing w:after="0"/>
        <w:rPr>
          <w:sz w:val="20"/>
          <w:szCs w:val="20"/>
          <w:color w:val="auto"/>
        </w:rPr>
      </w:pPr>
      <w:r>
        <w:rPr>
          <w:rFonts w:ascii="Bookman Old Style" w:cs="Bookman Old Style" w:eastAsia="Bookman Old Style" w:hAnsi="Bookman Old Style"/>
          <w:sz w:val="24"/>
          <w:szCs w:val="24"/>
          <w:color w:val="auto"/>
        </w:rPr>
        <w:t>4</w:t>
      </w:r>
    </w:p>
    <w:p>
      <w:pPr>
        <w:sectPr>
          <w:pgSz w:w="12960" w:h="16128" w:orient="portrait"/>
          <w:cols w:equalWidth="0" w:num="1">
            <w:col w:w="10180"/>
          </w:cols>
          <w:pgMar w:left="1440" w:top="1269" w:right="1340" w:bottom="154" w:gutter="0" w:footer="0" w:header="0"/>
        </w:sectPr>
      </w:pPr>
    </w:p>
    <w:bookmarkStart w:id="4" w:name="page5"/>
    <w:bookmarkEnd w:id="4"/>
    <w:p>
      <w:pPr>
        <w:ind w:left="1400"/>
        <w:spacing w:after="0"/>
        <w:rPr>
          <w:sz w:val="20"/>
          <w:szCs w:val="20"/>
          <w:color w:val="auto"/>
        </w:rPr>
      </w:pPr>
      <w:r>
        <w:rPr>
          <w:rFonts w:ascii="Times New Roman" w:cs="Times New Roman" w:eastAsia="Times New Roman" w:hAnsi="Times New Roman"/>
          <w:sz w:val="28"/>
          <w:szCs w:val="28"/>
          <w:b w:val="1"/>
          <w:bCs w:val="1"/>
          <w:color w:val="auto"/>
        </w:rPr>
        <w:t>SECTION II: - INFORMATION TO CONSULTANTS (ITC)</w:t>
      </w:r>
    </w:p>
    <w:p>
      <w:pPr>
        <w:spacing w:after="0" w:line="322"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8"/>
          <w:szCs w:val="28"/>
          <w:b w:val="1"/>
          <w:bCs w:val="1"/>
          <w:color w:val="auto"/>
        </w:rPr>
        <w:t>2.1</w:t>
      </w:r>
      <w:r>
        <w:rPr>
          <w:sz w:val="20"/>
          <w:szCs w:val="20"/>
          <w:color w:val="auto"/>
        </w:rPr>
        <w:tab/>
      </w:r>
      <w:r>
        <w:rPr>
          <w:rFonts w:ascii="Times New Roman" w:cs="Times New Roman" w:eastAsia="Times New Roman" w:hAnsi="Times New Roman"/>
          <w:sz w:val="27"/>
          <w:szCs w:val="27"/>
          <w:b w:val="1"/>
          <w:bCs w:val="1"/>
          <w:color w:val="auto"/>
        </w:rPr>
        <w:t>Introduction</w:t>
      </w:r>
    </w:p>
    <w:p>
      <w:pPr>
        <w:spacing w:after="0" w:line="329" w:lineRule="exact"/>
        <w:rPr>
          <w:sz w:val="20"/>
          <w:szCs w:val="20"/>
          <w:color w:val="auto"/>
        </w:rPr>
      </w:pPr>
    </w:p>
    <w:p>
      <w:pPr>
        <w:jc w:val="both"/>
        <w:ind w:left="720" w:hanging="719"/>
        <w:spacing w:after="0" w:line="236" w:lineRule="auto"/>
        <w:tabs>
          <w:tab w:leader="none" w:pos="700" w:val="left"/>
        </w:tabs>
        <w:rPr>
          <w:sz w:val="20"/>
          <w:szCs w:val="20"/>
          <w:color w:val="auto"/>
        </w:rPr>
      </w:pPr>
      <w:r>
        <w:rPr>
          <w:rFonts w:ascii="Times New Roman" w:cs="Times New Roman" w:eastAsia="Times New Roman" w:hAnsi="Times New Roman"/>
          <w:sz w:val="24"/>
          <w:szCs w:val="24"/>
          <w:color w:val="auto"/>
        </w:rPr>
        <w:t>2.1.1</w:t>
        <w:tab/>
        <w:t>The Client named the Appendix to “ITC” will select a firm among those invited to submit a proposal, in accordance with the method of selection detailed in the appendix. The method of selection shall be as indicated by the procuring entity in the Appendix.</w:t>
      </w:r>
    </w:p>
    <w:p>
      <w:pPr>
        <w:spacing w:after="0" w:line="290" w:lineRule="exact"/>
        <w:rPr>
          <w:sz w:val="20"/>
          <w:szCs w:val="20"/>
          <w:color w:val="auto"/>
        </w:rPr>
      </w:pPr>
    </w:p>
    <w:p>
      <w:pPr>
        <w:jc w:val="both"/>
        <w:ind w:left="720" w:hanging="719"/>
        <w:spacing w:after="0" w:line="238" w:lineRule="auto"/>
        <w:tabs>
          <w:tab w:leader="none" w:pos="700" w:val="left"/>
        </w:tabs>
        <w:rPr>
          <w:sz w:val="20"/>
          <w:szCs w:val="20"/>
          <w:color w:val="auto"/>
        </w:rPr>
      </w:pPr>
      <w:r>
        <w:rPr>
          <w:rFonts w:ascii="Times New Roman" w:cs="Times New Roman" w:eastAsia="Times New Roman" w:hAnsi="Times New Roman"/>
          <w:sz w:val="24"/>
          <w:szCs w:val="24"/>
          <w:color w:val="auto"/>
        </w:rPr>
        <w:t>2.1.2</w:t>
        <w:tab/>
        <w:t>The consultants are invited to submit a Technical Proposal and a Financial Proposal, or a Technical Proposal only, as specified in the Appendix “ITC” for consulting services required for the assignment named in the said Appendix. A Technical Proposal only may be submitted in assignments where the Client intends to apply standard conditions of engagement and scales of fees for professional services which are regulated as is the case with Building and Civil Engineering Consulting services. In such a case the highest ranked firm of the technical proposal shall be invited to negotiate a contract on the basis of scale fees. The proposal will be the basis for Contract negotiations and ultimately for a signed Contract with the selected firm.</w:t>
      </w:r>
    </w:p>
    <w:p>
      <w:pPr>
        <w:spacing w:after="0" w:line="293" w:lineRule="exact"/>
        <w:rPr>
          <w:sz w:val="20"/>
          <w:szCs w:val="20"/>
          <w:color w:val="auto"/>
        </w:rPr>
      </w:pPr>
    </w:p>
    <w:p>
      <w:pPr>
        <w:jc w:val="both"/>
        <w:ind w:left="720" w:hanging="719"/>
        <w:spacing w:after="0" w:line="238" w:lineRule="auto"/>
        <w:tabs>
          <w:tab w:leader="none" w:pos="700" w:val="left"/>
        </w:tabs>
        <w:rPr>
          <w:sz w:val="20"/>
          <w:szCs w:val="20"/>
          <w:color w:val="auto"/>
        </w:rPr>
      </w:pPr>
      <w:r>
        <w:rPr>
          <w:rFonts w:ascii="Times New Roman" w:cs="Times New Roman" w:eastAsia="Times New Roman" w:hAnsi="Times New Roman"/>
          <w:sz w:val="24"/>
          <w:szCs w:val="24"/>
          <w:color w:val="auto"/>
        </w:rPr>
        <w:t>2.1.3</w:t>
        <w:tab/>
        <w:t>The consultants must familiarize themselves with local conditions and take them into account in preparing their proposals. To obtain firsthand information on the assignment and on the local conditions, consultants are encouraged to liase with the Client regarding any information that they may require before submitting a proposal and to attend a pre-proposal conference where applicable. Consultants should contact the officials named in the Appendix “ITC” to arrange for any visit or to obtain additional information on the pre-proposal conference. Consultants should ensure that these officials are advised of the visit in adequate time to allow them to make appropriate arrangements.</w:t>
      </w:r>
    </w:p>
    <w:p>
      <w:pPr>
        <w:spacing w:after="0" w:line="295" w:lineRule="exact"/>
        <w:rPr>
          <w:sz w:val="20"/>
          <w:szCs w:val="20"/>
          <w:color w:val="auto"/>
        </w:rPr>
      </w:pPr>
    </w:p>
    <w:p>
      <w:pPr>
        <w:jc w:val="both"/>
        <w:ind w:left="720" w:right="20" w:hanging="719"/>
        <w:spacing w:after="0" w:line="236" w:lineRule="auto"/>
        <w:tabs>
          <w:tab w:leader="none" w:pos="700" w:val="left"/>
        </w:tabs>
        <w:rPr>
          <w:sz w:val="20"/>
          <w:szCs w:val="20"/>
          <w:color w:val="auto"/>
        </w:rPr>
      </w:pPr>
      <w:r>
        <w:rPr>
          <w:rFonts w:ascii="Times New Roman" w:cs="Times New Roman" w:eastAsia="Times New Roman" w:hAnsi="Times New Roman"/>
          <w:sz w:val="24"/>
          <w:szCs w:val="24"/>
          <w:color w:val="auto"/>
        </w:rPr>
        <w:t>2.1.4</w:t>
      </w:r>
      <w:r>
        <w:rPr>
          <w:sz w:val="20"/>
          <w:szCs w:val="20"/>
          <w:color w:val="auto"/>
        </w:rPr>
        <w:tab/>
      </w:r>
      <w:r>
        <w:rPr>
          <w:rFonts w:ascii="Times New Roman" w:cs="Times New Roman" w:eastAsia="Times New Roman" w:hAnsi="Times New Roman"/>
          <w:sz w:val="24"/>
          <w:szCs w:val="24"/>
          <w:color w:val="auto"/>
        </w:rPr>
        <w:t>The Procuring entity will provide the inputs specified in the Appendix “ITC”, assist the firm in obtaining licenses and permits needed to carry out the services and make available relevant project data and reports.</w:t>
      </w:r>
    </w:p>
    <w:p>
      <w:pPr>
        <w:spacing w:after="0" w:line="290" w:lineRule="exact"/>
        <w:rPr>
          <w:sz w:val="20"/>
          <w:szCs w:val="20"/>
          <w:color w:val="auto"/>
        </w:rPr>
      </w:pPr>
    </w:p>
    <w:p>
      <w:pPr>
        <w:jc w:val="both"/>
        <w:ind w:left="720" w:hanging="719"/>
        <w:spacing w:after="0" w:line="236" w:lineRule="auto"/>
        <w:tabs>
          <w:tab w:leader="none" w:pos="700" w:val="left"/>
        </w:tabs>
        <w:rPr>
          <w:sz w:val="20"/>
          <w:szCs w:val="20"/>
          <w:color w:val="auto"/>
        </w:rPr>
      </w:pPr>
      <w:r>
        <w:rPr>
          <w:rFonts w:ascii="Times New Roman" w:cs="Times New Roman" w:eastAsia="Times New Roman" w:hAnsi="Times New Roman"/>
          <w:sz w:val="24"/>
          <w:szCs w:val="24"/>
          <w:color w:val="auto"/>
        </w:rPr>
        <w:t>2.1.5</w:t>
        <w:tab/>
        <w:t>Please note that (i) the costs of preparing the proposal and of negotiating the Contract, including any visit to the Client are not reimbursable as a direct cost of the assignment; and (ii) the Client is not bound to accept any of the proposals submitted.</w:t>
      </w:r>
    </w:p>
    <w:p>
      <w:pPr>
        <w:spacing w:after="0" w:line="290" w:lineRule="exact"/>
        <w:rPr>
          <w:sz w:val="20"/>
          <w:szCs w:val="20"/>
          <w:color w:val="auto"/>
        </w:rPr>
      </w:pPr>
    </w:p>
    <w:p>
      <w:pPr>
        <w:jc w:val="both"/>
        <w:ind w:left="720" w:right="20" w:hanging="719"/>
        <w:spacing w:after="0" w:line="234" w:lineRule="auto"/>
        <w:tabs>
          <w:tab w:leader="none" w:pos="700" w:val="left"/>
        </w:tabs>
        <w:rPr>
          <w:sz w:val="20"/>
          <w:szCs w:val="20"/>
          <w:color w:val="auto"/>
        </w:rPr>
      </w:pPr>
      <w:r>
        <w:rPr>
          <w:rFonts w:ascii="Times New Roman" w:cs="Times New Roman" w:eastAsia="Times New Roman" w:hAnsi="Times New Roman"/>
          <w:sz w:val="24"/>
          <w:szCs w:val="24"/>
          <w:color w:val="auto"/>
        </w:rPr>
        <w:t>2.1.6</w:t>
      </w:r>
      <w:r>
        <w:rPr>
          <w:sz w:val="20"/>
          <w:szCs w:val="20"/>
          <w:color w:val="auto"/>
        </w:rPr>
        <w:tab/>
      </w:r>
      <w:r>
        <w:rPr>
          <w:rFonts w:ascii="Times New Roman" w:cs="Times New Roman" w:eastAsia="Times New Roman" w:hAnsi="Times New Roman"/>
          <w:sz w:val="24"/>
          <w:szCs w:val="24"/>
          <w:color w:val="auto"/>
        </w:rPr>
        <w:t>The procuring entity’s employees, committee members, board members and their relative (spouse and children) are not eligible to participate.</w:t>
      </w:r>
    </w:p>
    <w:p>
      <w:pPr>
        <w:spacing w:after="0" w:line="278"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color w:val="auto"/>
        </w:rPr>
        <w:t>2.1.7</w:t>
        <w:tab/>
        <w:t>The price to be changed for the tender document shall not exceed Kshs.1,000/=</w:t>
      </w:r>
    </w:p>
    <w:p>
      <w:pPr>
        <w:spacing w:after="0" w:line="288" w:lineRule="exact"/>
        <w:rPr>
          <w:sz w:val="20"/>
          <w:szCs w:val="20"/>
          <w:color w:val="auto"/>
        </w:rPr>
      </w:pPr>
    </w:p>
    <w:p>
      <w:pPr>
        <w:jc w:val="both"/>
        <w:ind w:left="720" w:right="20" w:hanging="719"/>
        <w:spacing w:after="0" w:line="234" w:lineRule="auto"/>
        <w:tabs>
          <w:tab w:leader="none" w:pos="700" w:val="left"/>
        </w:tabs>
        <w:rPr>
          <w:sz w:val="20"/>
          <w:szCs w:val="20"/>
          <w:color w:val="auto"/>
        </w:rPr>
      </w:pPr>
      <w:r>
        <w:rPr>
          <w:rFonts w:ascii="Times New Roman" w:cs="Times New Roman" w:eastAsia="Times New Roman" w:hAnsi="Times New Roman"/>
          <w:sz w:val="24"/>
          <w:szCs w:val="24"/>
          <w:color w:val="auto"/>
        </w:rPr>
        <w:t>2.1.8</w:t>
        <w:tab/>
        <w:t>The procuring entity shall allow the tenderer to review the tender document free of charge before purchase.</w:t>
      </w:r>
    </w:p>
    <w:p>
      <w:pPr>
        <w:spacing w:after="0" w:line="282"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2.2</w:t>
      </w:r>
      <w:r>
        <w:rPr>
          <w:sz w:val="20"/>
          <w:szCs w:val="20"/>
          <w:color w:val="auto"/>
        </w:rPr>
        <w:tab/>
      </w:r>
      <w:r>
        <w:rPr>
          <w:rFonts w:ascii="Times New Roman" w:cs="Times New Roman" w:eastAsia="Times New Roman" w:hAnsi="Times New Roman"/>
          <w:sz w:val="24"/>
          <w:szCs w:val="24"/>
          <w:b w:val="1"/>
          <w:bCs w:val="1"/>
          <w:color w:val="auto"/>
        </w:rPr>
        <w:t>Clarification and Amendment of RFP Documents</w:t>
      </w:r>
    </w:p>
    <w:p>
      <w:pPr>
        <w:spacing w:after="0" w:line="7" w:lineRule="exact"/>
        <w:rPr>
          <w:sz w:val="20"/>
          <w:szCs w:val="20"/>
          <w:color w:val="auto"/>
        </w:rPr>
      </w:pPr>
    </w:p>
    <w:p>
      <w:pPr>
        <w:jc w:val="both"/>
        <w:ind w:left="720" w:hanging="719"/>
        <w:spacing w:after="0"/>
        <w:tabs>
          <w:tab w:leader="none" w:pos="700" w:val="left"/>
        </w:tabs>
        <w:rPr>
          <w:sz w:val="20"/>
          <w:szCs w:val="20"/>
          <w:color w:val="auto"/>
        </w:rPr>
      </w:pPr>
      <w:r>
        <w:rPr>
          <w:rFonts w:ascii="Times New Roman" w:cs="Times New Roman" w:eastAsia="Times New Roman" w:hAnsi="Times New Roman"/>
          <w:sz w:val="24"/>
          <w:szCs w:val="24"/>
          <w:color w:val="auto"/>
        </w:rPr>
        <w:t>2.2.1</w:t>
        <w:tab/>
        <w:t>Consultants may request a clarification of any of the RFP documents only up to seven [7] days before the proposal submission date. Any request for clarification must be sent in writing by paper mail, cable, telex, facsimile or electronic mail to the Client’s address indicated in the Appendix “ITC”. The Client will respond by cable, telex, facsimile or electronic mail to such requests and will send written copies of the response (including an explanation of the query but without identifying the source of inquiry) to all invited consultants who intend to submit proposals.</w:t>
      </w:r>
    </w:p>
    <w:p>
      <w:pPr>
        <w:sectPr>
          <w:pgSz w:w="12960" w:h="16128" w:orient="portrait"/>
          <w:cols w:equalWidth="0" w:num="1">
            <w:col w:w="10180"/>
          </w:cols>
          <w:pgMar w:left="1440" w:top="717" w:right="134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10020"/>
        <w:spacing w:after="0"/>
        <w:rPr>
          <w:sz w:val="20"/>
          <w:szCs w:val="20"/>
          <w:color w:val="auto"/>
        </w:rPr>
      </w:pPr>
      <w:r>
        <w:rPr>
          <w:rFonts w:ascii="Bookman Old Style" w:cs="Bookman Old Style" w:eastAsia="Bookman Old Style" w:hAnsi="Bookman Old Style"/>
          <w:sz w:val="24"/>
          <w:szCs w:val="24"/>
          <w:color w:val="auto"/>
        </w:rPr>
        <w:t>5</w:t>
      </w:r>
    </w:p>
    <w:p>
      <w:pPr>
        <w:sectPr>
          <w:pgSz w:w="12960" w:h="16128" w:orient="portrait"/>
          <w:cols w:equalWidth="0" w:num="1">
            <w:col w:w="10180"/>
          </w:cols>
          <w:pgMar w:left="1440" w:top="717" w:right="1340" w:bottom="154" w:gutter="0" w:footer="0" w:header="0"/>
          <w:type w:val="continuous"/>
        </w:sectPr>
      </w:pPr>
    </w:p>
    <w:bookmarkStart w:id="5" w:name="page6"/>
    <w:bookmarkEnd w:id="5"/>
    <w:p>
      <w:pPr>
        <w:jc w:val="both"/>
        <w:ind w:left="720" w:right="20" w:hanging="719"/>
        <w:spacing w:after="0" w:line="237" w:lineRule="auto"/>
        <w:tabs>
          <w:tab w:leader="none" w:pos="700" w:val="left"/>
        </w:tabs>
        <w:rPr>
          <w:sz w:val="20"/>
          <w:szCs w:val="20"/>
          <w:color w:val="auto"/>
        </w:rPr>
      </w:pPr>
      <w:r>
        <w:rPr>
          <w:rFonts w:ascii="Times New Roman" w:cs="Times New Roman" w:eastAsia="Times New Roman" w:hAnsi="Times New Roman"/>
          <w:sz w:val="24"/>
          <w:szCs w:val="24"/>
          <w:color w:val="auto"/>
        </w:rPr>
        <w:t>2.2.2</w:t>
        <w:tab/>
        <w:t>At any time before the submission of proposals, the Client may for any reason, whether at his own initiative or in response to a clarification requested by an invited firm, amend the RFP. Any amendment shall be issued in writing through addenda. Addenda shall be sent by mail, cable, telex or facsimile to all invited consultants and will be binding on them. The Client may at his discretion extend the deadline for the submission of proposals.</w:t>
      </w:r>
    </w:p>
    <w:p>
      <w:pPr>
        <w:spacing w:after="0" w:line="286"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2.3</w:t>
      </w:r>
      <w:r>
        <w:rPr>
          <w:sz w:val="20"/>
          <w:szCs w:val="20"/>
          <w:color w:val="auto"/>
        </w:rPr>
        <w:tab/>
      </w:r>
      <w:r>
        <w:rPr>
          <w:rFonts w:ascii="Times New Roman" w:cs="Times New Roman" w:eastAsia="Times New Roman" w:hAnsi="Times New Roman"/>
          <w:sz w:val="23"/>
          <w:szCs w:val="23"/>
          <w:b w:val="1"/>
          <w:bCs w:val="1"/>
          <w:color w:val="auto"/>
        </w:rPr>
        <w:t>Preparation of Technical Proposal</w:t>
      </w:r>
    </w:p>
    <w:p>
      <w:pPr>
        <w:spacing w:after="0" w:line="271"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2.3.1</w:t>
      </w:r>
      <w:r>
        <w:rPr>
          <w:sz w:val="20"/>
          <w:szCs w:val="20"/>
          <w:color w:val="auto"/>
        </w:rPr>
        <w:tab/>
      </w:r>
      <w:r>
        <w:rPr>
          <w:rFonts w:ascii="Times New Roman" w:cs="Times New Roman" w:eastAsia="Times New Roman" w:hAnsi="Times New Roman"/>
          <w:sz w:val="23"/>
          <w:szCs w:val="23"/>
          <w:color w:val="auto"/>
        </w:rPr>
        <w:t>The Consultants proposal shall be written in English language</w:t>
      </w:r>
    </w:p>
    <w:p>
      <w:pPr>
        <w:spacing w:after="0" w:line="288" w:lineRule="exact"/>
        <w:rPr>
          <w:sz w:val="20"/>
          <w:szCs w:val="20"/>
          <w:color w:val="auto"/>
        </w:rPr>
      </w:pPr>
    </w:p>
    <w:p>
      <w:pPr>
        <w:jc w:val="both"/>
        <w:ind w:left="720" w:hanging="719"/>
        <w:spacing w:after="0" w:line="236" w:lineRule="auto"/>
        <w:tabs>
          <w:tab w:leader="none" w:pos="700" w:val="left"/>
        </w:tabs>
        <w:rPr>
          <w:sz w:val="20"/>
          <w:szCs w:val="20"/>
          <w:color w:val="auto"/>
        </w:rPr>
      </w:pPr>
      <w:r>
        <w:rPr>
          <w:rFonts w:ascii="Times New Roman" w:cs="Times New Roman" w:eastAsia="Times New Roman" w:hAnsi="Times New Roman"/>
          <w:sz w:val="24"/>
          <w:szCs w:val="24"/>
          <w:b w:val="1"/>
          <w:bCs w:val="1"/>
          <w:color w:val="auto"/>
        </w:rPr>
        <w:t>2.3.2</w:t>
      </w:r>
      <w:r>
        <w:rPr>
          <w:sz w:val="20"/>
          <w:szCs w:val="20"/>
          <w:color w:val="auto"/>
        </w:rPr>
        <w:tab/>
      </w:r>
      <w:r>
        <w:rPr>
          <w:rFonts w:ascii="Times New Roman" w:cs="Times New Roman" w:eastAsia="Times New Roman" w:hAnsi="Times New Roman"/>
          <w:sz w:val="24"/>
          <w:szCs w:val="24"/>
          <w:color w:val="auto"/>
        </w:rPr>
        <w:t>In preparing the Technical Proposal, consultants are expected to examine the documents constituting this RFP in detail. Material deficiencies in providing the information requested may result in rejection of a proposal.</w:t>
      </w:r>
    </w:p>
    <w:p>
      <w:pPr>
        <w:spacing w:after="0" w:line="290" w:lineRule="exact"/>
        <w:rPr>
          <w:sz w:val="20"/>
          <w:szCs w:val="20"/>
          <w:color w:val="auto"/>
        </w:rPr>
      </w:pPr>
    </w:p>
    <w:p>
      <w:pPr>
        <w:jc w:val="both"/>
        <w:ind w:left="720" w:right="20" w:hanging="719"/>
        <w:spacing w:after="0" w:line="234" w:lineRule="auto"/>
        <w:tabs>
          <w:tab w:leader="none" w:pos="700" w:val="left"/>
        </w:tabs>
        <w:rPr>
          <w:sz w:val="20"/>
          <w:szCs w:val="20"/>
          <w:color w:val="auto"/>
        </w:rPr>
      </w:pPr>
      <w:r>
        <w:rPr>
          <w:rFonts w:ascii="Times New Roman" w:cs="Times New Roman" w:eastAsia="Times New Roman" w:hAnsi="Times New Roman"/>
          <w:sz w:val="24"/>
          <w:szCs w:val="24"/>
          <w:b w:val="1"/>
          <w:bCs w:val="1"/>
          <w:color w:val="auto"/>
        </w:rPr>
        <w:t>2.3.3</w:t>
      </w:r>
      <w:r>
        <w:rPr>
          <w:sz w:val="20"/>
          <w:szCs w:val="20"/>
          <w:color w:val="auto"/>
        </w:rPr>
        <w:tab/>
      </w:r>
      <w:r>
        <w:rPr>
          <w:rFonts w:ascii="Times New Roman" w:cs="Times New Roman" w:eastAsia="Times New Roman" w:hAnsi="Times New Roman"/>
          <w:sz w:val="24"/>
          <w:szCs w:val="24"/>
          <w:color w:val="auto"/>
        </w:rPr>
        <w:t>While preparing the Technical Proposal, consultants must give particular attention to the following:</w:t>
      </w:r>
    </w:p>
    <w:p>
      <w:pPr>
        <w:spacing w:after="0" w:line="290" w:lineRule="exact"/>
        <w:rPr>
          <w:sz w:val="20"/>
          <w:szCs w:val="20"/>
          <w:color w:val="auto"/>
        </w:rPr>
      </w:pPr>
    </w:p>
    <w:p>
      <w:pPr>
        <w:jc w:val="both"/>
        <w:ind w:left="1540" w:hanging="820"/>
        <w:spacing w:after="0" w:line="237" w:lineRule="auto"/>
        <w:tabs>
          <w:tab w:leader="none" w:pos="154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 firm considers that it does not have all the expertise for the assignment, it may obtain a full range of expertise by associating with individual consultant(s) and/or other firms or entities in a joint venture or sub-consultancy as appropriate. Consultants shall not associate with the other consultants invited for this assignment. Any firms associating in contravention of this requirement shall automatically be disqualified.</w:t>
      </w:r>
    </w:p>
    <w:p>
      <w:pPr>
        <w:spacing w:after="0" w:line="293" w:lineRule="exact"/>
        <w:rPr>
          <w:rFonts w:ascii="Times New Roman" w:cs="Times New Roman" w:eastAsia="Times New Roman" w:hAnsi="Times New Roman"/>
          <w:sz w:val="24"/>
          <w:szCs w:val="24"/>
          <w:color w:val="auto"/>
        </w:rPr>
      </w:pPr>
    </w:p>
    <w:p>
      <w:pPr>
        <w:jc w:val="both"/>
        <w:ind w:left="1440" w:hanging="720"/>
        <w:spacing w:after="0" w:line="236" w:lineRule="auto"/>
        <w:tabs>
          <w:tab w:leader="none" w:pos="144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assignments on a staff-time basis, the estimated number of professional staff-time is given in the Appendix. The proposal shall however be based on the number of professional staff-time estimated by the firm.</w:t>
      </w:r>
    </w:p>
    <w:p>
      <w:pPr>
        <w:spacing w:after="0" w:line="289" w:lineRule="exact"/>
        <w:rPr>
          <w:rFonts w:ascii="Times New Roman" w:cs="Times New Roman" w:eastAsia="Times New Roman" w:hAnsi="Times New Roman"/>
          <w:sz w:val="24"/>
          <w:szCs w:val="24"/>
          <w:color w:val="auto"/>
        </w:rPr>
      </w:pPr>
    </w:p>
    <w:p>
      <w:pPr>
        <w:ind w:left="1440" w:right="20" w:hanging="720"/>
        <w:spacing w:after="0" w:line="234" w:lineRule="auto"/>
        <w:tabs>
          <w:tab w:leader="none" w:pos="144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desirable that the majority of the key professional staff proposed be permanent employees of the firm or have an extended and stable working relationship with it.</w:t>
      </w:r>
    </w:p>
    <w:p>
      <w:pPr>
        <w:spacing w:after="0" w:line="289" w:lineRule="exact"/>
        <w:rPr>
          <w:rFonts w:ascii="Times New Roman" w:cs="Times New Roman" w:eastAsia="Times New Roman" w:hAnsi="Times New Roman"/>
          <w:sz w:val="24"/>
          <w:szCs w:val="24"/>
          <w:color w:val="auto"/>
        </w:rPr>
      </w:pPr>
    </w:p>
    <w:p>
      <w:pPr>
        <w:ind w:left="1440" w:right="20" w:hanging="720"/>
        <w:spacing w:after="0" w:line="234" w:lineRule="auto"/>
        <w:tabs>
          <w:tab w:leader="none" w:pos="144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Proposed professional staff must as a minimum, have the experience indicated in Appendix, preferably working under conditions similar to those prevailing in Kenya.</w:t>
      </w:r>
    </w:p>
    <w:p>
      <w:pPr>
        <w:spacing w:after="0" w:line="289" w:lineRule="exact"/>
        <w:rPr>
          <w:rFonts w:ascii="Times New Roman" w:cs="Times New Roman" w:eastAsia="Times New Roman" w:hAnsi="Times New Roman"/>
          <w:sz w:val="24"/>
          <w:szCs w:val="24"/>
          <w:color w:val="auto"/>
        </w:rPr>
      </w:pPr>
    </w:p>
    <w:p>
      <w:pPr>
        <w:ind w:left="1440" w:right="20" w:hanging="720"/>
        <w:spacing w:after="0" w:line="234" w:lineRule="auto"/>
        <w:tabs>
          <w:tab w:leader="none" w:pos="144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Alternative professional staff shall not be proposed and only one Curriculum Vitae (CV) may be submitted for each position.</w:t>
      </w:r>
    </w:p>
    <w:p>
      <w:pPr>
        <w:spacing w:after="0" w:line="290" w:lineRule="exact"/>
        <w:rPr>
          <w:sz w:val="20"/>
          <w:szCs w:val="20"/>
          <w:color w:val="auto"/>
        </w:rPr>
      </w:pPr>
    </w:p>
    <w:p>
      <w:pPr>
        <w:ind w:left="720" w:right="20" w:hanging="719"/>
        <w:spacing w:after="0" w:line="234" w:lineRule="auto"/>
        <w:tabs>
          <w:tab w:leader="none" w:pos="700" w:val="left"/>
        </w:tabs>
        <w:rPr>
          <w:sz w:val="20"/>
          <w:szCs w:val="20"/>
          <w:color w:val="auto"/>
        </w:rPr>
      </w:pPr>
      <w:r>
        <w:rPr>
          <w:rFonts w:ascii="Times New Roman" w:cs="Times New Roman" w:eastAsia="Times New Roman" w:hAnsi="Times New Roman"/>
          <w:sz w:val="24"/>
          <w:szCs w:val="24"/>
          <w:b w:val="1"/>
          <w:bCs w:val="1"/>
          <w:color w:val="auto"/>
        </w:rPr>
        <w:t>2.3.4</w:t>
      </w:r>
      <w:r>
        <w:rPr>
          <w:sz w:val="20"/>
          <w:szCs w:val="20"/>
          <w:color w:val="auto"/>
        </w:rPr>
        <w:tab/>
      </w:r>
      <w:r>
        <w:rPr>
          <w:rFonts w:ascii="Times New Roman" w:cs="Times New Roman" w:eastAsia="Times New Roman" w:hAnsi="Times New Roman"/>
          <w:sz w:val="24"/>
          <w:szCs w:val="24"/>
          <w:color w:val="auto"/>
        </w:rPr>
        <w:t>The Technical Proposal shall provide the following information using the attached Standard Forms;</w:t>
      </w:r>
    </w:p>
    <w:p>
      <w:pPr>
        <w:spacing w:after="0" w:line="290" w:lineRule="exact"/>
        <w:rPr>
          <w:sz w:val="20"/>
          <w:szCs w:val="20"/>
          <w:color w:val="auto"/>
        </w:rPr>
      </w:pPr>
    </w:p>
    <w:p>
      <w:pPr>
        <w:jc w:val="both"/>
        <w:ind w:left="1440" w:hanging="720"/>
        <w:spacing w:after="0" w:line="237" w:lineRule="auto"/>
        <w:tabs>
          <w:tab w:leader="none" w:pos="144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brief description of the firm’s organization and an outline of recent experience on assignments of a similar nature. For each assignment the outline should indicate </w:t>
      </w:r>
      <w:r>
        <w:rPr>
          <w:rFonts w:ascii="Times New Roman" w:cs="Times New Roman" w:eastAsia="Times New Roman" w:hAnsi="Times New Roman"/>
          <w:sz w:val="24"/>
          <w:szCs w:val="24"/>
          <w:i w:val="1"/>
          <w:iCs w:val="1"/>
          <w:color w:val="auto"/>
        </w:rPr>
        <w:t>inter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alia, </w:t>
      </w:r>
      <w:r>
        <w:rPr>
          <w:rFonts w:ascii="Times New Roman" w:cs="Times New Roman" w:eastAsia="Times New Roman" w:hAnsi="Times New Roman"/>
          <w:sz w:val="24"/>
          <w:szCs w:val="24"/>
          <w:color w:val="auto"/>
        </w:rPr>
        <w:t>the profiles of the staff proposed, duration of the assignment, contract amount and</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firm’s involvement.</w:t>
      </w:r>
    </w:p>
    <w:p>
      <w:pPr>
        <w:spacing w:after="0" w:line="290" w:lineRule="exact"/>
        <w:rPr>
          <w:rFonts w:ascii="Times New Roman" w:cs="Times New Roman" w:eastAsia="Times New Roman" w:hAnsi="Times New Roman"/>
          <w:sz w:val="24"/>
          <w:szCs w:val="24"/>
          <w:color w:val="auto"/>
        </w:rPr>
      </w:pPr>
    </w:p>
    <w:p>
      <w:pPr>
        <w:ind w:left="1540" w:right="20" w:hanging="820"/>
        <w:spacing w:after="0" w:line="234" w:lineRule="auto"/>
        <w:tabs>
          <w:tab w:leader="none" w:pos="1449"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comments or suggestions on the Terms of Reference, a list of services and facilities to be provided by the Client.</w:t>
      </w:r>
    </w:p>
    <w:p>
      <w:pPr>
        <w:spacing w:after="0" w:line="277" w:lineRule="exact"/>
        <w:rPr>
          <w:rFonts w:ascii="Times New Roman" w:cs="Times New Roman" w:eastAsia="Times New Roman" w:hAnsi="Times New Roman"/>
          <w:sz w:val="24"/>
          <w:szCs w:val="24"/>
          <w:color w:val="auto"/>
        </w:rPr>
      </w:pPr>
    </w:p>
    <w:p>
      <w:pPr>
        <w:ind w:left="1440" w:hanging="720"/>
        <w:spacing w:after="0"/>
        <w:tabs>
          <w:tab w:leader="none" w:pos="144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description of the methodology and work plan for performing the assignment.</w:t>
      </w:r>
    </w:p>
    <w:p>
      <w:pPr>
        <w:spacing w:after="0" w:line="288" w:lineRule="exact"/>
        <w:rPr>
          <w:rFonts w:ascii="Times New Roman" w:cs="Times New Roman" w:eastAsia="Times New Roman" w:hAnsi="Times New Roman"/>
          <w:sz w:val="24"/>
          <w:szCs w:val="24"/>
          <w:color w:val="auto"/>
        </w:rPr>
      </w:pPr>
    </w:p>
    <w:p>
      <w:pPr>
        <w:ind w:left="1440" w:right="20" w:hanging="720"/>
        <w:spacing w:after="0" w:line="234" w:lineRule="auto"/>
        <w:tabs>
          <w:tab w:leader="none" w:pos="144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 of the proposed staff team by specialty, the tasks that would be assigned to each staff team member and their timing.</w:t>
      </w:r>
    </w:p>
    <w:p>
      <w:pPr>
        <w:spacing w:after="0" w:line="65" w:lineRule="exact"/>
        <w:rPr>
          <w:sz w:val="20"/>
          <w:szCs w:val="20"/>
          <w:color w:val="auto"/>
        </w:rPr>
      </w:pPr>
    </w:p>
    <w:p>
      <w:pPr>
        <w:ind w:left="10020"/>
        <w:spacing w:after="0"/>
        <w:rPr>
          <w:sz w:val="20"/>
          <w:szCs w:val="20"/>
          <w:color w:val="auto"/>
        </w:rPr>
      </w:pPr>
      <w:r>
        <w:rPr>
          <w:rFonts w:ascii="Bookman Old Style" w:cs="Bookman Old Style" w:eastAsia="Bookman Old Style" w:hAnsi="Bookman Old Style"/>
          <w:sz w:val="24"/>
          <w:szCs w:val="24"/>
          <w:color w:val="auto"/>
        </w:rPr>
        <w:t>6</w:t>
      </w:r>
    </w:p>
    <w:p>
      <w:pPr>
        <w:sectPr>
          <w:pgSz w:w="12960" w:h="16128" w:orient="portrait"/>
          <w:cols w:equalWidth="0" w:num="1">
            <w:col w:w="10180"/>
          </w:cols>
          <w:pgMar w:left="1440" w:top="998" w:right="1340" w:bottom="154" w:gutter="0" w:footer="0" w:header="0"/>
        </w:sectPr>
      </w:pPr>
    </w:p>
    <w:bookmarkStart w:id="6" w:name="page7"/>
    <w:bookmarkEnd w:id="6"/>
    <w:p>
      <w:pPr>
        <w:jc w:val="both"/>
        <w:ind w:left="1440" w:right="20" w:hanging="720"/>
        <w:spacing w:after="0" w:line="237" w:lineRule="auto"/>
        <w:tabs>
          <w:tab w:leader="none" w:pos="14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CVs recently signed by the proposed professional staff and the authorized representative submitting the proposal. Key information should include number of years working for the firm/entity and degree of responsibility held in various assignments during the last ten (10) years.</w:t>
      </w:r>
    </w:p>
    <w:p>
      <w:pPr>
        <w:spacing w:after="0" w:line="290" w:lineRule="exact"/>
        <w:rPr>
          <w:rFonts w:ascii="Times New Roman" w:cs="Times New Roman" w:eastAsia="Times New Roman" w:hAnsi="Times New Roman"/>
          <w:sz w:val="24"/>
          <w:szCs w:val="24"/>
          <w:color w:val="auto"/>
        </w:rPr>
      </w:pPr>
    </w:p>
    <w:p>
      <w:pPr>
        <w:jc w:val="both"/>
        <w:ind w:left="1440" w:hanging="720"/>
        <w:spacing w:after="0" w:line="236" w:lineRule="auto"/>
        <w:tabs>
          <w:tab w:leader="none" w:pos="14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Estimates of the total staff input (professional and support staff staff-time) needed to carry out the assignment supported by bar chart diagrams showing the time proposed for each professional staff team member.</w:t>
      </w:r>
    </w:p>
    <w:p>
      <w:pPr>
        <w:spacing w:after="0" w:line="200" w:lineRule="exact"/>
        <w:rPr>
          <w:rFonts w:ascii="Times New Roman" w:cs="Times New Roman" w:eastAsia="Times New Roman" w:hAnsi="Times New Roman"/>
          <w:sz w:val="24"/>
          <w:szCs w:val="24"/>
          <w:color w:val="auto"/>
        </w:rPr>
      </w:pPr>
    </w:p>
    <w:p>
      <w:pPr>
        <w:spacing w:after="0" w:line="353" w:lineRule="exact"/>
        <w:rPr>
          <w:rFonts w:ascii="Times New Roman" w:cs="Times New Roman" w:eastAsia="Times New Roman" w:hAnsi="Times New Roman"/>
          <w:sz w:val="24"/>
          <w:szCs w:val="24"/>
          <w:color w:val="auto"/>
        </w:rPr>
      </w:pPr>
    </w:p>
    <w:p>
      <w:pPr>
        <w:ind w:left="1440" w:hanging="720"/>
        <w:spacing w:after="0"/>
        <w:tabs>
          <w:tab w:leader="none" w:pos="14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detailed description of the proposed methodology, staffing and monitoring of training, if</w:t>
      </w:r>
    </w:p>
    <w:p>
      <w:pPr>
        <w:ind w:left="14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Appendix “A” specifies training as a major component of the assignment.</w:t>
      </w:r>
    </w:p>
    <w:p>
      <w:pPr>
        <w:spacing w:after="0" w:line="276" w:lineRule="exact"/>
        <w:rPr>
          <w:rFonts w:ascii="Times New Roman" w:cs="Times New Roman" w:eastAsia="Times New Roman" w:hAnsi="Times New Roman"/>
          <w:sz w:val="24"/>
          <w:szCs w:val="24"/>
          <w:color w:val="auto"/>
        </w:rPr>
      </w:pPr>
    </w:p>
    <w:p>
      <w:pPr>
        <w:ind w:left="1440" w:hanging="720"/>
        <w:spacing w:after="0"/>
        <w:tabs>
          <w:tab w:leader="none" w:pos="14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additional information requested in Appendix “A”.</w:t>
      </w:r>
    </w:p>
    <w:p>
      <w:pPr>
        <w:spacing w:after="0" w:line="200" w:lineRule="exact"/>
        <w:rPr>
          <w:sz w:val="20"/>
          <w:szCs w:val="20"/>
          <w:color w:val="auto"/>
        </w:rPr>
      </w:pPr>
    </w:p>
    <w:p>
      <w:pPr>
        <w:spacing w:after="0" w:line="352"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2.3.5</w:t>
      </w:r>
      <w:r>
        <w:rPr>
          <w:sz w:val="20"/>
          <w:szCs w:val="20"/>
          <w:color w:val="auto"/>
        </w:rPr>
        <w:tab/>
      </w:r>
      <w:r>
        <w:rPr>
          <w:rFonts w:ascii="Times New Roman" w:cs="Times New Roman" w:eastAsia="Times New Roman" w:hAnsi="Times New Roman"/>
          <w:sz w:val="23"/>
          <w:szCs w:val="23"/>
          <w:color w:val="auto"/>
        </w:rPr>
        <w:t>The Technical Proposal shall not include any financial information.</w:t>
      </w:r>
    </w:p>
    <w:p>
      <w:pPr>
        <w:spacing w:after="0" w:line="278"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8"/>
          <w:szCs w:val="28"/>
          <w:color w:val="auto"/>
        </w:rPr>
        <w:t>2.4</w:t>
      </w:r>
      <w:r>
        <w:rPr>
          <w:sz w:val="20"/>
          <w:szCs w:val="20"/>
          <w:color w:val="auto"/>
        </w:rPr>
        <w:tab/>
      </w:r>
      <w:r>
        <w:rPr>
          <w:rFonts w:ascii="Times New Roman" w:cs="Times New Roman" w:eastAsia="Times New Roman" w:hAnsi="Times New Roman"/>
          <w:sz w:val="28"/>
          <w:szCs w:val="28"/>
          <w:color w:val="auto"/>
        </w:rPr>
        <w:t>Preparation of Financial Proposal</w:t>
      </w:r>
    </w:p>
    <w:p>
      <w:pPr>
        <w:spacing w:after="0" w:line="285" w:lineRule="exact"/>
        <w:rPr>
          <w:sz w:val="20"/>
          <w:szCs w:val="20"/>
          <w:color w:val="auto"/>
        </w:rPr>
      </w:pPr>
    </w:p>
    <w:p>
      <w:pPr>
        <w:ind w:left="720" w:right="80" w:hanging="719"/>
        <w:spacing w:after="0" w:line="238" w:lineRule="auto"/>
        <w:tabs>
          <w:tab w:leader="none" w:pos="700" w:val="left"/>
        </w:tabs>
        <w:rPr>
          <w:sz w:val="20"/>
          <w:szCs w:val="20"/>
          <w:color w:val="auto"/>
        </w:rPr>
      </w:pPr>
      <w:r>
        <w:rPr>
          <w:rFonts w:ascii="Times New Roman" w:cs="Times New Roman" w:eastAsia="Times New Roman" w:hAnsi="Times New Roman"/>
          <w:sz w:val="24"/>
          <w:szCs w:val="24"/>
          <w:color w:val="auto"/>
        </w:rPr>
        <w:t>2.4.1</w:t>
        <w:tab/>
        <w:t>In preparing the Financial Proposal, consultants are expected to take into account the requirements and conditions outlined in the RFP documents. The Financial Proposal should follow Standard Forms (Section D). It lists all costs associated with the assignment including; (a) remuneration for staff (in the field and at headquarters), and; (b) reimbursable expenses such as subsistence (per diem, housing), transportation (international and local, for mobilization and demobilization), services and equipment (vehicles, office equipment, furniture, and supplies), office rent, insurance, printing of documents, surveys, and training, if it is a major component of the assignment. If appropriate these costs should be broken down by activity.</w:t>
      </w:r>
    </w:p>
    <w:p>
      <w:pPr>
        <w:spacing w:after="0" w:line="295" w:lineRule="exact"/>
        <w:rPr>
          <w:sz w:val="20"/>
          <w:szCs w:val="20"/>
          <w:color w:val="auto"/>
        </w:rPr>
      </w:pPr>
    </w:p>
    <w:p>
      <w:pPr>
        <w:jc w:val="both"/>
        <w:ind w:left="720" w:right="220" w:hanging="719"/>
        <w:spacing w:after="0" w:line="236" w:lineRule="auto"/>
        <w:tabs>
          <w:tab w:leader="none" w:pos="700" w:val="left"/>
        </w:tabs>
        <w:rPr>
          <w:sz w:val="20"/>
          <w:szCs w:val="20"/>
          <w:color w:val="auto"/>
        </w:rPr>
      </w:pPr>
      <w:r>
        <w:rPr>
          <w:rFonts w:ascii="Times New Roman" w:cs="Times New Roman" w:eastAsia="Times New Roman" w:hAnsi="Times New Roman"/>
          <w:sz w:val="24"/>
          <w:szCs w:val="24"/>
          <w:color w:val="auto"/>
        </w:rPr>
        <w:t>2.4.2</w:t>
        <w:tab/>
        <w:t>The Financial Proposal should clearly identify as a separate amount, the local taxes, duties, fees, levies and other charges imposed under the law on the consultants, the sub-consultants and their personnel, unless Appendix “A” specifies otherwise.</w:t>
      </w:r>
    </w:p>
    <w:p>
      <w:pPr>
        <w:spacing w:after="0" w:line="278"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color w:val="auto"/>
        </w:rPr>
        <w:t>2.4.3</w:t>
        <w:tab/>
        <w:t>Consultants shall express the price of their services in Kenya Shillings.</w:t>
      </w:r>
    </w:p>
    <w:p>
      <w:pPr>
        <w:spacing w:after="0" w:line="289" w:lineRule="exact"/>
        <w:rPr>
          <w:sz w:val="20"/>
          <w:szCs w:val="20"/>
          <w:color w:val="auto"/>
        </w:rPr>
      </w:pPr>
    </w:p>
    <w:p>
      <w:pPr>
        <w:ind w:left="720" w:right="20" w:hanging="719"/>
        <w:spacing w:after="0" w:line="234" w:lineRule="auto"/>
        <w:tabs>
          <w:tab w:leader="none" w:pos="700" w:val="left"/>
        </w:tabs>
        <w:rPr>
          <w:sz w:val="20"/>
          <w:szCs w:val="20"/>
          <w:color w:val="auto"/>
        </w:rPr>
      </w:pPr>
      <w:r>
        <w:rPr>
          <w:rFonts w:ascii="Times New Roman" w:cs="Times New Roman" w:eastAsia="Times New Roman" w:hAnsi="Times New Roman"/>
          <w:sz w:val="24"/>
          <w:szCs w:val="24"/>
          <w:color w:val="auto"/>
        </w:rPr>
        <w:t>2.4.4</w:t>
        <w:tab/>
        <w:t>Commissions and gratuities, if any, paid or to be paid by consultants and related to the assignment will be listed in the Financial Proposal submission Form.</w:t>
      </w:r>
    </w:p>
    <w:p>
      <w:pPr>
        <w:spacing w:after="0" w:line="290" w:lineRule="exact"/>
        <w:rPr>
          <w:sz w:val="20"/>
          <w:szCs w:val="20"/>
          <w:color w:val="auto"/>
        </w:rPr>
      </w:pPr>
    </w:p>
    <w:p>
      <w:pPr>
        <w:ind w:left="720" w:right="200" w:hanging="719"/>
        <w:spacing w:after="0" w:line="237" w:lineRule="auto"/>
        <w:tabs>
          <w:tab w:leader="none" w:pos="700" w:val="left"/>
        </w:tabs>
        <w:rPr>
          <w:sz w:val="20"/>
          <w:szCs w:val="20"/>
          <w:color w:val="auto"/>
        </w:rPr>
      </w:pPr>
      <w:r>
        <w:rPr>
          <w:rFonts w:ascii="Times New Roman" w:cs="Times New Roman" w:eastAsia="Times New Roman" w:hAnsi="Times New Roman"/>
          <w:sz w:val="24"/>
          <w:szCs w:val="24"/>
          <w:color w:val="auto"/>
        </w:rPr>
        <w:t>2.4.5</w:t>
        <w:tab/>
        <w:t>The Proposal must remain valid for 90 days after the submission date. During this period, the consultant is expected to keep available, at his own cost, the professional staff proposed for the assignment. The Client will make his best effort to complete negotiations within this period. If the Client wishes to extend the validity period of the proposals, the consultants shall agree to the extension.</w:t>
      </w:r>
    </w:p>
    <w:p>
      <w:pPr>
        <w:spacing w:after="0" w:line="282"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color w:val="auto"/>
        </w:rPr>
        <w:t>2.5</w:t>
      </w:r>
      <w:r>
        <w:rPr>
          <w:sz w:val="20"/>
          <w:szCs w:val="20"/>
          <w:color w:val="auto"/>
        </w:rPr>
        <w:tab/>
      </w:r>
      <w:r>
        <w:rPr>
          <w:rFonts w:ascii="Times New Roman" w:cs="Times New Roman" w:eastAsia="Times New Roman" w:hAnsi="Times New Roman"/>
          <w:sz w:val="24"/>
          <w:szCs w:val="24"/>
          <w:b w:val="1"/>
          <w:bCs w:val="1"/>
          <w:color w:val="auto"/>
        </w:rPr>
        <w:t>Submission, Receipt, and Opening of Proposals</w:t>
      </w:r>
    </w:p>
    <w:p>
      <w:pPr>
        <w:spacing w:after="0" w:line="288" w:lineRule="exact"/>
        <w:rPr>
          <w:sz w:val="20"/>
          <w:szCs w:val="20"/>
          <w:color w:val="auto"/>
        </w:rPr>
      </w:pPr>
    </w:p>
    <w:p>
      <w:pPr>
        <w:jc w:val="both"/>
        <w:ind w:left="720" w:right="20" w:hanging="719"/>
        <w:spacing w:after="0" w:line="237" w:lineRule="auto"/>
        <w:tabs>
          <w:tab w:leader="none" w:pos="700" w:val="left"/>
        </w:tabs>
        <w:rPr>
          <w:sz w:val="20"/>
          <w:szCs w:val="20"/>
          <w:color w:val="auto"/>
        </w:rPr>
      </w:pPr>
      <w:r>
        <w:rPr>
          <w:rFonts w:ascii="Times New Roman" w:cs="Times New Roman" w:eastAsia="Times New Roman" w:hAnsi="Times New Roman"/>
          <w:sz w:val="24"/>
          <w:szCs w:val="24"/>
          <w:color w:val="auto"/>
        </w:rPr>
        <w:t>2.5.1</w:t>
        <w:tab/>
        <w:t>The original proposal (Technical Proposal and, if required, Financial Proposal; see para. 1.2) shall be prepared in indelible ink. It shall contain no interlineation or overwriting, except as necessary to correct errors made by the firm itself. Any such corrections must be initialed by the persons or person authorized to sign the proposals.</w:t>
      </w:r>
    </w:p>
    <w:p>
      <w:pPr>
        <w:spacing w:after="0" w:line="295" w:lineRule="exact"/>
        <w:rPr>
          <w:sz w:val="20"/>
          <w:szCs w:val="20"/>
          <w:color w:val="auto"/>
        </w:rPr>
      </w:pPr>
    </w:p>
    <w:p>
      <w:pPr>
        <w:ind w:left="10020"/>
        <w:spacing w:after="0"/>
        <w:rPr>
          <w:sz w:val="20"/>
          <w:szCs w:val="20"/>
          <w:color w:val="auto"/>
        </w:rPr>
      </w:pPr>
      <w:r>
        <w:rPr>
          <w:rFonts w:ascii="Bookman Old Style" w:cs="Bookman Old Style" w:eastAsia="Bookman Old Style" w:hAnsi="Bookman Old Style"/>
          <w:sz w:val="24"/>
          <w:szCs w:val="24"/>
          <w:color w:val="auto"/>
        </w:rPr>
        <w:t>7</w:t>
      </w:r>
    </w:p>
    <w:p>
      <w:pPr>
        <w:sectPr>
          <w:pgSz w:w="12960" w:h="16128" w:orient="portrait"/>
          <w:cols w:equalWidth="0" w:num="1">
            <w:col w:w="10180"/>
          </w:cols>
          <w:pgMar w:left="1440" w:top="998" w:right="1340" w:bottom="154" w:gutter="0" w:footer="0" w:header="0"/>
        </w:sectPr>
      </w:pPr>
    </w:p>
    <w:bookmarkStart w:id="7" w:name="page8"/>
    <w:bookmarkEnd w:id="7"/>
    <w:p>
      <w:pPr>
        <w:spacing w:after="0"/>
        <w:tabs>
          <w:tab w:leader="none" w:pos="700" w:val="left"/>
        </w:tabs>
        <w:rPr>
          <w:sz w:val="20"/>
          <w:szCs w:val="20"/>
          <w:color w:val="auto"/>
        </w:rPr>
      </w:pPr>
      <w:r>
        <w:rPr>
          <w:rFonts w:ascii="Times New Roman" w:cs="Times New Roman" w:eastAsia="Times New Roman" w:hAnsi="Times New Roman"/>
          <w:sz w:val="24"/>
          <w:szCs w:val="24"/>
          <w:color w:val="auto"/>
        </w:rPr>
        <w:t>2.5.2</w:t>
      </w:r>
      <w:r>
        <w:rPr>
          <w:sz w:val="20"/>
          <w:szCs w:val="20"/>
          <w:color w:val="auto"/>
        </w:rPr>
        <w:tab/>
      </w:r>
      <w:r>
        <w:rPr>
          <w:rFonts w:ascii="Times New Roman" w:cs="Times New Roman" w:eastAsia="Times New Roman" w:hAnsi="Times New Roman"/>
          <w:sz w:val="24"/>
          <w:szCs w:val="24"/>
          <w:color w:val="auto"/>
        </w:rPr>
        <w:t>For each proposal, the consultants shall prepare the number of copies indicated in Appendix “A”.</w:t>
      </w:r>
    </w:p>
    <w:p>
      <w:pPr>
        <w:spacing w:after="0" w:line="21" w:lineRule="exact"/>
        <w:rPr>
          <w:sz w:val="20"/>
          <w:szCs w:val="20"/>
          <w:color w:val="auto"/>
        </w:rPr>
      </w:pPr>
    </w:p>
    <w:p>
      <w:pPr>
        <w:jc w:val="both"/>
        <w:ind w:left="720"/>
        <w:spacing w:after="0" w:line="234" w:lineRule="auto"/>
        <w:rPr>
          <w:sz w:val="20"/>
          <w:szCs w:val="20"/>
          <w:color w:val="auto"/>
        </w:rPr>
      </w:pPr>
      <w:r>
        <w:rPr>
          <w:rFonts w:ascii="Times New Roman" w:cs="Times New Roman" w:eastAsia="Times New Roman" w:hAnsi="Times New Roman"/>
          <w:sz w:val="24"/>
          <w:szCs w:val="24"/>
          <w:color w:val="auto"/>
        </w:rPr>
        <w:t xml:space="preserve">Each Technical Proposal and Financial Proposal shall be marked </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8"/>
          <w:szCs w:val="28"/>
          <w:b w:val="1"/>
          <w:bCs w:val="1"/>
          <w:color w:val="auto"/>
        </w:rPr>
        <w:t>O</w:t>
      </w:r>
      <w:r>
        <w:rPr>
          <w:rFonts w:ascii="Times New Roman" w:cs="Times New Roman" w:eastAsia="Times New Roman" w:hAnsi="Times New Roman"/>
          <w:sz w:val="24"/>
          <w:szCs w:val="24"/>
          <w:b w:val="1"/>
          <w:bCs w:val="1"/>
          <w:color w:val="auto"/>
        </w:rPr>
        <w:t>RIGINAL”</w:t>
      </w:r>
      <w:r>
        <w:rPr>
          <w:rFonts w:ascii="Times New Roman" w:cs="Times New Roman" w:eastAsia="Times New Roman" w:hAnsi="Times New Roman"/>
          <w:sz w:val="24"/>
          <w:szCs w:val="24"/>
          <w:color w:val="auto"/>
        </w:rPr>
        <w:t xml:space="preserve"> or </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8"/>
          <w:szCs w:val="28"/>
          <w:b w:val="1"/>
          <w:bCs w:val="1"/>
          <w:color w:val="auto"/>
        </w:rPr>
        <w:t>C</w:t>
      </w:r>
      <w:r>
        <w:rPr>
          <w:rFonts w:ascii="Times New Roman" w:cs="Times New Roman" w:eastAsia="Times New Roman" w:hAnsi="Times New Roman"/>
          <w:sz w:val="24"/>
          <w:szCs w:val="24"/>
          <w:b w:val="1"/>
          <w:bCs w:val="1"/>
          <w:color w:val="auto"/>
        </w:rPr>
        <w:t>OPY”</w:t>
      </w:r>
      <w:r>
        <w:rPr>
          <w:rFonts w:ascii="Times New Roman" w:cs="Times New Roman" w:eastAsia="Times New Roman" w:hAnsi="Times New Roman"/>
          <w:sz w:val="24"/>
          <w:szCs w:val="24"/>
          <w:color w:val="auto"/>
        </w:rPr>
        <w:t xml:space="preserve"> as appropriate. If there are any discrepancies between the original and the copies of the proposal, the original shall govern.</w:t>
      </w:r>
    </w:p>
    <w:p>
      <w:pPr>
        <w:spacing w:after="0" w:line="289" w:lineRule="exact"/>
        <w:rPr>
          <w:sz w:val="20"/>
          <w:szCs w:val="20"/>
          <w:color w:val="auto"/>
        </w:rPr>
      </w:pPr>
    </w:p>
    <w:p>
      <w:pPr>
        <w:jc w:val="right"/>
        <w:spacing w:after="0" w:line="238" w:lineRule="auto"/>
        <w:rPr>
          <w:sz w:val="20"/>
          <w:szCs w:val="20"/>
          <w:color w:val="auto"/>
        </w:rPr>
      </w:pPr>
      <w:r>
        <w:rPr>
          <w:rFonts w:ascii="Times New Roman" w:cs="Times New Roman" w:eastAsia="Times New Roman" w:hAnsi="Times New Roman"/>
          <w:sz w:val="24"/>
          <w:szCs w:val="24"/>
          <w:b w:val="1"/>
          <w:bCs w:val="1"/>
          <w:color w:val="auto"/>
        </w:rPr>
        <w:t xml:space="preserve">2.5.3   </w:t>
      </w:r>
      <w:r>
        <w:rPr>
          <w:rFonts w:ascii="Times New Roman" w:cs="Times New Roman" w:eastAsia="Times New Roman" w:hAnsi="Times New Roman"/>
          <w:sz w:val="24"/>
          <w:szCs w:val="24"/>
          <w:color w:val="auto"/>
        </w:rPr>
        <w:t>The original and all copies of the Technical Proposal shall be placed in a sealed envelope clearly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marked “</w:t>
      </w:r>
      <w:r>
        <w:rPr>
          <w:rFonts w:ascii="Times New Roman" w:cs="Times New Roman" w:eastAsia="Times New Roman" w:hAnsi="Times New Roman"/>
          <w:sz w:val="28"/>
          <w:szCs w:val="28"/>
          <w:b w:val="1"/>
          <w:bCs w:val="1"/>
          <w:color w:val="auto"/>
        </w:rPr>
        <w:t>T</w:t>
      </w:r>
      <w:r>
        <w:rPr>
          <w:rFonts w:ascii="Times New Roman" w:cs="Times New Roman" w:eastAsia="Times New Roman" w:hAnsi="Times New Roman"/>
          <w:sz w:val="24"/>
          <w:szCs w:val="24"/>
          <w:b w:val="1"/>
          <w:bCs w:val="1"/>
          <w:color w:val="auto"/>
        </w:rPr>
        <w:t>ECHNICAL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8"/>
          <w:szCs w:val="28"/>
          <w:b w:val="1"/>
          <w:bCs w:val="1"/>
          <w:color w:val="auto"/>
        </w:rPr>
        <w:t>P</w:t>
      </w:r>
      <w:r>
        <w:rPr>
          <w:rFonts w:ascii="Times New Roman" w:cs="Times New Roman" w:eastAsia="Times New Roman" w:hAnsi="Times New Roman"/>
          <w:sz w:val="24"/>
          <w:szCs w:val="24"/>
          <w:b w:val="1"/>
          <w:bCs w:val="1"/>
          <w:color w:val="auto"/>
        </w:rPr>
        <w:t>ROPOSAL</w:t>
      </w:r>
      <w:r>
        <w:rPr>
          <w:rFonts w:ascii="Times New Roman" w:cs="Times New Roman" w:eastAsia="Times New Roman" w:hAnsi="Times New Roman"/>
          <w:sz w:val="24"/>
          <w:szCs w:val="24"/>
          <w:color w:val="auto"/>
        </w:rPr>
        <w:t xml:space="preserve">,” and the original and all copies of the Financial Proposal in a sealed envelope clearly marked </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8"/>
          <w:szCs w:val="28"/>
          <w:b w:val="1"/>
          <w:bCs w:val="1"/>
          <w:color w:val="auto"/>
        </w:rPr>
        <w:t>F</w:t>
      </w:r>
      <w:r>
        <w:rPr>
          <w:rFonts w:ascii="Times New Roman" w:cs="Times New Roman" w:eastAsia="Times New Roman" w:hAnsi="Times New Roman"/>
          <w:sz w:val="24"/>
          <w:szCs w:val="24"/>
          <w:b w:val="1"/>
          <w:bCs w:val="1"/>
          <w:color w:val="auto"/>
        </w:rPr>
        <w:t>INANCIAL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8"/>
          <w:szCs w:val="28"/>
          <w:b w:val="1"/>
          <w:bCs w:val="1"/>
          <w:color w:val="auto"/>
        </w:rPr>
        <w:t>P</w:t>
      </w:r>
      <w:r>
        <w:rPr>
          <w:rFonts w:ascii="Times New Roman" w:cs="Times New Roman" w:eastAsia="Times New Roman" w:hAnsi="Times New Roman"/>
          <w:sz w:val="24"/>
          <w:szCs w:val="24"/>
          <w:b w:val="1"/>
          <w:bCs w:val="1"/>
          <w:color w:val="auto"/>
        </w:rPr>
        <w:t>ROPOSAL”</w:t>
      </w:r>
      <w:r>
        <w:rPr>
          <w:rFonts w:ascii="Times New Roman" w:cs="Times New Roman" w:eastAsia="Times New Roman" w:hAnsi="Times New Roman"/>
          <w:sz w:val="24"/>
          <w:szCs w:val="24"/>
          <w:color w:val="auto"/>
        </w:rPr>
        <w:t xml:space="preserve"> and warning: </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8"/>
          <w:szCs w:val="28"/>
          <w:b w:val="1"/>
          <w:bCs w:val="1"/>
          <w:color w:val="auto"/>
        </w:rPr>
        <w:t>D</w:t>
      </w:r>
      <w:r>
        <w:rPr>
          <w:rFonts w:ascii="Times New Roman" w:cs="Times New Roman" w:eastAsia="Times New Roman" w:hAnsi="Times New Roman"/>
          <w:sz w:val="24"/>
          <w:szCs w:val="24"/>
          <w:b w:val="1"/>
          <w:bCs w:val="1"/>
          <w:color w:val="auto"/>
        </w:rPr>
        <w:t>O</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8"/>
          <w:szCs w:val="28"/>
          <w:b w:val="1"/>
          <w:bCs w:val="1"/>
          <w:color w:val="auto"/>
        </w:rPr>
        <w:t>N</w:t>
      </w:r>
      <w:r>
        <w:rPr>
          <w:rFonts w:ascii="Times New Roman" w:cs="Times New Roman" w:eastAsia="Times New Roman" w:hAnsi="Times New Roman"/>
          <w:sz w:val="24"/>
          <w:szCs w:val="24"/>
          <w:b w:val="1"/>
          <w:bCs w:val="1"/>
          <w:color w:val="auto"/>
        </w:rPr>
        <w:t>OT</w:t>
      </w:r>
    </w:p>
    <w:p>
      <w:pPr>
        <w:spacing w:after="0" w:line="16" w:lineRule="exact"/>
        <w:rPr>
          <w:sz w:val="20"/>
          <w:szCs w:val="20"/>
          <w:color w:val="auto"/>
        </w:rPr>
      </w:pPr>
    </w:p>
    <w:p>
      <w:pPr>
        <w:jc w:val="both"/>
        <w:ind w:left="720"/>
        <w:spacing w:after="0" w:line="215" w:lineRule="auto"/>
        <w:rPr>
          <w:sz w:val="20"/>
          <w:szCs w:val="20"/>
          <w:color w:val="auto"/>
        </w:rPr>
      </w:pPr>
      <w:r>
        <w:rPr>
          <w:rFonts w:ascii="Times New Roman" w:cs="Times New Roman" w:eastAsia="Times New Roman" w:hAnsi="Times New Roman"/>
          <w:sz w:val="28"/>
          <w:szCs w:val="28"/>
          <w:b w:val="1"/>
          <w:bCs w:val="1"/>
          <w:color w:val="auto"/>
        </w:rPr>
        <w:t>O</w:t>
      </w:r>
      <w:r>
        <w:rPr>
          <w:rFonts w:ascii="Times New Roman" w:cs="Times New Roman" w:eastAsia="Times New Roman" w:hAnsi="Times New Roman"/>
          <w:sz w:val="24"/>
          <w:szCs w:val="24"/>
          <w:b w:val="1"/>
          <w:bCs w:val="1"/>
          <w:color w:val="auto"/>
        </w:rPr>
        <w:t>PEN</w:t>
      </w:r>
      <w:r>
        <w:rPr>
          <w:rFonts w:ascii="Times New Roman" w:cs="Times New Roman" w:eastAsia="Times New Roman" w:hAnsi="Times New Roman"/>
          <w:sz w:val="28"/>
          <w:szCs w:val="28"/>
          <w:b w:val="1"/>
          <w:bCs w:val="1"/>
          <w:color w:val="auto"/>
        </w:rPr>
        <w:t xml:space="preserve"> W</w:t>
      </w:r>
      <w:r>
        <w:rPr>
          <w:rFonts w:ascii="Times New Roman" w:cs="Times New Roman" w:eastAsia="Times New Roman" w:hAnsi="Times New Roman"/>
          <w:sz w:val="24"/>
          <w:szCs w:val="24"/>
          <w:b w:val="1"/>
          <w:bCs w:val="1"/>
          <w:color w:val="auto"/>
        </w:rPr>
        <w:t>ITH</w:t>
      </w:r>
      <w:r>
        <w:rPr>
          <w:rFonts w:ascii="Times New Roman" w:cs="Times New Roman" w:eastAsia="Times New Roman" w:hAnsi="Times New Roman"/>
          <w:sz w:val="28"/>
          <w:szCs w:val="28"/>
          <w:b w:val="1"/>
          <w:bCs w:val="1"/>
          <w:color w:val="auto"/>
        </w:rPr>
        <w:t xml:space="preserve"> T</w:t>
      </w:r>
      <w:r>
        <w:rPr>
          <w:rFonts w:ascii="Times New Roman" w:cs="Times New Roman" w:eastAsia="Times New Roman" w:hAnsi="Times New Roman"/>
          <w:sz w:val="24"/>
          <w:szCs w:val="24"/>
          <w:b w:val="1"/>
          <w:bCs w:val="1"/>
          <w:color w:val="auto"/>
        </w:rPr>
        <w:t>HE</w:t>
      </w:r>
      <w:r>
        <w:rPr>
          <w:rFonts w:ascii="Times New Roman" w:cs="Times New Roman" w:eastAsia="Times New Roman" w:hAnsi="Times New Roman"/>
          <w:sz w:val="28"/>
          <w:szCs w:val="28"/>
          <w:b w:val="1"/>
          <w:bCs w:val="1"/>
          <w:color w:val="auto"/>
        </w:rPr>
        <w:t xml:space="preserve"> T</w:t>
      </w:r>
      <w:r>
        <w:rPr>
          <w:rFonts w:ascii="Times New Roman" w:cs="Times New Roman" w:eastAsia="Times New Roman" w:hAnsi="Times New Roman"/>
          <w:sz w:val="24"/>
          <w:szCs w:val="24"/>
          <w:b w:val="1"/>
          <w:bCs w:val="1"/>
          <w:color w:val="auto"/>
        </w:rPr>
        <w:t>ECHNICAL</w:t>
      </w:r>
      <w:r>
        <w:rPr>
          <w:rFonts w:ascii="Times New Roman" w:cs="Times New Roman" w:eastAsia="Times New Roman" w:hAnsi="Times New Roman"/>
          <w:sz w:val="28"/>
          <w:szCs w:val="28"/>
          <w:b w:val="1"/>
          <w:bCs w:val="1"/>
          <w:color w:val="auto"/>
        </w:rPr>
        <w:t xml:space="preserve"> P</w:t>
      </w:r>
      <w:r>
        <w:rPr>
          <w:rFonts w:ascii="Times New Roman" w:cs="Times New Roman" w:eastAsia="Times New Roman" w:hAnsi="Times New Roman"/>
          <w:sz w:val="24"/>
          <w:szCs w:val="24"/>
          <w:b w:val="1"/>
          <w:bCs w:val="1"/>
          <w:color w:val="auto"/>
        </w:rPr>
        <w:t>ROPOSAL”</w:t>
      </w:r>
      <w:r>
        <w:rPr>
          <w:rFonts w:ascii="Times New Roman" w:cs="Times New Roman" w:eastAsia="Times New Roman" w:hAnsi="Times New Roman"/>
          <w:sz w:val="24"/>
          <w:szCs w:val="24"/>
          <w:color w:val="auto"/>
        </w:rPr>
        <w:t>. Both envelopes shall be placed into an</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4"/>
          <w:szCs w:val="24"/>
          <w:color w:val="auto"/>
        </w:rPr>
        <w:t>outer envelope and sealed. This outer envelope shall bear the submission address and other</w:t>
      </w:r>
    </w:p>
    <w:p>
      <w:pPr>
        <w:spacing w:after="0" w:line="23" w:lineRule="exact"/>
        <w:rPr>
          <w:sz w:val="20"/>
          <w:szCs w:val="20"/>
          <w:color w:val="auto"/>
        </w:rPr>
      </w:pPr>
    </w:p>
    <w:p>
      <w:pPr>
        <w:ind w:left="720"/>
        <w:spacing w:after="0" w:line="235" w:lineRule="auto"/>
        <w:rPr>
          <w:sz w:val="20"/>
          <w:szCs w:val="20"/>
          <w:color w:val="auto"/>
        </w:rPr>
      </w:pPr>
      <w:r>
        <w:rPr>
          <w:rFonts w:ascii="Times New Roman" w:cs="Times New Roman" w:eastAsia="Times New Roman" w:hAnsi="Times New Roman"/>
          <w:sz w:val="24"/>
          <w:szCs w:val="24"/>
          <w:color w:val="auto"/>
        </w:rPr>
        <w:t xml:space="preserve">information indicated in the Appendix “ITC” and be clearly marked, </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8"/>
          <w:szCs w:val="28"/>
          <w:b w:val="1"/>
          <w:bCs w:val="1"/>
          <w:color w:val="auto"/>
        </w:rPr>
        <w:t>D</w:t>
      </w:r>
      <w:r>
        <w:rPr>
          <w:rFonts w:ascii="Times New Roman" w:cs="Times New Roman" w:eastAsia="Times New Roman" w:hAnsi="Times New Roman"/>
          <w:sz w:val="24"/>
          <w:szCs w:val="24"/>
          <w:b w:val="1"/>
          <w:bCs w:val="1"/>
          <w:color w:val="auto"/>
        </w:rPr>
        <w:t>O</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8"/>
          <w:szCs w:val="28"/>
          <w:b w:val="1"/>
          <w:bCs w:val="1"/>
          <w:color w:val="auto"/>
        </w:rPr>
        <w:t>N</w:t>
      </w:r>
      <w:r>
        <w:rPr>
          <w:rFonts w:ascii="Times New Roman" w:cs="Times New Roman" w:eastAsia="Times New Roman" w:hAnsi="Times New Roman"/>
          <w:sz w:val="24"/>
          <w:szCs w:val="24"/>
          <w:b w:val="1"/>
          <w:bCs w:val="1"/>
          <w:color w:val="auto"/>
        </w:rPr>
        <w:t>OT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8"/>
          <w:szCs w:val="28"/>
          <w:b w:val="1"/>
          <w:bCs w:val="1"/>
          <w:color w:val="auto"/>
        </w:rPr>
        <w:t>O</w:t>
      </w:r>
      <w:r>
        <w:rPr>
          <w:rFonts w:ascii="Times New Roman" w:cs="Times New Roman" w:eastAsia="Times New Roman" w:hAnsi="Times New Roman"/>
          <w:sz w:val="24"/>
          <w:szCs w:val="24"/>
          <w:b w:val="1"/>
          <w:bCs w:val="1"/>
          <w:color w:val="auto"/>
        </w:rPr>
        <w:t>PEN,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8"/>
          <w:szCs w:val="28"/>
          <w:b w:val="1"/>
          <w:bCs w:val="1"/>
          <w:color w:val="auto"/>
        </w:rPr>
        <w:t>E</w:t>
      </w:r>
      <w:r>
        <w:rPr>
          <w:rFonts w:ascii="Times New Roman" w:cs="Times New Roman" w:eastAsia="Times New Roman" w:hAnsi="Times New Roman"/>
          <w:sz w:val="24"/>
          <w:szCs w:val="24"/>
          <w:b w:val="1"/>
          <w:bCs w:val="1"/>
          <w:color w:val="auto"/>
        </w:rPr>
        <w:t>XCEPT IN</w:t>
      </w:r>
      <w:r>
        <w:rPr>
          <w:rFonts w:ascii="Times New Roman" w:cs="Times New Roman" w:eastAsia="Times New Roman" w:hAnsi="Times New Roman"/>
          <w:sz w:val="28"/>
          <w:szCs w:val="28"/>
          <w:b w:val="1"/>
          <w:bCs w:val="1"/>
          <w:color w:val="auto"/>
        </w:rPr>
        <w:t xml:space="preserve"> P</w:t>
      </w:r>
      <w:r>
        <w:rPr>
          <w:rFonts w:ascii="Times New Roman" w:cs="Times New Roman" w:eastAsia="Times New Roman" w:hAnsi="Times New Roman"/>
          <w:sz w:val="24"/>
          <w:szCs w:val="24"/>
          <w:b w:val="1"/>
          <w:bCs w:val="1"/>
          <w:color w:val="auto"/>
        </w:rPr>
        <w:t>RESENCE OF THE</w:t>
      </w:r>
      <w:r>
        <w:rPr>
          <w:rFonts w:ascii="Times New Roman" w:cs="Times New Roman" w:eastAsia="Times New Roman" w:hAnsi="Times New Roman"/>
          <w:sz w:val="28"/>
          <w:szCs w:val="28"/>
          <w:b w:val="1"/>
          <w:bCs w:val="1"/>
          <w:color w:val="auto"/>
        </w:rPr>
        <w:t xml:space="preserve"> OPENING C</w:t>
      </w:r>
      <w:r>
        <w:rPr>
          <w:rFonts w:ascii="Times New Roman" w:cs="Times New Roman" w:eastAsia="Times New Roman" w:hAnsi="Times New Roman"/>
          <w:sz w:val="24"/>
          <w:szCs w:val="24"/>
          <w:b w:val="1"/>
          <w:bCs w:val="1"/>
          <w:color w:val="auto"/>
        </w:rPr>
        <w:t>OMMITTEE.”</w:t>
      </w:r>
    </w:p>
    <w:p>
      <w:pPr>
        <w:spacing w:after="0" w:line="281" w:lineRule="exact"/>
        <w:rPr>
          <w:sz w:val="20"/>
          <w:szCs w:val="20"/>
          <w:color w:val="auto"/>
        </w:rPr>
      </w:pPr>
    </w:p>
    <w:p>
      <w:pPr>
        <w:jc w:val="both"/>
        <w:ind w:left="720" w:right="20" w:hanging="719"/>
        <w:spacing w:after="0" w:line="236" w:lineRule="auto"/>
        <w:tabs>
          <w:tab w:leader="none" w:pos="700" w:val="left"/>
        </w:tabs>
        <w:rPr>
          <w:sz w:val="20"/>
          <w:szCs w:val="20"/>
          <w:color w:val="auto"/>
        </w:rPr>
      </w:pPr>
      <w:r>
        <w:rPr>
          <w:rFonts w:ascii="Times New Roman" w:cs="Times New Roman" w:eastAsia="Times New Roman" w:hAnsi="Times New Roman"/>
          <w:sz w:val="24"/>
          <w:szCs w:val="24"/>
          <w:color w:val="auto"/>
        </w:rPr>
        <w:t>2.5.4</w:t>
        <w:tab/>
        <w:t>The completed Technical and Financial Proposals must be delivered at the submission address on or before the time and date stated in the Appendix “ITC”. Any proposal received after the closing time for submission of proposals shall be returned to the respective consultant unopened.</w:t>
      </w:r>
    </w:p>
    <w:p>
      <w:pPr>
        <w:spacing w:after="0" w:line="290" w:lineRule="exact"/>
        <w:rPr>
          <w:sz w:val="20"/>
          <w:szCs w:val="20"/>
          <w:color w:val="auto"/>
        </w:rPr>
      </w:pPr>
    </w:p>
    <w:p>
      <w:pPr>
        <w:jc w:val="both"/>
        <w:ind w:left="720" w:hanging="719"/>
        <w:spacing w:after="0" w:line="237" w:lineRule="auto"/>
        <w:tabs>
          <w:tab w:leader="none" w:pos="700" w:val="left"/>
        </w:tabs>
        <w:rPr>
          <w:sz w:val="20"/>
          <w:szCs w:val="20"/>
          <w:color w:val="auto"/>
        </w:rPr>
      </w:pPr>
      <w:r>
        <w:rPr>
          <w:rFonts w:ascii="Times New Roman" w:cs="Times New Roman" w:eastAsia="Times New Roman" w:hAnsi="Times New Roman"/>
          <w:sz w:val="24"/>
          <w:szCs w:val="24"/>
          <w:color w:val="auto"/>
        </w:rPr>
        <w:t>2.5.5</w:t>
        <w:tab/>
        <w:t>After the deadline for submission of proposals, the Technical Proposal shall be opened immediately by the opening committee. The Financial Proposal shall remain sealed and deposited with a responsible officer of the client department up to the time for public opening of financial proposals.</w:t>
      </w:r>
    </w:p>
    <w:p>
      <w:pPr>
        <w:spacing w:after="0" w:line="278"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color w:val="auto"/>
        </w:rPr>
        <w:t>2.6</w:t>
      </w:r>
      <w:r>
        <w:rPr>
          <w:sz w:val="20"/>
          <w:szCs w:val="20"/>
          <w:color w:val="auto"/>
        </w:rPr>
        <w:tab/>
      </w:r>
      <w:r>
        <w:rPr>
          <w:rFonts w:ascii="Times New Roman" w:cs="Times New Roman" w:eastAsia="Times New Roman" w:hAnsi="Times New Roman"/>
          <w:sz w:val="24"/>
          <w:szCs w:val="24"/>
          <w:b w:val="1"/>
          <w:bCs w:val="1"/>
          <w:color w:val="auto"/>
        </w:rPr>
        <w:t>Proposal Evaluation General</w:t>
      </w:r>
    </w:p>
    <w:p>
      <w:pPr>
        <w:spacing w:after="0" w:line="288" w:lineRule="exact"/>
        <w:rPr>
          <w:sz w:val="20"/>
          <w:szCs w:val="20"/>
          <w:color w:val="auto"/>
        </w:rPr>
      </w:pPr>
    </w:p>
    <w:p>
      <w:pPr>
        <w:jc w:val="both"/>
        <w:ind w:left="720" w:hanging="719"/>
        <w:spacing w:after="0" w:line="237" w:lineRule="auto"/>
        <w:tabs>
          <w:tab w:leader="none" w:pos="700" w:val="left"/>
        </w:tabs>
        <w:rPr>
          <w:sz w:val="20"/>
          <w:szCs w:val="20"/>
          <w:color w:val="auto"/>
        </w:rPr>
      </w:pPr>
      <w:r>
        <w:rPr>
          <w:rFonts w:ascii="Times New Roman" w:cs="Times New Roman" w:eastAsia="Times New Roman" w:hAnsi="Times New Roman"/>
          <w:sz w:val="24"/>
          <w:szCs w:val="24"/>
          <w:color w:val="auto"/>
        </w:rPr>
        <w:t>2.6.1</w:t>
        <w:tab/>
        <w:t>From the time the bids are opened to the time the Contract is awarded, if any consultant wishes to contact the Client on any matter related to his proposal, he should do so in writing at the address indicated in the Appendix “ITC”. Any effort by the firm to influence the Client in the proposal evaluation, proposal comparison or Contract award decisions may result in the rejection of the consultant’s proposal.</w:t>
      </w:r>
    </w:p>
    <w:p>
      <w:pPr>
        <w:spacing w:after="0" w:line="293" w:lineRule="exact"/>
        <w:rPr>
          <w:sz w:val="20"/>
          <w:szCs w:val="20"/>
          <w:color w:val="auto"/>
        </w:rPr>
      </w:pPr>
    </w:p>
    <w:p>
      <w:pPr>
        <w:jc w:val="both"/>
        <w:ind w:left="720" w:right="20" w:hanging="719"/>
        <w:spacing w:after="0" w:line="234" w:lineRule="auto"/>
        <w:tabs>
          <w:tab w:leader="none" w:pos="700" w:val="left"/>
        </w:tabs>
        <w:rPr>
          <w:sz w:val="20"/>
          <w:szCs w:val="20"/>
          <w:color w:val="auto"/>
        </w:rPr>
      </w:pPr>
      <w:r>
        <w:rPr>
          <w:rFonts w:ascii="Times New Roman" w:cs="Times New Roman" w:eastAsia="Times New Roman" w:hAnsi="Times New Roman"/>
          <w:sz w:val="24"/>
          <w:szCs w:val="24"/>
          <w:color w:val="auto"/>
        </w:rPr>
        <w:t>2.6.2</w:t>
        <w:tab/>
        <w:t>Evaluators of Technical Proposals shall have no access to the Financial Proposals until the technical evaluation is concluded.</w:t>
      </w:r>
    </w:p>
    <w:p>
      <w:pPr>
        <w:spacing w:after="0" w:line="283"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2.7</w:t>
      </w:r>
      <w:r>
        <w:rPr>
          <w:sz w:val="20"/>
          <w:szCs w:val="20"/>
          <w:color w:val="auto"/>
        </w:rPr>
        <w:tab/>
      </w:r>
      <w:r>
        <w:rPr>
          <w:rFonts w:ascii="Times New Roman" w:cs="Times New Roman" w:eastAsia="Times New Roman" w:hAnsi="Times New Roman"/>
          <w:sz w:val="23"/>
          <w:szCs w:val="23"/>
          <w:b w:val="1"/>
          <w:bCs w:val="1"/>
          <w:color w:val="auto"/>
        </w:rPr>
        <w:t>Evaluation of Technical Proposal</w:t>
      </w:r>
    </w:p>
    <w:p>
      <w:pPr>
        <w:spacing w:after="0" w:line="283" w:lineRule="exact"/>
        <w:rPr>
          <w:sz w:val="20"/>
          <w:szCs w:val="20"/>
          <w:color w:val="auto"/>
        </w:rPr>
      </w:pPr>
    </w:p>
    <w:p>
      <w:pPr>
        <w:jc w:val="both"/>
        <w:ind w:left="720" w:right="20" w:hanging="719"/>
        <w:spacing w:after="0" w:line="234" w:lineRule="auto"/>
        <w:tabs>
          <w:tab w:leader="none" w:pos="700" w:val="left"/>
        </w:tabs>
        <w:rPr>
          <w:sz w:val="20"/>
          <w:szCs w:val="20"/>
          <w:color w:val="auto"/>
        </w:rPr>
      </w:pPr>
      <w:r>
        <w:rPr>
          <w:rFonts w:ascii="Times New Roman" w:cs="Times New Roman" w:eastAsia="Times New Roman" w:hAnsi="Times New Roman"/>
          <w:sz w:val="24"/>
          <w:szCs w:val="24"/>
          <w:color w:val="auto"/>
        </w:rPr>
        <w:t>2.7.1</w:t>
        <w:tab/>
        <w:t>The evaluation committee appointed by the Client shall evaluate the proposals on the basis of their responsiveness to the Terms of Reference, applying the evaluation criteria as follows</w:t>
      </w:r>
    </w:p>
    <w:p>
      <w:pPr>
        <w:sectPr>
          <w:pgSz w:w="12960" w:h="16128" w:orient="portrait"/>
          <w:cols w:equalWidth="0" w:num="1">
            <w:col w:w="10180"/>
          </w:cols>
          <w:pgMar w:left="1440" w:top="986" w:right="1340" w:bottom="154" w:gutter="0" w:footer="0" w:header="0"/>
        </w:sectPr>
      </w:pPr>
    </w:p>
    <w:p>
      <w:pPr>
        <w:spacing w:after="0" w:line="282" w:lineRule="exact"/>
        <w:rPr>
          <w:sz w:val="20"/>
          <w:szCs w:val="20"/>
          <w:color w:val="auto"/>
        </w:rPr>
      </w:pPr>
    </w:p>
    <w:p>
      <w:pPr>
        <w:ind w:left="2880"/>
        <w:spacing w:after="0"/>
        <w:tabs>
          <w:tab w:leader="none" w:pos="3580" w:val="left"/>
        </w:tabs>
        <w:rPr>
          <w:sz w:val="20"/>
          <w:szCs w:val="20"/>
          <w:color w:val="auto"/>
        </w:rPr>
      </w:pPr>
      <w:r>
        <w:rPr>
          <w:rFonts w:ascii="Times New Roman" w:cs="Times New Roman" w:eastAsia="Times New Roman" w:hAnsi="Times New Roman"/>
          <w:sz w:val="24"/>
          <w:szCs w:val="24"/>
          <w:b w:val="1"/>
          <w:bCs w:val="1"/>
          <w:color w:val="auto"/>
        </w:rPr>
        <w:t>(i)</w:t>
      </w:r>
      <w:r>
        <w:rPr>
          <w:sz w:val="20"/>
          <w:szCs w:val="20"/>
          <w:color w:val="auto"/>
        </w:rPr>
        <w:tab/>
      </w:r>
      <w:r>
        <w:rPr>
          <w:rFonts w:ascii="Times New Roman" w:cs="Times New Roman" w:eastAsia="Times New Roman" w:hAnsi="Times New Roman"/>
          <w:sz w:val="24"/>
          <w:szCs w:val="24"/>
          <w:b w:val="1"/>
          <w:bCs w:val="1"/>
          <w:color w:val="auto"/>
        </w:rPr>
        <w:t>Mandatory requirements</w:t>
      </w:r>
    </w:p>
    <w:p>
      <w:pPr>
        <w:spacing w:after="0" w:line="7"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3"/>
          <w:szCs w:val="23"/>
          <w:color w:val="auto"/>
        </w:rPr>
        <w:t>(a) Valid registration/Incorporation certificate</w:t>
      </w:r>
    </w:p>
    <w:p>
      <w:pPr>
        <w:ind w:left="3600"/>
        <w:spacing w:after="0"/>
        <w:rPr>
          <w:sz w:val="20"/>
          <w:szCs w:val="20"/>
          <w:color w:val="auto"/>
        </w:rPr>
      </w:pPr>
      <w:r>
        <w:rPr>
          <w:rFonts w:ascii="Times New Roman" w:cs="Times New Roman" w:eastAsia="Times New Roman" w:hAnsi="Times New Roman"/>
          <w:sz w:val="24"/>
          <w:szCs w:val="24"/>
          <w:color w:val="auto"/>
        </w:rPr>
        <w:t>(b) Valid tax compliance certificate</w:t>
      </w:r>
    </w:p>
    <w:p>
      <w:pPr>
        <w:ind w:left="3600"/>
        <w:spacing w:after="0"/>
        <w:rPr>
          <w:sz w:val="20"/>
          <w:szCs w:val="20"/>
          <w:color w:val="auto"/>
        </w:rPr>
      </w:pPr>
      <w:r>
        <w:rPr>
          <w:rFonts w:ascii="Times New Roman" w:cs="Times New Roman" w:eastAsia="Times New Roman" w:hAnsi="Times New Roman"/>
          <w:sz w:val="24"/>
          <w:szCs w:val="24"/>
          <w:color w:val="auto"/>
        </w:rPr>
        <w:t>(c) Pin/Vat certificate.</w:t>
      </w:r>
    </w:p>
    <w:p>
      <w:pPr>
        <w:ind w:left="3600"/>
        <w:spacing w:after="0"/>
        <w:rPr>
          <w:sz w:val="20"/>
          <w:szCs w:val="20"/>
          <w:color w:val="auto"/>
        </w:rPr>
      </w:pPr>
      <w:r>
        <w:rPr>
          <w:rFonts w:ascii="Times New Roman" w:cs="Times New Roman" w:eastAsia="Times New Roman" w:hAnsi="Times New Roman"/>
          <w:sz w:val="24"/>
          <w:szCs w:val="24"/>
          <w:color w:val="auto"/>
        </w:rPr>
        <w:t>(d)Single Business Permit</w:t>
      </w:r>
    </w:p>
    <w:p>
      <w:pPr>
        <w:spacing w:after="0" w:line="20" w:lineRule="exact"/>
        <w:rPr>
          <w:sz w:val="20"/>
          <w:szCs w:val="20"/>
          <w:color w:val="auto"/>
        </w:rPr>
      </w:pPr>
      <w:r>
        <w:rPr>
          <w:sz w:val="20"/>
          <w:szCs w:val="20"/>
          <w:color w:val="auto"/>
        </w:rPr>
        <w:br w:type="column"/>
      </w:r>
    </w:p>
    <w:p>
      <w:pPr>
        <w:jc w:val="right"/>
        <w:ind w:right="1500"/>
        <w:spacing w:after="0"/>
        <w:rPr>
          <w:sz w:val="20"/>
          <w:szCs w:val="20"/>
          <w:color w:val="auto"/>
        </w:rPr>
      </w:pPr>
      <w:r>
        <w:rPr>
          <w:rFonts w:ascii="Times New Roman" w:cs="Times New Roman" w:eastAsia="Times New Roman" w:hAnsi="Times New Roman"/>
          <w:sz w:val="23"/>
          <w:szCs w:val="23"/>
          <w:b w:val="1"/>
          <w:bCs w:val="1"/>
          <w:color w:val="auto"/>
        </w:rPr>
        <w:t>Points</w:t>
      </w:r>
    </w:p>
    <w:p>
      <w:pPr>
        <w:jc w:val="right"/>
        <w:ind w:right="1440"/>
        <w:spacing w:after="0"/>
        <w:rPr>
          <w:sz w:val="20"/>
          <w:szCs w:val="20"/>
          <w:color w:val="auto"/>
        </w:rPr>
      </w:pPr>
      <w:r>
        <w:rPr>
          <w:rFonts w:ascii="Times New Roman" w:cs="Times New Roman" w:eastAsia="Times New Roman" w:hAnsi="Times New Roman"/>
          <w:sz w:val="24"/>
          <w:szCs w:val="24"/>
          <w:b w:val="1"/>
          <w:bCs w:val="1"/>
          <w:color w:val="auto"/>
        </w:rPr>
        <w:t>-</w:t>
      </w:r>
    </w:p>
    <w:p>
      <w:pPr>
        <w:spacing w:after="0" w:line="1100" w:lineRule="exact"/>
        <w:rPr>
          <w:sz w:val="20"/>
          <w:szCs w:val="20"/>
          <w:color w:val="auto"/>
        </w:rPr>
      </w:pPr>
    </w:p>
    <w:p>
      <w:pPr>
        <w:sectPr>
          <w:pgSz w:w="12960" w:h="16128" w:orient="portrait"/>
          <w:cols w:equalWidth="0" w:num="2">
            <w:col w:w="8000" w:space="40"/>
            <w:col w:w="2140"/>
          </w:cols>
          <w:pgMar w:left="1440" w:top="986" w:right="1340" w:bottom="154" w:gutter="0" w:footer="0" w:header="0"/>
          <w:type w:val="continuous"/>
        </w:sectPr>
      </w:pPr>
    </w:p>
    <w:p>
      <w:pPr>
        <w:ind w:left="3600" w:hanging="719"/>
        <w:spacing w:after="0"/>
        <w:tabs>
          <w:tab w:leader="none" w:pos="360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Specific experience of the consultant</w:t>
      </w:r>
    </w:p>
    <w:tbl>
      <w:tblPr>
        <w:tblLayout w:type="fixed"/>
        <w:tblInd w:w="3600" w:type="dxa"/>
        <w:tblCellMar>
          <w:top w:w="0" w:type="dxa"/>
          <w:left w:w="0" w:type="dxa"/>
          <w:bottom w:w="0" w:type="dxa"/>
          <w:right w:w="0" w:type="dxa"/>
        </w:tblCellMar>
      </w:tblPr>
      <w:tr>
        <w:trPr>
          <w:trHeight w:val="276"/>
        </w:trPr>
        <w:tc>
          <w:tcPr>
            <w:tcW w:w="3600" w:type="dxa"/>
            <w:vAlign w:val="bottom"/>
          </w:tcPr>
          <w:p>
            <w:pPr>
              <w:spacing w:after="0"/>
              <w:rPr>
                <w:sz w:val="20"/>
                <w:szCs w:val="20"/>
                <w:color w:val="auto"/>
              </w:rPr>
            </w:pPr>
            <w:r>
              <w:rPr>
                <w:rFonts w:ascii="Times New Roman" w:cs="Times New Roman" w:eastAsia="Times New Roman" w:hAnsi="Times New Roman"/>
                <w:sz w:val="24"/>
                <w:szCs w:val="24"/>
                <w:color w:val="auto"/>
              </w:rPr>
              <w:t>related to the assignment</w:t>
            </w:r>
          </w:p>
        </w:tc>
        <w:tc>
          <w:tcPr>
            <w:tcW w:w="16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w:t>
            </w:r>
          </w:p>
        </w:tc>
      </w:tr>
    </w:tbl>
    <w:p>
      <w:pPr>
        <w:spacing w:after="0" w:line="12" w:lineRule="exact"/>
        <w:rPr>
          <w:sz w:val="20"/>
          <w:szCs w:val="20"/>
          <w:color w:val="auto"/>
        </w:rPr>
      </w:pPr>
    </w:p>
    <w:p>
      <w:pPr>
        <w:ind w:left="3600" w:right="2620" w:hanging="719"/>
        <w:spacing w:after="0" w:line="234" w:lineRule="auto"/>
        <w:tabs>
          <w:tab w:leader="none" w:pos="360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Adequacy of the proposed work plan and methodology in responding to the terms</w:t>
      </w:r>
    </w:p>
    <w:p>
      <w:pPr>
        <w:spacing w:after="0" w:line="2" w:lineRule="exact"/>
        <w:rPr>
          <w:sz w:val="20"/>
          <w:szCs w:val="20"/>
          <w:color w:val="auto"/>
        </w:rPr>
      </w:pPr>
    </w:p>
    <w:tbl>
      <w:tblPr>
        <w:tblLayout w:type="fixed"/>
        <w:tblInd w:w="3600" w:type="dxa"/>
        <w:tblCellMar>
          <w:top w:w="0" w:type="dxa"/>
          <w:left w:w="0" w:type="dxa"/>
          <w:bottom w:w="0" w:type="dxa"/>
          <w:right w:w="0" w:type="dxa"/>
        </w:tblCellMar>
      </w:tblPr>
      <w:tr>
        <w:trPr>
          <w:trHeight w:val="276"/>
        </w:trPr>
        <w:tc>
          <w:tcPr>
            <w:tcW w:w="2980" w:type="dxa"/>
            <w:vAlign w:val="bottom"/>
          </w:tcPr>
          <w:p>
            <w:pPr>
              <w:spacing w:after="0"/>
              <w:rPr>
                <w:sz w:val="20"/>
                <w:szCs w:val="20"/>
                <w:color w:val="auto"/>
              </w:rPr>
            </w:pPr>
            <w:r>
              <w:rPr>
                <w:rFonts w:ascii="Times New Roman" w:cs="Times New Roman" w:eastAsia="Times New Roman" w:hAnsi="Times New Roman"/>
                <w:sz w:val="24"/>
                <w:szCs w:val="24"/>
                <w:color w:val="auto"/>
              </w:rPr>
              <w:t>of reference</w:t>
            </w:r>
          </w:p>
        </w:tc>
        <w:tc>
          <w:tcPr>
            <w:tcW w:w="22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(45)</w:t>
            </w:r>
          </w:p>
        </w:tc>
      </w:tr>
    </w:tbl>
    <w:p>
      <w:pPr>
        <w:ind w:left="3600" w:hanging="719"/>
        <w:spacing w:after="0"/>
        <w:tabs>
          <w:tab w:leader="none" w:pos="360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Qualifications and competence of</w:t>
      </w:r>
    </w:p>
    <w:tbl>
      <w:tblPr>
        <w:tblLayout w:type="fixed"/>
        <w:tblInd w:w="3600" w:type="dxa"/>
        <w:tblCellMar>
          <w:top w:w="0" w:type="dxa"/>
          <w:left w:w="0" w:type="dxa"/>
          <w:bottom w:w="0" w:type="dxa"/>
          <w:right w:w="0" w:type="dxa"/>
        </w:tblCellMar>
      </w:tblPr>
      <w:tr>
        <w:trPr>
          <w:trHeight w:val="276"/>
        </w:trPr>
        <w:tc>
          <w:tcPr>
            <w:tcW w:w="3940" w:type="dxa"/>
            <w:vAlign w:val="bottom"/>
          </w:tcPr>
          <w:p>
            <w:pPr>
              <w:spacing w:after="0"/>
              <w:rPr>
                <w:sz w:val="20"/>
                <w:szCs w:val="20"/>
                <w:color w:val="auto"/>
              </w:rPr>
            </w:pPr>
            <w:r>
              <w:rPr>
                <w:rFonts w:ascii="Times New Roman" w:cs="Times New Roman" w:eastAsia="Times New Roman" w:hAnsi="Times New Roman"/>
                <w:sz w:val="24"/>
                <w:szCs w:val="24"/>
                <w:color w:val="auto"/>
              </w:rPr>
              <w:t>the key staff for the assignment</w:t>
            </w:r>
          </w:p>
        </w:tc>
        <w:tc>
          <w:tcPr>
            <w:tcW w:w="13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(35)</w:t>
            </w:r>
          </w:p>
        </w:tc>
      </w:tr>
    </w:tbl>
    <w:p>
      <w:pPr>
        <w:spacing w:after="0" w:line="63" w:lineRule="exact"/>
        <w:rPr>
          <w:sz w:val="20"/>
          <w:szCs w:val="20"/>
          <w:color w:val="auto"/>
        </w:rPr>
      </w:pPr>
    </w:p>
    <w:p>
      <w:pPr>
        <w:ind w:left="10020"/>
        <w:spacing w:after="0"/>
        <w:rPr>
          <w:sz w:val="20"/>
          <w:szCs w:val="20"/>
          <w:color w:val="auto"/>
        </w:rPr>
      </w:pPr>
      <w:r>
        <w:rPr>
          <w:rFonts w:ascii="Bookman Old Style" w:cs="Bookman Old Style" w:eastAsia="Bookman Old Style" w:hAnsi="Bookman Old Style"/>
          <w:sz w:val="24"/>
          <w:szCs w:val="24"/>
          <w:color w:val="auto"/>
        </w:rPr>
        <w:t>8</w:t>
      </w:r>
    </w:p>
    <w:p>
      <w:pPr>
        <w:sectPr>
          <w:pgSz w:w="12960" w:h="16128" w:orient="portrait"/>
          <w:cols w:equalWidth="0" w:num="1">
            <w:col w:w="10180"/>
          </w:cols>
          <w:pgMar w:left="1440" w:top="986" w:right="1340" w:bottom="154" w:gutter="0" w:footer="0" w:header="0"/>
          <w:type w:val="continuous"/>
        </w:sectPr>
      </w:pPr>
    </w:p>
    <w:bookmarkStart w:id="8" w:name="page9"/>
    <w:bookmarkEnd w:id="8"/>
    <w:tbl>
      <w:tblPr>
        <w:tblLayout w:type="fixed"/>
        <w:tblInd w:w="6720" w:type="dxa"/>
        <w:tblCellMar>
          <w:top w:w="0" w:type="dxa"/>
          <w:left w:w="0" w:type="dxa"/>
          <w:bottom w:w="0" w:type="dxa"/>
          <w:right w:w="0" w:type="dxa"/>
        </w:tblCellMar>
      </w:tblPr>
      <w:tr>
        <w:trPr>
          <w:trHeight w:val="276"/>
        </w:trPr>
        <w:tc>
          <w:tcPr>
            <w:tcW w:w="142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Total Points</w:t>
            </w:r>
          </w:p>
        </w:tc>
        <w:tc>
          <w:tcPr>
            <w:tcW w:w="54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100</w:t>
            </w:r>
          </w:p>
        </w:tc>
      </w:tr>
    </w:tbl>
    <w:p>
      <w:pPr>
        <w:spacing w:after="0" w:line="7"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Each responsive proposal will be given a technical score (St). A proposal shall be rejected at this stage if it does not respond to important aspects of the Terms of Reference or if it fails to achieve the minimum technical score indicated in the Appendix “ITC”.</w:t>
      </w:r>
    </w:p>
    <w:p>
      <w:pPr>
        <w:spacing w:after="0" w:line="200" w:lineRule="exact"/>
        <w:rPr>
          <w:sz w:val="20"/>
          <w:szCs w:val="20"/>
          <w:color w:val="auto"/>
        </w:rPr>
      </w:pPr>
    </w:p>
    <w:p>
      <w:pPr>
        <w:spacing w:after="0" w:line="358"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2.8</w:t>
      </w:r>
      <w:r>
        <w:rPr>
          <w:sz w:val="20"/>
          <w:szCs w:val="20"/>
          <w:color w:val="auto"/>
        </w:rPr>
        <w:tab/>
      </w:r>
      <w:r>
        <w:rPr>
          <w:rFonts w:ascii="Times New Roman" w:cs="Times New Roman" w:eastAsia="Times New Roman" w:hAnsi="Times New Roman"/>
          <w:sz w:val="23"/>
          <w:szCs w:val="23"/>
          <w:b w:val="1"/>
          <w:bCs w:val="1"/>
          <w:color w:val="auto"/>
        </w:rPr>
        <w:t>Public Opening and Evaluation of Financial Proposal</w:t>
      </w:r>
    </w:p>
    <w:p>
      <w:pPr>
        <w:spacing w:after="0" w:line="283" w:lineRule="exact"/>
        <w:rPr>
          <w:sz w:val="20"/>
          <w:szCs w:val="20"/>
          <w:color w:val="auto"/>
        </w:rPr>
      </w:pPr>
    </w:p>
    <w:p>
      <w:pPr>
        <w:jc w:val="both"/>
        <w:ind w:left="720" w:right="20" w:hanging="719"/>
        <w:spacing w:after="0" w:line="234" w:lineRule="auto"/>
        <w:tabs>
          <w:tab w:leader="none" w:pos="700" w:val="left"/>
        </w:tabs>
        <w:rPr>
          <w:sz w:val="20"/>
          <w:szCs w:val="20"/>
          <w:color w:val="auto"/>
        </w:rPr>
      </w:pPr>
      <w:r>
        <w:rPr>
          <w:rFonts w:ascii="Times New Roman" w:cs="Times New Roman" w:eastAsia="Times New Roman" w:hAnsi="Times New Roman"/>
          <w:sz w:val="24"/>
          <w:szCs w:val="24"/>
          <w:color w:val="auto"/>
        </w:rPr>
        <w:t>2.8.1</w:t>
        <w:tab/>
        <w:t>After Technical Proposal evaluation, the Client shall notify those consultants whose proposals did not meet the minimum qualifying mark or were considered</w:t>
      </w:r>
    </w:p>
    <w:p>
      <w:pPr>
        <w:spacing w:after="0" w:line="14" w:lineRule="exact"/>
        <w:rPr>
          <w:sz w:val="20"/>
          <w:szCs w:val="20"/>
          <w:color w:val="auto"/>
        </w:rPr>
      </w:pPr>
    </w:p>
    <w:p>
      <w:pPr>
        <w:jc w:val="both"/>
        <w:ind w:left="720" w:right="20"/>
        <w:spacing w:after="0" w:line="238" w:lineRule="auto"/>
        <w:rPr>
          <w:sz w:val="20"/>
          <w:szCs w:val="20"/>
          <w:color w:val="auto"/>
        </w:rPr>
      </w:pPr>
      <w:r>
        <w:rPr>
          <w:rFonts w:ascii="Times New Roman" w:cs="Times New Roman" w:eastAsia="Times New Roman" w:hAnsi="Times New Roman"/>
          <w:sz w:val="24"/>
          <w:szCs w:val="24"/>
          <w:color w:val="auto"/>
        </w:rPr>
        <w:t>non-responsive to the RFP and Terms of Reference, indicating that their Financial Proposals will be returned after completing the selection process. The Client shall simultaneously notify the consultants who have secured the minimum qualifying mark, indicating the date and time set for opening the Financial Proposals and stating that the opening ceremony is open to those consultants who choose to attend. The opening date shall not be sooner than seven (7) days after the notification date. The notification may be sent by registered letter, cable, telex, facsimile or electronic mail.</w:t>
      </w:r>
    </w:p>
    <w:p>
      <w:pPr>
        <w:spacing w:after="0" w:line="293" w:lineRule="exact"/>
        <w:rPr>
          <w:sz w:val="20"/>
          <w:szCs w:val="20"/>
          <w:color w:val="auto"/>
        </w:rPr>
      </w:pPr>
    </w:p>
    <w:p>
      <w:pPr>
        <w:jc w:val="both"/>
        <w:ind w:left="720" w:hanging="719"/>
        <w:spacing w:after="0" w:line="237" w:lineRule="auto"/>
        <w:tabs>
          <w:tab w:leader="none" w:pos="700" w:val="left"/>
        </w:tabs>
        <w:rPr>
          <w:sz w:val="20"/>
          <w:szCs w:val="20"/>
          <w:color w:val="auto"/>
        </w:rPr>
      </w:pPr>
      <w:r>
        <w:rPr>
          <w:rFonts w:ascii="Times New Roman" w:cs="Times New Roman" w:eastAsia="Times New Roman" w:hAnsi="Times New Roman"/>
          <w:sz w:val="24"/>
          <w:szCs w:val="24"/>
          <w:color w:val="auto"/>
        </w:rPr>
        <w:t>2.8.2</w:t>
        <w:tab/>
        <w:t>The Financial Proposals shall be opened publicly in the presence of the consultants’ representatives who choose to attend. The name of the consultant, the technical. Scores and the proposed prices shall be read aloud and recorded when the Financial Proposals are opened. The Client shall prepare minutes of the public opening.</w:t>
      </w:r>
    </w:p>
    <w:p>
      <w:pPr>
        <w:spacing w:after="0" w:line="290" w:lineRule="exact"/>
        <w:rPr>
          <w:sz w:val="20"/>
          <w:szCs w:val="20"/>
          <w:color w:val="auto"/>
        </w:rPr>
      </w:pPr>
    </w:p>
    <w:p>
      <w:pPr>
        <w:jc w:val="both"/>
        <w:ind w:left="720" w:right="20" w:hanging="719"/>
        <w:spacing w:after="0" w:line="237" w:lineRule="auto"/>
        <w:tabs>
          <w:tab w:leader="none" w:pos="700" w:val="left"/>
        </w:tabs>
        <w:rPr>
          <w:sz w:val="20"/>
          <w:szCs w:val="20"/>
          <w:color w:val="auto"/>
        </w:rPr>
      </w:pPr>
      <w:r>
        <w:rPr>
          <w:rFonts w:ascii="Times New Roman" w:cs="Times New Roman" w:eastAsia="Times New Roman" w:hAnsi="Times New Roman"/>
          <w:sz w:val="24"/>
          <w:szCs w:val="24"/>
          <w:color w:val="auto"/>
        </w:rPr>
        <w:t>2.8.3</w:t>
        <w:tab/>
        <w:t>The evaluation committee will determine whether the financial proposals are complete (i.e. whether the consultant has costed all the items of the corresponding Technical Proposal and correct any computational errors. The cost of any unpriced items shall be assumed to be included in other costs in the proposal. In all cases, the total price of the Financial Proposal as submitted shall prevail.</w:t>
      </w:r>
    </w:p>
    <w:p>
      <w:pPr>
        <w:spacing w:after="0" w:line="293" w:lineRule="exact"/>
        <w:rPr>
          <w:sz w:val="20"/>
          <w:szCs w:val="20"/>
          <w:color w:val="auto"/>
        </w:rPr>
      </w:pPr>
    </w:p>
    <w:p>
      <w:pPr>
        <w:jc w:val="both"/>
        <w:ind w:left="720" w:hanging="719"/>
        <w:spacing w:after="0" w:line="238" w:lineRule="auto"/>
        <w:tabs>
          <w:tab w:leader="none" w:pos="700" w:val="left"/>
        </w:tabs>
        <w:rPr>
          <w:sz w:val="20"/>
          <w:szCs w:val="20"/>
          <w:color w:val="auto"/>
        </w:rPr>
      </w:pPr>
      <w:r>
        <w:rPr>
          <w:rFonts w:ascii="Times New Roman" w:cs="Times New Roman" w:eastAsia="Times New Roman" w:hAnsi="Times New Roman"/>
          <w:sz w:val="24"/>
          <w:szCs w:val="24"/>
          <w:color w:val="auto"/>
        </w:rPr>
        <w:t>2.8.4</w:t>
        <w:tab/>
        <w:t>While comparing proposal prices between local and foreign firms participating in a selection process in financial evaluation of Proposals, firms incorporated in Kenya where indigenous Kenyans own 51% or more of the share capital shall be allowed a 10% preferential bias in proposal prices. However, there shall be no such preference in the technical evaluation of the tenders. Proof of local incorporation and citizenship shall be required before the provisions of this sub-clause are applied. Details of such proof shall be attached by the Consultant in the financial proposal.</w:t>
      </w:r>
    </w:p>
    <w:p>
      <w:pPr>
        <w:spacing w:after="0" w:line="293" w:lineRule="exact"/>
        <w:rPr>
          <w:sz w:val="20"/>
          <w:szCs w:val="20"/>
          <w:color w:val="auto"/>
        </w:rPr>
      </w:pPr>
    </w:p>
    <w:p>
      <w:pPr>
        <w:jc w:val="both"/>
        <w:ind w:left="720" w:right="20" w:hanging="719"/>
        <w:spacing w:after="0" w:line="226" w:lineRule="auto"/>
        <w:tabs>
          <w:tab w:leader="none" w:pos="700" w:val="left"/>
        </w:tabs>
        <w:rPr>
          <w:sz w:val="20"/>
          <w:szCs w:val="20"/>
          <w:color w:val="auto"/>
        </w:rPr>
      </w:pPr>
      <w:r>
        <w:rPr>
          <w:rFonts w:ascii="Times New Roman" w:cs="Times New Roman" w:eastAsia="Times New Roman" w:hAnsi="Times New Roman"/>
          <w:sz w:val="24"/>
          <w:szCs w:val="24"/>
          <w:color w:val="auto"/>
        </w:rPr>
        <w:t>2.8.5</w:t>
        <w:tab/>
        <w:t>The formulae for determining the Financial Score (Sf) shall, unless an alternative formulae is indicated in the Appendix “ITC”, be as follows:-</w:t>
      </w:r>
    </w:p>
    <w:p>
      <w:pPr>
        <w:spacing w:after="0" w:line="2" w:lineRule="exact"/>
        <w:rPr>
          <w:sz w:val="20"/>
          <w:szCs w:val="20"/>
          <w:color w:val="auto"/>
        </w:rPr>
      </w:pPr>
    </w:p>
    <w:p>
      <w:pPr>
        <w:jc w:val="both"/>
        <w:ind w:left="720"/>
        <w:spacing w:after="0" w:line="228" w:lineRule="auto"/>
        <w:rPr>
          <w:sz w:val="20"/>
          <w:szCs w:val="20"/>
          <w:color w:val="auto"/>
        </w:rPr>
      </w:pPr>
      <w:r>
        <w:rPr>
          <w:rFonts w:ascii="Times New Roman" w:cs="Times New Roman" w:eastAsia="Times New Roman" w:hAnsi="Times New Roman"/>
          <w:sz w:val="24"/>
          <w:szCs w:val="24"/>
          <w:color w:val="auto"/>
        </w:rPr>
        <w:t xml:space="preserve">Sf = 100 X </w:t>
      </w:r>
      <w:r>
        <w:rPr>
          <w:rFonts w:ascii="Times New Roman" w:cs="Times New Roman" w:eastAsia="Times New Roman" w:hAnsi="Times New Roman"/>
          <w:sz w:val="36"/>
          <w:szCs w:val="36"/>
          <w:color w:val="auto"/>
          <w:vertAlign w:val="superscript"/>
        </w:rPr>
        <w:t>FM</w:t>
      </w:r>
      <w:r>
        <w:rPr>
          <w:rFonts w:ascii="Times New Roman" w:cs="Times New Roman" w:eastAsia="Times New Roman" w:hAnsi="Times New Roman"/>
          <w:sz w:val="24"/>
          <w:szCs w:val="24"/>
          <w:color w:val="auto"/>
        </w:rPr>
        <w:t>/</w:t>
      </w:r>
      <w:r>
        <w:rPr>
          <w:rFonts w:ascii="Times New Roman" w:cs="Times New Roman" w:eastAsia="Times New Roman" w:hAnsi="Times New Roman"/>
          <w:sz w:val="36"/>
          <w:szCs w:val="36"/>
          <w:color w:val="auto"/>
          <w:vertAlign w:val="subscript"/>
        </w:rPr>
        <w:t>F</w:t>
      </w:r>
      <w:r>
        <w:rPr>
          <w:rFonts w:ascii="Times New Roman" w:cs="Times New Roman" w:eastAsia="Times New Roman" w:hAnsi="Times New Roman"/>
          <w:sz w:val="24"/>
          <w:szCs w:val="24"/>
          <w:color w:val="auto"/>
        </w:rPr>
        <w:t xml:space="preserve"> where Sf is the financial score; Fm is the lowest priced financial proposal and F is the price of the proposal under consideration. Proposals will be ranked according to their combined technical </w:t>
      </w:r>
      <w:r>
        <w:rPr>
          <w:rFonts w:ascii="Times New Roman" w:cs="Times New Roman" w:eastAsia="Times New Roman" w:hAnsi="Times New Roman"/>
          <w:sz w:val="24"/>
          <w:szCs w:val="24"/>
          <w:i w:val="1"/>
          <w:iCs w:val="1"/>
          <w:color w:val="auto"/>
        </w:rPr>
        <w:t>(St)</w:t>
      </w:r>
      <w:r>
        <w:rPr>
          <w:rFonts w:ascii="Times New Roman" w:cs="Times New Roman" w:eastAsia="Times New Roman" w:hAnsi="Times New Roman"/>
          <w:sz w:val="24"/>
          <w:szCs w:val="24"/>
          <w:color w:val="auto"/>
        </w:rPr>
        <w:t xml:space="preserve"> and financial </w:t>
      </w:r>
      <w:r>
        <w:rPr>
          <w:rFonts w:ascii="Times New Roman" w:cs="Times New Roman" w:eastAsia="Times New Roman" w:hAnsi="Times New Roman"/>
          <w:sz w:val="24"/>
          <w:szCs w:val="24"/>
          <w:i w:val="1"/>
          <w:iCs w:val="1"/>
          <w:color w:val="auto"/>
        </w:rPr>
        <w:t>(Sf)</w:t>
      </w:r>
      <w:r>
        <w:rPr>
          <w:rFonts w:ascii="Times New Roman" w:cs="Times New Roman" w:eastAsia="Times New Roman" w:hAnsi="Times New Roman"/>
          <w:sz w:val="24"/>
          <w:szCs w:val="24"/>
          <w:color w:val="auto"/>
        </w:rPr>
        <w:t xml:space="preserve"> scores using the weights </w:t>
      </w:r>
      <w:r>
        <w:rPr>
          <w:rFonts w:ascii="Times New Roman" w:cs="Times New Roman" w:eastAsia="Times New Roman" w:hAnsi="Times New Roman"/>
          <w:sz w:val="24"/>
          <w:szCs w:val="24"/>
          <w:i w:val="1"/>
          <w:iCs w:val="1"/>
          <w:color w:val="auto"/>
        </w:rPr>
        <w:t>(T=</w:t>
      </w:r>
      <w:r>
        <w:rPr>
          <w:rFonts w:ascii="Times New Roman" w:cs="Times New Roman" w:eastAsia="Times New Roman" w:hAnsi="Times New Roman"/>
          <w:sz w:val="24"/>
          <w:szCs w:val="24"/>
          <w:color w:val="auto"/>
        </w:rPr>
        <w:t xml:space="preserve">the weight given to the Technical Proposal: </w:t>
      </w:r>
      <w:r>
        <w:rPr>
          <w:rFonts w:ascii="Times New Roman" w:cs="Times New Roman" w:eastAsia="Times New Roman" w:hAnsi="Times New Roman"/>
          <w:sz w:val="24"/>
          <w:szCs w:val="24"/>
          <w:i w:val="1"/>
          <w:iCs w:val="1"/>
          <w:color w:val="auto"/>
        </w:rPr>
        <w:t>P =</w:t>
      </w:r>
      <w:r>
        <w:rPr>
          <w:rFonts w:ascii="Times New Roman" w:cs="Times New Roman" w:eastAsia="Times New Roman" w:hAnsi="Times New Roman"/>
          <w:sz w:val="24"/>
          <w:szCs w:val="24"/>
          <w:color w:val="auto"/>
        </w:rPr>
        <w:t xml:space="preserve"> the weight given to the Financial Proposal; </w:t>
      </w:r>
      <w:r>
        <w:rPr>
          <w:rFonts w:ascii="Times New Roman" w:cs="Times New Roman" w:eastAsia="Times New Roman" w:hAnsi="Times New Roman"/>
          <w:sz w:val="24"/>
          <w:szCs w:val="24"/>
          <w:i w:val="1"/>
          <w:iCs w:val="1"/>
          <w:color w:val="auto"/>
        </w:rPr>
        <w:t>T</w:t>
      </w:r>
      <w:r>
        <w:rPr>
          <w:rFonts w:ascii="Times New Roman" w:cs="Times New Roman" w:eastAsia="Times New Roman" w:hAnsi="Times New Roman"/>
          <w:sz w:val="24"/>
          <w:szCs w:val="24"/>
          <w:color w:val="auto"/>
        </w:rPr>
        <w:t xml:space="preserve"> + </w:t>
      </w:r>
      <w:r>
        <w:rPr>
          <w:rFonts w:ascii="Times New Roman" w:cs="Times New Roman" w:eastAsia="Times New Roman" w:hAnsi="Times New Roman"/>
          <w:sz w:val="24"/>
          <w:szCs w:val="24"/>
          <w:i w:val="1"/>
          <w:iCs w:val="1"/>
          <w:color w:val="auto"/>
        </w:rPr>
        <w:t>p =</w:t>
      </w:r>
      <w:r>
        <w:rPr>
          <w:rFonts w:ascii="Times New Roman" w:cs="Times New Roman" w:eastAsia="Times New Roman" w:hAnsi="Times New Roman"/>
          <w:sz w:val="24"/>
          <w:szCs w:val="24"/>
          <w:color w:val="auto"/>
        </w:rPr>
        <w:t xml:space="preserve"> I) indicated in the Appendix. The combined technical and financial score, S, is calculated as follows:- </w:t>
      </w:r>
      <w:r>
        <w:rPr>
          <w:rFonts w:ascii="Times New Roman" w:cs="Times New Roman" w:eastAsia="Times New Roman" w:hAnsi="Times New Roman"/>
          <w:sz w:val="24"/>
          <w:szCs w:val="24"/>
          <w:i w:val="1"/>
          <w:iCs w:val="1"/>
          <w:color w:val="auto"/>
        </w:rPr>
        <w:t>S = St</w:t>
      </w:r>
      <w:r>
        <w:rPr>
          <w:rFonts w:ascii="Times New Roman" w:cs="Times New Roman" w:eastAsia="Times New Roman" w:hAnsi="Times New Roman"/>
          <w:sz w:val="24"/>
          <w:szCs w:val="24"/>
          <w:color w:val="auto"/>
        </w:rPr>
        <w:t xml:space="preserve"> x </w:t>
      </w:r>
      <w:r>
        <w:rPr>
          <w:rFonts w:ascii="Times New Roman" w:cs="Times New Roman" w:eastAsia="Times New Roman" w:hAnsi="Times New Roman"/>
          <w:sz w:val="24"/>
          <w:szCs w:val="24"/>
          <w:i w:val="1"/>
          <w:iCs w:val="1"/>
          <w:color w:val="auto"/>
        </w:rPr>
        <w:t>T</w:t>
      </w:r>
      <w:r>
        <w:rPr>
          <w:rFonts w:ascii="Times New Roman" w:cs="Times New Roman" w:eastAsia="Times New Roman" w:hAnsi="Times New Roman"/>
          <w:sz w:val="24"/>
          <w:szCs w:val="24"/>
          <w:color w:val="auto"/>
        </w:rPr>
        <w:t xml:space="preserve"> %</w:t>
      </w:r>
    </w:p>
    <w:p>
      <w:pPr>
        <w:spacing w:after="0" w:line="14" w:lineRule="exact"/>
        <w:rPr>
          <w:sz w:val="20"/>
          <w:szCs w:val="20"/>
          <w:color w:val="auto"/>
        </w:rPr>
      </w:pPr>
    </w:p>
    <w:p>
      <w:pPr>
        <w:ind w:left="720" w:right="20"/>
        <w:spacing w:after="0" w:line="234" w:lineRule="auto"/>
        <w:tabs>
          <w:tab w:leader="none" w:pos="917"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Sf </w:t>
      </w:r>
      <w:r>
        <w:rPr>
          <w:rFonts w:ascii="Times New Roman" w:cs="Times New Roman" w:eastAsia="Times New Roman" w:hAnsi="Times New Roman"/>
          <w:sz w:val="24"/>
          <w:szCs w:val="24"/>
          <w:color w:val="auto"/>
        </w:rPr>
        <w:t>x</w:t>
      </w:r>
      <w:r>
        <w:rPr>
          <w:rFonts w:ascii="Times New Roman" w:cs="Times New Roman" w:eastAsia="Times New Roman" w:hAnsi="Times New Roman"/>
          <w:sz w:val="24"/>
          <w:szCs w:val="24"/>
          <w:i w:val="1"/>
          <w:iCs w:val="1"/>
          <w:color w:val="auto"/>
        </w:rPr>
        <w:t xml:space="preserve"> P </w:t>
      </w:r>
      <w:r>
        <w:rPr>
          <w:rFonts w:ascii="Times New Roman" w:cs="Times New Roman" w:eastAsia="Times New Roman" w:hAnsi="Times New Roman"/>
          <w:sz w:val="24"/>
          <w:szCs w:val="24"/>
          <w:color w:val="auto"/>
        </w:rPr>
        <w:t>%. The firm achieving the highest combined technical and financial score will be invited</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for negotiations.</w:t>
      </w:r>
    </w:p>
    <w:p>
      <w:pPr>
        <w:spacing w:after="0" w:line="14" w:lineRule="exact"/>
        <w:rPr>
          <w:sz w:val="20"/>
          <w:szCs w:val="20"/>
          <w:color w:val="auto"/>
        </w:rPr>
      </w:pPr>
    </w:p>
    <w:p>
      <w:pPr>
        <w:ind w:left="720" w:hanging="719"/>
        <w:spacing w:after="0" w:line="234" w:lineRule="auto"/>
        <w:tabs>
          <w:tab w:leader="none" w:pos="700" w:val="left"/>
        </w:tabs>
        <w:rPr>
          <w:sz w:val="20"/>
          <w:szCs w:val="20"/>
          <w:color w:val="auto"/>
        </w:rPr>
      </w:pPr>
      <w:r>
        <w:rPr>
          <w:rFonts w:ascii="Times New Roman" w:cs="Times New Roman" w:eastAsia="Times New Roman" w:hAnsi="Times New Roman"/>
          <w:sz w:val="24"/>
          <w:szCs w:val="24"/>
          <w:color w:val="auto"/>
        </w:rPr>
        <w:t>2.8.6</w:t>
        <w:tab/>
        <w:t>The tender evaluation committee shall evaluate the tender within 30 days from the date of opening the tender.</w:t>
      </w:r>
    </w:p>
    <w:p>
      <w:pPr>
        <w:spacing w:after="0" w:line="278"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color w:val="auto"/>
        </w:rPr>
        <w:t>2.8.7</w:t>
      </w:r>
      <w:r>
        <w:rPr>
          <w:sz w:val="20"/>
          <w:szCs w:val="20"/>
          <w:color w:val="auto"/>
        </w:rPr>
        <w:tab/>
      </w:r>
      <w:r>
        <w:rPr>
          <w:rFonts w:ascii="Times New Roman" w:cs="Times New Roman" w:eastAsia="Times New Roman" w:hAnsi="Times New Roman"/>
          <w:sz w:val="23"/>
          <w:szCs w:val="23"/>
          <w:color w:val="auto"/>
        </w:rPr>
        <w:t>Contract price variations shall not be allowed for contracts not exceeding one year (12 months).</w:t>
      </w:r>
    </w:p>
    <w:p>
      <w:pPr>
        <w:spacing w:after="0" w:line="17" w:lineRule="exact"/>
        <w:rPr>
          <w:sz w:val="20"/>
          <w:szCs w:val="20"/>
          <w:color w:val="auto"/>
        </w:rPr>
      </w:pPr>
    </w:p>
    <w:p>
      <w:pPr>
        <w:ind w:left="10020"/>
        <w:spacing w:after="0"/>
        <w:rPr>
          <w:sz w:val="20"/>
          <w:szCs w:val="20"/>
          <w:color w:val="auto"/>
        </w:rPr>
      </w:pPr>
      <w:r>
        <w:rPr>
          <w:rFonts w:ascii="Bookman Old Style" w:cs="Bookman Old Style" w:eastAsia="Bookman Old Style" w:hAnsi="Bookman Old Style"/>
          <w:sz w:val="24"/>
          <w:szCs w:val="24"/>
          <w:color w:val="auto"/>
        </w:rPr>
        <w:t>9</w:t>
      </w:r>
    </w:p>
    <w:p>
      <w:pPr>
        <w:sectPr>
          <w:pgSz w:w="12960" w:h="16128" w:orient="portrait"/>
          <w:cols w:equalWidth="0" w:num="1">
            <w:col w:w="10180"/>
          </w:cols>
          <w:pgMar w:left="1440" w:top="1267" w:right="1340" w:bottom="154" w:gutter="0" w:footer="0" w:header="0"/>
        </w:sectPr>
      </w:pPr>
    </w:p>
    <w:bookmarkStart w:id="9" w:name="page10"/>
    <w:bookmarkEnd w:id="9"/>
    <w:p>
      <w:pPr>
        <w:jc w:val="both"/>
        <w:ind w:left="720" w:hanging="719"/>
        <w:spacing w:after="0" w:line="234" w:lineRule="auto"/>
        <w:tabs>
          <w:tab w:leader="none" w:pos="700" w:val="left"/>
        </w:tabs>
        <w:rPr>
          <w:sz w:val="20"/>
          <w:szCs w:val="20"/>
          <w:color w:val="auto"/>
        </w:rPr>
      </w:pPr>
      <w:r>
        <w:rPr>
          <w:rFonts w:ascii="Times New Roman" w:cs="Times New Roman" w:eastAsia="Times New Roman" w:hAnsi="Times New Roman"/>
          <w:sz w:val="24"/>
          <w:szCs w:val="24"/>
          <w:color w:val="auto"/>
        </w:rPr>
        <w:t>2.8.8</w:t>
        <w:tab/>
        <w:t>Where contract price variation is allowed, the variation shall not exceed 10% of the original contract price</w:t>
      </w:r>
    </w:p>
    <w:p>
      <w:pPr>
        <w:spacing w:after="0" w:line="290" w:lineRule="exact"/>
        <w:rPr>
          <w:sz w:val="20"/>
          <w:szCs w:val="20"/>
          <w:color w:val="auto"/>
        </w:rPr>
      </w:pPr>
    </w:p>
    <w:p>
      <w:pPr>
        <w:jc w:val="both"/>
        <w:ind w:left="720" w:right="20" w:hanging="719"/>
        <w:spacing w:after="0" w:line="234" w:lineRule="auto"/>
        <w:tabs>
          <w:tab w:leader="none" w:pos="700" w:val="left"/>
        </w:tabs>
        <w:rPr>
          <w:sz w:val="20"/>
          <w:szCs w:val="20"/>
          <w:color w:val="auto"/>
        </w:rPr>
      </w:pPr>
      <w:r>
        <w:rPr>
          <w:rFonts w:ascii="Times New Roman" w:cs="Times New Roman" w:eastAsia="Times New Roman" w:hAnsi="Times New Roman"/>
          <w:sz w:val="24"/>
          <w:szCs w:val="24"/>
          <w:color w:val="auto"/>
        </w:rPr>
        <w:t>2.8.9</w:t>
        <w:tab/>
        <w:t>Price variation requests shall be processed by the procuring entity within 30 days of receiving the request.</w:t>
      </w:r>
    </w:p>
    <w:p>
      <w:pPr>
        <w:spacing w:after="0" w:line="282"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2.9</w:t>
      </w:r>
      <w:r>
        <w:rPr>
          <w:sz w:val="20"/>
          <w:szCs w:val="20"/>
          <w:color w:val="auto"/>
        </w:rPr>
        <w:tab/>
      </w:r>
      <w:r>
        <w:rPr>
          <w:rFonts w:ascii="Times New Roman" w:cs="Times New Roman" w:eastAsia="Times New Roman" w:hAnsi="Times New Roman"/>
          <w:sz w:val="24"/>
          <w:szCs w:val="24"/>
          <w:b w:val="1"/>
          <w:bCs w:val="1"/>
          <w:color w:val="auto"/>
        </w:rPr>
        <w:t>Negotiations</w:t>
      </w:r>
    </w:p>
    <w:p>
      <w:pPr>
        <w:spacing w:after="0" w:line="283" w:lineRule="exact"/>
        <w:rPr>
          <w:sz w:val="20"/>
          <w:szCs w:val="20"/>
          <w:color w:val="auto"/>
        </w:rPr>
      </w:pPr>
    </w:p>
    <w:p>
      <w:pPr>
        <w:jc w:val="both"/>
        <w:ind w:left="720" w:right="20" w:hanging="719"/>
        <w:spacing w:after="0" w:line="234" w:lineRule="auto"/>
        <w:tabs>
          <w:tab w:leader="none" w:pos="700" w:val="left"/>
        </w:tabs>
        <w:rPr>
          <w:sz w:val="20"/>
          <w:szCs w:val="20"/>
          <w:color w:val="auto"/>
        </w:rPr>
      </w:pPr>
      <w:r>
        <w:rPr>
          <w:rFonts w:ascii="Times New Roman" w:cs="Times New Roman" w:eastAsia="Times New Roman" w:hAnsi="Times New Roman"/>
          <w:sz w:val="24"/>
          <w:szCs w:val="24"/>
          <w:color w:val="auto"/>
        </w:rPr>
        <w:t>2.9.1</w:t>
      </w:r>
      <w:r>
        <w:rPr>
          <w:sz w:val="20"/>
          <w:szCs w:val="20"/>
          <w:color w:val="auto"/>
        </w:rPr>
        <w:tab/>
      </w:r>
      <w:r>
        <w:rPr>
          <w:rFonts w:ascii="Times New Roman" w:cs="Times New Roman" w:eastAsia="Times New Roman" w:hAnsi="Times New Roman"/>
          <w:sz w:val="24"/>
          <w:szCs w:val="24"/>
          <w:color w:val="auto"/>
        </w:rPr>
        <w:t>Negotiations will be held at the same address as “address to send information to the Client” indicated in the Appendix “ITC”. The aim is to reach agreement on all points and sign a contract.</w:t>
      </w:r>
    </w:p>
    <w:p>
      <w:pPr>
        <w:spacing w:after="0" w:line="290" w:lineRule="exact"/>
        <w:rPr>
          <w:sz w:val="20"/>
          <w:szCs w:val="20"/>
          <w:color w:val="auto"/>
        </w:rPr>
      </w:pPr>
    </w:p>
    <w:p>
      <w:pPr>
        <w:jc w:val="both"/>
        <w:ind w:left="720" w:hanging="719"/>
        <w:spacing w:after="0" w:line="238" w:lineRule="auto"/>
        <w:tabs>
          <w:tab w:leader="none" w:pos="700" w:val="left"/>
        </w:tabs>
        <w:rPr>
          <w:sz w:val="20"/>
          <w:szCs w:val="20"/>
          <w:color w:val="auto"/>
        </w:rPr>
      </w:pPr>
      <w:r>
        <w:rPr>
          <w:rFonts w:ascii="Times New Roman" w:cs="Times New Roman" w:eastAsia="Times New Roman" w:hAnsi="Times New Roman"/>
          <w:sz w:val="24"/>
          <w:szCs w:val="24"/>
          <w:color w:val="auto"/>
        </w:rPr>
        <w:t>2.9.2</w:t>
        <w:tab/>
        <w:t>Negotiations will include a discussion of the Technical Proposal, the proposed methodology (work plan), staffing and any suggestions made by the firm to improve the Terms of Reference. The Client and firm will then work out final Terms of Reference, staffing and bar charts indicating activities, staff periods in the field and in the head office, staff-months, logistics and reporting. The agreed work plan and final Terms of Reference will then be incorporated in the “Description of Services” and form part of the Contract. Special attention will be paid to getting the most the firm can offer within the available budget and to clearly defining the inputs required from the Client to ensure satisfactory implementation of the assignment.</w:t>
      </w:r>
    </w:p>
    <w:p>
      <w:pPr>
        <w:spacing w:after="0" w:line="295" w:lineRule="exact"/>
        <w:rPr>
          <w:sz w:val="20"/>
          <w:szCs w:val="20"/>
          <w:color w:val="auto"/>
        </w:rPr>
      </w:pPr>
    </w:p>
    <w:p>
      <w:pPr>
        <w:jc w:val="both"/>
        <w:ind w:left="720" w:right="20" w:hanging="719"/>
        <w:spacing w:after="0" w:line="234" w:lineRule="auto"/>
        <w:tabs>
          <w:tab w:leader="none" w:pos="700" w:val="left"/>
        </w:tabs>
        <w:rPr>
          <w:sz w:val="20"/>
          <w:szCs w:val="20"/>
          <w:color w:val="auto"/>
        </w:rPr>
      </w:pPr>
      <w:r>
        <w:rPr>
          <w:rFonts w:ascii="Times New Roman" w:cs="Times New Roman" w:eastAsia="Times New Roman" w:hAnsi="Times New Roman"/>
          <w:sz w:val="24"/>
          <w:szCs w:val="24"/>
          <w:color w:val="auto"/>
        </w:rPr>
        <w:t>2.9.3</w:t>
        <w:tab/>
        <w:t>Unless there are exceptional reasons, the financial negotiations will not involve the remuneration rates for staff (no breakdown of fees).</w:t>
      </w:r>
    </w:p>
    <w:p>
      <w:pPr>
        <w:spacing w:after="0" w:line="290" w:lineRule="exact"/>
        <w:rPr>
          <w:sz w:val="20"/>
          <w:szCs w:val="20"/>
          <w:color w:val="auto"/>
        </w:rPr>
      </w:pPr>
    </w:p>
    <w:p>
      <w:pPr>
        <w:jc w:val="both"/>
        <w:ind w:left="720" w:hanging="719"/>
        <w:spacing w:after="0" w:line="238" w:lineRule="auto"/>
        <w:tabs>
          <w:tab w:leader="none" w:pos="700" w:val="left"/>
        </w:tabs>
        <w:rPr>
          <w:sz w:val="20"/>
          <w:szCs w:val="20"/>
          <w:color w:val="auto"/>
        </w:rPr>
      </w:pPr>
      <w:r>
        <w:rPr>
          <w:rFonts w:ascii="Times New Roman" w:cs="Times New Roman" w:eastAsia="Times New Roman" w:hAnsi="Times New Roman"/>
          <w:sz w:val="24"/>
          <w:szCs w:val="24"/>
          <w:color w:val="auto"/>
        </w:rPr>
        <w:t>2.9.4</w:t>
        <w:tab/>
        <w:t>Having selected the firm on the basis of, among other things, an evaluation of proposed key professional staff, the Client expects to negotiate a contract on the basis of the experts named in the proposal. Before contract negotiations, the Client will require assurances that the experts will be actually available. The Client will not consider substitutions during contract negotiations unless both parties agree that undue delay in the selection process makes such substitution unavoidable or that such changes are critical to meet the objectives of the assignment. If this is not the case and if it is established that key staff were offered in the proposal without confirming their availability, the firm may be disqualified.</w:t>
      </w:r>
    </w:p>
    <w:p>
      <w:pPr>
        <w:spacing w:after="0" w:line="295" w:lineRule="exact"/>
        <w:rPr>
          <w:sz w:val="20"/>
          <w:szCs w:val="20"/>
          <w:color w:val="auto"/>
        </w:rPr>
      </w:pPr>
    </w:p>
    <w:p>
      <w:pPr>
        <w:jc w:val="both"/>
        <w:ind w:left="720" w:hanging="719"/>
        <w:spacing w:after="0" w:line="237" w:lineRule="auto"/>
        <w:tabs>
          <w:tab w:leader="none" w:pos="700" w:val="left"/>
        </w:tabs>
        <w:rPr>
          <w:sz w:val="20"/>
          <w:szCs w:val="20"/>
          <w:color w:val="auto"/>
        </w:rPr>
      </w:pPr>
      <w:r>
        <w:rPr>
          <w:rFonts w:ascii="Times New Roman" w:cs="Times New Roman" w:eastAsia="Times New Roman" w:hAnsi="Times New Roman"/>
          <w:sz w:val="24"/>
          <w:szCs w:val="24"/>
          <w:color w:val="auto"/>
        </w:rPr>
        <w:t>2.9.5</w:t>
        <w:tab/>
        <w:t>The negotiations will conclude with a review of the draft form of the Contract. To complete negotiations the Client and the selected firm will initial the agreed Contract. If negotiations fail, the Client will invite the firm whose proposal received the second highest score to negotiate a contract.</w:t>
      </w:r>
    </w:p>
    <w:p>
      <w:pPr>
        <w:spacing w:after="0" w:line="278"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color w:val="auto"/>
        </w:rPr>
        <w:t>2.9.6</w:t>
        <w:tab/>
        <w:t>The procuring entity shall appoint a team for the purpose of the negotiations.</w:t>
      </w:r>
    </w:p>
    <w:p>
      <w:pPr>
        <w:spacing w:after="0" w:line="200" w:lineRule="exact"/>
        <w:rPr>
          <w:sz w:val="20"/>
          <w:szCs w:val="20"/>
          <w:color w:val="auto"/>
        </w:rPr>
      </w:pPr>
    </w:p>
    <w:p>
      <w:pPr>
        <w:spacing w:after="0" w:line="357"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2.10</w:t>
      </w:r>
      <w:r>
        <w:rPr>
          <w:sz w:val="20"/>
          <w:szCs w:val="20"/>
          <w:color w:val="auto"/>
        </w:rPr>
        <w:tab/>
      </w:r>
      <w:r>
        <w:rPr>
          <w:rFonts w:ascii="Times New Roman" w:cs="Times New Roman" w:eastAsia="Times New Roman" w:hAnsi="Times New Roman"/>
          <w:sz w:val="23"/>
          <w:szCs w:val="23"/>
          <w:b w:val="1"/>
          <w:bCs w:val="1"/>
          <w:color w:val="auto"/>
        </w:rPr>
        <w:t>Award of Contract</w:t>
      </w:r>
    </w:p>
    <w:p>
      <w:pPr>
        <w:spacing w:after="0" w:line="283" w:lineRule="exact"/>
        <w:rPr>
          <w:sz w:val="20"/>
          <w:szCs w:val="20"/>
          <w:color w:val="auto"/>
        </w:rPr>
      </w:pPr>
    </w:p>
    <w:p>
      <w:pPr>
        <w:jc w:val="both"/>
        <w:ind w:left="820" w:hanging="810"/>
        <w:spacing w:after="0" w:line="236" w:lineRule="auto"/>
        <w:rPr>
          <w:sz w:val="20"/>
          <w:szCs w:val="20"/>
          <w:color w:val="auto"/>
        </w:rPr>
      </w:pPr>
      <w:r>
        <w:rPr>
          <w:rFonts w:ascii="Times New Roman" w:cs="Times New Roman" w:eastAsia="Times New Roman" w:hAnsi="Times New Roman"/>
          <w:sz w:val="24"/>
          <w:szCs w:val="24"/>
          <w:color w:val="auto"/>
        </w:rPr>
        <w:t>2.10.1The Contract will be awarded following negotiations. After negotiations are completed, the Client will promptly notify other consultants on the shortlist that they were unsuccessful and return the Financial Proposals of those consultants who did not pass the technical evaluation.</w:t>
      </w:r>
    </w:p>
    <w:p>
      <w:pPr>
        <w:spacing w:after="0" w:line="290" w:lineRule="exact"/>
        <w:rPr>
          <w:sz w:val="20"/>
          <w:szCs w:val="20"/>
          <w:color w:val="auto"/>
        </w:rPr>
      </w:pPr>
    </w:p>
    <w:p>
      <w:pPr>
        <w:jc w:val="both"/>
        <w:ind w:left="820" w:right="20" w:hanging="810"/>
        <w:spacing w:after="0"/>
        <w:rPr>
          <w:sz w:val="20"/>
          <w:szCs w:val="20"/>
          <w:color w:val="auto"/>
        </w:rPr>
      </w:pPr>
      <w:r>
        <w:rPr>
          <w:rFonts w:ascii="Times New Roman" w:cs="Times New Roman" w:eastAsia="Times New Roman" w:hAnsi="Times New Roman"/>
          <w:sz w:val="24"/>
          <w:szCs w:val="24"/>
          <w:color w:val="auto"/>
        </w:rPr>
        <w:t>2.10.2The selected firm is expected to commence the assignment on the date and at</w:t>
      </w:r>
      <w:r>
        <w:rPr>
          <w:sz w:val="20"/>
          <w:szCs w:val="20"/>
          <w:color w:val="auto"/>
        </w:rPr>
        <w:t xml:space="preserve"> </w:t>
      </w:r>
      <w:r>
        <w:rPr>
          <w:rFonts w:ascii="Times New Roman" w:cs="Times New Roman" w:eastAsia="Times New Roman" w:hAnsi="Times New Roman"/>
          <w:sz w:val="24"/>
          <w:szCs w:val="24"/>
          <w:color w:val="auto"/>
        </w:rPr>
        <w:t>the location specified in Appendix “A”.</w:t>
      </w:r>
    </w:p>
    <w:p>
      <w:pPr>
        <w:spacing w:after="0" w:line="200" w:lineRule="exact"/>
        <w:rPr>
          <w:sz w:val="20"/>
          <w:szCs w:val="20"/>
          <w:color w:val="auto"/>
        </w:rPr>
      </w:pPr>
    </w:p>
    <w:p>
      <w:pPr>
        <w:spacing w:after="0" w:line="352" w:lineRule="exact"/>
        <w:rPr>
          <w:sz w:val="20"/>
          <w:szCs w:val="20"/>
          <w:color w:val="auto"/>
        </w:rPr>
      </w:pPr>
    </w:p>
    <w:p>
      <w:pPr>
        <w:jc w:val="both"/>
        <w:ind w:left="820" w:right="20" w:hanging="810"/>
        <w:spacing w:after="0" w:line="234" w:lineRule="auto"/>
        <w:rPr>
          <w:sz w:val="20"/>
          <w:szCs w:val="20"/>
          <w:color w:val="auto"/>
        </w:rPr>
      </w:pPr>
      <w:r>
        <w:rPr>
          <w:rFonts w:ascii="Times New Roman" w:cs="Times New Roman" w:eastAsia="Times New Roman" w:hAnsi="Times New Roman"/>
          <w:sz w:val="24"/>
          <w:szCs w:val="24"/>
          <w:color w:val="auto"/>
        </w:rPr>
        <w:t>2.10.3 The parties to the contract shall have it signed within 30 days from the date of notification of contract award unless there is an administrative review request.</w:t>
      </w:r>
    </w:p>
    <w:p>
      <w:pPr>
        <w:spacing w:after="0" w:line="65" w:lineRule="exact"/>
        <w:rPr>
          <w:sz w:val="20"/>
          <w:szCs w:val="20"/>
          <w:color w:val="auto"/>
        </w:rPr>
      </w:pPr>
    </w:p>
    <w:p>
      <w:pPr>
        <w:ind w:left="9880"/>
        <w:spacing w:after="0"/>
        <w:rPr>
          <w:sz w:val="20"/>
          <w:szCs w:val="20"/>
          <w:color w:val="auto"/>
        </w:rPr>
      </w:pPr>
      <w:r>
        <w:rPr>
          <w:rFonts w:ascii="Bookman Old Style" w:cs="Bookman Old Style" w:eastAsia="Bookman Old Style" w:hAnsi="Bookman Old Style"/>
          <w:sz w:val="24"/>
          <w:szCs w:val="24"/>
          <w:color w:val="auto"/>
        </w:rPr>
        <w:t>10</w:t>
      </w:r>
    </w:p>
    <w:p>
      <w:pPr>
        <w:sectPr>
          <w:pgSz w:w="12960" w:h="16128" w:orient="portrait"/>
          <w:cols w:equalWidth="0" w:num="1">
            <w:col w:w="10180"/>
          </w:cols>
          <w:pgMar w:left="1440" w:top="998" w:right="1340" w:bottom="154" w:gutter="0" w:footer="0" w:header="0"/>
        </w:sectPr>
      </w:pPr>
    </w:p>
    <w:bookmarkStart w:id="10" w:name="page11"/>
    <w:bookmarkEnd w:id="10"/>
    <w:p>
      <w:pPr>
        <w:ind w:left="820" w:right="20" w:hanging="810"/>
        <w:spacing w:after="0" w:line="234" w:lineRule="auto"/>
        <w:rPr>
          <w:sz w:val="20"/>
          <w:szCs w:val="20"/>
          <w:color w:val="auto"/>
        </w:rPr>
      </w:pPr>
      <w:r>
        <w:rPr>
          <w:rFonts w:ascii="Times New Roman" w:cs="Times New Roman" w:eastAsia="Times New Roman" w:hAnsi="Times New Roman"/>
          <w:sz w:val="24"/>
          <w:szCs w:val="24"/>
          <w:color w:val="auto"/>
        </w:rPr>
        <w:t>2.10.4 The procuring entity may at any time terminate procurement proceedings before contract award and shall not be liable to any person for the termination.</w:t>
      </w:r>
    </w:p>
    <w:p>
      <w:pPr>
        <w:spacing w:after="0" w:line="290" w:lineRule="exact"/>
        <w:rPr>
          <w:sz w:val="20"/>
          <w:szCs w:val="20"/>
          <w:color w:val="auto"/>
        </w:rPr>
      </w:pPr>
    </w:p>
    <w:p>
      <w:pPr>
        <w:jc w:val="center"/>
        <w:ind w:right="20"/>
        <w:spacing w:after="0" w:line="234" w:lineRule="auto"/>
        <w:rPr>
          <w:sz w:val="20"/>
          <w:szCs w:val="20"/>
          <w:color w:val="auto"/>
        </w:rPr>
      </w:pPr>
      <w:r>
        <w:rPr>
          <w:rFonts w:ascii="Times New Roman" w:cs="Times New Roman" w:eastAsia="Times New Roman" w:hAnsi="Times New Roman"/>
          <w:sz w:val="24"/>
          <w:szCs w:val="24"/>
          <w:color w:val="auto"/>
        </w:rPr>
        <w:t>2.10.5 The procuring entity shall give prompt notice of the termination to the tenderers and on request give its reasons for termination within 14 days of receiving the request from any tenderer.</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2.10.6 To qualify for contract awards, the tenderer shall have the following:</w:t>
      </w:r>
    </w:p>
    <w:p>
      <w:pPr>
        <w:spacing w:after="0" w:line="12" w:lineRule="exact"/>
        <w:rPr>
          <w:sz w:val="20"/>
          <w:szCs w:val="20"/>
          <w:color w:val="auto"/>
        </w:rPr>
      </w:pPr>
    </w:p>
    <w:p>
      <w:pPr>
        <w:ind w:left="1180" w:right="20" w:hanging="368"/>
        <w:spacing w:after="0" w:line="234" w:lineRule="auto"/>
        <w:tabs>
          <w:tab w:leader="none" w:pos="118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Necessary qualifications, capability experience, services, equipment and facilities to provide what is being procured.</w:t>
      </w:r>
    </w:p>
    <w:p>
      <w:pPr>
        <w:spacing w:after="0" w:line="1" w:lineRule="exact"/>
        <w:rPr>
          <w:rFonts w:ascii="Times New Roman" w:cs="Times New Roman" w:eastAsia="Times New Roman" w:hAnsi="Times New Roman"/>
          <w:sz w:val="24"/>
          <w:szCs w:val="24"/>
          <w:color w:val="auto"/>
        </w:rPr>
      </w:pPr>
    </w:p>
    <w:p>
      <w:pPr>
        <w:ind w:left="1180" w:hanging="368"/>
        <w:spacing w:after="0"/>
        <w:tabs>
          <w:tab w:leader="none" w:pos="118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Legal capacity to enter into a contract for procurement</w:t>
      </w:r>
    </w:p>
    <w:p>
      <w:pPr>
        <w:spacing w:after="0" w:line="12" w:lineRule="exact"/>
        <w:rPr>
          <w:rFonts w:ascii="Times New Roman" w:cs="Times New Roman" w:eastAsia="Times New Roman" w:hAnsi="Times New Roman"/>
          <w:sz w:val="24"/>
          <w:szCs w:val="24"/>
          <w:color w:val="auto"/>
        </w:rPr>
      </w:pPr>
    </w:p>
    <w:p>
      <w:pPr>
        <w:ind w:left="1180" w:right="20" w:hanging="368"/>
        <w:spacing w:after="0" w:line="234" w:lineRule="auto"/>
        <w:tabs>
          <w:tab w:leader="none" w:pos="118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not be insolvent, in receivership, bankrupt or in the process of being wound up and is not the subject of legal proceedings relating to the foregoing.</w:t>
      </w:r>
    </w:p>
    <w:p>
      <w:pPr>
        <w:spacing w:after="0" w:line="2" w:lineRule="exact"/>
        <w:rPr>
          <w:rFonts w:ascii="Times New Roman" w:cs="Times New Roman" w:eastAsia="Times New Roman" w:hAnsi="Times New Roman"/>
          <w:sz w:val="24"/>
          <w:szCs w:val="24"/>
          <w:color w:val="auto"/>
        </w:rPr>
      </w:pPr>
    </w:p>
    <w:p>
      <w:pPr>
        <w:ind w:left="1180" w:hanging="368"/>
        <w:spacing w:after="0"/>
        <w:tabs>
          <w:tab w:leader="none" w:pos="118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not be debarred from participating in public procurement.</w:t>
      </w:r>
    </w:p>
    <w:p>
      <w:pPr>
        <w:spacing w:after="0" w:line="281"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2.11</w:t>
      </w:r>
      <w:r>
        <w:rPr>
          <w:sz w:val="20"/>
          <w:szCs w:val="20"/>
          <w:color w:val="auto"/>
        </w:rPr>
        <w:tab/>
      </w:r>
      <w:r>
        <w:rPr>
          <w:rFonts w:ascii="Times New Roman" w:cs="Times New Roman" w:eastAsia="Times New Roman" w:hAnsi="Times New Roman"/>
          <w:sz w:val="23"/>
          <w:szCs w:val="23"/>
          <w:b w:val="1"/>
          <w:bCs w:val="1"/>
          <w:color w:val="auto"/>
        </w:rPr>
        <w:t>Confidentiality</w:t>
      </w:r>
    </w:p>
    <w:p>
      <w:pPr>
        <w:spacing w:after="0" w:line="283" w:lineRule="exact"/>
        <w:rPr>
          <w:sz w:val="20"/>
          <w:szCs w:val="20"/>
          <w:color w:val="auto"/>
        </w:rPr>
      </w:pPr>
    </w:p>
    <w:p>
      <w:pPr>
        <w:jc w:val="both"/>
        <w:ind w:left="820" w:hanging="810"/>
        <w:spacing w:after="0" w:line="237" w:lineRule="auto"/>
        <w:rPr>
          <w:sz w:val="20"/>
          <w:szCs w:val="20"/>
          <w:color w:val="auto"/>
        </w:rPr>
      </w:pPr>
      <w:r>
        <w:rPr>
          <w:rFonts w:ascii="Times New Roman" w:cs="Times New Roman" w:eastAsia="Times New Roman" w:hAnsi="Times New Roman"/>
          <w:sz w:val="24"/>
          <w:szCs w:val="24"/>
          <w:color w:val="auto"/>
        </w:rPr>
        <w:t>2.11.1Information relating to evaluation of proposals and recommendations concerning awards shall not be disclosed to the consultants who submitted the proposals or to other persons not officially concerned with the process, until the winning firm has been notified that it has been awarded the Contract.</w:t>
      </w:r>
    </w:p>
    <w:p>
      <w:pPr>
        <w:spacing w:after="0" w:line="282"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2.12</w:t>
      </w:r>
      <w:r>
        <w:rPr>
          <w:sz w:val="20"/>
          <w:szCs w:val="20"/>
          <w:color w:val="auto"/>
        </w:rPr>
        <w:tab/>
      </w:r>
      <w:r>
        <w:rPr>
          <w:rFonts w:ascii="Times New Roman" w:cs="Times New Roman" w:eastAsia="Times New Roman" w:hAnsi="Times New Roman"/>
          <w:sz w:val="23"/>
          <w:szCs w:val="23"/>
          <w:b w:val="1"/>
          <w:bCs w:val="1"/>
          <w:color w:val="auto"/>
        </w:rPr>
        <w:t>Corrupt or fraudulent practices</w:t>
      </w:r>
    </w:p>
    <w:p>
      <w:pPr>
        <w:spacing w:after="0" w:line="284" w:lineRule="exact"/>
        <w:rPr>
          <w:sz w:val="20"/>
          <w:szCs w:val="20"/>
          <w:color w:val="auto"/>
        </w:rPr>
      </w:pPr>
    </w:p>
    <w:p>
      <w:pPr>
        <w:jc w:val="both"/>
        <w:ind w:left="720" w:right="20" w:hanging="719"/>
        <w:spacing w:after="0" w:line="237" w:lineRule="auto"/>
        <w:rPr>
          <w:sz w:val="20"/>
          <w:szCs w:val="20"/>
          <w:color w:val="auto"/>
        </w:rPr>
      </w:pPr>
      <w:r>
        <w:rPr>
          <w:rFonts w:ascii="Times New Roman" w:cs="Times New Roman" w:eastAsia="Times New Roman" w:hAnsi="Times New Roman"/>
          <w:sz w:val="24"/>
          <w:szCs w:val="24"/>
          <w:color w:val="auto"/>
        </w:rPr>
        <w:t>2.12.1The procuring entity requires that the consultants observe the highest standards of ethics during the selection and award of the consultancy contract and also during the performance of the assignment. The tenderer shall sign a declaration that he has not and will not be involved in corrupt or fraudulent practices.</w:t>
      </w:r>
    </w:p>
    <w:p>
      <w:pPr>
        <w:spacing w:after="0" w:line="290" w:lineRule="exact"/>
        <w:rPr>
          <w:sz w:val="20"/>
          <w:szCs w:val="20"/>
          <w:color w:val="auto"/>
        </w:rPr>
      </w:pPr>
    </w:p>
    <w:p>
      <w:pPr>
        <w:jc w:val="both"/>
        <w:ind w:left="900" w:right="20" w:hanging="899"/>
        <w:spacing w:after="0" w:line="236" w:lineRule="auto"/>
        <w:rPr>
          <w:sz w:val="20"/>
          <w:szCs w:val="20"/>
          <w:color w:val="auto"/>
        </w:rPr>
      </w:pPr>
      <w:r>
        <w:rPr>
          <w:rFonts w:ascii="Times New Roman" w:cs="Times New Roman" w:eastAsia="Times New Roman" w:hAnsi="Times New Roman"/>
          <w:sz w:val="24"/>
          <w:szCs w:val="24"/>
          <w:color w:val="auto"/>
        </w:rPr>
        <w:t>2.12.2 The procuring entity will reject a proposal for award if it determines that the consultant recommended for award has engaged in corrupt or fraudulent practices in competing for the contract in question.</w:t>
      </w:r>
    </w:p>
    <w:p>
      <w:pPr>
        <w:spacing w:after="0" w:line="290" w:lineRule="exact"/>
        <w:rPr>
          <w:sz w:val="20"/>
          <w:szCs w:val="20"/>
          <w:color w:val="auto"/>
        </w:rPr>
      </w:pPr>
    </w:p>
    <w:p>
      <w:pPr>
        <w:jc w:val="both"/>
        <w:ind w:left="900" w:right="20" w:hanging="899"/>
        <w:spacing w:after="0" w:line="234" w:lineRule="auto"/>
        <w:rPr>
          <w:sz w:val="20"/>
          <w:szCs w:val="20"/>
          <w:color w:val="auto"/>
        </w:rPr>
      </w:pPr>
      <w:r>
        <w:rPr>
          <w:rFonts w:ascii="Times New Roman" w:cs="Times New Roman" w:eastAsia="Times New Roman" w:hAnsi="Times New Roman"/>
          <w:sz w:val="24"/>
          <w:szCs w:val="24"/>
          <w:color w:val="auto"/>
        </w:rPr>
        <w:t>2.12.3 Further a consultant who is found to have indulged in corrupt or fraudulent practices risks being debarred from participating in public procurement in Kenya.</w:t>
      </w:r>
    </w:p>
    <w:p>
      <w:pPr>
        <w:spacing w:after="0" w:line="331"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8"/>
          <w:szCs w:val="28"/>
          <w:b w:val="1"/>
          <w:bCs w:val="1"/>
          <w:color w:val="auto"/>
        </w:rPr>
        <w:t>Appendix to information to consultants</w:t>
      </w:r>
    </w:p>
    <w:p>
      <w:pPr>
        <w:spacing w:after="0" w:line="326" w:lineRule="exact"/>
        <w:rPr>
          <w:sz w:val="20"/>
          <w:szCs w:val="20"/>
          <w:color w:val="auto"/>
        </w:rPr>
      </w:pPr>
    </w:p>
    <w:p>
      <w:pPr>
        <w:ind w:left="380" w:right="1760"/>
        <w:spacing w:after="0" w:line="237" w:lineRule="auto"/>
        <w:rPr>
          <w:sz w:val="20"/>
          <w:szCs w:val="20"/>
          <w:color w:val="auto"/>
        </w:rPr>
      </w:pPr>
      <w:r>
        <w:rPr>
          <w:rFonts w:ascii="Times New Roman" w:cs="Times New Roman" w:eastAsia="Times New Roman" w:hAnsi="Times New Roman"/>
          <w:sz w:val="24"/>
          <w:szCs w:val="24"/>
          <w:color w:val="auto"/>
        </w:rPr>
        <w:t>The following information for procurement of consultancy services and selection of consultants shall complement or amend the provisions of the information to consultants, wherever there is a conflict between the provisions of the information and to consultants and the provisions of the appendix, the provisions of the appendix herein shall prevail over those of the information to consultants.</w:t>
      </w:r>
    </w:p>
    <w:p>
      <w:pPr>
        <w:spacing w:after="0" w:line="286"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b w:val="1"/>
          <w:bCs w:val="1"/>
          <w:color w:val="auto"/>
        </w:rPr>
        <w:t>Clause Reference</w:t>
      </w: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2.1 The name of the Client is:  </w:t>
      </w:r>
      <w:r>
        <w:rPr>
          <w:rFonts w:ascii="Times New Roman" w:cs="Times New Roman" w:eastAsia="Times New Roman" w:hAnsi="Times New Roman"/>
          <w:sz w:val="24"/>
          <w:szCs w:val="24"/>
          <w:b w:val="1"/>
          <w:bCs w:val="1"/>
          <w:color w:val="auto"/>
        </w:rPr>
        <w:t>Meru County Government,Department of Land, ICT and</w:t>
      </w:r>
    </w:p>
    <w:p>
      <w:pPr>
        <w:spacing w:after="0" w:line="5"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b w:val="1"/>
          <w:bCs w:val="1"/>
          <w:color w:val="auto"/>
        </w:rPr>
        <w:t>Planning</w:t>
      </w: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2.1.1 The method of selection is ; </w:t>
      </w:r>
      <w:r>
        <w:rPr>
          <w:rFonts w:ascii="Times New Roman" w:cs="Times New Roman" w:eastAsia="Times New Roman" w:hAnsi="Times New Roman"/>
          <w:sz w:val="24"/>
          <w:szCs w:val="24"/>
          <w:i w:val="1"/>
          <w:iCs w:val="1"/>
          <w:color w:val="auto"/>
        </w:rPr>
        <w:t>open(Request for Proposal)</w:t>
      </w:r>
    </w:p>
    <w:p>
      <w:pPr>
        <w:spacing w:after="0" w:line="202" w:lineRule="exact"/>
        <w:rPr>
          <w:sz w:val="20"/>
          <w:szCs w:val="20"/>
          <w:color w:val="auto"/>
        </w:rPr>
      </w:pPr>
    </w:p>
    <w:p>
      <w:pPr>
        <w:ind w:left="9880"/>
        <w:spacing w:after="0"/>
        <w:rPr>
          <w:sz w:val="20"/>
          <w:szCs w:val="20"/>
          <w:color w:val="auto"/>
        </w:rPr>
      </w:pPr>
      <w:r>
        <w:rPr>
          <w:rFonts w:ascii="Bookman Old Style" w:cs="Bookman Old Style" w:eastAsia="Bookman Old Style" w:hAnsi="Bookman Old Style"/>
          <w:sz w:val="24"/>
          <w:szCs w:val="24"/>
          <w:color w:val="auto"/>
        </w:rPr>
        <w:t>11</w:t>
      </w:r>
    </w:p>
    <w:p>
      <w:pPr>
        <w:sectPr>
          <w:pgSz w:w="12960" w:h="16128" w:orient="portrait"/>
          <w:cols w:equalWidth="0" w:num="1">
            <w:col w:w="10180"/>
          </w:cols>
          <w:pgMar w:left="1440" w:top="998" w:right="1340" w:bottom="154" w:gutter="0" w:footer="0" w:header="0"/>
        </w:sectPr>
      </w:pPr>
    </w:p>
    <w:bookmarkStart w:id="11" w:name="page12"/>
    <w:bookmarkEnd w:id="11"/>
    <w:p>
      <w:pPr>
        <w:ind w:left="720" w:right="200" w:hanging="719"/>
        <w:spacing w:after="0" w:line="234" w:lineRule="auto"/>
        <w:tabs>
          <w:tab w:leader="none" w:pos="700" w:val="left"/>
        </w:tabs>
        <w:rPr>
          <w:sz w:val="20"/>
          <w:szCs w:val="20"/>
          <w:color w:val="auto"/>
        </w:rPr>
      </w:pPr>
      <w:r>
        <w:rPr>
          <w:rFonts w:ascii="Times New Roman" w:cs="Times New Roman" w:eastAsia="Times New Roman" w:hAnsi="Times New Roman"/>
          <w:sz w:val="24"/>
          <w:szCs w:val="24"/>
          <w:color w:val="auto"/>
        </w:rPr>
        <w:t>2.1.2</w:t>
        <w:tab/>
        <w:t>Technical and Financial Proposals are requested and the name, objectives, and description of the assignment are as per ToR</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2.1.3 A pre-proposal conference will not be held.</w:t>
      </w:r>
    </w:p>
    <w:p>
      <w:pPr>
        <w:spacing w:after="0" w:line="200" w:lineRule="exact"/>
        <w:rPr>
          <w:sz w:val="20"/>
          <w:szCs w:val="20"/>
          <w:color w:val="auto"/>
        </w:rPr>
      </w:pPr>
    </w:p>
    <w:p>
      <w:pPr>
        <w:spacing w:after="0" w:line="35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The name(s), address (es) and telephone numbers of the Client’s official(s) are: N/A</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2.1.4 The Client will provide inputs as per ToR</w:t>
      </w:r>
    </w:p>
    <w:p>
      <w:pPr>
        <w:spacing w:after="0" w:line="276"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1220" w:type="dxa"/>
            <w:vAlign w:val="bottom"/>
          </w:tcPr>
          <w:p>
            <w:pPr>
              <w:spacing w:after="0"/>
              <w:rPr>
                <w:sz w:val="20"/>
                <w:szCs w:val="20"/>
                <w:color w:val="auto"/>
              </w:rPr>
            </w:pPr>
            <w:r>
              <w:rPr>
                <w:rFonts w:ascii="Times New Roman" w:cs="Times New Roman" w:eastAsia="Times New Roman" w:hAnsi="Times New Roman"/>
                <w:sz w:val="24"/>
                <w:szCs w:val="24"/>
                <w:color w:val="auto"/>
              </w:rPr>
              <w:t>2.1.5   (ii)</w:t>
            </w:r>
          </w:p>
        </w:tc>
        <w:tc>
          <w:tcPr>
            <w:tcW w:w="5120" w:type="dxa"/>
            <w:vAlign w:val="bottom"/>
          </w:tcPr>
          <w:p>
            <w:pPr>
              <w:ind w:left="220"/>
              <w:spacing w:after="0"/>
              <w:rPr>
                <w:sz w:val="20"/>
                <w:szCs w:val="20"/>
                <w:color w:val="auto"/>
              </w:rPr>
            </w:pPr>
            <w:r>
              <w:rPr>
                <w:rFonts w:ascii="Times New Roman" w:cs="Times New Roman" w:eastAsia="Times New Roman" w:hAnsi="Times New Roman"/>
                <w:sz w:val="24"/>
                <w:szCs w:val="24"/>
                <w:color w:val="auto"/>
                <w:w w:val="99"/>
              </w:rPr>
              <w:t>The estimated number of professional staff months</w:t>
            </w:r>
          </w:p>
        </w:tc>
      </w:tr>
      <w:tr>
        <w:trPr>
          <w:trHeight w:val="276"/>
        </w:trPr>
        <w:tc>
          <w:tcPr>
            <w:tcW w:w="1220" w:type="dxa"/>
            <w:vAlign w:val="bottom"/>
          </w:tcPr>
          <w:p>
            <w:pPr>
              <w:spacing w:after="0"/>
              <w:rPr>
                <w:sz w:val="24"/>
                <w:szCs w:val="24"/>
                <w:color w:val="auto"/>
              </w:rPr>
            </w:pPr>
          </w:p>
        </w:tc>
        <w:tc>
          <w:tcPr>
            <w:tcW w:w="5120" w:type="dxa"/>
            <w:vAlign w:val="bottom"/>
          </w:tcPr>
          <w:p>
            <w:pPr>
              <w:ind w:left="220"/>
              <w:spacing w:after="0"/>
              <w:rPr>
                <w:sz w:val="20"/>
                <w:szCs w:val="20"/>
                <w:color w:val="auto"/>
              </w:rPr>
            </w:pPr>
            <w:r>
              <w:rPr>
                <w:rFonts w:ascii="Times New Roman" w:cs="Times New Roman" w:eastAsia="Times New Roman" w:hAnsi="Times New Roman"/>
                <w:sz w:val="24"/>
                <w:szCs w:val="24"/>
                <w:color w:val="auto"/>
              </w:rPr>
              <w:t>required for the assignment is N/A</w:t>
            </w:r>
          </w:p>
        </w:tc>
      </w:tr>
    </w:tbl>
    <w:p>
      <w:pPr>
        <w:spacing w:after="0" w:line="277" w:lineRule="exact"/>
        <w:rPr>
          <w:sz w:val="20"/>
          <w:szCs w:val="20"/>
          <w:color w:val="auto"/>
        </w:rPr>
      </w:pPr>
    </w:p>
    <w:p>
      <w:pPr>
        <w:ind w:left="1460" w:hanging="648"/>
        <w:spacing w:after="0"/>
        <w:tabs>
          <w:tab w:leader="none" w:pos="146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minimum required experience of proposed professional staff is as per ToR</w:t>
      </w:r>
    </w:p>
    <w:p>
      <w:pPr>
        <w:spacing w:after="0" w:line="276" w:lineRule="exact"/>
        <w:rPr>
          <w:sz w:val="20"/>
          <w:szCs w:val="20"/>
          <w:color w:val="auto"/>
        </w:rPr>
      </w:pPr>
    </w:p>
    <w:p>
      <w:pPr>
        <w:spacing w:after="0"/>
        <w:tabs>
          <w:tab w:leader="none" w:pos="700" w:val="left"/>
          <w:tab w:leader="none" w:pos="1420" w:val="left"/>
        </w:tabs>
        <w:rPr>
          <w:sz w:val="20"/>
          <w:szCs w:val="20"/>
          <w:color w:val="auto"/>
        </w:rPr>
      </w:pPr>
      <w:r>
        <w:rPr>
          <w:rFonts w:ascii="Times New Roman" w:cs="Times New Roman" w:eastAsia="Times New Roman" w:hAnsi="Times New Roman"/>
          <w:sz w:val="24"/>
          <w:szCs w:val="24"/>
          <w:color w:val="auto"/>
        </w:rPr>
        <w:t>2.1.6</w:t>
        <w:tab/>
        <w:t>(vii)</w:t>
      </w:r>
      <w:r>
        <w:rPr>
          <w:sz w:val="20"/>
          <w:szCs w:val="20"/>
          <w:color w:val="auto"/>
        </w:rPr>
        <w:tab/>
      </w:r>
      <w:r>
        <w:rPr>
          <w:rFonts w:ascii="Times New Roman" w:cs="Times New Roman" w:eastAsia="Times New Roman" w:hAnsi="Times New Roman"/>
          <w:sz w:val="23"/>
          <w:szCs w:val="23"/>
          <w:color w:val="auto"/>
        </w:rPr>
        <w:t>Training is a specific component of this assignment:</w:t>
      </w:r>
    </w:p>
    <w:p>
      <w:pPr>
        <w:ind w:left="2880"/>
        <w:spacing w:after="0"/>
        <w:rPr>
          <w:sz w:val="20"/>
          <w:szCs w:val="20"/>
          <w:color w:val="auto"/>
        </w:rPr>
      </w:pPr>
      <w:r>
        <w:rPr>
          <w:rFonts w:ascii="Times New Roman" w:cs="Times New Roman" w:eastAsia="Times New Roman" w:hAnsi="Times New Roman"/>
          <w:sz w:val="24"/>
          <w:szCs w:val="24"/>
          <w:color w:val="auto"/>
        </w:rPr>
        <w:t xml:space="preserve">Yes____ No </w:t>
      </w:r>
      <w:r>
        <w:rPr>
          <w:rFonts w:ascii="Times New Roman" w:cs="Times New Roman" w:eastAsia="Times New Roman" w:hAnsi="Times New Roman"/>
          <w:sz w:val="24"/>
          <w:szCs w:val="24"/>
          <w:i w:val="1"/>
          <w:iCs w:val="1"/>
          <w:color w:val="auto"/>
        </w:rPr>
        <w:t>__no_____[If yes, provide appropriate information)</w:t>
      </w:r>
    </w:p>
    <w:p>
      <w:pPr>
        <w:spacing w:after="0" w:line="200" w:lineRule="exact"/>
        <w:rPr>
          <w:sz w:val="20"/>
          <w:szCs w:val="20"/>
          <w:color w:val="auto"/>
        </w:rPr>
      </w:pPr>
    </w:p>
    <w:p>
      <w:pPr>
        <w:spacing w:after="0" w:line="364" w:lineRule="exact"/>
        <w:rPr>
          <w:sz w:val="20"/>
          <w:szCs w:val="20"/>
          <w:color w:val="auto"/>
        </w:rPr>
      </w:pPr>
    </w:p>
    <w:p>
      <w:pPr>
        <w:ind w:left="1440" w:right="3080" w:hanging="720"/>
        <w:spacing w:after="0" w:line="234" w:lineRule="auto"/>
        <w:tabs>
          <w:tab w:leader="none" w:pos="144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Additional information in the Technical Proposal includes: as per TOR</w:t>
      </w:r>
    </w:p>
    <w:p>
      <w:pPr>
        <w:spacing w:after="0" w:line="2"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color w:val="auto"/>
        </w:rPr>
        <w:t>2.1.7</w:t>
      </w:r>
      <w:r>
        <w:rPr>
          <w:sz w:val="20"/>
          <w:szCs w:val="20"/>
          <w:color w:val="auto"/>
        </w:rPr>
        <w:tab/>
      </w:r>
      <w:r>
        <w:rPr>
          <w:rFonts w:ascii="Times New Roman" w:cs="Times New Roman" w:eastAsia="Times New Roman" w:hAnsi="Times New Roman"/>
          <w:sz w:val="23"/>
          <w:szCs w:val="23"/>
          <w:color w:val="auto"/>
        </w:rPr>
        <w:t>Taxes: [</w:t>
      </w:r>
      <w:r>
        <w:rPr>
          <w:rFonts w:ascii="Times New Roman" w:cs="Times New Roman" w:eastAsia="Times New Roman" w:hAnsi="Times New Roman"/>
          <w:sz w:val="23"/>
          <w:szCs w:val="23"/>
          <w:i w:val="1"/>
          <w:iCs w:val="1"/>
          <w:color w:val="auto"/>
        </w:rPr>
        <w:t>net inclusive of all taxes and deliveries</w:t>
      </w:r>
    </w:p>
    <w:p>
      <w:pPr>
        <w:spacing w:after="0" w:line="289" w:lineRule="exact"/>
        <w:rPr>
          <w:sz w:val="20"/>
          <w:szCs w:val="20"/>
          <w:color w:val="auto"/>
        </w:rPr>
      </w:pPr>
    </w:p>
    <w:p>
      <w:pPr>
        <w:ind w:left="720" w:right="40" w:hanging="719"/>
        <w:spacing w:after="0" w:line="234" w:lineRule="auto"/>
        <w:tabs>
          <w:tab w:leader="none" w:pos="700" w:val="left"/>
        </w:tabs>
        <w:rPr>
          <w:sz w:val="20"/>
          <w:szCs w:val="20"/>
          <w:color w:val="auto"/>
        </w:rPr>
      </w:pPr>
      <w:r>
        <w:rPr>
          <w:rFonts w:ascii="Times New Roman" w:cs="Times New Roman" w:eastAsia="Times New Roman" w:hAnsi="Times New Roman"/>
          <w:sz w:val="24"/>
          <w:szCs w:val="24"/>
          <w:color w:val="auto"/>
        </w:rPr>
        <w:t>2.5.2</w:t>
        <w:tab/>
        <w:t xml:space="preserve">Consultants must submit an original and </w:t>
      </w:r>
      <w:r>
        <w:rPr>
          <w:rFonts w:ascii="Times New Roman" w:cs="Times New Roman" w:eastAsia="Times New Roman" w:hAnsi="Times New Roman"/>
          <w:sz w:val="24"/>
          <w:szCs w:val="24"/>
          <w:i w:val="1"/>
          <w:iCs w:val="1"/>
          <w:color w:val="auto"/>
        </w:rPr>
        <w:t>at least 10bound copies and a soft copy</w:t>
      </w:r>
      <w:r>
        <w:rPr>
          <w:rFonts w:ascii="Times New Roman" w:cs="Times New Roman" w:eastAsia="Times New Roman" w:hAnsi="Times New Roman"/>
          <w:sz w:val="24"/>
          <w:szCs w:val="24"/>
          <w:color w:val="auto"/>
        </w:rPr>
        <w:t xml:space="preserve"> additional copies of each proposal.</w:t>
      </w: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2.5.3 The proposal submission address is: _as per TOR___ Information on the outer envelope should also</w:t>
      </w:r>
    </w:p>
    <w:p>
      <w:pPr>
        <w:spacing w:after="0"/>
        <w:rPr>
          <w:sz w:val="20"/>
          <w:szCs w:val="20"/>
          <w:color w:val="auto"/>
        </w:rPr>
      </w:pPr>
      <w:r>
        <w:rPr>
          <w:rFonts w:ascii="Times New Roman" w:cs="Times New Roman" w:eastAsia="Times New Roman" w:hAnsi="Times New Roman"/>
          <w:sz w:val="24"/>
          <w:szCs w:val="24"/>
          <w:color w:val="auto"/>
        </w:rPr>
        <w:t>include:__Tender number and addressed to the county secretary P.O Box 120-60200 Meru</w:t>
      </w:r>
    </w:p>
    <w:p>
      <w:pPr>
        <w:spacing w:after="0" w:line="249" w:lineRule="exact"/>
        <w:rPr>
          <w:sz w:val="20"/>
          <w:szCs w:val="20"/>
          <w:color w:val="auto"/>
        </w:rPr>
      </w:pPr>
    </w:p>
    <w:p>
      <w:pPr>
        <w:ind w:left="720" w:right="40" w:hanging="719"/>
        <w:spacing w:after="0" w:line="215" w:lineRule="auto"/>
        <w:tabs>
          <w:tab w:leader="none" w:pos="700" w:val="left"/>
        </w:tabs>
        <w:rPr>
          <w:sz w:val="20"/>
          <w:szCs w:val="20"/>
          <w:color w:val="auto"/>
        </w:rPr>
      </w:pPr>
      <w:r>
        <w:rPr>
          <w:rFonts w:ascii="Times New Roman" w:cs="Times New Roman" w:eastAsia="Times New Roman" w:hAnsi="Times New Roman"/>
          <w:sz w:val="24"/>
          <w:szCs w:val="24"/>
          <w:color w:val="auto"/>
        </w:rPr>
        <w:t>2.5.4</w:t>
      </w:r>
      <w:r>
        <w:rPr>
          <w:rFonts w:ascii="Times New Roman" w:cs="Times New Roman" w:eastAsia="Times New Roman" w:hAnsi="Times New Roman"/>
          <w:sz w:val="24"/>
          <w:szCs w:val="24"/>
          <w:color w:val="FF0000"/>
        </w:rPr>
        <w:tab/>
        <w:t>Proposals must be submitted no later than the following date and time:7</w:t>
      </w:r>
      <w:r>
        <w:rPr>
          <w:rFonts w:ascii="Times New Roman" w:cs="Times New Roman" w:eastAsia="Times New Roman" w:hAnsi="Times New Roman"/>
          <w:sz w:val="32"/>
          <w:szCs w:val="32"/>
          <w:color w:val="FF0000"/>
          <w:vertAlign w:val="superscript"/>
        </w:rPr>
        <w:t>th</w:t>
      </w:r>
      <w:r>
        <w:rPr>
          <w:rFonts w:ascii="Times New Roman" w:cs="Times New Roman" w:eastAsia="Times New Roman" w:hAnsi="Times New Roman"/>
          <w:sz w:val="24"/>
          <w:szCs w:val="24"/>
          <w:color w:val="FF0000"/>
        </w:rPr>
        <w:t xml:space="preserve"> December, 2016 as per ToR_____</w:t>
      </w:r>
    </w:p>
    <w:p>
      <w:pPr>
        <w:spacing w:after="0" w:line="278"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color w:val="auto"/>
        </w:rPr>
        <w:t>2.6.1</w:t>
      </w:r>
      <w:r>
        <w:rPr>
          <w:sz w:val="20"/>
          <w:szCs w:val="20"/>
          <w:color w:val="auto"/>
        </w:rPr>
        <w:tab/>
      </w:r>
      <w:r>
        <w:rPr>
          <w:rFonts w:ascii="Times New Roman" w:cs="Times New Roman" w:eastAsia="Times New Roman" w:hAnsi="Times New Roman"/>
          <w:sz w:val="23"/>
          <w:szCs w:val="23"/>
          <w:color w:val="auto"/>
        </w:rPr>
        <w:t>The address to send information to the Client is:</w:t>
      </w:r>
    </w:p>
    <w:p>
      <w:pPr>
        <w:spacing w:after="0" w:line="3"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8"/>
          <w:szCs w:val="28"/>
          <w:color w:val="auto"/>
        </w:rPr>
        <w:t>Chief Officer</w:t>
      </w:r>
    </w:p>
    <w:p>
      <w:pPr>
        <w:ind w:left="720"/>
        <w:spacing w:after="0" w:line="237" w:lineRule="auto"/>
        <w:rPr>
          <w:sz w:val="20"/>
          <w:szCs w:val="20"/>
          <w:color w:val="auto"/>
        </w:rPr>
      </w:pPr>
      <w:r>
        <w:rPr>
          <w:rFonts w:ascii="Times New Roman" w:cs="Times New Roman" w:eastAsia="Times New Roman" w:hAnsi="Times New Roman"/>
          <w:sz w:val="24"/>
          <w:szCs w:val="24"/>
          <w:color w:val="auto"/>
        </w:rPr>
        <w:t>Department of Land, ICT and Planning</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MERU COUNTY GOVERNMENT</w:t>
      </w:r>
    </w:p>
    <w:p>
      <w:pPr>
        <w:ind w:left="720"/>
        <w:spacing w:after="0"/>
        <w:rPr>
          <w:sz w:val="20"/>
          <w:szCs w:val="20"/>
          <w:color w:val="auto"/>
        </w:rPr>
      </w:pPr>
      <w:r>
        <w:rPr>
          <w:rFonts w:ascii="Times New Roman" w:cs="Times New Roman" w:eastAsia="Times New Roman" w:hAnsi="Times New Roman"/>
          <w:sz w:val="24"/>
          <w:szCs w:val="24"/>
          <w:color w:val="auto"/>
        </w:rPr>
        <w:t>P.O Box 120-60200 Meru</w:t>
      </w:r>
    </w:p>
    <w:p>
      <w:pPr>
        <w:spacing w:after="0" w:line="276"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color w:val="auto"/>
        </w:rPr>
        <w:t>2.6.3</w:t>
        <w:tab/>
        <w:t xml:space="preserve">The minimum technical score required to pass </w:t>
      </w:r>
      <w:r>
        <w:rPr>
          <w:rFonts w:ascii="Times New Roman" w:cs="Times New Roman" w:eastAsia="Times New Roman" w:hAnsi="Times New Roman"/>
          <w:sz w:val="24"/>
          <w:szCs w:val="24"/>
          <w:i w:val="1"/>
          <w:iCs w:val="1"/>
          <w:color w:val="auto"/>
        </w:rPr>
        <w:t>is 75% of the technical score</w:t>
      </w:r>
    </w:p>
    <w:p>
      <w:pPr>
        <w:spacing w:after="0" w:line="276" w:lineRule="exact"/>
        <w:rPr>
          <w:sz w:val="20"/>
          <w:szCs w:val="20"/>
          <w:color w:val="auto"/>
        </w:rPr>
      </w:pPr>
    </w:p>
    <w:p>
      <w:pPr>
        <w:spacing w:after="0"/>
        <w:tabs>
          <w:tab w:leader="none" w:pos="640" w:val="left"/>
        </w:tabs>
        <w:rPr>
          <w:sz w:val="20"/>
          <w:szCs w:val="20"/>
          <w:color w:val="auto"/>
        </w:rPr>
      </w:pPr>
      <w:r>
        <w:rPr>
          <w:rFonts w:ascii="Times New Roman" w:cs="Times New Roman" w:eastAsia="Times New Roman" w:hAnsi="Times New Roman"/>
          <w:sz w:val="24"/>
          <w:szCs w:val="24"/>
          <w:color w:val="FF0000"/>
        </w:rPr>
        <w:t>2.6.4</w:t>
      </w:r>
      <w:r>
        <w:rPr>
          <w:sz w:val="20"/>
          <w:szCs w:val="20"/>
          <w:color w:val="auto"/>
        </w:rPr>
        <w:tab/>
      </w:r>
      <w:r>
        <w:rPr>
          <w:rFonts w:ascii="Times New Roman" w:cs="Times New Roman" w:eastAsia="Times New Roman" w:hAnsi="Times New Roman"/>
          <w:sz w:val="23"/>
          <w:szCs w:val="23"/>
          <w:color w:val="FF0000"/>
        </w:rPr>
        <w:t>Alternative formulae for determining the financial scores is the following: ………………….</w:t>
      </w:r>
    </w:p>
    <w:p>
      <w:pPr>
        <w:spacing w:after="0" w:line="200" w:lineRule="exact"/>
        <w:rPr>
          <w:sz w:val="20"/>
          <w:szCs w:val="20"/>
          <w:color w:val="auto"/>
        </w:rPr>
      </w:pPr>
    </w:p>
    <w:p>
      <w:pPr>
        <w:spacing w:after="0" w:line="352" w:lineRule="exact"/>
        <w:rPr>
          <w:sz w:val="20"/>
          <w:szCs w:val="20"/>
          <w:color w:val="auto"/>
        </w:rPr>
      </w:pPr>
    </w:p>
    <w:p>
      <w:pPr>
        <w:ind w:left="2140"/>
        <w:spacing w:after="0"/>
        <w:rPr>
          <w:sz w:val="20"/>
          <w:szCs w:val="20"/>
          <w:color w:val="auto"/>
        </w:rPr>
      </w:pPr>
      <w:r>
        <w:rPr>
          <w:rFonts w:ascii="Times New Roman" w:cs="Times New Roman" w:eastAsia="Times New Roman" w:hAnsi="Times New Roman"/>
          <w:sz w:val="24"/>
          <w:szCs w:val="24"/>
          <w:color w:val="auto"/>
        </w:rPr>
        <w:t>The weights given to the Technical and Financial Proposals are:</w:t>
      </w:r>
    </w:p>
    <w:p>
      <w:pPr>
        <w:ind w:left="2140"/>
        <w:spacing w:after="0"/>
        <w:rPr>
          <w:sz w:val="20"/>
          <w:szCs w:val="20"/>
          <w:color w:val="auto"/>
        </w:rPr>
      </w:pPr>
      <w:r>
        <w:rPr>
          <w:rFonts w:ascii="Times New Roman" w:cs="Times New Roman" w:eastAsia="Times New Roman" w:hAnsi="Times New Roman"/>
          <w:sz w:val="24"/>
          <w:szCs w:val="24"/>
          <w:color w:val="auto"/>
        </w:rPr>
        <w:t>T=0.80</w:t>
      </w:r>
    </w:p>
    <w:p>
      <w:pPr>
        <w:ind w:left="2140"/>
        <w:spacing w:after="0"/>
        <w:rPr>
          <w:sz w:val="20"/>
          <w:szCs w:val="20"/>
          <w:color w:val="auto"/>
        </w:rPr>
      </w:pPr>
      <w:r>
        <w:rPr>
          <w:rFonts w:ascii="Times New Roman" w:cs="Times New Roman" w:eastAsia="Times New Roman" w:hAnsi="Times New Roman"/>
          <w:sz w:val="24"/>
          <w:szCs w:val="24"/>
          <w:color w:val="auto"/>
        </w:rPr>
        <w:t>P= 0.20</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2.6.5 </w:t>
      </w:r>
      <w:r>
        <w:rPr>
          <w:rFonts w:ascii="Times New Roman" w:cs="Times New Roman" w:eastAsia="Times New Roman" w:hAnsi="Times New Roman"/>
          <w:sz w:val="24"/>
          <w:szCs w:val="24"/>
          <w:color w:val="FF0000"/>
        </w:rPr>
        <w:t>The assignment is expected to commence soonest after contract signing.</w:t>
      </w:r>
    </w:p>
    <w:p>
      <w:pPr>
        <w:spacing w:after="0" w:line="200" w:lineRule="exact"/>
        <w:rPr>
          <w:sz w:val="20"/>
          <w:szCs w:val="20"/>
          <w:color w:val="auto"/>
        </w:rPr>
      </w:pPr>
    </w:p>
    <w:p>
      <w:pPr>
        <w:spacing w:after="0" w:line="369" w:lineRule="exact"/>
        <w:rPr>
          <w:sz w:val="20"/>
          <w:szCs w:val="20"/>
          <w:color w:val="auto"/>
        </w:rPr>
      </w:pPr>
    </w:p>
    <w:p>
      <w:pPr>
        <w:jc w:val="right"/>
        <w:spacing w:after="0"/>
        <w:rPr>
          <w:sz w:val="20"/>
          <w:szCs w:val="20"/>
          <w:color w:val="auto"/>
        </w:rPr>
      </w:pPr>
      <w:r>
        <w:rPr>
          <w:rFonts w:ascii="Bookman Old Style" w:cs="Bookman Old Style" w:eastAsia="Bookman Old Style" w:hAnsi="Bookman Old Style"/>
          <w:sz w:val="24"/>
          <w:szCs w:val="24"/>
          <w:color w:val="auto"/>
        </w:rPr>
        <w:t>12</w:t>
      </w:r>
    </w:p>
    <w:p>
      <w:pPr>
        <w:sectPr>
          <w:pgSz w:w="12960" w:h="16128" w:orient="portrait"/>
          <w:cols w:equalWidth="0" w:num="1">
            <w:col w:w="10180"/>
          </w:cols>
          <w:pgMar w:left="1440" w:top="998" w:right="1340" w:bottom="154" w:gutter="0" w:footer="0" w:header="0"/>
        </w:sectPr>
      </w:pPr>
    </w:p>
    <w:bookmarkStart w:id="12" w:name="page13"/>
    <w:bookmarkEnd w:id="12"/>
    <w:p>
      <w:pPr>
        <w:ind w:left="2440"/>
        <w:spacing w:after="0"/>
        <w:rPr>
          <w:sz w:val="20"/>
          <w:szCs w:val="20"/>
          <w:color w:val="auto"/>
        </w:rPr>
      </w:pPr>
      <w:r>
        <w:rPr>
          <w:rFonts w:ascii="Times New Roman" w:cs="Times New Roman" w:eastAsia="Times New Roman" w:hAnsi="Times New Roman"/>
          <w:sz w:val="28"/>
          <w:szCs w:val="28"/>
          <w:b w:val="1"/>
          <w:bCs w:val="1"/>
          <w:color w:val="auto"/>
        </w:rPr>
        <w:t>SECTION III: - TECHNICAL PROPOSAL</w:t>
      </w: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Notes on the preparation of the Technical Proposals</w:t>
      </w:r>
    </w:p>
    <w:p>
      <w:pPr>
        <w:spacing w:after="0" w:line="200" w:lineRule="exact"/>
        <w:rPr>
          <w:sz w:val="20"/>
          <w:szCs w:val="20"/>
          <w:color w:val="auto"/>
        </w:rPr>
      </w:pPr>
    </w:p>
    <w:p>
      <w:pPr>
        <w:spacing w:after="0" w:line="359" w:lineRule="exact"/>
        <w:rPr>
          <w:sz w:val="20"/>
          <w:szCs w:val="20"/>
          <w:color w:val="auto"/>
        </w:rPr>
      </w:pPr>
    </w:p>
    <w:p>
      <w:pPr>
        <w:ind w:left="720" w:right="600" w:hanging="719"/>
        <w:spacing w:after="0" w:line="236" w:lineRule="auto"/>
        <w:tabs>
          <w:tab w:leader="none" w:pos="700" w:val="left"/>
        </w:tabs>
        <w:rPr>
          <w:sz w:val="20"/>
          <w:szCs w:val="20"/>
          <w:color w:val="auto"/>
        </w:rPr>
      </w:pPr>
      <w:r>
        <w:rPr>
          <w:rFonts w:ascii="Times New Roman" w:cs="Times New Roman" w:eastAsia="Times New Roman" w:hAnsi="Times New Roman"/>
          <w:sz w:val="24"/>
          <w:szCs w:val="24"/>
          <w:color w:val="auto"/>
        </w:rPr>
        <w:t>3.1</w:t>
      </w:r>
      <w:r>
        <w:rPr>
          <w:sz w:val="20"/>
          <w:szCs w:val="20"/>
          <w:color w:val="auto"/>
        </w:rPr>
        <w:tab/>
      </w:r>
      <w:r>
        <w:rPr>
          <w:rFonts w:ascii="Times New Roman" w:cs="Times New Roman" w:eastAsia="Times New Roman" w:hAnsi="Times New Roman"/>
          <w:sz w:val="24"/>
          <w:szCs w:val="24"/>
          <w:color w:val="auto"/>
        </w:rPr>
        <w:t>In preparing the technical proposals the consultant is expected to examine all terms and information included in the RFP. Failure to provide all requested information shall be at the consultants own risk and may result in rejection of the consultant’s proposal.</w:t>
      </w:r>
    </w:p>
    <w:p>
      <w:pPr>
        <w:spacing w:after="0" w:line="200" w:lineRule="exact"/>
        <w:rPr>
          <w:sz w:val="20"/>
          <w:szCs w:val="20"/>
          <w:color w:val="auto"/>
        </w:rPr>
      </w:pPr>
    </w:p>
    <w:p>
      <w:pPr>
        <w:spacing w:after="0" w:line="366" w:lineRule="exact"/>
        <w:rPr>
          <w:sz w:val="20"/>
          <w:szCs w:val="20"/>
          <w:color w:val="auto"/>
        </w:rPr>
      </w:pPr>
    </w:p>
    <w:p>
      <w:pPr>
        <w:ind w:left="720" w:right="780" w:hanging="719"/>
        <w:spacing w:after="0" w:line="234" w:lineRule="auto"/>
        <w:tabs>
          <w:tab w:leader="none" w:pos="700" w:val="left"/>
        </w:tabs>
        <w:rPr>
          <w:sz w:val="20"/>
          <w:szCs w:val="20"/>
          <w:color w:val="auto"/>
        </w:rPr>
      </w:pPr>
      <w:r>
        <w:rPr>
          <w:rFonts w:ascii="Times New Roman" w:cs="Times New Roman" w:eastAsia="Times New Roman" w:hAnsi="Times New Roman"/>
          <w:sz w:val="24"/>
          <w:szCs w:val="24"/>
          <w:color w:val="auto"/>
        </w:rPr>
        <w:t>3.2</w:t>
      </w:r>
      <w:r>
        <w:rPr>
          <w:sz w:val="20"/>
          <w:szCs w:val="20"/>
          <w:color w:val="auto"/>
        </w:rPr>
        <w:tab/>
      </w:r>
      <w:r>
        <w:rPr>
          <w:rFonts w:ascii="Times New Roman" w:cs="Times New Roman" w:eastAsia="Times New Roman" w:hAnsi="Times New Roman"/>
          <w:sz w:val="24"/>
          <w:szCs w:val="24"/>
          <w:color w:val="auto"/>
        </w:rPr>
        <w:t>The technical proposal shall provide all required information and any necessary additional information and shall be prepared using the standard forms provided in this Section.</w:t>
      </w:r>
    </w:p>
    <w:p>
      <w:pPr>
        <w:spacing w:after="0" w:line="290" w:lineRule="exact"/>
        <w:rPr>
          <w:sz w:val="20"/>
          <w:szCs w:val="20"/>
          <w:color w:val="auto"/>
        </w:rPr>
      </w:pPr>
    </w:p>
    <w:p>
      <w:pPr>
        <w:ind w:left="720" w:right="560" w:hanging="719"/>
        <w:spacing w:after="0" w:line="234" w:lineRule="auto"/>
        <w:tabs>
          <w:tab w:leader="none" w:pos="700" w:val="left"/>
        </w:tabs>
        <w:rPr>
          <w:sz w:val="20"/>
          <w:szCs w:val="20"/>
          <w:color w:val="auto"/>
        </w:rPr>
      </w:pPr>
      <w:r>
        <w:rPr>
          <w:rFonts w:ascii="Times New Roman" w:cs="Times New Roman" w:eastAsia="Times New Roman" w:hAnsi="Times New Roman"/>
          <w:sz w:val="24"/>
          <w:szCs w:val="24"/>
          <w:color w:val="auto"/>
        </w:rPr>
        <w:t>3.3</w:t>
      </w:r>
      <w:r>
        <w:rPr>
          <w:sz w:val="20"/>
          <w:szCs w:val="20"/>
          <w:color w:val="auto"/>
        </w:rPr>
        <w:tab/>
      </w:r>
      <w:r>
        <w:rPr>
          <w:rFonts w:ascii="Times New Roman" w:cs="Times New Roman" w:eastAsia="Times New Roman" w:hAnsi="Times New Roman"/>
          <w:sz w:val="24"/>
          <w:szCs w:val="24"/>
          <w:color w:val="auto"/>
        </w:rPr>
        <w:t>The Technical proposal shall not include any financial information unless it is allowed in the Appendix to information to the consultants or the Special Conditions of contract.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jc w:val="right"/>
        <w:spacing w:after="0"/>
        <w:rPr>
          <w:sz w:val="20"/>
          <w:szCs w:val="20"/>
          <w:color w:val="auto"/>
        </w:rPr>
      </w:pPr>
      <w:r>
        <w:rPr>
          <w:rFonts w:ascii="Bookman Old Style" w:cs="Bookman Old Style" w:eastAsia="Bookman Old Style" w:hAnsi="Bookman Old Style"/>
          <w:sz w:val="24"/>
          <w:szCs w:val="24"/>
          <w:color w:val="auto"/>
        </w:rPr>
        <w:t>13</w:t>
      </w:r>
    </w:p>
    <w:p>
      <w:pPr>
        <w:sectPr>
          <w:pgSz w:w="12960" w:h="16128" w:orient="portrait"/>
          <w:cols w:equalWidth="0" w:num="1">
            <w:col w:w="10180"/>
          </w:cols>
          <w:pgMar w:left="1440" w:top="993" w:right="1340" w:bottom="154" w:gutter="0" w:footer="0" w:header="0"/>
        </w:sectPr>
      </w:pPr>
    </w:p>
    <w:bookmarkStart w:id="13" w:name="page14"/>
    <w:bookmarkEnd w:id="13"/>
    <w:p>
      <w:pPr>
        <w:ind w:left="2560"/>
        <w:spacing w:after="0"/>
        <w:tabs>
          <w:tab w:leader="none" w:pos="4760" w:val="left"/>
        </w:tabs>
        <w:rPr>
          <w:sz w:val="20"/>
          <w:szCs w:val="20"/>
          <w:color w:val="auto"/>
        </w:rPr>
      </w:pPr>
      <w:r>
        <w:rPr>
          <w:rFonts w:ascii="Times New Roman" w:cs="Times New Roman" w:eastAsia="Times New Roman" w:hAnsi="Times New Roman"/>
          <w:sz w:val="24"/>
          <w:szCs w:val="24"/>
          <w:b w:val="1"/>
          <w:bCs w:val="1"/>
          <w:color w:val="auto"/>
        </w:rPr>
        <w:t>SECTION III -</w:t>
      </w:r>
      <w:r>
        <w:rPr>
          <w:sz w:val="20"/>
          <w:szCs w:val="20"/>
          <w:color w:val="auto"/>
        </w:rPr>
        <w:tab/>
      </w:r>
      <w:r>
        <w:rPr>
          <w:rFonts w:ascii="Times New Roman" w:cs="Times New Roman" w:eastAsia="Times New Roman" w:hAnsi="Times New Roman"/>
          <w:sz w:val="23"/>
          <w:szCs w:val="23"/>
          <w:b w:val="1"/>
          <w:bCs w:val="1"/>
          <w:color w:val="auto"/>
        </w:rPr>
        <w:t>TECHNICAL PROPOSAL</w:t>
      </w:r>
    </w:p>
    <w:p>
      <w:pPr>
        <w:spacing w:after="0" w:line="27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 xml:space="preserve">1. </w:t>
      </w:r>
      <w:r>
        <w:rPr>
          <w:rFonts w:ascii="Times New Roman" w:cs="Times New Roman" w:eastAsia="Times New Roman" w:hAnsi="Times New Roman"/>
          <w:sz w:val="28"/>
          <w:szCs w:val="28"/>
          <w:b w:val="1"/>
          <w:bCs w:val="1"/>
          <w:color w:val="auto"/>
        </w:rPr>
        <w:t>T</w:t>
      </w:r>
      <w:r>
        <w:rPr>
          <w:rFonts w:ascii="Times New Roman" w:cs="Times New Roman" w:eastAsia="Times New Roman" w:hAnsi="Times New Roman"/>
          <w:sz w:val="24"/>
          <w:szCs w:val="24"/>
          <w:b w:val="1"/>
          <w:bCs w:val="1"/>
          <w:color w:val="auto"/>
        </w:rPr>
        <w:t xml:space="preserve">ECHNICAL </w:t>
      </w:r>
      <w:r>
        <w:rPr>
          <w:rFonts w:ascii="Times New Roman" w:cs="Times New Roman" w:eastAsia="Times New Roman" w:hAnsi="Times New Roman"/>
          <w:sz w:val="28"/>
          <w:szCs w:val="28"/>
          <w:b w:val="1"/>
          <w:bCs w:val="1"/>
          <w:color w:val="auto"/>
        </w:rPr>
        <w:t>P</w:t>
      </w:r>
      <w:r>
        <w:rPr>
          <w:rFonts w:ascii="Times New Roman" w:cs="Times New Roman" w:eastAsia="Times New Roman" w:hAnsi="Times New Roman"/>
          <w:sz w:val="24"/>
          <w:szCs w:val="24"/>
          <w:b w:val="1"/>
          <w:bCs w:val="1"/>
          <w:color w:val="auto"/>
        </w:rPr>
        <w:t xml:space="preserve">ROPOSAL </w:t>
      </w:r>
      <w:r>
        <w:rPr>
          <w:rFonts w:ascii="Times New Roman" w:cs="Times New Roman" w:eastAsia="Times New Roman" w:hAnsi="Times New Roman"/>
          <w:sz w:val="28"/>
          <w:szCs w:val="28"/>
          <w:b w:val="1"/>
          <w:bCs w:val="1"/>
          <w:color w:val="auto"/>
        </w:rPr>
        <w:t>S</w:t>
      </w:r>
      <w:r>
        <w:rPr>
          <w:rFonts w:ascii="Times New Roman" w:cs="Times New Roman" w:eastAsia="Times New Roman" w:hAnsi="Times New Roman"/>
          <w:sz w:val="24"/>
          <w:szCs w:val="24"/>
          <w:b w:val="1"/>
          <w:bCs w:val="1"/>
          <w:color w:val="auto"/>
        </w:rPr>
        <w:t xml:space="preserve">UBMISSION </w:t>
      </w:r>
      <w:r>
        <w:rPr>
          <w:rFonts w:ascii="Times New Roman" w:cs="Times New Roman" w:eastAsia="Times New Roman" w:hAnsi="Times New Roman"/>
          <w:sz w:val="28"/>
          <w:szCs w:val="28"/>
          <w:b w:val="1"/>
          <w:bCs w:val="1"/>
          <w:color w:val="auto"/>
        </w:rPr>
        <w:t>F</w:t>
      </w:r>
      <w:r>
        <w:rPr>
          <w:rFonts w:ascii="Times New Roman" w:cs="Times New Roman" w:eastAsia="Times New Roman" w:hAnsi="Times New Roman"/>
          <w:sz w:val="24"/>
          <w:szCs w:val="24"/>
          <w:b w:val="1"/>
          <w:bCs w:val="1"/>
          <w:color w:val="auto"/>
        </w:rPr>
        <w:t>ORM</w:t>
      </w:r>
    </w:p>
    <w:p>
      <w:pPr>
        <w:spacing w:after="0" w:line="268"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 xml:space="preserve">[_______________ </w:t>
      </w:r>
      <w:r>
        <w:rPr>
          <w:rFonts w:ascii="Times New Roman" w:cs="Times New Roman" w:eastAsia="Times New Roman" w:hAnsi="Times New Roman"/>
          <w:sz w:val="24"/>
          <w:szCs w:val="24"/>
          <w:i w:val="1"/>
          <w:iCs w:val="1"/>
          <w:color w:val="auto"/>
        </w:rPr>
        <w:t>Date</w:t>
      </w:r>
      <w:r>
        <w:rPr>
          <w:rFonts w:ascii="Times New Roman" w:cs="Times New Roman" w:eastAsia="Times New Roman" w:hAnsi="Times New Roman"/>
          <w:sz w:val="24"/>
          <w:szCs w:val="24"/>
          <w:color w:val="auto"/>
        </w:rPr>
        <w:t>]</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To:______________________[</w:t>
      </w:r>
      <w:r>
        <w:rPr>
          <w:rFonts w:ascii="Times New Roman" w:cs="Times New Roman" w:eastAsia="Times New Roman" w:hAnsi="Times New Roman"/>
          <w:sz w:val="24"/>
          <w:szCs w:val="24"/>
          <w:i w:val="1"/>
          <w:iCs w:val="1"/>
          <w:color w:val="auto"/>
        </w:rPr>
        <w:t>Name and address of Client)</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Ladies/Gentlemen:</w:t>
      </w:r>
    </w:p>
    <w:p>
      <w:pPr>
        <w:spacing w:after="0" w:line="288" w:lineRule="exact"/>
        <w:rPr>
          <w:sz w:val="20"/>
          <w:szCs w:val="20"/>
          <w:color w:val="auto"/>
        </w:rPr>
      </w:pPr>
    </w:p>
    <w:p>
      <w:pPr>
        <w:ind w:right="180"/>
        <w:spacing w:after="0" w:line="237" w:lineRule="auto"/>
        <w:rPr>
          <w:sz w:val="20"/>
          <w:szCs w:val="20"/>
          <w:color w:val="auto"/>
        </w:rPr>
      </w:pPr>
      <w:r>
        <w:rPr>
          <w:rFonts w:ascii="Times New Roman" w:cs="Times New Roman" w:eastAsia="Times New Roman" w:hAnsi="Times New Roman"/>
          <w:sz w:val="24"/>
          <w:szCs w:val="24"/>
          <w:color w:val="auto"/>
        </w:rPr>
        <w:t>We, the undersigned, offer to provide the consulting services for __________________ _______________________________[</w:t>
      </w:r>
      <w:r>
        <w:rPr>
          <w:rFonts w:ascii="Times New Roman" w:cs="Times New Roman" w:eastAsia="Times New Roman" w:hAnsi="Times New Roman"/>
          <w:sz w:val="24"/>
          <w:szCs w:val="24"/>
          <w:i w:val="1"/>
          <w:iCs w:val="1"/>
          <w:color w:val="auto"/>
        </w:rPr>
        <w:t>Title of consulting services</w:t>
      </w:r>
      <w:r>
        <w:rPr>
          <w:rFonts w:ascii="Times New Roman" w:cs="Times New Roman" w:eastAsia="Times New Roman" w:hAnsi="Times New Roman"/>
          <w:sz w:val="24"/>
          <w:szCs w:val="24"/>
          <w:color w:val="auto"/>
        </w:rPr>
        <w:t>] in accordance with your Request for Proposal dated ______________________[</w:t>
      </w:r>
      <w:r>
        <w:rPr>
          <w:rFonts w:ascii="Times New Roman" w:cs="Times New Roman" w:eastAsia="Times New Roman" w:hAnsi="Times New Roman"/>
          <w:sz w:val="24"/>
          <w:szCs w:val="24"/>
          <w:i w:val="1"/>
          <w:iCs w:val="1"/>
          <w:color w:val="auto"/>
        </w:rPr>
        <w:t>Date</w:t>
      </w:r>
      <w:r>
        <w:rPr>
          <w:rFonts w:ascii="Times New Roman" w:cs="Times New Roman" w:eastAsia="Times New Roman" w:hAnsi="Times New Roman"/>
          <w:sz w:val="24"/>
          <w:szCs w:val="24"/>
          <w:color w:val="auto"/>
        </w:rPr>
        <w:t>] and our Proposal. We are hereby submitting our Proposal, which includes this Technical Proposal, [and a Financial Proposal sealed under a separate envelope-</w:t>
      </w:r>
      <w:r>
        <w:rPr>
          <w:rFonts w:ascii="Times New Roman" w:cs="Times New Roman" w:eastAsia="Times New Roman" w:hAnsi="Times New Roman"/>
          <w:sz w:val="24"/>
          <w:szCs w:val="24"/>
          <w:i w:val="1"/>
          <w:iCs w:val="1"/>
          <w:color w:val="auto"/>
        </w:rPr>
        <w:t>where applicable</w:t>
      </w:r>
      <w:r>
        <w:rPr>
          <w:rFonts w:ascii="Times New Roman" w:cs="Times New Roman" w:eastAsia="Times New Roman" w:hAnsi="Times New Roman"/>
          <w:sz w:val="24"/>
          <w:szCs w:val="24"/>
          <w:color w:val="auto"/>
        </w:rPr>
        <w:t>].</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We understand you are not bound to accept any Proposal that you receive.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We remain,</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Yours sincerely,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_______________________________[Authorized Signature]:</w:t>
      </w:r>
    </w:p>
    <w:p>
      <w:pPr>
        <w:spacing w:after="0" w:line="288" w:lineRule="exact"/>
        <w:rPr>
          <w:sz w:val="20"/>
          <w:szCs w:val="20"/>
          <w:color w:val="auto"/>
        </w:rPr>
      </w:pPr>
    </w:p>
    <w:p>
      <w:pPr>
        <w:ind w:right="3440"/>
        <w:spacing w:after="0" w:line="234" w:lineRule="auto"/>
        <w:rPr>
          <w:sz w:val="20"/>
          <w:szCs w:val="20"/>
          <w:color w:val="auto"/>
        </w:rPr>
      </w:pPr>
      <w:r>
        <w:rPr>
          <w:rFonts w:ascii="Times New Roman" w:cs="Times New Roman" w:eastAsia="Times New Roman" w:hAnsi="Times New Roman"/>
          <w:sz w:val="24"/>
          <w:szCs w:val="24"/>
          <w:i w:val="1"/>
          <w:iCs w:val="1"/>
          <w:color w:val="auto"/>
        </w:rPr>
        <w:t>________________________________[Name and Title of Signatory] :</w:t>
      </w:r>
    </w:p>
    <w:p>
      <w:pPr>
        <w:spacing w:after="0" w:line="14" w:lineRule="exact"/>
        <w:rPr>
          <w:sz w:val="20"/>
          <w:szCs w:val="20"/>
          <w:color w:val="auto"/>
        </w:rPr>
      </w:pPr>
    </w:p>
    <w:p>
      <w:pPr>
        <w:ind w:right="4700"/>
        <w:spacing w:after="0" w:line="234" w:lineRule="auto"/>
        <w:rPr>
          <w:sz w:val="20"/>
          <w:szCs w:val="20"/>
          <w:color w:val="auto"/>
        </w:rPr>
      </w:pPr>
      <w:r>
        <w:rPr>
          <w:rFonts w:ascii="Times New Roman" w:cs="Times New Roman" w:eastAsia="Times New Roman" w:hAnsi="Times New Roman"/>
          <w:sz w:val="24"/>
          <w:szCs w:val="24"/>
          <w:i w:val="1"/>
          <w:iCs w:val="1"/>
          <w:color w:val="auto"/>
        </w:rPr>
        <w:t>_________________________________[Name of Firm] :</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_________________________________[Address:]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left="9880"/>
        <w:spacing w:after="0"/>
        <w:rPr>
          <w:sz w:val="20"/>
          <w:szCs w:val="20"/>
          <w:color w:val="auto"/>
        </w:rPr>
      </w:pPr>
      <w:r>
        <w:rPr>
          <w:rFonts w:ascii="Bookman Old Style" w:cs="Bookman Old Style" w:eastAsia="Bookman Old Style" w:hAnsi="Bookman Old Style"/>
          <w:sz w:val="24"/>
          <w:szCs w:val="24"/>
          <w:color w:val="auto"/>
        </w:rPr>
        <w:t>14</w:t>
      </w:r>
    </w:p>
    <w:p>
      <w:pPr>
        <w:sectPr>
          <w:pgSz w:w="12960" w:h="16128" w:orient="portrait"/>
          <w:cols w:equalWidth="0" w:num="1">
            <w:col w:w="10180"/>
          </w:cols>
          <w:pgMar w:left="1440" w:top="990" w:right="1340" w:bottom="154" w:gutter="0" w:footer="0" w:header="0"/>
        </w:sectPr>
      </w:pPr>
    </w:p>
    <w:bookmarkStart w:id="14" w:name="page15"/>
    <w:bookmarkEnd w:id="14"/>
    <w:p>
      <w:pPr>
        <w:jc w:val="center"/>
        <w:ind w:right="-99"/>
        <w:spacing w:after="0"/>
        <w:rPr>
          <w:sz w:val="20"/>
          <w:szCs w:val="20"/>
          <w:color w:val="auto"/>
        </w:rPr>
      </w:pPr>
      <w:r>
        <w:rPr>
          <w:rFonts w:ascii="Times New Roman" w:cs="Times New Roman" w:eastAsia="Times New Roman" w:hAnsi="Times New Roman"/>
          <w:sz w:val="24"/>
          <w:szCs w:val="24"/>
          <w:b w:val="1"/>
          <w:bCs w:val="1"/>
          <w:color w:val="auto"/>
        </w:rPr>
        <w:t xml:space="preserve">2. </w:t>
      </w:r>
      <w:r>
        <w:rPr>
          <w:rFonts w:ascii="Times New Roman" w:cs="Times New Roman" w:eastAsia="Times New Roman" w:hAnsi="Times New Roman"/>
          <w:sz w:val="28"/>
          <w:szCs w:val="28"/>
          <w:b w:val="1"/>
          <w:bCs w:val="1"/>
          <w:color w:val="auto"/>
        </w:rPr>
        <w:t>F</w:t>
      </w:r>
      <w:r>
        <w:rPr>
          <w:rFonts w:ascii="Times New Roman" w:cs="Times New Roman" w:eastAsia="Times New Roman" w:hAnsi="Times New Roman"/>
          <w:sz w:val="24"/>
          <w:szCs w:val="24"/>
          <w:b w:val="1"/>
          <w:bCs w:val="1"/>
          <w:color w:val="auto"/>
        </w:rPr>
        <w:t xml:space="preserve">IRM’S </w:t>
      </w:r>
      <w:r>
        <w:rPr>
          <w:rFonts w:ascii="Times New Roman" w:cs="Times New Roman" w:eastAsia="Times New Roman" w:hAnsi="Times New Roman"/>
          <w:sz w:val="28"/>
          <w:szCs w:val="28"/>
          <w:b w:val="1"/>
          <w:bCs w:val="1"/>
          <w:color w:val="auto"/>
        </w:rPr>
        <w:t>R</w:t>
      </w:r>
      <w:r>
        <w:rPr>
          <w:rFonts w:ascii="Times New Roman" w:cs="Times New Roman" w:eastAsia="Times New Roman" w:hAnsi="Times New Roman"/>
          <w:sz w:val="24"/>
          <w:szCs w:val="24"/>
          <w:b w:val="1"/>
          <w:bCs w:val="1"/>
          <w:color w:val="auto"/>
        </w:rPr>
        <w:t>EFERENCES</w:t>
      </w:r>
    </w:p>
    <w:p>
      <w:pPr>
        <w:spacing w:after="0" w:line="274"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4"/>
          <w:szCs w:val="24"/>
          <w:b w:val="1"/>
          <w:bCs w:val="1"/>
          <w:color w:val="auto"/>
        </w:rPr>
        <w:t>Relevant Services Carried Out in the Last Five Years</w:t>
      </w:r>
    </w:p>
    <w:p>
      <w:pPr>
        <w:jc w:val="center"/>
        <w:ind w:right="-99"/>
        <w:spacing w:after="0"/>
        <w:rPr>
          <w:sz w:val="20"/>
          <w:szCs w:val="20"/>
          <w:color w:val="auto"/>
        </w:rPr>
      </w:pPr>
      <w:r>
        <w:rPr>
          <w:rFonts w:ascii="Times New Roman" w:cs="Times New Roman" w:eastAsia="Times New Roman" w:hAnsi="Times New Roman"/>
          <w:sz w:val="24"/>
          <w:szCs w:val="24"/>
          <w:b w:val="1"/>
          <w:bCs w:val="1"/>
          <w:color w:val="auto"/>
        </w:rPr>
        <w:t>That Best Illustrate Qualifications (attach copies of award and completion letters)</w:t>
      </w:r>
    </w:p>
    <w:p>
      <w:pPr>
        <w:spacing w:after="0" w:line="283" w:lineRule="exact"/>
        <w:rPr>
          <w:sz w:val="20"/>
          <w:szCs w:val="20"/>
          <w:color w:val="auto"/>
        </w:rPr>
      </w:pPr>
    </w:p>
    <w:p>
      <w:pPr>
        <w:ind w:left="120" w:right="80"/>
        <w:spacing w:after="0" w:line="234" w:lineRule="auto"/>
        <w:rPr>
          <w:sz w:val="20"/>
          <w:szCs w:val="20"/>
          <w:color w:val="auto"/>
        </w:rPr>
      </w:pPr>
      <w:r>
        <w:rPr>
          <w:rFonts w:ascii="Times New Roman" w:cs="Times New Roman" w:eastAsia="Times New Roman" w:hAnsi="Times New Roman"/>
          <w:sz w:val="24"/>
          <w:szCs w:val="24"/>
          <w:color w:val="auto"/>
        </w:rPr>
        <w:t>Using the format below, provide information on each assignment for which your firm either individually, as a corporate entity or in association, was legally contracted.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wp:posOffset>
                </wp:positionH>
                <wp:positionV relativeFrom="paragraph">
                  <wp:posOffset>182245</wp:posOffset>
                </wp:positionV>
                <wp:extent cx="0" cy="616902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1690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pt,14.35pt" to="0.6pt,500.1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6318250</wp:posOffset>
                </wp:positionH>
                <wp:positionV relativeFrom="paragraph">
                  <wp:posOffset>182245</wp:posOffset>
                </wp:positionV>
                <wp:extent cx="0" cy="616902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1690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5pt,14.35pt" to="497.5pt,500.1pt" o:allowincell="f" strokecolor="#000000" strokeweight="0.4799pt"/>
            </w:pict>
          </mc:Fallback>
        </mc:AlternateContent>
      </w:r>
    </w:p>
    <w:p>
      <w:pPr>
        <w:spacing w:after="0" w:line="248" w:lineRule="exact"/>
        <w:rPr>
          <w:sz w:val="20"/>
          <w:szCs w:val="20"/>
          <w:color w:val="auto"/>
        </w:rPr>
      </w:pPr>
    </w:p>
    <w:tbl>
      <w:tblPr>
        <w:tblLayout w:type="fixed"/>
        <w:tblInd w:w="0" w:type="dxa"/>
        <w:tblCellMar>
          <w:top w:w="0" w:type="dxa"/>
          <w:left w:w="0" w:type="dxa"/>
          <w:bottom w:w="0" w:type="dxa"/>
          <w:right w:w="0" w:type="dxa"/>
        </w:tblCellMar>
      </w:tblPr>
      <w:tr>
        <w:trPr>
          <w:trHeight w:val="255"/>
        </w:trPr>
        <w:tc>
          <w:tcPr>
            <w:tcW w:w="3740" w:type="dxa"/>
            <w:vAlign w:val="bottom"/>
            <w:tcBorders>
              <w:top w:val="single" w:sz="8" w:color="auto"/>
              <w:right w:val="single" w:sz="8" w:color="auto"/>
            </w:tcBorders>
            <w:gridSpan w:val="2"/>
          </w:tcPr>
          <w:p>
            <w:pPr>
              <w:ind w:left="120"/>
              <w:spacing w:after="0"/>
              <w:rPr>
                <w:sz w:val="20"/>
                <w:szCs w:val="20"/>
                <w:color w:val="auto"/>
              </w:rPr>
            </w:pPr>
            <w:r>
              <w:rPr>
                <w:rFonts w:ascii="Times New Roman" w:cs="Times New Roman" w:eastAsia="Times New Roman" w:hAnsi="Times New Roman"/>
                <w:sz w:val="22"/>
                <w:szCs w:val="22"/>
                <w:color w:val="auto"/>
              </w:rPr>
              <w:t>Assignment Name:</w:t>
            </w:r>
          </w:p>
        </w:tc>
        <w:tc>
          <w:tcPr>
            <w:tcW w:w="20" w:type="dxa"/>
            <w:vAlign w:val="bottom"/>
            <w:tcBorders>
              <w:top w:val="single" w:sz="8" w:color="auto"/>
            </w:tcBorders>
          </w:tcPr>
          <w:p>
            <w:pPr>
              <w:spacing w:after="0"/>
              <w:rPr>
                <w:sz w:val="22"/>
                <w:szCs w:val="22"/>
                <w:color w:val="auto"/>
              </w:rPr>
            </w:pPr>
          </w:p>
        </w:tc>
        <w:tc>
          <w:tcPr>
            <w:tcW w:w="1940" w:type="dxa"/>
            <w:vAlign w:val="bottom"/>
            <w:tcBorders>
              <w:top w:val="single" w:sz="8" w:color="auto"/>
            </w:tcBorders>
          </w:tcPr>
          <w:p>
            <w:pPr>
              <w:ind w:left="360"/>
              <w:spacing w:after="0"/>
              <w:rPr>
                <w:sz w:val="20"/>
                <w:szCs w:val="20"/>
                <w:color w:val="auto"/>
              </w:rPr>
            </w:pPr>
            <w:r>
              <w:rPr>
                <w:rFonts w:ascii="Times New Roman" w:cs="Times New Roman" w:eastAsia="Times New Roman" w:hAnsi="Times New Roman"/>
                <w:sz w:val="22"/>
                <w:szCs w:val="22"/>
                <w:color w:val="auto"/>
              </w:rPr>
              <w:t>Country</w:t>
            </w:r>
          </w:p>
        </w:tc>
        <w:tc>
          <w:tcPr>
            <w:tcW w:w="1100" w:type="dxa"/>
            <w:vAlign w:val="bottom"/>
            <w:tcBorders>
              <w:top w:val="single" w:sz="8" w:color="auto"/>
            </w:tcBorders>
          </w:tcPr>
          <w:p>
            <w:pPr>
              <w:spacing w:after="0"/>
              <w:rPr>
                <w:sz w:val="22"/>
                <w:szCs w:val="22"/>
                <w:color w:val="auto"/>
              </w:rPr>
            </w:pPr>
          </w:p>
        </w:tc>
        <w:tc>
          <w:tcPr>
            <w:tcW w:w="3160" w:type="dxa"/>
            <w:vAlign w:val="bottom"/>
            <w:tcBorders>
              <w:top w:val="single" w:sz="8" w:color="auto"/>
            </w:tcBorders>
          </w:tcPr>
          <w:p>
            <w:pPr>
              <w:spacing w:after="0"/>
              <w:rPr>
                <w:sz w:val="22"/>
                <w:szCs w:val="22"/>
                <w:color w:val="auto"/>
              </w:rPr>
            </w:pPr>
          </w:p>
        </w:tc>
      </w:tr>
      <w:tr>
        <w:trPr>
          <w:trHeight w:val="513"/>
        </w:trPr>
        <w:tc>
          <w:tcPr>
            <w:tcW w:w="3680" w:type="dxa"/>
            <w:vAlign w:val="bottom"/>
            <w:tcBorders>
              <w:bottom w:val="single" w:sz="8" w:color="auto"/>
            </w:tcBorders>
          </w:tcPr>
          <w:p>
            <w:pPr>
              <w:spacing w:after="0"/>
              <w:rPr>
                <w:sz w:val="24"/>
                <w:szCs w:val="24"/>
                <w:color w:val="auto"/>
              </w:rPr>
            </w:pPr>
          </w:p>
        </w:tc>
        <w:tc>
          <w:tcPr>
            <w:tcW w:w="60" w:type="dxa"/>
            <w:vAlign w:val="bottom"/>
            <w:tcBorders>
              <w:bottom w:val="single" w:sz="8" w:color="auto"/>
              <w:right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94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3160" w:type="dxa"/>
            <w:vAlign w:val="bottom"/>
            <w:tcBorders>
              <w:bottom w:val="single" w:sz="8" w:color="auto"/>
            </w:tcBorders>
          </w:tcPr>
          <w:p>
            <w:pPr>
              <w:spacing w:after="0"/>
              <w:rPr>
                <w:sz w:val="24"/>
                <w:szCs w:val="24"/>
                <w:color w:val="auto"/>
              </w:rPr>
            </w:pPr>
          </w:p>
        </w:tc>
      </w:tr>
      <w:tr>
        <w:trPr>
          <w:trHeight w:val="237"/>
        </w:trPr>
        <w:tc>
          <w:tcPr>
            <w:tcW w:w="3740" w:type="dxa"/>
            <w:vAlign w:val="bottom"/>
            <w:tcBorders>
              <w:right w:val="single" w:sz="8" w:color="auto"/>
            </w:tcBorders>
            <w:gridSpan w:val="2"/>
          </w:tcPr>
          <w:p>
            <w:pPr>
              <w:ind w:left="120"/>
              <w:spacing w:after="0" w:line="238" w:lineRule="exact"/>
              <w:rPr>
                <w:sz w:val="20"/>
                <w:szCs w:val="20"/>
                <w:color w:val="auto"/>
              </w:rPr>
            </w:pPr>
            <w:r>
              <w:rPr>
                <w:rFonts w:ascii="Times New Roman" w:cs="Times New Roman" w:eastAsia="Times New Roman" w:hAnsi="Times New Roman"/>
                <w:sz w:val="22"/>
                <w:szCs w:val="22"/>
                <w:color w:val="auto"/>
              </w:rPr>
              <w:t>Location within Country:</w:t>
            </w:r>
          </w:p>
        </w:tc>
        <w:tc>
          <w:tcPr>
            <w:tcW w:w="20" w:type="dxa"/>
            <w:vAlign w:val="bottom"/>
          </w:tcPr>
          <w:p>
            <w:pPr>
              <w:spacing w:after="0"/>
              <w:rPr>
                <w:sz w:val="20"/>
                <w:szCs w:val="20"/>
                <w:color w:val="auto"/>
              </w:rPr>
            </w:pPr>
          </w:p>
        </w:tc>
        <w:tc>
          <w:tcPr>
            <w:tcW w:w="6200" w:type="dxa"/>
            <w:vAlign w:val="bottom"/>
            <w:gridSpan w:val="3"/>
          </w:tcPr>
          <w:p>
            <w:pPr>
              <w:ind w:left="400"/>
              <w:spacing w:after="0" w:line="238" w:lineRule="exact"/>
              <w:rPr>
                <w:sz w:val="20"/>
                <w:szCs w:val="20"/>
                <w:color w:val="auto"/>
              </w:rPr>
            </w:pPr>
            <w:r>
              <w:rPr>
                <w:rFonts w:ascii="Times New Roman" w:cs="Times New Roman" w:eastAsia="Times New Roman" w:hAnsi="Times New Roman"/>
                <w:sz w:val="22"/>
                <w:szCs w:val="22"/>
                <w:color w:val="auto"/>
              </w:rPr>
              <w:t>Professional Staff provided by Your Firm/Entity(profiles):</w:t>
            </w:r>
          </w:p>
        </w:tc>
      </w:tr>
      <w:tr>
        <w:trPr>
          <w:trHeight w:val="1020"/>
        </w:trPr>
        <w:tc>
          <w:tcPr>
            <w:tcW w:w="3680" w:type="dxa"/>
            <w:vAlign w:val="bottom"/>
            <w:tcBorders>
              <w:bottom w:val="single" w:sz="8" w:color="auto"/>
            </w:tcBorders>
          </w:tcPr>
          <w:p>
            <w:pPr>
              <w:spacing w:after="0"/>
              <w:rPr>
                <w:sz w:val="24"/>
                <w:szCs w:val="24"/>
                <w:color w:val="auto"/>
              </w:rPr>
            </w:pPr>
          </w:p>
        </w:tc>
        <w:tc>
          <w:tcPr>
            <w:tcW w:w="60" w:type="dxa"/>
            <w:vAlign w:val="bottom"/>
            <w:tcBorders>
              <w:bottom w:val="single" w:sz="8" w:color="auto"/>
              <w:right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94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3160" w:type="dxa"/>
            <w:vAlign w:val="bottom"/>
            <w:tcBorders>
              <w:bottom w:val="single" w:sz="8" w:color="auto"/>
            </w:tcBorders>
          </w:tcPr>
          <w:p>
            <w:pPr>
              <w:spacing w:after="0"/>
              <w:rPr>
                <w:sz w:val="24"/>
                <w:szCs w:val="24"/>
                <w:color w:val="auto"/>
              </w:rPr>
            </w:pPr>
          </w:p>
        </w:tc>
      </w:tr>
      <w:tr>
        <w:trPr>
          <w:trHeight w:val="235"/>
        </w:trPr>
        <w:tc>
          <w:tcPr>
            <w:tcW w:w="3740" w:type="dxa"/>
            <w:vAlign w:val="bottom"/>
            <w:tcBorders>
              <w:right w:val="single" w:sz="8" w:color="auto"/>
            </w:tcBorders>
            <w:gridSpan w:val="2"/>
          </w:tcPr>
          <w:p>
            <w:pPr>
              <w:ind w:left="120"/>
              <w:spacing w:after="0" w:line="235" w:lineRule="exact"/>
              <w:rPr>
                <w:sz w:val="20"/>
                <w:szCs w:val="20"/>
                <w:color w:val="auto"/>
              </w:rPr>
            </w:pPr>
            <w:r>
              <w:rPr>
                <w:rFonts w:ascii="Times New Roman" w:cs="Times New Roman" w:eastAsia="Times New Roman" w:hAnsi="Times New Roman"/>
                <w:sz w:val="22"/>
                <w:szCs w:val="22"/>
                <w:color w:val="auto"/>
              </w:rPr>
              <w:t>Name of Client:</w:t>
            </w:r>
          </w:p>
        </w:tc>
        <w:tc>
          <w:tcPr>
            <w:tcW w:w="20" w:type="dxa"/>
            <w:vAlign w:val="bottom"/>
          </w:tcPr>
          <w:p>
            <w:pPr>
              <w:spacing w:after="0"/>
              <w:rPr>
                <w:sz w:val="20"/>
                <w:szCs w:val="20"/>
                <w:color w:val="auto"/>
              </w:rPr>
            </w:pPr>
          </w:p>
        </w:tc>
        <w:tc>
          <w:tcPr>
            <w:tcW w:w="6200" w:type="dxa"/>
            <w:vAlign w:val="bottom"/>
            <w:gridSpan w:val="3"/>
          </w:tcPr>
          <w:p>
            <w:pPr>
              <w:ind w:left="360"/>
              <w:spacing w:after="0" w:line="235" w:lineRule="exact"/>
              <w:rPr>
                <w:sz w:val="20"/>
                <w:szCs w:val="20"/>
                <w:color w:val="auto"/>
              </w:rPr>
            </w:pPr>
            <w:r>
              <w:rPr>
                <w:rFonts w:ascii="Times New Roman" w:cs="Times New Roman" w:eastAsia="Times New Roman" w:hAnsi="Times New Roman"/>
                <w:sz w:val="22"/>
                <w:szCs w:val="22"/>
                <w:color w:val="auto"/>
              </w:rPr>
              <w:t>Clients contact person for the assignment.</w:t>
            </w:r>
          </w:p>
        </w:tc>
      </w:tr>
      <w:tr>
        <w:trPr>
          <w:trHeight w:val="513"/>
        </w:trPr>
        <w:tc>
          <w:tcPr>
            <w:tcW w:w="3680" w:type="dxa"/>
            <w:vAlign w:val="bottom"/>
            <w:tcBorders>
              <w:bottom w:val="single" w:sz="8" w:color="auto"/>
            </w:tcBorders>
          </w:tcPr>
          <w:p>
            <w:pPr>
              <w:spacing w:after="0"/>
              <w:rPr>
                <w:sz w:val="24"/>
                <w:szCs w:val="24"/>
                <w:color w:val="auto"/>
              </w:rPr>
            </w:pPr>
          </w:p>
        </w:tc>
        <w:tc>
          <w:tcPr>
            <w:tcW w:w="60" w:type="dxa"/>
            <w:vAlign w:val="bottom"/>
            <w:tcBorders>
              <w:bottom w:val="single" w:sz="8" w:color="auto"/>
              <w:right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94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3160" w:type="dxa"/>
            <w:vAlign w:val="bottom"/>
            <w:tcBorders>
              <w:bottom w:val="single" w:sz="8" w:color="auto"/>
            </w:tcBorders>
          </w:tcPr>
          <w:p>
            <w:pPr>
              <w:spacing w:after="0"/>
              <w:rPr>
                <w:sz w:val="24"/>
                <w:szCs w:val="24"/>
                <w:color w:val="auto"/>
              </w:rPr>
            </w:pPr>
          </w:p>
        </w:tc>
      </w:tr>
      <w:tr>
        <w:trPr>
          <w:trHeight w:val="235"/>
        </w:trPr>
        <w:tc>
          <w:tcPr>
            <w:tcW w:w="3740" w:type="dxa"/>
            <w:vAlign w:val="bottom"/>
            <w:tcBorders>
              <w:right w:val="single" w:sz="8" w:color="auto"/>
            </w:tcBorders>
            <w:gridSpan w:val="2"/>
          </w:tcPr>
          <w:p>
            <w:pPr>
              <w:ind w:left="120"/>
              <w:spacing w:after="0" w:line="235" w:lineRule="exact"/>
              <w:rPr>
                <w:sz w:val="20"/>
                <w:szCs w:val="20"/>
                <w:color w:val="auto"/>
              </w:rPr>
            </w:pPr>
            <w:r>
              <w:rPr>
                <w:rFonts w:ascii="Times New Roman" w:cs="Times New Roman" w:eastAsia="Times New Roman" w:hAnsi="Times New Roman"/>
                <w:sz w:val="22"/>
                <w:szCs w:val="22"/>
                <w:color w:val="auto"/>
              </w:rPr>
              <w:t>Address:</w:t>
            </w:r>
          </w:p>
        </w:tc>
        <w:tc>
          <w:tcPr>
            <w:tcW w:w="20" w:type="dxa"/>
            <w:vAlign w:val="bottom"/>
          </w:tcPr>
          <w:p>
            <w:pPr>
              <w:spacing w:after="0"/>
              <w:rPr>
                <w:sz w:val="20"/>
                <w:szCs w:val="20"/>
                <w:color w:val="auto"/>
              </w:rPr>
            </w:pPr>
          </w:p>
        </w:tc>
        <w:tc>
          <w:tcPr>
            <w:tcW w:w="1940" w:type="dxa"/>
            <w:vAlign w:val="bottom"/>
            <w:tcBorders>
              <w:right w:val="single" w:sz="8" w:color="auto"/>
            </w:tcBorders>
          </w:tcPr>
          <w:p>
            <w:pPr>
              <w:ind w:left="80"/>
              <w:spacing w:after="0" w:line="235" w:lineRule="exact"/>
              <w:rPr>
                <w:sz w:val="20"/>
                <w:szCs w:val="20"/>
                <w:color w:val="auto"/>
              </w:rPr>
            </w:pPr>
            <w:r>
              <w:rPr>
                <w:rFonts w:ascii="Times New Roman" w:cs="Times New Roman" w:eastAsia="Times New Roman" w:hAnsi="Times New Roman"/>
                <w:sz w:val="22"/>
                <w:szCs w:val="22"/>
                <w:color w:val="auto"/>
              </w:rPr>
              <w:t>No of Staff-</w:t>
            </w:r>
          </w:p>
        </w:tc>
        <w:tc>
          <w:tcPr>
            <w:tcW w:w="4260" w:type="dxa"/>
            <w:vAlign w:val="bottom"/>
            <w:gridSpan w:val="2"/>
          </w:tcPr>
          <w:p>
            <w:pPr>
              <w:ind w:left="100"/>
              <w:spacing w:after="0" w:line="235" w:lineRule="exact"/>
              <w:rPr>
                <w:sz w:val="20"/>
                <w:szCs w:val="20"/>
                <w:color w:val="auto"/>
              </w:rPr>
            </w:pPr>
            <w:r>
              <w:rPr>
                <w:rFonts w:ascii="Times New Roman" w:cs="Times New Roman" w:eastAsia="Times New Roman" w:hAnsi="Times New Roman"/>
                <w:sz w:val="22"/>
                <w:szCs w:val="22"/>
                <w:color w:val="auto"/>
              </w:rPr>
              <w:t>Months; Duration of Assignment:</w:t>
            </w:r>
          </w:p>
        </w:tc>
      </w:tr>
      <w:tr>
        <w:trPr>
          <w:trHeight w:val="513"/>
        </w:trPr>
        <w:tc>
          <w:tcPr>
            <w:tcW w:w="3680" w:type="dxa"/>
            <w:vAlign w:val="bottom"/>
            <w:tcBorders>
              <w:bottom w:val="single" w:sz="8" w:color="auto"/>
            </w:tcBorders>
          </w:tcPr>
          <w:p>
            <w:pPr>
              <w:spacing w:after="0"/>
              <w:rPr>
                <w:sz w:val="24"/>
                <w:szCs w:val="24"/>
                <w:color w:val="auto"/>
              </w:rPr>
            </w:pPr>
          </w:p>
        </w:tc>
        <w:tc>
          <w:tcPr>
            <w:tcW w:w="60" w:type="dxa"/>
            <w:vAlign w:val="bottom"/>
            <w:tcBorders>
              <w:bottom w:val="single" w:sz="8" w:color="auto"/>
              <w:right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940" w:type="dxa"/>
            <w:vAlign w:val="bottom"/>
            <w:tcBorders>
              <w:bottom w:val="single" w:sz="8" w:color="auto"/>
              <w:right w:val="single" w:sz="8" w:color="auto"/>
            </w:tcBorders>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3160" w:type="dxa"/>
            <w:vAlign w:val="bottom"/>
            <w:tcBorders>
              <w:bottom w:val="single" w:sz="8" w:color="auto"/>
            </w:tcBorders>
          </w:tcPr>
          <w:p>
            <w:pPr>
              <w:spacing w:after="0"/>
              <w:rPr>
                <w:sz w:val="24"/>
                <w:szCs w:val="24"/>
                <w:color w:val="auto"/>
              </w:rPr>
            </w:pPr>
          </w:p>
        </w:tc>
      </w:tr>
      <w:tr>
        <w:trPr>
          <w:trHeight w:val="237"/>
        </w:trPr>
        <w:tc>
          <w:tcPr>
            <w:tcW w:w="3680" w:type="dxa"/>
            <w:vAlign w:val="bottom"/>
            <w:tcBorders>
              <w:right w:val="single" w:sz="8" w:color="auto"/>
            </w:tcBorders>
          </w:tcPr>
          <w:p>
            <w:pPr>
              <w:ind w:left="120"/>
              <w:spacing w:after="0" w:line="238" w:lineRule="exact"/>
              <w:rPr>
                <w:sz w:val="20"/>
                <w:szCs w:val="20"/>
                <w:color w:val="auto"/>
              </w:rPr>
            </w:pPr>
            <w:r>
              <w:rPr>
                <w:rFonts w:ascii="Times New Roman" w:cs="Times New Roman" w:eastAsia="Times New Roman" w:hAnsi="Times New Roman"/>
                <w:sz w:val="22"/>
                <w:szCs w:val="22"/>
                <w:color w:val="auto"/>
              </w:rPr>
              <w:t>Start Date (Month/Year):</w:t>
            </w:r>
          </w:p>
        </w:tc>
        <w:tc>
          <w:tcPr>
            <w:tcW w:w="80" w:type="dxa"/>
            <w:vAlign w:val="bottom"/>
            <w:gridSpan w:val="2"/>
          </w:tcPr>
          <w:p>
            <w:pPr>
              <w:spacing w:after="0"/>
              <w:rPr>
                <w:sz w:val="20"/>
                <w:szCs w:val="20"/>
                <w:color w:val="auto"/>
              </w:rPr>
            </w:pPr>
          </w:p>
        </w:tc>
        <w:tc>
          <w:tcPr>
            <w:tcW w:w="1940" w:type="dxa"/>
            <w:vAlign w:val="bottom"/>
          </w:tcPr>
          <w:p>
            <w:pPr>
              <w:ind w:left="20"/>
              <w:spacing w:after="0" w:line="238" w:lineRule="exact"/>
              <w:rPr>
                <w:sz w:val="20"/>
                <w:szCs w:val="20"/>
                <w:color w:val="auto"/>
              </w:rPr>
            </w:pPr>
            <w:r>
              <w:rPr>
                <w:rFonts w:ascii="Times New Roman" w:cs="Times New Roman" w:eastAsia="Times New Roman" w:hAnsi="Times New Roman"/>
                <w:sz w:val="22"/>
                <w:szCs w:val="22"/>
                <w:color w:val="auto"/>
              </w:rPr>
              <w:t>Completion Date</w:t>
            </w:r>
          </w:p>
        </w:tc>
        <w:tc>
          <w:tcPr>
            <w:tcW w:w="1100" w:type="dxa"/>
            <w:vAlign w:val="bottom"/>
            <w:tcBorders>
              <w:right w:val="single" w:sz="8" w:color="auto"/>
            </w:tcBorders>
          </w:tcPr>
          <w:p>
            <w:pPr>
              <w:spacing w:after="0"/>
              <w:rPr>
                <w:sz w:val="20"/>
                <w:szCs w:val="20"/>
                <w:color w:val="auto"/>
              </w:rPr>
            </w:pPr>
          </w:p>
        </w:tc>
        <w:tc>
          <w:tcPr>
            <w:tcW w:w="3160" w:type="dxa"/>
            <w:vAlign w:val="bottom"/>
          </w:tcPr>
          <w:p>
            <w:pPr>
              <w:ind w:left="100"/>
              <w:spacing w:after="0" w:line="238" w:lineRule="exact"/>
              <w:rPr>
                <w:sz w:val="20"/>
                <w:szCs w:val="20"/>
                <w:color w:val="auto"/>
              </w:rPr>
            </w:pPr>
            <w:r>
              <w:rPr>
                <w:rFonts w:ascii="Times New Roman" w:cs="Times New Roman" w:eastAsia="Times New Roman" w:hAnsi="Times New Roman"/>
                <w:sz w:val="22"/>
                <w:szCs w:val="22"/>
                <w:color w:val="auto"/>
              </w:rPr>
              <w:t>Approx. Value of Services</w:t>
            </w:r>
          </w:p>
        </w:tc>
      </w:tr>
      <w:tr>
        <w:trPr>
          <w:trHeight w:val="252"/>
        </w:trPr>
        <w:tc>
          <w:tcPr>
            <w:tcW w:w="3680" w:type="dxa"/>
            <w:vAlign w:val="bottom"/>
            <w:tcBorders>
              <w:right w:val="single" w:sz="8" w:color="auto"/>
            </w:tcBorders>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940" w:type="dxa"/>
            <w:vAlign w:val="bottom"/>
          </w:tcPr>
          <w:p>
            <w:pPr>
              <w:ind w:left="20"/>
              <w:spacing w:after="0"/>
              <w:rPr>
                <w:sz w:val="20"/>
                <w:szCs w:val="20"/>
                <w:color w:val="auto"/>
              </w:rPr>
            </w:pPr>
            <w:r>
              <w:rPr>
                <w:rFonts w:ascii="Times New Roman" w:cs="Times New Roman" w:eastAsia="Times New Roman" w:hAnsi="Times New Roman"/>
                <w:sz w:val="22"/>
                <w:szCs w:val="22"/>
                <w:color w:val="auto"/>
              </w:rPr>
              <w:t>(Month/Year):</w:t>
            </w:r>
          </w:p>
        </w:tc>
        <w:tc>
          <w:tcPr>
            <w:tcW w:w="1100" w:type="dxa"/>
            <w:vAlign w:val="bottom"/>
            <w:tcBorders>
              <w:right w:val="single" w:sz="8" w:color="auto"/>
            </w:tcBorders>
          </w:tcPr>
          <w:p>
            <w:pPr>
              <w:spacing w:after="0"/>
              <w:rPr>
                <w:sz w:val="21"/>
                <w:szCs w:val="21"/>
                <w:color w:val="auto"/>
              </w:rPr>
            </w:pPr>
          </w:p>
        </w:tc>
        <w:tc>
          <w:tcPr>
            <w:tcW w:w="316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(Kshs)</w:t>
            </w:r>
          </w:p>
        </w:tc>
      </w:tr>
      <w:tr>
        <w:trPr>
          <w:trHeight w:val="514"/>
        </w:trPr>
        <w:tc>
          <w:tcPr>
            <w:tcW w:w="3680" w:type="dxa"/>
            <w:vAlign w:val="bottom"/>
            <w:tcBorders>
              <w:bottom w:val="single" w:sz="8" w:color="auto"/>
              <w:right w:val="single" w:sz="8" w:color="auto"/>
            </w:tcBorders>
          </w:tcPr>
          <w:p>
            <w:pPr>
              <w:spacing w:after="0"/>
              <w:rPr>
                <w:sz w:val="24"/>
                <w:szCs w:val="24"/>
                <w:color w:val="auto"/>
              </w:rPr>
            </w:pPr>
          </w:p>
        </w:tc>
        <w:tc>
          <w:tcPr>
            <w:tcW w:w="80" w:type="dxa"/>
            <w:vAlign w:val="bottom"/>
            <w:tcBorders>
              <w:bottom w:val="single" w:sz="8" w:color="auto"/>
            </w:tcBorders>
            <w:gridSpan w:val="2"/>
          </w:tcPr>
          <w:p>
            <w:pPr>
              <w:spacing w:after="0"/>
              <w:rPr>
                <w:sz w:val="24"/>
                <w:szCs w:val="24"/>
                <w:color w:val="auto"/>
              </w:rPr>
            </w:pPr>
          </w:p>
        </w:tc>
        <w:tc>
          <w:tcPr>
            <w:tcW w:w="3040" w:type="dxa"/>
            <w:vAlign w:val="bottom"/>
            <w:tcBorders>
              <w:bottom w:val="single" w:sz="8" w:color="auto"/>
              <w:right w:val="single" w:sz="8" w:color="auto"/>
            </w:tcBorders>
            <w:gridSpan w:val="2"/>
          </w:tcPr>
          <w:p>
            <w:pPr>
              <w:spacing w:after="0"/>
              <w:rPr>
                <w:sz w:val="24"/>
                <w:szCs w:val="24"/>
                <w:color w:val="auto"/>
              </w:rPr>
            </w:pPr>
          </w:p>
        </w:tc>
        <w:tc>
          <w:tcPr>
            <w:tcW w:w="3160" w:type="dxa"/>
            <w:vAlign w:val="bottom"/>
            <w:tcBorders>
              <w:bottom w:val="single" w:sz="8" w:color="auto"/>
            </w:tcBorders>
          </w:tcPr>
          <w:p>
            <w:pPr>
              <w:spacing w:after="0"/>
              <w:rPr>
                <w:sz w:val="24"/>
                <w:szCs w:val="24"/>
                <w:color w:val="auto"/>
              </w:rPr>
            </w:pPr>
          </w:p>
        </w:tc>
      </w:tr>
      <w:tr>
        <w:trPr>
          <w:trHeight w:val="235"/>
        </w:trPr>
        <w:tc>
          <w:tcPr>
            <w:tcW w:w="3760" w:type="dxa"/>
            <w:vAlign w:val="bottom"/>
            <w:gridSpan w:val="3"/>
          </w:tcPr>
          <w:p>
            <w:pPr>
              <w:ind w:left="120"/>
              <w:spacing w:after="0" w:line="235" w:lineRule="exact"/>
              <w:rPr>
                <w:sz w:val="20"/>
                <w:szCs w:val="20"/>
                <w:color w:val="auto"/>
              </w:rPr>
            </w:pPr>
            <w:r>
              <w:rPr>
                <w:rFonts w:ascii="Times New Roman" w:cs="Times New Roman" w:eastAsia="Times New Roman" w:hAnsi="Times New Roman"/>
                <w:sz w:val="22"/>
                <w:szCs w:val="22"/>
                <w:color w:val="auto"/>
              </w:rPr>
              <w:t>Name of Associated Consultants. If any:</w:t>
            </w:r>
          </w:p>
        </w:tc>
        <w:tc>
          <w:tcPr>
            <w:tcW w:w="6200" w:type="dxa"/>
            <w:vAlign w:val="bottom"/>
            <w:gridSpan w:val="3"/>
          </w:tcPr>
          <w:p>
            <w:pPr>
              <w:ind w:left="320"/>
              <w:spacing w:after="0" w:line="235" w:lineRule="exact"/>
              <w:rPr>
                <w:sz w:val="20"/>
                <w:szCs w:val="20"/>
                <w:color w:val="auto"/>
              </w:rPr>
            </w:pPr>
            <w:r>
              <w:rPr>
                <w:rFonts w:ascii="Times New Roman" w:cs="Times New Roman" w:eastAsia="Times New Roman" w:hAnsi="Times New Roman"/>
                <w:sz w:val="22"/>
                <w:szCs w:val="22"/>
                <w:color w:val="auto"/>
              </w:rPr>
              <w:t>No of Months of Professional</w:t>
            </w:r>
          </w:p>
        </w:tc>
      </w:tr>
    </w:tbl>
    <w:p>
      <w:pPr>
        <w:spacing w:after="0" w:line="253"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22"/>
          <w:szCs w:val="22"/>
          <w:color w:val="auto"/>
        </w:rPr>
        <w:t>Staff provided by Associated Consultants: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168910</wp:posOffset>
                </wp:positionV>
                <wp:extent cx="631698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6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3.3pt" to="497.75pt,13.3pt" o:allowincell="f" strokecolor="#000000" strokeweight="0.4799pt"/>
            </w:pict>
          </mc:Fallback>
        </mc:AlternateContent>
      </w:r>
    </w:p>
    <w:p>
      <w:pPr>
        <w:spacing w:after="0" w:line="243"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Name of Senior Staff (Project Director/Coordinator, Team Leader) Involved and Functions Performed: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811530</wp:posOffset>
                </wp:positionV>
                <wp:extent cx="631698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6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63.9pt" to="497.75pt,63.9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Narrative Description of project: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810260</wp:posOffset>
                </wp:positionV>
                <wp:extent cx="631698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6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63.8pt" to="497.75pt,63.8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Description of Actual Services Provided by Your Staff: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490220</wp:posOffset>
                </wp:positionV>
                <wp:extent cx="631698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6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38.6pt" to="497.75pt,38.6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24"/>
          <w:szCs w:val="24"/>
          <w:color w:val="auto"/>
        </w:rPr>
        <w:t>Firm’s Name: ___________________________________</w:t>
      </w:r>
    </w:p>
    <w:p>
      <w:pPr>
        <w:spacing w:after="0" w:line="276" w:lineRule="exact"/>
        <w:rPr>
          <w:sz w:val="20"/>
          <w:szCs w:val="20"/>
          <w:color w:val="auto"/>
        </w:rPr>
      </w:pPr>
    </w:p>
    <w:p>
      <w:pPr>
        <w:jc w:val="center"/>
        <w:ind w:right="100"/>
        <w:spacing w:after="0"/>
        <w:rPr>
          <w:sz w:val="20"/>
          <w:szCs w:val="20"/>
          <w:color w:val="auto"/>
        </w:rPr>
      </w:pPr>
      <w:r>
        <w:rPr>
          <w:rFonts w:ascii="Times New Roman" w:cs="Times New Roman" w:eastAsia="Times New Roman" w:hAnsi="Times New Roman"/>
          <w:sz w:val="24"/>
          <w:szCs w:val="24"/>
          <w:color w:val="auto"/>
        </w:rPr>
        <w:t>Name and title of signatory; ________________________</w:t>
      </w:r>
    </w:p>
    <w:p>
      <w:pPr>
        <w:sectPr>
          <w:pgSz w:w="12960" w:h="16128" w:orient="portrait"/>
          <w:cols w:equalWidth="0" w:num="1">
            <w:col w:w="10300"/>
          </w:cols>
          <w:pgMar w:left="1320" w:top="717" w:right="134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10000"/>
        <w:spacing w:after="0"/>
        <w:rPr>
          <w:sz w:val="20"/>
          <w:szCs w:val="20"/>
          <w:color w:val="auto"/>
        </w:rPr>
      </w:pPr>
      <w:r>
        <w:rPr>
          <w:rFonts w:ascii="Bookman Old Style" w:cs="Bookman Old Style" w:eastAsia="Bookman Old Style" w:hAnsi="Bookman Old Style"/>
          <w:sz w:val="24"/>
          <w:szCs w:val="24"/>
          <w:color w:val="auto"/>
        </w:rPr>
        <w:t>15</w:t>
      </w:r>
    </w:p>
    <w:p>
      <w:pPr>
        <w:sectPr>
          <w:pgSz w:w="12960" w:h="16128" w:orient="portrait"/>
          <w:cols w:equalWidth="0" w:num="1">
            <w:col w:w="10300"/>
          </w:cols>
          <w:pgMar w:left="1320" w:top="717" w:right="1340" w:bottom="154" w:gutter="0" w:footer="0" w:header="0"/>
          <w:type w:val="continuous"/>
        </w:sectPr>
      </w:pPr>
    </w:p>
    <w:bookmarkStart w:id="15" w:name="page16"/>
    <w:bookmarkEnd w:id="15"/>
    <w:p>
      <w:pPr>
        <w:ind w:left="720" w:hanging="720"/>
        <w:spacing w:after="0"/>
        <w:tabs>
          <w:tab w:leader="none" w:pos="720" w:val="left"/>
        </w:tabs>
        <w:numPr>
          <w:ilvl w:val="0"/>
          <w:numId w:val="1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C</w:t>
      </w:r>
      <w:r>
        <w:rPr>
          <w:rFonts w:ascii="Times New Roman" w:cs="Times New Roman" w:eastAsia="Times New Roman" w:hAnsi="Times New Roman"/>
          <w:sz w:val="24"/>
          <w:szCs w:val="24"/>
          <w:b w:val="1"/>
          <w:bCs w:val="1"/>
          <w:color w:val="auto"/>
        </w:rPr>
        <w:t>OMMENTS</w:t>
      </w:r>
      <w:r>
        <w:rPr>
          <w:rFonts w:ascii="Times New Roman" w:cs="Times New Roman" w:eastAsia="Times New Roman" w:hAnsi="Times New Roman"/>
          <w:sz w:val="28"/>
          <w:szCs w:val="28"/>
          <w:b w:val="1"/>
          <w:bCs w:val="1"/>
          <w:color w:val="auto"/>
        </w:rPr>
        <w:t xml:space="preserve"> A</w:t>
      </w:r>
      <w:r>
        <w:rPr>
          <w:rFonts w:ascii="Times New Roman" w:cs="Times New Roman" w:eastAsia="Times New Roman" w:hAnsi="Times New Roman"/>
          <w:sz w:val="24"/>
          <w:szCs w:val="24"/>
          <w:b w:val="1"/>
          <w:bCs w:val="1"/>
          <w:color w:val="auto"/>
        </w:rPr>
        <w:t>ND</w:t>
      </w:r>
      <w:r>
        <w:rPr>
          <w:rFonts w:ascii="Times New Roman" w:cs="Times New Roman" w:eastAsia="Times New Roman" w:hAnsi="Times New Roman"/>
          <w:sz w:val="28"/>
          <w:szCs w:val="28"/>
          <w:b w:val="1"/>
          <w:bCs w:val="1"/>
          <w:color w:val="auto"/>
        </w:rPr>
        <w:t xml:space="preserve"> S</w:t>
      </w:r>
      <w:r>
        <w:rPr>
          <w:rFonts w:ascii="Times New Roman" w:cs="Times New Roman" w:eastAsia="Times New Roman" w:hAnsi="Times New Roman"/>
          <w:sz w:val="24"/>
          <w:szCs w:val="24"/>
          <w:b w:val="1"/>
          <w:bCs w:val="1"/>
          <w:color w:val="auto"/>
        </w:rPr>
        <w:t>UGGESTIONS OF CONSULTANTS ON THE TERMS OF</w:t>
      </w:r>
    </w:p>
    <w:p>
      <w:pPr>
        <w:spacing w:after="0" w:line="14" w:lineRule="exact"/>
        <w:rPr>
          <w:sz w:val="20"/>
          <w:szCs w:val="20"/>
          <w:color w:val="auto"/>
        </w:rPr>
      </w:pPr>
    </w:p>
    <w:p>
      <w:pPr>
        <w:ind w:right="400"/>
        <w:spacing w:after="0" w:line="234" w:lineRule="auto"/>
        <w:rPr>
          <w:sz w:val="20"/>
          <w:szCs w:val="20"/>
          <w:color w:val="auto"/>
        </w:rPr>
      </w:pPr>
      <w:r>
        <w:rPr>
          <w:rFonts w:ascii="Times New Roman" w:cs="Times New Roman" w:eastAsia="Times New Roman" w:hAnsi="Times New Roman"/>
          <w:sz w:val="28"/>
          <w:szCs w:val="28"/>
          <w:b w:val="1"/>
          <w:bCs w:val="1"/>
          <w:color w:val="auto"/>
        </w:rPr>
        <w:t>R</w:t>
      </w:r>
      <w:r>
        <w:rPr>
          <w:rFonts w:ascii="Times New Roman" w:cs="Times New Roman" w:eastAsia="Times New Roman" w:hAnsi="Times New Roman"/>
          <w:sz w:val="24"/>
          <w:szCs w:val="24"/>
          <w:b w:val="1"/>
          <w:bCs w:val="1"/>
          <w:color w:val="auto"/>
        </w:rPr>
        <w:t>EFERENCE AND ON</w:t>
      </w:r>
      <w:r>
        <w:rPr>
          <w:rFonts w:ascii="Times New Roman" w:cs="Times New Roman" w:eastAsia="Times New Roman" w:hAnsi="Times New Roman"/>
          <w:sz w:val="28"/>
          <w:szCs w:val="28"/>
          <w:b w:val="1"/>
          <w:bCs w:val="1"/>
          <w:color w:val="auto"/>
        </w:rPr>
        <w:t xml:space="preserve"> D</w:t>
      </w:r>
      <w:r>
        <w:rPr>
          <w:rFonts w:ascii="Times New Roman" w:cs="Times New Roman" w:eastAsia="Times New Roman" w:hAnsi="Times New Roman"/>
          <w:sz w:val="24"/>
          <w:szCs w:val="24"/>
          <w:b w:val="1"/>
          <w:bCs w:val="1"/>
          <w:color w:val="auto"/>
        </w:rPr>
        <w:t>ATA,</w:t>
      </w:r>
      <w:r>
        <w:rPr>
          <w:rFonts w:ascii="Times New Roman" w:cs="Times New Roman" w:eastAsia="Times New Roman" w:hAnsi="Times New Roman"/>
          <w:sz w:val="28"/>
          <w:szCs w:val="28"/>
          <w:b w:val="1"/>
          <w:bCs w:val="1"/>
          <w:color w:val="auto"/>
        </w:rPr>
        <w:t xml:space="preserve"> S</w:t>
      </w:r>
      <w:r>
        <w:rPr>
          <w:rFonts w:ascii="Times New Roman" w:cs="Times New Roman" w:eastAsia="Times New Roman" w:hAnsi="Times New Roman"/>
          <w:sz w:val="24"/>
          <w:szCs w:val="24"/>
          <w:b w:val="1"/>
          <w:bCs w:val="1"/>
          <w:color w:val="auto"/>
        </w:rPr>
        <w:t>ERVICES AND</w:t>
      </w:r>
      <w:r>
        <w:rPr>
          <w:rFonts w:ascii="Times New Roman" w:cs="Times New Roman" w:eastAsia="Times New Roman" w:hAnsi="Times New Roman"/>
          <w:sz w:val="28"/>
          <w:szCs w:val="28"/>
          <w:b w:val="1"/>
          <w:bCs w:val="1"/>
          <w:color w:val="auto"/>
        </w:rPr>
        <w:t xml:space="preserve"> F</w:t>
      </w:r>
      <w:r>
        <w:rPr>
          <w:rFonts w:ascii="Times New Roman" w:cs="Times New Roman" w:eastAsia="Times New Roman" w:hAnsi="Times New Roman"/>
          <w:sz w:val="24"/>
          <w:szCs w:val="24"/>
          <w:b w:val="1"/>
          <w:bCs w:val="1"/>
          <w:color w:val="auto"/>
        </w:rPr>
        <w:t>ACILITIES TO BE</w:t>
      </w:r>
      <w:r>
        <w:rPr>
          <w:rFonts w:ascii="Times New Roman" w:cs="Times New Roman" w:eastAsia="Times New Roman" w:hAnsi="Times New Roman"/>
          <w:sz w:val="28"/>
          <w:szCs w:val="28"/>
          <w:b w:val="1"/>
          <w:bCs w:val="1"/>
          <w:color w:val="auto"/>
        </w:rPr>
        <w:t xml:space="preserve"> P</w:t>
      </w:r>
      <w:r>
        <w:rPr>
          <w:rFonts w:ascii="Times New Roman" w:cs="Times New Roman" w:eastAsia="Times New Roman" w:hAnsi="Times New Roman"/>
          <w:sz w:val="24"/>
          <w:szCs w:val="24"/>
          <w:b w:val="1"/>
          <w:bCs w:val="1"/>
          <w:color w:val="auto"/>
        </w:rPr>
        <w:t>ROVIDED BY THE</w:t>
      </w:r>
      <w:r>
        <w:rPr>
          <w:rFonts w:ascii="Times New Roman" w:cs="Times New Roman" w:eastAsia="Times New Roman" w:hAnsi="Times New Roman"/>
          <w:sz w:val="28"/>
          <w:szCs w:val="28"/>
          <w:b w:val="1"/>
          <w:bCs w:val="1"/>
          <w:color w:val="auto"/>
        </w:rPr>
        <w:t xml:space="preserve"> C</w:t>
      </w:r>
      <w:r>
        <w:rPr>
          <w:rFonts w:ascii="Times New Roman" w:cs="Times New Roman" w:eastAsia="Times New Roman" w:hAnsi="Times New Roman"/>
          <w:sz w:val="24"/>
          <w:szCs w:val="24"/>
          <w:b w:val="1"/>
          <w:bCs w:val="1"/>
          <w:color w:val="auto"/>
        </w:rPr>
        <w:t>LIENT.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191770</wp:posOffset>
            </wp:positionV>
            <wp:extent cx="6496685" cy="184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extLst>
                    </a:blip>
                    <a:srcRect/>
                    <a:stretch>
                      <a:fillRect/>
                    </a:stretch>
                  </pic:blipFill>
                  <pic:spPr bwMode="auto">
                    <a:xfrm>
                      <a:off x="0" y="0"/>
                      <a:ext cx="6496685"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u w:val="single" w:color="auto"/>
          <w:color w:val="auto"/>
        </w:rPr>
        <w:t>On the Terms of Reference: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1.</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3.</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4.</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u w:val="single" w:color="auto"/>
          <w:color w:val="auto"/>
        </w:rPr>
        <w:t>On the data, services and facilities to be provided by the Client:</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1.</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3.</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4.</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right"/>
        <w:spacing w:after="0"/>
        <w:rPr>
          <w:sz w:val="20"/>
          <w:szCs w:val="20"/>
          <w:color w:val="auto"/>
        </w:rPr>
      </w:pPr>
      <w:r>
        <w:rPr>
          <w:rFonts w:ascii="Bookman Old Style" w:cs="Bookman Old Style" w:eastAsia="Bookman Old Style" w:hAnsi="Bookman Old Style"/>
          <w:sz w:val="24"/>
          <w:szCs w:val="24"/>
          <w:color w:val="auto"/>
        </w:rPr>
        <w:t>16</w:t>
      </w:r>
    </w:p>
    <w:p>
      <w:pPr>
        <w:sectPr>
          <w:pgSz w:w="12960" w:h="16128" w:orient="portrait"/>
          <w:cols w:equalWidth="0" w:num="1">
            <w:col w:w="10180"/>
          </w:cols>
          <w:pgMar w:left="1440" w:top="993" w:right="1340" w:bottom="154" w:gutter="0" w:footer="0" w:header="0"/>
        </w:sectPr>
      </w:pPr>
    </w:p>
    <w:bookmarkStart w:id="16" w:name="page17"/>
    <w:bookmarkEnd w:id="16"/>
    <w:p>
      <w:pPr>
        <w:ind w:left="1180" w:hanging="354"/>
        <w:spacing w:after="0"/>
        <w:tabs>
          <w:tab w:leader="none" w:pos="1180" w:val="left"/>
        </w:tabs>
        <w:numPr>
          <w:ilvl w:val="0"/>
          <w:numId w:val="13"/>
        </w:numPr>
        <w:rPr>
          <w:rFonts w:ascii="Times New Roman" w:cs="Times New Roman" w:eastAsia="Times New Roman" w:hAnsi="Times New Roman"/>
          <w:sz w:val="27"/>
          <w:szCs w:val="27"/>
          <w:b w:val="1"/>
          <w:bCs w:val="1"/>
          <w:color w:val="auto"/>
        </w:rPr>
      </w:pPr>
      <w:r>
        <w:rPr>
          <w:rFonts w:ascii="Times New Roman" w:cs="Times New Roman" w:eastAsia="Times New Roman" w:hAnsi="Times New Roman"/>
          <w:sz w:val="27"/>
          <w:szCs w:val="27"/>
          <w:b w:val="1"/>
          <w:bCs w:val="1"/>
          <w:color w:val="auto"/>
        </w:rPr>
        <w:t>D</w:t>
      </w:r>
      <w:r>
        <w:rPr>
          <w:rFonts w:ascii="Times New Roman" w:cs="Times New Roman" w:eastAsia="Times New Roman" w:hAnsi="Times New Roman"/>
          <w:sz w:val="21"/>
          <w:szCs w:val="21"/>
          <w:b w:val="1"/>
          <w:bCs w:val="1"/>
          <w:color w:val="auto"/>
        </w:rPr>
        <w:t>ESCRIPTION OF THE</w:t>
      </w:r>
      <w:r>
        <w:rPr>
          <w:rFonts w:ascii="Times New Roman" w:cs="Times New Roman" w:eastAsia="Times New Roman" w:hAnsi="Times New Roman"/>
          <w:sz w:val="27"/>
          <w:szCs w:val="27"/>
          <w:b w:val="1"/>
          <w:bCs w:val="1"/>
          <w:color w:val="auto"/>
        </w:rPr>
        <w:t xml:space="preserve"> M</w:t>
      </w:r>
      <w:r>
        <w:rPr>
          <w:rFonts w:ascii="Times New Roman" w:cs="Times New Roman" w:eastAsia="Times New Roman" w:hAnsi="Times New Roman"/>
          <w:sz w:val="21"/>
          <w:szCs w:val="21"/>
          <w:b w:val="1"/>
          <w:bCs w:val="1"/>
          <w:color w:val="auto"/>
        </w:rPr>
        <w:t>ETHODOLOGY AND</w:t>
      </w:r>
      <w:r>
        <w:rPr>
          <w:rFonts w:ascii="Times New Roman" w:cs="Times New Roman" w:eastAsia="Times New Roman" w:hAnsi="Times New Roman"/>
          <w:sz w:val="27"/>
          <w:szCs w:val="27"/>
          <w:b w:val="1"/>
          <w:bCs w:val="1"/>
          <w:color w:val="auto"/>
        </w:rPr>
        <w:t xml:space="preserve"> W</w:t>
      </w:r>
      <w:r>
        <w:rPr>
          <w:rFonts w:ascii="Times New Roman" w:cs="Times New Roman" w:eastAsia="Times New Roman" w:hAnsi="Times New Roman"/>
          <w:sz w:val="21"/>
          <w:szCs w:val="21"/>
          <w:b w:val="1"/>
          <w:bCs w:val="1"/>
          <w:color w:val="auto"/>
        </w:rPr>
        <w:t>ORK</w:t>
      </w:r>
      <w:r>
        <w:rPr>
          <w:rFonts w:ascii="Times New Roman" w:cs="Times New Roman" w:eastAsia="Times New Roman" w:hAnsi="Times New Roman"/>
          <w:sz w:val="27"/>
          <w:szCs w:val="27"/>
          <w:b w:val="1"/>
          <w:bCs w:val="1"/>
          <w:color w:val="auto"/>
        </w:rPr>
        <w:t xml:space="preserve"> P</w:t>
      </w:r>
      <w:r>
        <w:rPr>
          <w:rFonts w:ascii="Times New Roman" w:cs="Times New Roman" w:eastAsia="Times New Roman" w:hAnsi="Times New Roman"/>
          <w:sz w:val="21"/>
          <w:szCs w:val="21"/>
          <w:b w:val="1"/>
          <w:bCs w:val="1"/>
          <w:color w:val="auto"/>
        </w:rPr>
        <w:t>LAN FOR</w:t>
      </w:r>
      <w:r>
        <w:rPr>
          <w:rFonts w:ascii="Times New Roman" w:cs="Times New Roman" w:eastAsia="Times New Roman" w:hAnsi="Times New Roman"/>
          <w:sz w:val="27"/>
          <w:szCs w:val="27"/>
          <w:b w:val="1"/>
          <w:bCs w:val="1"/>
          <w:color w:val="auto"/>
        </w:rPr>
        <w:t xml:space="preserve"> P</w:t>
      </w:r>
      <w:r>
        <w:rPr>
          <w:rFonts w:ascii="Times New Roman" w:cs="Times New Roman" w:eastAsia="Times New Roman" w:hAnsi="Times New Roman"/>
          <w:sz w:val="21"/>
          <w:szCs w:val="21"/>
          <w:b w:val="1"/>
          <w:bCs w:val="1"/>
          <w:color w:val="auto"/>
        </w:rPr>
        <w:t>ERFORMING</w:t>
      </w:r>
    </w:p>
    <w:p>
      <w:pPr>
        <w:sectPr>
          <w:pgSz w:w="12960" w:h="16128" w:orient="portrait"/>
          <w:cols w:equalWidth="0" w:num="1">
            <w:col w:w="10180"/>
          </w:cols>
          <w:pgMar w:left="1440" w:top="728" w:right="1340" w:bottom="154" w:gutter="0" w:footer="0" w:header="0"/>
        </w:sectPr>
      </w:pPr>
    </w:p>
    <w:p>
      <w:pPr>
        <w:spacing w:after="0" w:line="59"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1"/>
          <w:szCs w:val="21"/>
          <w:b w:val="1"/>
          <w:bCs w:val="1"/>
          <w:color w:val="auto"/>
        </w:rPr>
        <w:t xml:space="preserve">THE </w:t>
      </w:r>
      <w:r>
        <w:rPr>
          <w:rFonts w:ascii="Times New Roman" w:cs="Times New Roman" w:eastAsia="Times New Roman" w:hAnsi="Times New Roman"/>
          <w:sz w:val="27"/>
          <w:szCs w:val="27"/>
          <w:b w:val="1"/>
          <w:bCs w:val="1"/>
          <w:color w:val="auto"/>
        </w:rPr>
        <w:t>A</w:t>
      </w:r>
      <w:r>
        <w:rPr>
          <w:rFonts w:ascii="Times New Roman" w:cs="Times New Roman" w:eastAsia="Times New Roman" w:hAnsi="Times New Roman"/>
          <w:sz w:val="21"/>
          <w:szCs w:val="21"/>
          <w:b w:val="1"/>
          <w:bCs w:val="1"/>
          <w:color w:val="auto"/>
        </w:rPr>
        <w:t>SSIGNMENT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220980</wp:posOffset>
            </wp:positionV>
            <wp:extent cx="6496685" cy="184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extLst>
                    </a:blip>
                    <a:srcRect/>
                    <a:stretch>
                      <a:fillRect/>
                    </a:stretch>
                  </pic:blipFill>
                  <pic:spPr bwMode="auto">
                    <a:xfrm>
                      <a:off x="0" y="0"/>
                      <a:ext cx="6496685" cy="18415"/>
                    </a:xfrm>
                    <a:prstGeom prst="rect">
                      <a:avLst/>
                    </a:prstGeom>
                    <a:noFill/>
                  </pic:spPr>
                </pic:pic>
              </a:graphicData>
            </a:graphic>
          </wp:anchor>
        </w:drawing>
      </w:r>
    </w:p>
    <w:p>
      <w:pPr>
        <w:sectPr>
          <w:pgSz w:w="12960" w:h="16128" w:orient="portrait"/>
          <w:cols w:equalWidth="0" w:num="1">
            <w:col w:w="10180"/>
          </w:cols>
          <w:pgMar w:left="1440" w:top="728" w:right="1340" w:bottom="154"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9880"/>
        <w:spacing w:after="0"/>
        <w:rPr>
          <w:sz w:val="20"/>
          <w:szCs w:val="20"/>
          <w:color w:val="auto"/>
        </w:rPr>
      </w:pPr>
      <w:r>
        <w:rPr>
          <w:rFonts w:ascii="Bookman Old Style" w:cs="Bookman Old Style" w:eastAsia="Bookman Old Style" w:hAnsi="Bookman Old Style"/>
          <w:sz w:val="24"/>
          <w:szCs w:val="24"/>
          <w:color w:val="auto"/>
        </w:rPr>
        <w:t>17</w:t>
      </w:r>
    </w:p>
    <w:p>
      <w:pPr>
        <w:sectPr>
          <w:pgSz w:w="12960" w:h="16128" w:orient="portrait"/>
          <w:cols w:equalWidth="0" w:num="1">
            <w:col w:w="10180"/>
          </w:cols>
          <w:pgMar w:left="1440" w:top="728" w:right="1340" w:bottom="154" w:gutter="0" w:footer="0" w:header="0"/>
          <w:type w:val="continuous"/>
        </w:sectPr>
      </w:pPr>
    </w:p>
    <w:bookmarkStart w:id="17" w:name="page18"/>
    <w:bookmarkEnd w:id="17"/>
    <w:p>
      <w:pPr>
        <w:ind w:left="2500" w:hanging="300"/>
        <w:spacing w:after="0"/>
        <w:tabs>
          <w:tab w:leader="none" w:pos="2500" w:val="left"/>
        </w:tabs>
        <w:numPr>
          <w:ilvl w:val="1"/>
          <w:numId w:val="1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8"/>
          <w:szCs w:val="28"/>
          <w:b w:val="1"/>
          <w:bCs w:val="1"/>
          <w:color w:val="auto"/>
        </w:rPr>
        <w:t>T</w:t>
      </w:r>
      <w:r>
        <w:rPr>
          <w:rFonts w:ascii="Times New Roman" w:cs="Times New Roman" w:eastAsia="Times New Roman" w:hAnsi="Times New Roman"/>
          <w:sz w:val="24"/>
          <w:szCs w:val="24"/>
          <w:b w:val="1"/>
          <w:bCs w:val="1"/>
          <w:color w:val="auto"/>
        </w:rPr>
        <w:t>EAM</w:t>
      </w:r>
      <w:r>
        <w:rPr>
          <w:rFonts w:ascii="Times New Roman" w:cs="Times New Roman" w:eastAsia="Times New Roman" w:hAnsi="Times New Roman"/>
          <w:sz w:val="28"/>
          <w:szCs w:val="28"/>
          <w:b w:val="1"/>
          <w:bCs w:val="1"/>
          <w:color w:val="auto"/>
        </w:rPr>
        <w:t xml:space="preserve"> C</w:t>
      </w:r>
      <w:r>
        <w:rPr>
          <w:rFonts w:ascii="Times New Roman" w:cs="Times New Roman" w:eastAsia="Times New Roman" w:hAnsi="Times New Roman"/>
          <w:sz w:val="24"/>
          <w:szCs w:val="24"/>
          <w:b w:val="1"/>
          <w:bCs w:val="1"/>
          <w:color w:val="auto"/>
        </w:rPr>
        <w:t>OMPOSITION AND</w:t>
      </w:r>
      <w:r>
        <w:rPr>
          <w:rFonts w:ascii="Times New Roman" w:cs="Times New Roman" w:eastAsia="Times New Roman" w:hAnsi="Times New Roman"/>
          <w:sz w:val="28"/>
          <w:szCs w:val="28"/>
          <w:b w:val="1"/>
          <w:bCs w:val="1"/>
          <w:color w:val="auto"/>
        </w:rPr>
        <w:t xml:space="preserve"> T</w:t>
      </w:r>
      <w:r>
        <w:rPr>
          <w:rFonts w:ascii="Times New Roman" w:cs="Times New Roman" w:eastAsia="Times New Roman" w:hAnsi="Times New Roman"/>
          <w:sz w:val="24"/>
          <w:szCs w:val="24"/>
          <w:b w:val="1"/>
          <w:bCs w:val="1"/>
          <w:color w:val="auto"/>
        </w:rPr>
        <w:t>ASK</w:t>
      </w:r>
      <w:r>
        <w:rPr>
          <w:rFonts w:ascii="Times New Roman" w:cs="Times New Roman" w:eastAsia="Times New Roman" w:hAnsi="Times New Roman"/>
          <w:sz w:val="28"/>
          <w:szCs w:val="28"/>
          <w:b w:val="1"/>
          <w:bCs w:val="1"/>
          <w:color w:val="auto"/>
        </w:rPr>
        <w:t xml:space="preserve"> A</w:t>
      </w:r>
      <w:r>
        <w:rPr>
          <w:rFonts w:ascii="Times New Roman" w:cs="Times New Roman" w:eastAsia="Times New Roman" w:hAnsi="Times New Roman"/>
          <w:sz w:val="24"/>
          <w:szCs w:val="24"/>
          <w:b w:val="1"/>
          <w:bCs w:val="1"/>
          <w:color w:val="auto"/>
        </w:rPr>
        <w:t>SSIGNMENTS</w:t>
      </w:r>
    </w:p>
    <w:p>
      <w:pPr>
        <w:spacing w:after="0" w:line="273" w:lineRule="exact"/>
        <w:rPr>
          <w:rFonts w:ascii="Times New Roman" w:cs="Times New Roman" w:eastAsia="Times New Roman" w:hAnsi="Times New Roman"/>
          <w:sz w:val="24"/>
          <w:szCs w:val="24"/>
          <w:b w:val="1"/>
          <w:bCs w:val="1"/>
          <w:color w:val="auto"/>
        </w:rPr>
      </w:pPr>
    </w:p>
    <w:p>
      <w:pPr>
        <w:ind w:left="560" w:hanging="240"/>
        <w:spacing w:after="0"/>
        <w:tabs>
          <w:tab w:leader="none" w:pos="560" w:val="left"/>
        </w:tabs>
        <w:numPr>
          <w:ilvl w:val="0"/>
          <w:numId w:val="1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1. Technical/Managerial Staff</w:t>
      </w:r>
    </w:p>
    <w:p>
      <w:pPr>
        <w:spacing w:after="0" w:line="261" w:lineRule="exact"/>
        <w:rPr>
          <w:sz w:val="20"/>
          <w:szCs w:val="20"/>
          <w:color w:val="auto"/>
        </w:rPr>
      </w:pPr>
    </w:p>
    <w:tbl>
      <w:tblPr>
        <w:tblLayout w:type="fixed"/>
        <w:tblInd w:w="30" w:type="dxa"/>
        <w:tblCellMar>
          <w:top w:w="0" w:type="dxa"/>
          <w:left w:w="0" w:type="dxa"/>
          <w:bottom w:w="0" w:type="dxa"/>
          <w:right w:w="0" w:type="dxa"/>
        </w:tblCellMar>
      </w:tblPr>
      <w:tr>
        <w:trPr>
          <w:trHeight w:val="281"/>
        </w:trPr>
        <w:tc>
          <w:tcPr>
            <w:tcW w:w="3100" w:type="dxa"/>
            <w:vAlign w:val="bottom"/>
            <w:tcBorders>
              <w:top w:val="single" w:sz="8" w:color="auto"/>
              <w:left w:val="single" w:sz="8" w:color="auto"/>
              <w:bottom w:val="single" w:sz="8" w:color="auto"/>
              <w:right w:val="single" w:sz="8" w:color="auto"/>
            </w:tcBorders>
          </w:tcPr>
          <w:p>
            <w:pPr>
              <w:ind w:left="1260"/>
              <w:spacing w:after="0"/>
              <w:rPr>
                <w:sz w:val="20"/>
                <w:szCs w:val="20"/>
                <w:color w:val="auto"/>
              </w:rPr>
            </w:pPr>
            <w:r>
              <w:rPr>
                <w:rFonts w:ascii="Times New Roman" w:cs="Times New Roman" w:eastAsia="Times New Roman" w:hAnsi="Times New Roman"/>
                <w:sz w:val="24"/>
                <w:szCs w:val="24"/>
                <w:color w:val="auto"/>
              </w:rPr>
              <w:t>Name</w:t>
            </w:r>
          </w:p>
        </w:tc>
        <w:tc>
          <w:tcPr>
            <w:tcW w:w="3000" w:type="dxa"/>
            <w:vAlign w:val="bottom"/>
            <w:tcBorders>
              <w:top w:val="single" w:sz="8" w:color="auto"/>
              <w:bottom w:val="single" w:sz="8" w:color="auto"/>
              <w:right w:val="single" w:sz="8" w:color="auto"/>
            </w:tcBorders>
          </w:tcPr>
          <w:p>
            <w:pPr>
              <w:ind w:left="1100"/>
              <w:spacing w:after="0"/>
              <w:rPr>
                <w:sz w:val="20"/>
                <w:szCs w:val="20"/>
                <w:color w:val="auto"/>
              </w:rPr>
            </w:pPr>
            <w:r>
              <w:rPr>
                <w:rFonts w:ascii="Times New Roman" w:cs="Times New Roman" w:eastAsia="Times New Roman" w:hAnsi="Times New Roman"/>
                <w:sz w:val="24"/>
                <w:szCs w:val="24"/>
                <w:color w:val="auto"/>
              </w:rPr>
              <w:t>Position</w:t>
            </w:r>
          </w:p>
        </w:tc>
        <w:tc>
          <w:tcPr>
            <w:tcW w:w="4320" w:type="dxa"/>
            <w:vAlign w:val="bottom"/>
            <w:tcBorders>
              <w:top w:val="single" w:sz="8" w:color="auto"/>
              <w:bottom w:val="single" w:sz="8" w:color="auto"/>
              <w:right w:val="single" w:sz="8" w:color="auto"/>
            </w:tcBorders>
          </w:tcPr>
          <w:p>
            <w:pPr>
              <w:ind w:left="1920"/>
              <w:spacing w:after="0"/>
              <w:rPr>
                <w:sz w:val="20"/>
                <w:szCs w:val="20"/>
                <w:color w:val="auto"/>
              </w:rPr>
            </w:pPr>
            <w:r>
              <w:rPr>
                <w:rFonts w:ascii="Times New Roman" w:cs="Times New Roman" w:eastAsia="Times New Roman" w:hAnsi="Times New Roman"/>
                <w:sz w:val="24"/>
                <w:szCs w:val="24"/>
                <w:color w:val="auto"/>
              </w:rPr>
              <w:t>Task</w:t>
            </w:r>
          </w:p>
        </w:tc>
      </w:tr>
      <w:tr>
        <w:trPr>
          <w:trHeight w:val="547"/>
        </w:trPr>
        <w:tc>
          <w:tcPr>
            <w:tcW w:w="3100" w:type="dxa"/>
            <w:vAlign w:val="bottom"/>
            <w:tcBorders>
              <w:left w:val="single" w:sz="8" w:color="auto"/>
              <w:bottom w:val="single" w:sz="8" w:color="auto"/>
              <w:right w:val="single" w:sz="8" w:color="auto"/>
            </w:tcBorders>
          </w:tcPr>
          <w:p>
            <w:pPr>
              <w:spacing w:after="0"/>
              <w:rPr>
                <w:sz w:val="24"/>
                <w:szCs w:val="24"/>
                <w:color w:val="auto"/>
              </w:rPr>
            </w:pPr>
          </w:p>
        </w:tc>
        <w:tc>
          <w:tcPr>
            <w:tcW w:w="3000" w:type="dxa"/>
            <w:vAlign w:val="bottom"/>
            <w:tcBorders>
              <w:bottom w:val="single" w:sz="8" w:color="auto"/>
              <w:right w:val="single" w:sz="8" w:color="auto"/>
            </w:tcBorders>
          </w:tcPr>
          <w:p>
            <w:pPr>
              <w:spacing w:after="0"/>
              <w:rPr>
                <w:sz w:val="24"/>
                <w:szCs w:val="24"/>
                <w:color w:val="auto"/>
              </w:rPr>
            </w:pPr>
          </w:p>
        </w:tc>
        <w:tc>
          <w:tcPr>
            <w:tcW w:w="4320" w:type="dxa"/>
            <w:vAlign w:val="bottom"/>
            <w:tcBorders>
              <w:bottom w:val="single" w:sz="8" w:color="auto"/>
              <w:right w:val="single" w:sz="8" w:color="auto"/>
            </w:tcBorders>
          </w:tcPr>
          <w:p>
            <w:pPr>
              <w:spacing w:after="0"/>
              <w:rPr>
                <w:sz w:val="24"/>
                <w:szCs w:val="24"/>
                <w:color w:val="auto"/>
              </w:rPr>
            </w:pPr>
          </w:p>
        </w:tc>
      </w:tr>
      <w:tr>
        <w:trPr>
          <w:trHeight w:val="544"/>
        </w:trPr>
        <w:tc>
          <w:tcPr>
            <w:tcW w:w="3100" w:type="dxa"/>
            <w:vAlign w:val="bottom"/>
            <w:tcBorders>
              <w:left w:val="single" w:sz="8" w:color="auto"/>
              <w:bottom w:val="single" w:sz="8" w:color="auto"/>
              <w:right w:val="single" w:sz="8" w:color="auto"/>
            </w:tcBorders>
          </w:tcPr>
          <w:p>
            <w:pPr>
              <w:spacing w:after="0"/>
              <w:rPr>
                <w:sz w:val="24"/>
                <w:szCs w:val="24"/>
                <w:color w:val="auto"/>
              </w:rPr>
            </w:pPr>
          </w:p>
        </w:tc>
        <w:tc>
          <w:tcPr>
            <w:tcW w:w="3000" w:type="dxa"/>
            <w:vAlign w:val="bottom"/>
            <w:tcBorders>
              <w:bottom w:val="single" w:sz="8" w:color="auto"/>
              <w:right w:val="single" w:sz="8" w:color="auto"/>
            </w:tcBorders>
          </w:tcPr>
          <w:p>
            <w:pPr>
              <w:spacing w:after="0"/>
              <w:rPr>
                <w:sz w:val="24"/>
                <w:szCs w:val="24"/>
                <w:color w:val="auto"/>
              </w:rPr>
            </w:pPr>
          </w:p>
        </w:tc>
        <w:tc>
          <w:tcPr>
            <w:tcW w:w="4320" w:type="dxa"/>
            <w:vAlign w:val="bottom"/>
            <w:tcBorders>
              <w:bottom w:val="single" w:sz="8" w:color="auto"/>
              <w:right w:val="single" w:sz="8" w:color="auto"/>
            </w:tcBorders>
          </w:tcPr>
          <w:p>
            <w:pPr>
              <w:spacing w:after="0"/>
              <w:rPr>
                <w:sz w:val="24"/>
                <w:szCs w:val="24"/>
                <w:color w:val="auto"/>
              </w:rPr>
            </w:pPr>
          </w:p>
        </w:tc>
      </w:tr>
      <w:tr>
        <w:trPr>
          <w:trHeight w:val="542"/>
        </w:trPr>
        <w:tc>
          <w:tcPr>
            <w:tcW w:w="3100" w:type="dxa"/>
            <w:vAlign w:val="bottom"/>
            <w:tcBorders>
              <w:left w:val="single" w:sz="8" w:color="auto"/>
              <w:bottom w:val="single" w:sz="8" w:color="auto"/>
              <w:right w:val="single" w:sz="8" w:color="auto"/>
            </w:tcBorders>
          </w:tcPr>
          <w:p>
            <w:pPr>
              <w:spacing w:after="0"/>
              <w:rPr>
                <w:sz w:val="24"/>
                <w:szCs w:val="24"/>
                <w:color w:val="auto"/>
              </w:rPr>
            </w:pPr>
          </w:p>
        </w:tc>
        <w:tc>
          <w:tcPr>
            <w:tcW w:w="3000" w:type="dxa"/>
            <w:vAlign w:val="bottom"/>
            <w:tcBorders>
              <w:bottom w:val="single" w:sz="8" w:color="auto"/>
              <w:right w:val="single" w:sz="8" w:color="auto"/>
            </w:tcBorders>
          </w:tcPr>
          <w:p>
            <w:pPr>
              <w:spacing w:after="0"/>
              <w:rPr>
                <w:sz w:val="24"/>
                <w:szCs w:val="24"/>
                <w:color w:val="auto"/>
              </w:rPr>
            </w:pPr>
          </w:p>
        </w:tc>
        <w:tc>
          <w:tcPr>
            <w:tcW w:w="4320" w:type="dxa"/>
            <w:vAlign w:val="bottom"/>
            <w:tcBorders>
              <w:bottom w:val="single" w:sz="8" w:color="auto"/>
              <w:right w:val="single" w:sz="8" w:color="auto"/>
            </w:tcBorders>
          </w:tcPr>
          <w:p>
            <w:pPr>
              <w:spacing w:after="0"/>
              <w:rPr>
                <w:sz w:val="24"/>
                <w:szCs w:val="24"/>
                <w:color w:val="auto"/>
              </w:rPr>
            </w:pPr>
          </w:p>
        </w:tc>
      </w:tr>
      <w:tr>
        <w:trPr>
          <w:trHeight w:val="542"/>
        </w:trPr>
        <w:tc>
          <w:tcPr>
            <w:tcW w:w="3100" w:type="dxa"/>
            <w:vAlign w:val="bottom"/>
            <w:tcBorders>
              <w:left w:val="single" w:sz="8" w:color="auto"/>
              <w:bottom w:val="single" w:sz="8" w:color="auto"/>
              <w:right w:val="single" w:sz="8" w:color="auto"/>
            </w:tcBorders>
          </w:tcPr>
          <w:p>
            <w:pPr>
              <w:spacing w:after="0"/>
              <w:rPr>
                <w:sz w:val="24"/>
                <w:szCs w:val="24"/>
                <w:color w:val="auto"/>
              </w:rPr>
            </w:pPr>
          </w:p>
        </w:tc>
        <w:tc>
          <w:tcPr>
            <w:tcW w:w="3000" w:type="dxa"/>
            <w:vAlign w:val="bottom"/>
            <w:tcBorders>
              <w:bottom w:val="single" w:sz="8" w:color="auto"/>
              <w:right w:val="single" w:sz="8" w:color="auto"/>
            </w:tcBorders>
          </w:tcPr>
          <w:p>
            <w:pPr>
              <w:spacing w:after="0"/>
              <w:rPr>
                <w:sz w:val="24"/>
                <w:szCs w:val="24"/>
                <w:color w:val="auto"/>
              </w:rPr>
            </w:pPr>
          </w:p>
        </w:tc>
        <w:tc>
          <w:tcPr>
            <w:tcW w:w="4320" w:type="dxa"/>
            <w:vAlign w:val="bottom"/>
            <w:tcBorders>
              <w:bottom w:val="single" w:sz="8" w:color="auto"/>
              <w:right w:val="single" w:sz="8" w:color="auto"/>
            </w:tcBorders>
          </w:tcPr>
          <w:p>
            <w:pPr>
              <w:spacing w:after="0"/>
              <w:rPr>
                <w:sz w:val="24"/>
                <w:szCs w:val="24"/>
                <w:color w:val="auto"/>
              </w:rPr>
            </w:pPr>
          </w:p>
        </w:tc>
      </w:tr>
      <w:tr>
        <w:trPr>
          <w:trHeight w:val="542"/>
        </w:trPr>
        <w:tc>
          <w:tcPr>
            <w:tcW w:w="3100" w:type="dxa"/>
            <w:vAlign w:val="bottom"/>
            <w:tcBorders>
              <w:left w:val="single" w:sz="8" w:color="auto"/>
              <w:bottom w:val="single" w:sz="8" w:color="auto"/>
              <w:right w:val="single" w:sz="8" w:color="auto"/>
            </w:tcBorders>
          </w:tcPr>
          <w:p>
            <w:pPr>
              <w:spacing w:after="0"/>
              <w:rPr>
                <w:sz w:val="24"/>
                <w:szCs w:val="24"/>
                <w:color w:val="auto"/>
              </w:rPr>
            </w:pPr>
          </w:p>
        </w:tc>
        <w:tc>
          <w:tcPr>
            <w:tcW w:w="3000" w:type="dxa"/>
            <w:vAlign w:val="bottom"/>
            <w:tcBorders>
              <w:bottom w:val="single" w:sz="8" w:color="auto"/>
              <w:right w:val="single" w:sz="8" w:color="auto"/>
            </w:tcBorders>
          </w:tcPr>
          <w:p>
            <w:pPr>
              <w:spacing w:after="0"/>
              <w:rPr>
                <w:sz w:val="24"/>
                <w:szCs w:val="24"/>
                <w:color w:val="auto"/>
              </w:rPr>
            </w:pPr>
          </w:p>
        </w:tc>
        <w:tc>
          <w:tcPr>
            <w:tcW w:w="432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347" w:lineRule="exact"/>
        <w:rPr>
          <w:sz w:val="20"/>
          <w:szCs w:val="20"/>
          <w:color w:val="auto"/>
        </w:rPr>
      </w:pPr>
    </w:p>
    <w:p>
      <w:pPr>
        <w:ind w:left="440"/>
        <w:spacing w:after="0"/>
        <w:tabs>
          <w:tab w:leader="none" w:pos="1080" w:val="left"/>
        </w:tabs>
        <w:rPr>
          <w:sz w:val="20"/>
          <w:szCs w:val="20"/>
          <w:color w:val="auto"/>
        </w:rPr>
      </w:pPr>
      <w:r>
        <w:rPr>
          <w:rFonts w:ascii="Times New Roman" w:cs="Times New Roman" w:eastAsia="Times New Roman" w:hAnsi="Times New Roman"/>
          <w:sz w:val="24"/>
          <w:szCs w:val="24"/>
          <w:b w:val="1"/>
          <w:bCs w:val="1"/>
          <w:color w:val="auto"/>
        </w:rPr>
        <w:t>5. 2.</w:t>
        <w:tab/>
        <w:t>Support Staff</w:t>
      </w:r>
    </w:p>
    <w:p>
      <w:pPr>
        <w:spacing w:after="0" w:line="261" w:lineRule="exact"/>
        <w:rPr>
          <w:sz w:val="20"/>
          <w:szCs w:val="20"/>
          <w:color w:val="auto"/>
        </w:rPr>
      </w:pPr>
    </w:p>
    <w:tbl>
      <w:tblPr>
        <w:tblLayout w:type="fixed"/>
        <w:tblInd w:w="10" w:type="dxa"/>
        <w:tblCellMar>
          <w:top w:w="0" w:type="dxa"/>
          <w:left w:w="0" w:type="dxa"/>
          <w:bottom w:w="0" w:type="dxa"/>
          <w:right w:w="0" w:type="dxa"/>
        </w:tblCellMar>
      </w:tblPr>
      <w:tr>
        <w:trPr>
          <w:trHeight w:val="281"/>
        </w:trPr>
        <w:tc>
          <w:tcPr>
            <w:tcW w:w="3060" w:type="dxa"/>
            <w:vAlign w:val="bottom"/>
            <w:tcBorders>
              <w:top w:val="single" w:sz="8" w:color="auto"/>
              <w:left w:val="single" w:sz="8" w:color="auto"/>
              <w:bottom w:val="single" w:sz="8" w:color="auto"/>
              <w:right w:val="single" w:sz="8" w:color="auto"/>
            </w:tcBorders>
          </w:tcPr>
          <w:p>
            <w:pPr>
              <w:ind w:left="1240"/>
              <w:spacing w:after="0"/>
              <w:rPr>
                <w:sz w:val="20"/>
                <w:szCs w:val="20"/>
                <w:color w:val="auto"/>
              </w:rPr>
            </w:pPr>
            <w:r>
              <w:rPr>
                <w:rFonts w:ascii="Times New Roman" w:cs="Times New Roman" w:eastAsia="Times New Roman" w:hAnsi="Times New Roman"/>
                <w:sz w:val="24"/>
                <w:szCs w:val="24"/>
                <w:color w:val="auto"/>
              </w:rPr>
              <w:t>Name</w:t>
            </w:r>
          </w:p>
        </w:tc>
        <w:tc>
          <w:tcPr>
            <w:tcW w:w="3060" w:type="dxa"/>
            <w:vAlign w:val="bottom"/>
            <w:tcBorders>
              <w:top w:val="single" w:sz="8" w:color="auto"/>
              <w:bottom w:val="single" w:sz="8" w:color="auto"/>
              <w:right w:val="single" w:sz="8" w:color="auto"/>
            </w:tcBorders>
          </w:tcPr>
          <w:p>
            <w:pPr>
              <w:ind w:left="1120"/>
              <w:spacing w:after="0"/>
              <w:rPr>
                <w:sz w:val="20"/>
                <w:szCs w:val="20"/>
                <w:color w:val="auto"/>
              </w:rPr>
            </w:pPr>
            <w:r>
              <w:rPr>
                <w:rFonts w:ascii="Times New Roman" w:cs="Times New Roman" w:eastAsia="Times New Roman" w:hAnsi="Times New Roman"/>
                <w:sz w:val="24"/>
                <w:szCs w:val="24"/>
                <w:color w:val="auto"/>
              </w:rPr>
              <w:t>Position</w:t>
            </w:r>
          </w:p>
        </w:tc>
        <w:tc>
          <w:tcPr>
            <w:tcW w:w="4380" w:type="dxa"/>
            <w:vAlign w:val="bottom"/>
            <w:tcBorders>
              <w:top w:val="single" w:sz="8" w:color="auto"/>
              <w:bottom w:val="single" w:sz="8" w:color="auto"/>
              <w:right w:val="single" w:sz="8" w:color="auto"/>
            </w:tcBorders>
          </w:tcPr>
          <w:p>
            <w:pPr>
              <w:ind w:left="1940"/>
              <w:spacing w:after="0"/>
              <w:rPr>
                <w:sz w:val="20"/>
                <w:szCs w:val="20"/>
                <w:color w:val="auto"/>
              </w:rPr>
            </w:pPr>
            <w:r>
              <w:rPr>
                <w:rFonts w:ascii="Times New Roman" w:cs="Times New Roman" w:eastAsia="Times New Roman" w:hAnsi="Times New Roman"/>
                <w:sz w:val="24"/>
                <w:szCs w:val="24"/>
                <w:color w:val="auto"/>
              </w:rPr>
              <w:t>Task</w:t>
            </w:r>
          </w:p>
        </w:tc>
      </w:tr>
      <w:tr>
        <w:trPr>
          <w:trHeight w:val="547"/>
        </w:trPr>
        <w:tc>
          <w:tcPr>
            <w:tcW w:w="3060" w:type="dxa"/>
            <w:vAlign w:val="bottom"/>
            <w:tcBorders>
              <w:left w:val="single" w:sz="8" w:color="auto"/>
              <w:bottom w:val="single" w:sz="8" w:color="auto"/>
              <w:right w:val="single" w:sz="8" w:color="auto"/>
            </w:tcBorders>
          </w:tcPr>
          <w:p>
            <w:pPr>
              <w:spacing w:after="0"/>
              <w:rPr>
                <w:sz w:val="24"/>
                <w:szCs w:val="24"/>
                <w:color w:val="auto"/>
              </w:rPr>
            </w:pPr>
          </w:p>
        </w:tc>
        <w:tc>
          <w:tcPr>
            <w:tcW w:w="3060" w:type="dxa"/>
            <w:vAlign w:val="bottom"/>
            <w:tcBorders>
              <w:bottom w:val="single" w:sz="8" w:color="auto"/>
              <w:right w:val="single" w:sz="8" w:color="auto"/>
            </w:tcBorders>
          </w:tcPr>
          <w:p>
            <w:pPr>
              <w:spacing w:after="0"/>
              <w:rPr>
                <w:sz w:val="24"/>
                <w:szCs w:val="24"/>
                <w:color w:val="auto"/>
              </w:rPr>
            </w:pPr>
          </w:p>
        </w:tc>
        <w:tc>
          <w:tcPr>
            <w:tcW w:w="4380" w:type="dxa"/>
            <w:vAlign w:val="bottom"/>
            <w:tcBorders>
              <w:bottom w:val="single" w:sz="8" w:color="auto"/>
              <w:right w:val="single" w:sz="8" w:color="auto"/>
            </w:tcBorders>
          </w:tcPr>
          <w:p>
            <w:pPr>
              <w:spacing w:after="0"/>
              <w:rPr>
                <w:sz w:val="24"/>
                <w:szCs w:val="24"/>
                <w:color w:val="auto"/>
              </w:rPr>
            </w:pPr>
          </w:p>
        </w:tc>
      </w:tr>
      <w:tr>
        <w:trPr>
          <w:trHeight w:val="544"/>
        </w:trPr>
        <w:tc>
          <w:tcPr>
            <w:tcW w:w="3060" w:type="dxa"/>
            <w:vAlign w:val="bottom"/>
            <w:tcBorders>
              <w:left w:val="single" w:sz="8" w:color="auto"/>
              <w:bottom w:val="single" w:sz="8" w:color="auto"/>
              <w:right w:val="single" w:sz="8" w:color="auto"/>
            </w:tcBorders>
          </w:tcPr>
          <w:p>
            <w:pPr>
              <w:spacing w:after="0"/>
              <w:rPr>
                <w:sz w:val="24"/>
                <w:szCs w:val="24"/>
                <w:color w:val="auto"/>
              </w:rPr>
            </w:pPr>
          </w:p>
        </w:tc>
        <w:tc>
          <w:tcPr>
            <w:tcW w:w="3060" w:type="dxa"/>
            <w:vAlign w:val="bottom"/>
            <w:tcBorders>
              <w:bottom w:val="single" w:sz="8" w:color="auto"/>
              <w:right w:val="single" w:sz="8" w:color="auto"/>
            </w:tcBorders>
          </w:tcPr>
          <w:p>
            <w:pPr>
              <w:spacing w:after="0"/>
              <w:rPr>
                <w:sz w:val="24"/>
                <w:szCs w:val="24"/>
                <w:color w:val="auto"/>
              </w:rPr>
            </w:pPr>
          </w:p>
        </w:tc>
        <w:tc>
          <w:tcPr>
            <w:tcW w:w="4380" w:type="dxa"/>
            <w:vAlign w:val="bottom"/>
            <w:tcBorders>
              <w:bottom w:val="single" w:sz="8" w:color="auto"/>
              <w:right w:val="single" w:sz="8" w:color="auto"/>
            </w:tcBorders>
          </w:tcPr>
          <w:p>
            <w:pPr>
              <w:spacing w:after="0"/>
              <w:rPr>
                <w:sz w:val="24"/>
                <w:szCs w:val="24"/>
                <w:color w:val="auto"/>
              </w:rPr>
            </w:pPr>
          </w:p>
        </w:tc>
      </w:tr>
      <w:tr>
        <w:trPr>
          <w:trHeight w:val="542"/>
        </w:trPr>
        <w:tc>
          <w:tcPr>
            <w:tcW w:w="3060" w:type="dxa"/>
            <w:vAlign w:val="bottom"/>
            <w:tcBorders>
              <w:left w:val="single" w:sz="8" w:color="auto"/>
              <w:bottom w:val="single" w:sz="8" w:color="auto"/>
              <w:right w:val="single" w:sz="8" w:color="auto"/>
            </w:tcBorders>
          </w:tcPr>
          <w:p>
            <w:pPr>
              <w:spacing w:after="0"/>
              <w:rPr>
                <w:sz w:val="24"/>
                <w:szCs w:val="24"/>
                <w:color w:val="auto"/>
              </w:rPr>
            </w:pPr>
          </w:p>
        </w:tc>
        <w:tc>
          <w:tcPr>
            <w:tcW w:w="3060" w:type="dxa"/>
            <w:vAlign w:val="bottom"/>
            <w:tcBorders>
              <w:bottom w:val="single" w:sz="8" w:color="auto"/>
              <w:right w:val="single" w:sz="8" w:color="auto"/>
            </w:tcBorders>
          </w:tcPr>
          <w:p>
            <w:pPr>
              <w:spacing w:after="0"/>
              <w:rPr>
                <w:sz w:val="24"/>
                <w:szCs w:val="24"/>
                <w:color w:val="auto"/>
              </w:rPr>
            </w:pPr>
          </w:p>
        </w:tc>
        <w:tc>
          <w:tcPr>
            <w:tcW w:w="4380" w:type="dxa"/>
            <w:vAlign w:val="bottom"/>
            <w:tcBorders>
              <w:bottom w:val="single" w:sz="8" w:color="auto"/>
              <w:right w:val="single" w:sz="8" w:color="auto"/>
            </w:tcBorders>
          </w:tcPr>
          <w:p>
            <w:pPr>
              <w:spacing w:after="0"/>
              <w:rPr>
                <w:sz w:val="24"/>
                <w:szCs w:val="24"/>
                <w:color w:val="auto"/>
              </w:rPr>
            </w:pPr>
          </w:p>
        </w:tc>
      </w:tr>
      <w:tr>
        <w:trPr>
          <w:trHeight w:val="542"/>
        </w:trPr>
        <w:tc>
          <w:tcPr>
            <w:tcW w:w="3060" w:type="dxa"/>
            <w:vAlign w:val="bottom"/>
            <w:tcBorders>
              <w:left w:val="single" w:sz="8" w:color="auto"/>
              <w:bottom w:val="single" w:sz="8" w:color="auto"/>
              <w:right w:val="single" w:sz="8" w:color="auto"/>
            </w:tcBorders>
          </w:tcPr>
          <w:p>
            <w:pPr>
              <w:spacing w:after="0"/>
              <w:rPr>
                <w:sz w:val="24"/>
                <w:szCs w:val="24"/>
                <w:color w:val="auto"/>
              </w:rPr>
            </w:pPr>
          </w:p>
        </w:tc>
        <w:tc>
          <w:tcPr>
            <w:tcW w:w="3060" w:type="dxa"/>
            <w:vAlign w:val="bottom"/>
            <w:tcBorders>
              <w:bottom w:val="single" w:sz="8" w:color="auto"/>
              <w:right w:val="single" w:sz="8" w:color="auto"/>
            </w:tcBorders>
          </w:tcPr>
          <w:p>
            <w:pPr>
              <w:spacing w:after="0"/>
              <w:rPr>
                <w:sz w:val="24"/>
                <w:szCs w:val="24"/>
                <w:color w:val="auto"/>
              </w:rPr>
            </w:pPr>
          </w:p>
        </w:tc>
        <w:tc>
          <w:tcPr>
            <w:tcW w:w="438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ectPr>
          <w:pgSz w:w="12960" w:h="16128" w:orient="portrait"/>
          <w:cols w:equalWidth="0" w:num="1">
            <w:col w:w="10500"/>
          </w:cols>
          <w:pgMar w:left="1300" w:top="717" w:right="116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10020"/>
        <w:spacing w:after="0"/>
        <w:rPr>
          <w:sz w:val="20"/>
          <w:szCs w:val="20"/>
          <w:color w:val="auto"/>
        </w:rPr>
      </w:pPr>
      <w:r>
        <w:rPr>
          <w:rFonts w:ascii="Bookman Old Style" w:cs="Bookman Old Style" w:eastAsia="Bookman Old Style" w:hAnsi="Bookman Old Style"/>
          <w:sz w:val="24"/>
          <w:szCs w:val="24"/>
          <w:color w:val="auto"/>
        </w:rPr>
        <w:t>18</w:t>
      </w:r>
    </w:p>
    <w:p>
      <w:pPr>
        <w:sectPr>
          <w:pgSz w:w="12960" w:h="16128" w:orient="portrait"/>
          <w:cols w:equalWidth="0" w:num="1">
            <w:col w:w="10500"/>
          </w:cols>
          <w:pgMar w:left="1300" w:top="717" w:right="1160" w:bottom="154" w:gutter="0" w:footer="0" w:header="0"/>
          <w:type w:val="continuous"/>
        </w:sectPr>
      </w:pPr>
    </w:p>
    <w:bookmarkStart w:id="18" w:name="page19"/>
    <w:bookmarkEnd w:id="18"/>
    <w:p>
      <w:pPr>
        <w:ind w:left="2660" w:right="220" w:hanging="2446"/>
        <w:spacing w:after="0" w:line="216" w:lineRule="auto"/>
        <w:tabs>
          <w:tab w:leader="none" w:pos="516" w:val="left"/>
        </w:tabs>
        <w:numPr>
          <w:ilvl w:val="0"/>
          <w:numId w:val="1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8"/>
          <w:szCs w:val="28"/>
          <w:b w:val="1"/>
          <w:bCs w:val="1"/>
          <w:color w:val="auto"/>
        </w:rPr>
        <w:t>F</w:t>
      </w:r>
      <w:r>
        <w:rPr>
          <w:rFonts w:ascii="Times New Roman" w:cs="Times New Roman" w:eastAsia="Times New Roman" w:hAnsi="Times New Roman"/>
          <w:sz w:val="24"/>
          <w:szCs w:val="24"/>
          <w:b w:val="1"/>
          <w:bCs w:val="1"/>
          <w:color w:val="auto"/>
        </w:rPr>
        <w:t>ORMAT OF</w:t>
      </w:r>
      <w:r>
        <w:rPr>
          <w:rFonts w:ascii="Times New Roman" w:cs="Times New Roman" w:eastAsia="Times New Roman" w:hAnsi="Times New Roman"/>
          <w:sz w:val="28"/>
          <w:szCs w:val="28"/>
          <w:b w:val="1"/>
          <w:bCs w:val="1"/>
          <w:color w:val="auto"/>
        </w:rPr>
        <w:t xml:space="preserve"> C</w:t>
      </w:r>
      <w:r>
        <w:rPr>
          <w:rFonts w:ascii="Times New Roman" w:cs="Times New Roman" w:eastAsia="Times New Roman" w:hAnsi="Times New Roman"/>
          <w:sz w:val="24"/>
          <w:szCs w:val="24"/>
          <w:b w:val="1"/>
          <w:bCs w:val="1"/>
          <w:color w:val="auto"/>
        </w:rPr>
        <w:t>URRICULUM</w:t>
      </w:r>
      <w:r>
        <w:rPr>
          <w:rFonts w:ascii="Times New Roman" w:cs="Times New Roman" w:eastAsia="Times New Roman" w:hAnsi="Times New Roman"/>
          <w:sz w:val="28"/>
          <w:szCs w:val="28"/>
          <w:b w:val="1"/>
          <w:bCs w:val="1"/>
          <w:color w:val="auto"/>
        </w:rPr>
        <w:t xml:space="preserve"> V</w:t>
      </w:r>
      <w:r>
        <w:rPr>
          <w:rFonts w:ascii="Times New Roman" w:cs="Times New Roman" w:eastAsia="Times New Roman" w:hAnsi="Times New Roman"/>
          <w:sz w:val="24"/>
          <w:szCs w:val="24"/>
          <w:b w:val="1"/>
          <w:bCs w:val="1"/>
          <w:color w:val="auto"/>
        </w:rPr>
        <w:t>ITAE (CV) FOR</w:t>
      </w:r>
      <w:r>
        <w:rPr>
          <w:rFonts w:ascii="Times New Roman" w:cs="Times New Roman" w:eastAsia="Times New Roman" w:hAnsi="Times New Roman"/>
          <w:sz w:val="28"/>
          <w:szCs w:val="28"/>
          <w:b w:val="1"/>
          <w:bCs w:val="1"/>
          <w:color w:val="auto"/>
        </w:rPr>
        <w:t xml:space="preserve"> P</w:t>
      </w:r>
      <w:r>
        <w:rPr>
          <w:rFonts w:ascii="Times New Roman" w:cs="Times New Roman" w:eastAsia="Times New Roman" w:hAnsi="Times New Roman"/>
          <w:sz w:val="24"/>
          <w:szCs w:val="24"/>
          <w:b w:val="1"/>
          <w:bCs w:val="1"/>
          <w:color w:val="auto"/>
        </w:rPr>
        <w:t>ROPOSED</w:t>
      </w:r>
      <w:r>
        <w:rPr>
          <w:rFonts w:ascii="Times New Roman" w:cs="Times New Roman" w:eastAsia="Times New Roman" w:hAnsi="Times New Roman"/>
          <w:sz w:val="28"/>
          <w:szCs w:val="28"/>
          <w:b w:val="1"/>
          <w:bCs w:val="1"/>
          <w:color w:val="auto"/>
        </w:rPr>
        <w:t xml:space="preserve"> P</w:t>
      </w:r>
      <w:r>
        <w:rPr>
          <w:rFonts w:ascii="Times New Roman" w:cs="Times New Roman" w:eastAsia="Times New Roman" w:hAnsi="Times New Roman"/>
          <w:sz w:val="24"/>
          <w:szCs w:val="24"/>
          <w:b w:val="1"/>
          <w:bCs w:val="1"/>
          <w:color w:val="auto"/>
        </w:rPr>
        <w:t>ROFESSIONAL</w:t>
      </w:r>
      <w:r>
        <w:rPr>
          <w:rFonts w:ascii="Times New Roman" w:cs="Times New Roman" w:eastAsia="Times New Roman" w:hAnsi="Times New Roman"/>
          <w:sz w:val="28"/>
          <w:szCs w:val="28"/>
          <w:b w:val="1"/>
          <w:bCs w:val="1"/>
          <w:color w:val="auto"/>
        </w:rPr>
        <w:t xml:space="preserve"> S</w:t>
      </w:r>
      <w:r>
        <w:rPr>
          <w:rFonts w:ascii="Times New Roman" w:cs="Times New Roman" w:eastAsia="Times New Roman" w:hAnsi="Times New Roman"/>
          <w:sz w:val="24"/>
          <w:szCs w:val="24"/>
          <w:b w:val="1"/>
          <w:bCs w:val="1"/>
          <w:color w:val="auto"/>
        </w:rPr>
        <w:t>TAFF</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4"/>
          <w:szCs w:val="24"/>
          <w:b w:val="1"/>
          <w:bCs w:val="1"/>
          <w:color w:val="auto"/>
        </w:rPr>
        <w:t>(attach certified copies of academic credentials)</w:t>
      </w: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Proposed Position:  _____________________________________________________________</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Name of Firm:  _________________________________________________________________</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Name of Staff: __________________________________________________________________</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Profession: _____________________________________________________________________</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Date of Birth:  __________________________________________________________________</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Years with Firm:  ___________________________ Nationality: ______________________</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Membership in Professional Societies: __________________________________________</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195580</wp:posOffset>
            </wp:positionV>
            <wp:extent cx="6496685" cy="184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extLst>
                    </a:blip>
                    <a:srcRect/>
                    <a:stretch>
                      <a:fillRect/>
                    </a:stretch>
                  </pic:blipFill>
                  <pic:spPr bwMode="auto">
                    <a:xfrm>
                      <a:off x="0" y="0"/>
                      <a:ext cx="6496685" cy="18415"/>
                    </a:xfrm>
                    <a:prstGeom prst="rect">
                      <a:avLst/>
                    </a:prstGeom>
                    <a:noFill/>
                  </pic:spPr>
                </pic:pic>
              </a:graphicData>
            </a:graphic>
          </wp:anchor>
        </w:drawing>
      </w:r>
    </w:p>
    <w:p>
      <w:pPr>
        <w:spacing w:after="0" w:line="200" w:lineRule="exact"/>
        <w:rPr>
          <w:sz w:val="20"/>
          <w:szCs w:val="20"/>
          <w:color w:val="auto"/>
        </w:rPr>
      </w:pPr>
    </w:p>
    <w:p>
      <w:pPr>
        <w:spacing w:after="0" w:line="3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Detailed Tasks Assigned:  _______________________________________________________</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195580</wp:posOffset>
            </wp:positionV>
            <wp:extent cx="6496685" cy="184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extLst>
                    </a:blip>
                    <a:srcRect/>
                    <a:stretch>
                      <a:fillRect/>
                    </a:stretch>
                  </pic:blipFill>
                  <pic:spPr bwMode="auto">
                    <a:xfrm>
                      <a:off x="0" y="0"/>
                      <a:ext cx="6496685" cy="18415"/>
                    </a:xfrm>
                    <a:prstGeom prst="rect">
                      <a:avLst/>
                    </a:prstGeom>
                    <a:noFill/>
                  </pic:spPr>
                </pic:pic>
              </a:graphicData>
            </a:graphic>
          </wp:anchor>
        </w:drawing>
      </w:r>
    </w:p>
    <w:p>
      <w:pPr>
        <w:spacing w:after="0" w:line="200" w:lineRule="exact"/>
        <w:rPr>
          <w:sz w:val="20"/>
          <w:szCs w:val="20"/>
          <w:color w:val="auto"/>
        </w:rPr>
      </w:pPr>
    </w:p>
    <w:p>
      <w:pPr>
        <w:spacing w:after="0" w:line="38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Key Qualifications:</w:t>
      </w:r>
    </w:p>
    <w:p>
      <w:pPr>
        <w:spacing w:after="0" w:line="284" w:lineRule="exact"/>
        <w:rPr>
          <w:sz w:val="20"/>
          <w:szCs w:val="20"/>
          <w:color w:val="auto"/>
        </w:rPr>
      </w:pPr>
    </w:p>
    <w:p>
      <w:pPr>
        <w:ind w:right="200"/>
        <w:spacing w:after="0" w:line="236" w:lineRule="auto"/>
        <w:rPr>
          <w:sz w:val="20"/>
          <w:szCs w:val="20"/>
          <w:color w:val="auto"/>
        </w:rPr>
      </w:pP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4"/>
          <w:szCs w:val="24"/>
          <w:i w:val="1"/>
          <w:iCs w:val="1"/>
          <w:color w:val="auto"/>
        </w:rPr>
        <w:t>Give an outline of staff member’s experience and training most pertinent to tasks on assignment.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4"/>
          <w:szCs w:val="24"/>
          <w:i w:val="1"/>
          <w:iCs w:val="1"/>
          <w:color w:val="auto"/>
        </w:rPr>
        <w:t>Describe degree of responsibility held by staff member on relevant previous assignments and give dates and locations].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312420</wp:posOffset>
            </wp:positionV>
            <wp:extent cx="6496685" cy="184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extLst>
                    </a:blip>
                    <a:srcRect/>
                    <a:stretch>
                      <a:fillRect/>
                    </a:stretch>
                  </pic:blipFill>
                  <pic:spPr bwMode="auto">
                    <a:xfrm>
                      <a:off x="0" y="0"/>
                      <a:ext cx="6496685"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Education:</w:t>
      </w:r>
    </w:p>
    <w:p>
      <w:pPr>
        <w:spacing w:after="0" w:line="283" w:lineRule="exact"/>
        <w:rPr>
          <w:sz w:val="20"/>
          <w:szCs w:val="20"/>
          <w:color w:val="auto"/>
        </w:rPr>
      </w:pPr>
    </w:p>
    <w:p>
      <w:pPr>
        <w:ind w:right="100"/>
        <w:spacing w:after="0" w:line="234" w:lineRule="auto"/>
        <w:rPr>
          <w:sz w:val="20"/>
          <w:szCs w:val="20"/>
          <w:color w:val="auto"/>
        </w:rPr>
      </w:pPr>
      <w:r>
        <w:rPr>
          <w:rFonts w:ascii="Times New Roman" w:cs="Times New Roman" w:eastAsia="Times New Roman" w:hAnsi="Times New Roman"/>
          <w:sz w:val="24"/>
          <w:szCs w:val="24"/>
          <w:i w:val="1"/>
          <w:iCs w:val="1"/>
          <w:color w:val="auto"/>
        </w:rPr>
        <w:t>[Summarize college/university and other specialized education of staff member, giving names of schools, dates attended and degree[s] obtained.]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312420</wp:posOffset>
            </wp:positionV>
            <wp:extent cx="6496685" cy="184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extLst>
                    </a:blip>
                    <a:srcRect/>
                    <a:stretch>
                      <a:fillRect/>
                    </a:stretch>
                  </pic:blipFill>
                  <pic:spPr bwMode="auto">
                    <a:xfrm>
                      <a:off x="0" y="0"/>
                      <a:ext cx="6496685"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Employment Record:</w:t>
      </w:r>
    </w:p>
    <w:p>
      <w:pPr>
        <w:spacing w:after="0" w:line="283" w:lineRule="exact"/>
        <w:rPr>
          <w:sz w:val="20"/>
          <w:szCs w:val="20"/>
          <w:color w:val="auto"/>
        </w:rPr>
      </w:pPr>
    </w:p>
    <w:p>
      <w:pPr>
        <w:ind w:right="260"/>
        <w:spacing w:after="0" w:line="236" w:lineRule="auto"/>
        <w:rPr>
          <w:sz w:val="20"/>
          <w:szCs w:val="20"/>
          <w:color w:val="auto"/>
        </w:rPr>
      </w:pPr>
      <w:r>
        <w:rPr>
          <w:rFonts w:ascii="Times New Roman" w:cs="Times New Roman" w:eastAsia="Times New Roman" w:hAnsi="Times New Roman"/>
          <w:sz w:val="24"/>
          <w:szCs w:val="24"/>
          <w:i w:val="1"/>
          <w:iCs w:val="1"/>
          <w:color w:val="auto"/>
        </w:rPr>
        <w:t>[Starting with present position, list in reverse order every employment held. List all positions held by staff member since graduation, giving dates, names of employing organizations, titles of positions held, and locations of assignments.]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459740</wp:posOffset>
            </wp:positionV>
            <wp:extent cx="6496685" cy="184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extLst>
                    </a:blip>
                    <a:srcRect/>
                    <a:stretch>
                      <a:fillRect/>
                    </a:stretch>
                  </pic:blipFill>
                  <pic:spPr bwMode="auto">
                    <a:xfrm>
                      <a:off x="0" y="0"/>
                      <a:ext cx="6496685" cy="18415"/>
                    </a:xfrm>
                    <a:prstGeom prst="rect">
                      <a:avLst/>
                    </a:prstGeom>
                    <a:noFill/>
                  </pic:spPr>
                </pic:pic>
              </a:graphicData>
            </a:graphic>
          </wp:anchor>
        </w:drawing>
      </w:r>
    </w:p>
    <w:p>
      <w:pPr>
        <w:sectPr>
          <w:pgSz w:w="12960" w:h="16128" w:orient="portrait"/>
          <w:cols w:equalWidth="0" w:num="1">
            <w:col w:w="10180"/>
          </w:cols>
          <w:pgMar w:left="1440" w:top="730" w:right="134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9880"/>
        <w:spacing w:after="0"/>
        <w:rPr>
          <w:sz w:val="20"/>
          <w:szCs w:val="20"/>
          <w:color w:val="auto"/>
        </w:rPr>
      </w:pPr>
      <w:r>
        <w:rPr>
          <w:rFonts w:ascii="Bookman Old Style" w:cs="Bookman Old Style" w:eastAsia="Bookman Old Style" w:hAnsi="Bookman Old Style"/>
          <w:sz w:val="24"/>
          <w:szCs w:val="24"/>
          <w:color w:val="auto"/>
        </w:rPr>
        <w:t>19</w:t>
      </w:r>
    </w:p>
    <w:p>
      <w:pPr>
        <w:sectPr>
          <w:pgSz w:w="12960" w:h="16128" w:orient="portrait"/>
          <w:cols w:equalWidth="0" w:num="1">
            <w:col w:w="10180"/>
          </w:cols>
          <w:pgMar w:left="1440" w:top="730" w:right="1340" w:bottom="154" w:gutter="0" w:footer="0" w:header="0"/>
          <w:type w:val="continuous"/>
        </w:sectPr>
      </w:pPr>
    </w:p>
    <w:bookmarkStart w:id="19" w:name="page20"/>
    <w:bookmarkEnd w:id="19"/>
    <w:p>
      <w:pPr>
        <w:ind w:left="120"/>
        <w:spacing w:after="0"/>
        <w:rPr>
          <w:sz w:val="20"/>
          <w:szCs w:val="20"/>
          <w:color w:val="auto"/>
        </w:rPr>
      </w:pPr>
      <w:r>
        <w:rPr>
          <w:rFonts w:ascii="Times New Roman" w:cs="Times New Roman" w:eastAsia="Times New Roman" w:hAnsi="Times New Roman"/>
          <w:sz w:val="24"/>
          <w:szCs w:val="24"/>
          <w:b w:val="1"/>
          <w:bCs w:val="1"/>
          <w:color w:val="auto"/>
        </w:rPr>
        <w:t>Certification:</w:t>
      </w:r>
    </w:p>
    <w:p>
      <w:pPr>
        <w:spacing w:after="0" w:line="272"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I, the undersigned, certify that these data correctly describe me, my qualifications, and my experience.</w:t>
      </w:r>
    </w:p>
    <w:p>
      <w:pPr>
        <w:spacing w:after="0" w:line="200" w:lineRule="exact"/>
        <w:rPr>
          <w:sz w:val="20"/>
          <w:szCs w:val="20"/>
          <w:color w:val="auto"/>
        </w:rPr>
      </w:pPr>
    </w:p>
    <w:p>
      <w:pPr>
        <w:spacing w:after="0" w:line="352"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_________________________________________________________ Date: ________________</w:t>
      </w:r>
    </w:p>
    <w:p>
      <w:pPr>
        <w:spacing w:after="0" w:line="2"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0"/>
          <w:szCs w:val="20"/>
          <w:i w:val="1"/>
          <w:iCs w:val="1"/>
          <w:color w:val="auto"/>
        </w:rPr>
        <w:t>[Signature of staff member]</w:t>
      </w:r>
    </w:p>
    <w:p>
      <w:pPr>
        <w:ind w:left="120"/>
        <w:spacing w:after="0"/>
        <w:tabs>
          <w:tab w:leader="none" w:pos="6940" w:val="left"/>
        </w:tabs>
        <w:rPr>
          <w:sz w:val="20"/>
          <w:szCs w:val="20"/>
          <w:color w:val="auto"/>
        </w:rPr>
      </w:pPr>
      <w:r>
        <w:rPr>
          <w:rFonts w:ascii="Times New Roman" w:cs="Times New Roman" w:eastAsia="Times New Roman" w:hAnsi="Times New Roman"/>
          <w:sz w:val="20"/>
          <w:szCs w:val="20"/>
          <w:i w:val="1"/>
          <w:iCs w:val="1"/>
          <w:color w:val="auto"/>
        </w:rPr>
        <w:t>___________________________________________________________________</w:t>
      </w:r>
      <w:r>
        <w:rPr>
          <w:sz w:val="20"/>
          <w:szCs w:val="20"/>
          <w:color w:val="auto"/>
        </w:rPr>
        <w:tab/>
      </w:r>
      <w:r>
        <w:rPr>
          <w:rFonts w:ascii="Times New Roman" w:cs="Times New Roman" w:eastAsia="Times New Roman" w:hAnsi="Times New Roman"/>
          <w:sz w:val="19"/>
          <w:szCs w:val="19"/>
          <w:i w:val="1"/>
          <w:iCs w:val="1"/>
          <w:color w:val="auto"/>
        </w:rPr>
        <w:t>Date; ______________</w:t>
      </w:r>
    </w:p>
    <w:p>
      <w:pPr>
        <w:ind w:left="120"/>
        <w:spacing w:after="0" w:line="238"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19"/>
          <w:szCs w:val="19"/>
          <w:i w:val="1"/>
          <w:iCs w:val="1"/>
          <w:color w:val="auto"/>
        </w:rPr>
        <w:t>Signature of authorised representative of the firm</w:t>
      </w:r>
      <w:r>
        <w:rPr>
          <w:rFonts w:ascii="Times New Roman" w:cs="Times New Roman" w:eastAsia="Times New Roman" w:hAnsi="Times New Roman"/>
          <w:sz w:val="19"/>
          <w:szCs w:val="19"/>
          <w:color w:val="auto"/>
        </w:rPr>
        <w:t>]</w:t>
      </w:r>
    </w:p>
    <w:p>
      <w:pPr>
        <w:spacing w:after="0" w:line="200" w:lineRule="exact"/>
        <w:rPr>
          <w:sz w:val="20"/>
          <w:szCs w:val="20"/>
          <w:color w:val="auto"/>
        </w:rPr>
      </w:pPr>
    </w:p>
    <w:p>
      <w:pPr>
        <w:spacing w:after="0" w:line="25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Full name of staff member: _____________________________________________________</w:t>
      </w:r>
    </w:p>
    <w:p>
      <w:pPr>
        <w:spacing w:after="0" w:line="276"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Full name of authorized representative: _________________________________________</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 xml:space="preserve">7. </w:t>
      </w:r>
      <w:r>
        <w:rPr>
          <w:rFonts w:ascii="Times New Roman" w:cs="Times New Roman" w:eastAsia="Times New Roman" w:hAnsi="Times New Roman"/>
          <w:sz w:val="28"/>
          <w:szCs w:val="28"/>
          <w:b w:val="1"/>
          <w:bCs w:val="1"/>
          <w:color w:val="auto"/>
        </w:rPr>
        <w:t>T</w:t>
      </w:r>
      <w:r>
        <w:rPr>
          <w:rFonts w:ascii="Times New Roman" w:cs="Times New Roman" w:eastAsia="Times New Roman" w:hAnsi="Times New Roman"/>
          <w:sz w:val="24"/>
          <w:szCs w:val="24"/>
          <w:b w:val="1"/>
          <w:bCs w:val="1"/>
          <w:color w:val="auto"/>
        </w:rPr>
        <w:t xml:space="preserve">IME </w:t>
      </w:r>
      <w:r>
        <w:rPr>
          <w:rFonts w:ascii="Times New Roman" w:cs="Times New Roman" w:eastAsia="Times New Roman" w:hAnsi="Times New Roman"/>
          <w:sz w:val="28"/>
          <w:szCs w:val="28"/>
          <w:b w:val="1"/>
          <w:bCs w:val="1"/>
          <w:color w:val="auto"/>
        </w:rPr>
        <w:t>S</w:t>
      </w:r>
      <w:r>
        <w:rPr>
          <w:rFonts w:ascii="Times New Roman" w:cs="Times New Roman" w:eastAsia="Times New Roman" w:hAnsi="Times New Roman"/>
          <w:sz w:val="24"/>
          <w:szCs w:val="24"/>
          <w:b w:val="1"/>
          <w:bCs w:val="1"/>
          <w:color w:val="auto"/>
        </w:rPr>
        <w:t xml:space="preserve">CHEDULE FOR </w:t>
      </w:r>
      <w:r>
        <w:rPr>
          <w:rFonts w:ascii="Times New Roman" w:cs="Times New Roman" w:eastAsia="Times New Roman" w:hAnsi="Times New Roman"/>
          <w:sz w:val="28"/>
          <w:szCs w:val="28"/>
          <w:b w:val="1"/>
          <w:bCs w:val="1"/>
          <w:color w:val="auto"/>
        </w:rPr>
        <w:t>P</w:t>
      </w:r>
      <w:r>
        <w:rPr>
          <w:rFonts w:ascii="Times New Roman" w:cs="Times New Roman" w:eastAsia="Times New Roman" w:hAnsi="Times New Roman"/>
          <w:sz w:val="24"/>
          <w:szCs w:val="24"/>
          <w:b w:val="1"/>
          <w:bCs w:val="1"/>
          <w:color w:val="auto"/>
        </w:rPr>
        <w:t xml:space="preserve">ROFESSIONAL </w:t>
      </w:r>
      <w:r>
        <w:rPr>
          <w:rFonts w:ascii="Times New Roman" w:cs="Times New Roman" w:eastAsia="Times New Roman" w:hAnsi="Times New Roman"/>
          <w:sz w:val="28"/>
          <w:szCs w:val="28"/>
          <w:b w:val="1"/>
          <w:bCs w:val="1"/>
          <w:color w:val="auto"/>
        </w:rPr>
        <w:t>P</w:t>
      </w:r>
      <w:r>
        <w:rPr>
          <w:rFonts w:ascii="Times New Roman" w:cs="Times New Roman" w:eastAsia="Times New Roman" w:hAnsi="Times New Roman"/>
          <w:sz w:val="24"/>
          <w:szCs w:val="24"/>
          <w:b w:val="1"/>
          <w:bCs w:val="1"/>
          <w:color w:val="auto"/>
        </w:rPr>
        <w:t>ERSONNEL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10" w:type="dxa"/>
        <w:tblCellMar>
          <w:top w:w="0" w:type="dxa"/>
          <w:left w:w="0" w:type="dxa"/>
          <w:bottom w:w="0" w:type="dxa"/>
          <w:right w:w="0" w:type="dxa"/>
        </w:tblCellMar>
      </w:tblPr>
      <w:tr>
        <w:trPr>
          <w:trHeight w:val="234"/>
        </w:trPr>
        <w:tc>
          <w:tcPr>
            <w:tcW w:w="1000" w:type="dxa"/>
            <w:vAlign w:val="bottom"/>
            <w:tcBorders>
              <w:bottom w:val="single" w:sz="8" w:color="auto"/>
            </w:tcBorders>
          </w:tcPr>
          <w:p>
            <w:pPr>
              <w:spacing w:after="0"/>
              <w:rPr>
                <w:sz w:val="20"/>
                <w:szCs w:val="20"/>
                <w:color w:val="auto"/>
              </w:rPr>
            </w:pPr>
          </w:p>
        </w:tc>
        <w:tc>
          <w:tcPr>
            <w:tcW w:w="1160" w:type="dxa"/>
            <w:vAlign w:val="bottom"/>
            <w:tcBorders>
              <w:bottom w:val="single" w:sz="8" w:color="auto"/>
            </w:tcBorders>
          </w:tcPr>
          <w:p>
            <w:pPr>
              <w:spacing w:after="0"/>
              <w:rPr>
                <w:sz w:val="20"/>
                <w:szCs w:val="20"/>
                <w:color w:val="auto"/>
              </w:rPr>
            </w:pPr>
          </w:p>
        </w:tc>
        <w:tc>
          <w:tcPr>
            <w:tcW w:w="1540" w:type="dxa"/>
            <w:vAlign w:val="bottom"/>
            <w:tcBorders>
              <w:bottom w:val="single" w:sz="8" w:color="auto"/>
            </w:tcBorders>
          </w:tcPr>
          <w:p>
            <w:pPr>
              <w:spacing w:after="0"/>
              <w:rPr>
                <w:sz w:val="20"/>
                <w:szCs w:val="20"/>
                <w:color w:val="auto"/>
              </w:rPr>
            </w:pPr>
          </w:p>
        </w:tc>
        <w:tc>
          <w:tcPr>
            <w:tcW w:w="320" w:type="dxa"/>
            <w:vAlign w:val="bottom"/>
            <w:tcBorders>
              <w:bottom w:val="single" w:sz="8" w:color="auto"/>
            </w:tcBorders>
          </w:tcPr>
          <w:p>
            <w:pPr>
              <w:spacing w:after="0"/>
              <w:rPr>
                <w:sz w:val="20"/>
                <w:szCs w:val="20"/>
                <w:color w:val="auto"/>
              </w:rPr>
            </w:pPr>
          </w:p>
        </w:tc>
        <w:tc>
          <w:tcPr>
            <w:tcW w:w="320" w:type="dxa"/>
            <w:vAlign w:val="bottom"/>
            <w:tcBorders>
              <w:bottom w:val="single" w:sz="8" w:color="auto"/>
            </w:tcBorders>
          </w:tcPr>
          <w:p>
            <w:pPr>
              <w:spacing w:after="0"/>
              <w:rPr>
                <w:sz w:val="20"/>
                <w:szCs w:val="20"/>
                <w:color w:val="auto"/>
              </w:rPr>
            </w:pPr>
          </w:p>
        </w:tc>
        <w:tc>
          <w:tcPr>
            <w:tcW w:w="320" w:type="dxa"/>
            <w:vAlign w:val="bottom"/>
            <w:tcBorders>
              <w:bottom w:val="single" w:sz="8" w:color="auto"/>
            </w:tcBorders>
          </w:tcPr>
          <w:p>
            <w:pPr>
              <w:spacing w:after="0"/>
              <w:rPr>
                <w:sz w:val="20"/>
                <w:szCs w:val="20"/>
                <w:color w:val="auto"/>
              </w:rPr>
            </w:pPr>
          </w:p>
        </w:tc>
        <w:tc>
          <w:tcPr>
            <w:tcW w:w="320" w:type="dxa"/>
            <w:vAlign w:val="bottom"/>
            <w:tcBorders>
              <w:bottom w:val="single" w:sz="8" w:color="auto"/>
            </w:tcBorders>
          </w:tcPr>
          <w:p>
            <w:pPr>
              <w:spacing w:after="0"/>
              <w:rPr>
                <w:sz w:val="20"/>
                <w:szCs w:val="20"/>
                <w:color w:val="auto"/>
              </w:rPr>
            </w:pPr>
          </w:p>
        </w:tc>
        <w:tc>
          <w:tcPr>
            <w:tcW w:w="5440" w:type="dxa"/>
            <w:vAlign w:val="bottom"/>
            <w:tcBorders>
              <w:bottom w:val="single" w:sz="8" w:color="auto"/>
            </w:tcBorders>
            <w:gridSpan w:val="9"/>
          </w:tcPr>
          <w:p>
            <w:pPr>
              <w:ind w:left="180"/>
              <w:spacing w:after="0"/>
              <w:rPr>
                <w:sz w:val="20"/>
                <w:szCs w:val="20"/>
                <w:color w:val="auto"/>
              </w:rPr>
            </w:pPr>
            <w:r>
              <w:rPr>
                <w:rFonts w:ascii="Times New Roman" w:cs="Times New Roman" w:eastAsia="Times New Roman" w:hAnsi="Times New Roman"/>
                <w:sz w:val="20"/>
                <w:szCs w:val="20"/>
                <w:color w:val="auto"/>
              </w:rPr>
              <w:t>weeks(in the Form of a Bar Chart)</w:t>
            </w:r>
          </w:p>
        </w:tc>
        <w:tc>
          <w:tcPr>
            <w:tcW w:w="0" w:type="dxa"/>
            <w:vAlign w:val="bottom"/>
          </w:tcPr>
          <w:p>
            <w:pPr>
              <w:spacing w:after="0"/>
              <w:rPr>
                <w:sz w:val="1"/>
                <w:szCs w:val="1"/>
                <w:color w:val="auto"/>
              </w:rPr>
            </w:pPr>
          </w:p>
        </w:tc>
      </w:tr>
      <w:tr>
        <w:trPr>
          <w:trHeight w:val="216"/>
        </w:trPr>
        <w:tc>
          <w:tcPr>
            <w:tcW w:w="1000" w:type="dxa"/>
            <w:vAlign w:val="bottom"/>
            <w:tcBorders>
              <w:left w:val="single" w:sz="8" w:color="auto"/>
              <w:right w:val="single" w:sz="8" w:color="auto"/>
            </w:tcBorders>
          </w:tcPr>
          <w:p>
            <w:pPr>
              <w:ind w:left="260"/>
              <w:spacing w:after="0" w:line="216" w:lineRule="exact"/>
              <w:rPr>
                <w:sz w:val="20"/>
                <w:szCs w:val="20"/>
                <w:color w:val="auto"/>
              </w:rPr>
            </w:pPr>
            <w:r>
              <w:rPr>
                <w:rFonts w:ascii="Times New Roman" w:cs="Times New Roman" w:eastAsia="Times New Roman" w:hAnsi="Times New Roman"/>
                <w:sz w:val="20"/>
                <w:szCs w:val="20"/>
                <w:color w:val="auto"/>
              </w:rPr>
              <w:t>Name</w:t>
            </w:r>
          </w:p>
        </w:tc>
        <w:tc>
          <w:tcPr>
            <w:tcW w:w="1160" w:type="dxa"/>
            <w:vAlign w:val="bottom"/>
            <w:tcBorders>
              <w:right w:val="single" w:sz="8" w:color="auto"/>
            </w:tcBorders>
          </w:tcPr>
          <w:p>
            <w:pPr>
              <w:ind w:left="240"/>
              <w:spacing w:after="0" w:line="216" w:lineRule="exact"/>
              <w:rPr>
                <w:sz w:val="20"/>
                <w:szCs w:val="20"/>
                <w:color w:val="auto"/>
              </w:rPr>
            </w:pPr>
            <w:r>
              <w:rPr>
                <w:rFonts w:ascii="Times New Roman" w:cs="Times New Roman" w:eastAsia="Times New Roman" w:hAnsi="Times New Roman"/>
                <w:sz w:val="20"/>
                <w:szCs w:val="20"/>
                <w:color w:val="auto"/>
              </w:rPr>
              <w:t>Position</w:t>
            </w:r>
          </w:p>
        </w:tc>
        <w:tc>
          <w:tcPr>
            <w:tcW w:w="154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Reports Due/</w:t>
            </w:r>
          </w:p>
        </w:tc>
        <w:tc>
          <w:tcPr>
            <w:tcW w:w="320" w:type="dxa"/>
            <w:vAlign w:val="bottom"/>
            <w:tcBorders>
              <w:right w:val="single" w:sz="8" w:color="auto"/>
            </w:tcBorders>
          </w:tcPr>
          <w:p>
            <w:pPr>
              <w:spacing w:after="0"/>
              <w:rPr>
                <w:sz w:val="18"/>
                <w:szCs w:val="18"/>
                <w:color w:val="auto"/>
              </w:rPr>
            </w:pPr>
          </w:p>
        </w:tc>
        <w:tc>
          <w:tcPr>
            <w:tcW w:w="320" w:type="dxa"/>
            <w:vAlign w:val="bottom"/>
            <w:tcBorders>
              <w:right w:val="single" w:sz="8" w:color="auto"/>
            </w:tcBorders>
          </w:tcPr>
          <w:p>
            <w:pPr>
              <w:spacing w:after="0"/>
              <w:rPr>
                <w:sz w:val="18"/>
                <w:szCs w:val="18"/>
                <w:color w:val="auto"/>
              </w:rPr>
            </w:pPr>
          </w:p>
        </w:tc>
        <w:tc>
          <w:tcPr>
            <w:tcW w:w="320" w:type="dxa"/>
            <w:vAlign w:val="bottom"/>
            <w:tcBorders>
              <w:right w:val="single" w:sz="8" w:color="auto"/>
            </w:tcBorders>
          </w:tcPr>
          <w:p>
            <w:pPr>
              <w:spacing w:after="0"/>
              <w:rPr>
                <w:sz w:val="18"/>
                <w:szCs w:val="18"/>
                <w:color w:val="auto"/>
              </w:rPr>
            </w:pPr>
          </w:p>
        </w:tc>
        <w:tc>
          <w:tcPr>
            <w:tcW w:w="320" w:type="dxa"/>
            <w:vAlign w:val="bottom"/>
            <w:tcBorders>
              <w:right w:val="single" w:sz="8" w:color="auto"/>
            </w:tcBorders>
          </w:tcPr>
          <w:p>
            <w:pPr>
              <w:spacing w:after="0"/>
              <w:rPr>
                <w:sz w:val="18"/>
                <w:szCs w:val="18"/>
                <w:color w:val="auto"/>
              </w:rPr>
            </w:pPr>
          </w:p>
        </w:tc>
        <w:tc>
          <w:tcPr>
            <w:tcW w:w="300" w:type="dxa"/>
            <w:vAlign w:val="bottom"/>
            <w:tcBorders>
              <w:right w:val="single" w:sz="8" w:color="auto"/>
            </w:tcBorders>
          </w:tcPr>
          <w:p>
            <w:pPr>
              <w:spacing w:after="0"/>
              <w:rPr>
                <w:sz w:val="18"/>
                <w:szCs w:val="18"/>
                <w:color w:val="auto"/>
              </w:rPr>
            </w:pPr>
          </w:p>
        </w:tc>
        <w:tc>
          <w:tcPr>
            <w:tcW w:w="320" w:type="dxa"/>
            <w:vAlign w:val="bottom"/>
            <w:tcBorders>
              <w:right w:val="single" w:sz="8" w:color="auto"/>
            </w:tcBorders>
          </w:tcPr>
          <w:p>
            <w:pPr>
              <w:spacing w:after="0"/>
              <w:rPr>
                <w:sz w:val="18"/>
                <w:szCs w:val="18"/>
                <w:color w:val="auto"/>
              </w:rPr>
            </w:pPr>
          </w:p>
        </w:tc>
        <w:tc>
          <w:tcPr>
            <w:tcW w:w="320" w:type="dxa"/>
            <w:vAlign w:val="bottom"/>
            <w:tcBorders>
              <w:right w:val="single" w:sz="8" w:color="auto"/>
            </w:tcBorders>
          </w:tcPr>
          <w:p>
            <w:pPr>
              <w:spacing w:after="0"/>
              <w:rPr>
                <w:sz w:val="18"/>
                <w:szCs w:val="18"/>
                <w:color w:val="auto"/>
              </w:rPr>
            </w:pPr>
          </w:p>
        </w:tc>
        <w:tc>
          <w:tcPr>
            <w:tcW w:w="320" w:type="dxa"/>
            <w:vAlign w:val="bottom"/>
            <w:tcBorders>
              <w:right w:val="single" w:sz="8" w:color="auto"/>
            </w:tcBorders>
          </w:tcPr>
          <w:p>
            <w:pPr>
              <w:spacing w:after="0"/>
              <w:rPr>
                <w:sz w:val="18"/>
                <w:szCs w:val="18"/>
                <w:color w:val="auto"/>
              </w:rPr>
            </w:pPr>
          </w:p>
        </w:tc>
        <w:tc>
          <w:tcPr>
            <w:tcW w:w="320" w:type="dxa"/>
            <w:vAlign w:val="bottom"/>
            <w:tcBorders>
              <w:right w:val="single" w:sz="8" w:color="auto"/>
            </w:tcBorders>
          </w:tcPr>
          <w:p>
            <w:pPr>
              <w:spacing w:after="0"/>
              <w:rPr>
                <w:sz w:val="18"/>
                <w:szCs w:val="18"/>
                <w:color w:val="auto"/>
              </w:rPr>
            </w:pPr>
          </w:p>
        </w:tc>
        <w:tc>
          <w:tcPr>
            <w:tcW w:w="420" w:type="dxa"/>
            <w:vAlign w:val="bottom"/>
            <w:tcBorders>
              <w:right w:val="single" w:sz="8" w:color="auto"/>
            </w:tcBorders>
            <w:vMerge w:val="restart"/>
          </w:tcPr>
          <w:p>
            <w:pPr>
              <w:jc w:val="right"/>
              <w:ind w:right="40"/>
              <w:spacing w:after="0"/>
              <w:rPr>
                <w:sz w:val="20"/>
                <w:szCs w:val="20"/>
                <w:color w:val="auto"/>
              </w:rPr>
            </w:pPr>
            <w:r>
              <w:rPr>
                <w:rFonts w:ascii="Times New Roman" w:cs="Times New Roman" w:eastAsia="Times New Roman" w:hAnsi="Times New Roman"/>
                <w:sz w:val="20"/>
                <w:szCs w:val="20"/>
                <w:color w:val="auto"/>
              </w:rPr>
              <w:t>10</w:t>
            </w:r>
          </w:p>
        </w:tc>
        <w:tc>
          <w:tcPr>
            <w:tcW w:w="400" w:type="dxa"/>
            <w:vAlign w:val="bottom"/>
            <w:tcBorders>
              <w:right w:val="single" w:sz="8" w:color="auto"/>
            </w:tcBorders>
          </w:tcPr>
          <w:p>
            <w:pPr>
              <w:spacing w:after="0"/>
              <w:rPr>
                <w:sz w:val="18"/>
                <w:szCs w:val="18"/>
                <w:color w:val="auto"/>
              </w:rPr>
            </w:pPr>
          </w:p>
        </w:tc>
        <w:tc>
          <w:tcPr>
            <w:tcW w:w="420" w:type="dxa"/>
            <w:vAlign w:val="bottom"/>
            <w:tcBorders>
              <w:right w:val="single" w:sz="8" w:color="auto"/>
            </w:tcBorders>
          </w:tcPr>
          <w:p>
            <w:pPr>
              <w:spacing w:after="0"/>
              <w:rPr>
                <w:sz w:val="18"/>
                <w:szCs w:val="18"/>
                <w:color w:val="auto"/>
              </w:rPr>
            </w:pPr>
          </w:p>
        </w:tc>
        <w:tc>
          <w:tcPr>
            <w:tcW w:w="262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Number of weeks</w:t>
            </w:r>
          </w:p>
        </w:tc>
        <w:tc>
          <w:tcPr>
            <w:tcW w:w="0" w:type="dxa"/>
            <w:vAlign w:val="bottom"/>
          </w:tcPr>
          <w:p>
            <w:pPr>
              <w:spacing w:after="0"/>
              <w:rPr>
                <w:sz w:val="1"/>
                <w:szCs w:val="1"/>
                <w:color w:val="auto"/>
              </w:rPr>
            </w:pPr>
          </w:p>
        </w:tc>
      </w:tr>
      <w:tr>
        <w:trPr>
          <w:trHeight w:val="230"/>
        </w:trPr>
        <w:tc>
          <w:tcPr>
            <w:tcW w:w="1000" w:type="dxa"/>
            <w:vAlign w:val="bottom"/>
            <w:tcBorders>
              <w:left w:val="single" w:sz="8" w:color="auto"/>
              <w:right w:val="single" w:sz="8" w:color="auto"/>
            </w:tcBorders>
          </w:tcPr>
          <w:p>
            <w:pPr>
              <w:spacing w:after="0"/>
              <w:rPr>
                <w:sz w:val="20"/>
                <w:szCs w:val="20"/>
                <w:color w:val="auto"/>
              </w:rPr>
            </w:pPr>
          </w:p>
        </w:tc>
        <w:tc>
          <w:tcPr>
            <w:tcW w:w="1160" w:type="dxa"/>
            <w:vAlign w:val="bottom"/>
            <w:tcBorders>
              <w:right w:val="single" w:sz="8" w:color="auto"/>
            </w:tcBorders>
          </w:tcPr>
          <w:p>
            <w:pPr>
              <w:spacing w:after="0"/>
              <w:rPr>
                <w:sz w:val="20"/>
                <w:szCs w:val="20"/>
                <w:color w:val="auto"/>
              </w:rPr>
            </w:pPr>
          </w:p>
        </w:tc>
        <w:tc>
          <w:tcPr>
            <w:tcW w:w="15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Activities</w:t>
            </w:r>
          </w:p>
        </w:tc>
        <w:tc>
          <w:tcPr>
            <w:tcW w:w="32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0"/>
                <w:szCs w:val="20"/>
                <w:color w:val="auto"/>
              </w:rPr>
              <w:t>1</w:t>
            </w:r>
          </w:p>
        </w:tc>
        <w:tc>
          <w:tcPr>
            <w:tcW w:w="32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0"/>
                <w:szCs w:val="20"/>
                <w:color w:val="auto"/>
              </w:rPr>
              <w:t>2</w:t>
            </w:r>
          </w:p>
        </w:tc>
        <w:tc>
          <w:tcPr>
            <w:tcW w:w="32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0"/>
                <w:szCs w:val="20"/>
                <w:color w:val="auto"/>
              </w:rPr>
              <w:t>3</w:t>
            </w:r>
          </w:p>
        </w:tc>
        <w:tc>
          <w:tcPr>
            <w:tcW w:w="32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0"/>
                <w:szCs w:val="20"/>
                <w:color w:val="auto"/>
              </w:rPr>
              <w:t>4</w:t>
            </w:r>
          </w:p>
        </w:tc>
        <w:tc>
          <w:tcPr>
            <w:tcW w:w="30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0"/>
                <w:szCs w:val="20"/>
                <w:color w:val="auto"/>
              </w:rPr>
              <w:t>5</w:t>
            </w:r>
          </w:p>
        </w:tc>
        <w:tc>
          <w:tcPr>
            <w:tcW w:w="32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0"/>
                <w:szCs w:val="20"/>
                <w:color w:val="auto"/>
              </w:rPr>
              <w:t>6</w:t>
            </w:r>
          </w:p>
        </w:tc>
        <w:tc>
          <w:tcPr>
            <w:tcW w:w="32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0"/>
                <w:szCs w:val="20"/>
                <w:color w:val="auto"/>
              </w:rPr>
              <w:t>7</w:t>
            </w:r>
          </w:p>
        </w:tc>
        <w:tc>
          <w:tcPr>
            <w:tcW w:w="32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0"/>
                <w:szCs w:val="20"/>
                <w:color w:val="auto"/>
              </w:rPr>
              <w:t>8</w:t>
            </w:r>
          </w:p>
        </w:tc>
        <w:tc>
          <w:tcPr>
            <w:tcW w:w="320" w:type="dxa"/>
            <w:vAlign w:val="bottom"/>
            <w:tcBorders>
              <w:right w:val="single" w:sz="8" w:color="auto"/>
            </w:tcBorders>
          </w:tcPr>
          <w:p>
            <w:pPr>
              <w:jc w:val="right"/>
              <w:ind w:right="40"/>
              <w:spacing w:after="0"/>
              <w:rPr>
                <w:sz w:val="20"/>
                <w:szCs w:val="20"/>
                <w:color w:val="auto"/>
              </w:rPr>
            </w:pPr>
            <w:r>
              <w:rPr>
                <w:rFonts w:ascii="Times New Roman" w:cs="Times New Roman" w:eastAsia="Times New Roman" w:hAnsi="Times New Roman"/>
                <w:sz w:val="20"/>
                <w:szCs w:val="20"/>
                <w:color w:val="auto"/>
              </w:rPr>
              <w:t>9</w:t>
            </w:r>
          </w:p>
        </w:tc>
        <w:tc>
          <w:tcPr>
            <w:tcW w:w="420" w:type="dxa"/>
            <w:vAlign w:val="bottom"/>
            <w:tcBorders>
              <w:right w:val="single" w:sz="8" w:color="auto"/>
            </w:tcBorders>
            <w:vMerge w:val="continue"/>
          </w:tcPr>
          <w:p>
            <w:pPr>
              <w:spacing w:after="0"/>
              <w:rPr>
                <w:sz w:val="20"/>
                <w:szCs w:val="20"/>
                <w:color w:val="auto"/>
              </w:rPr>
            </w:pPr>
          </w:p>
        </w:tc>
        <w:tc>
          <w:tcPr>
            <w:tcW w:w="40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0"/>
                <w:szCs w:val="20"/>
                <w:color w:val="auto"/>
              </w:rPr>
              <w:t>11</w:t>
            </w:r>
          </w:p>
        </w:tc>
        <w:tc>
          <w:tcPr>
            <w:tcW w:w="42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0"/>
                <w:szCs w:val="20"/>
                <w:color w:val="auto"/>
              </w:rPr>
              <w:t>12</w:t>
            </w:r>
          </w:p>
        </w:tc>
        <w:tc>
          <w:tcPr>
            <w:tcW w:w="262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84"/>
        </w:trPr>
        <w:tc>
          <w:tcPr>
            <w:tcW w:w="1000" w:type="dxa"/>
            <w:vAlign w:val="bottom"/>
            <w:tcBorders>
              <w:left w:val="single" w:sz="8" w:color="auto"/>
              <w:bottom w:val="single" w:sz="8" w:color="auto"/>
              <w:right w:val="single" w:sz="8" w:color="auto"/>
            </w:tcBorders>
          </w:tcPr>
          <w:p>
            <w:pPr>
              <w:spacing w:after="0"/>
              <w:rPr>
                <w:sz w:val="24"/>
                <w:szCs w:val="24"/>
                <w:color w:val="auto"/>
              </w:rPr>
            </w:pPr>
          </w:p>
        </w:tc>
        <w:tc>
          <w:tcPr>
            <w:tcW w:w="1160" w:type="dxa"/>
            <w:vAlign w:val="bottom"/>
            <w:tcBorders>
              <w:bottom w:val="single" w:sz="8" w:color="auto"/>
              <w:right w:val="single" w:sz="8" w:color="auto"/>
            </w:tcBorders>
          </w:tcPr>
          <w:p>
            <w:pPr>
              <w:spacing w:after="0"/>
              <w:rPr>
                <w:sz w:val="24"/>
                <w:szCs w:val="24"/>
                <w:color w:val="auto"/>
              </w:rPr>
            </w:pPr>
          </w:p>
        </w:tc>
        <w:tc>
          <w:tcPr>
            <w:tcW w:w="154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tcPr>
          <w:p>
            <w:pPr>
              <w:spacing w:after="0"/>
              <w:rPr>
                <w:sz w:val="24"/>
                <w:szCs w:val="24"/>
                <w:color w:val="auto"/>
              </w:rPr>
            </w:pPr>
          </w:p>
        </w:tc>
        <w:tc>
          <w:tcPr>
            <w:tcW w:w="30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spacing w:after="0"/>
              <w:rPr>
                <w:sz w:val="24"/>
                <w:szCs w:val="24"/>
                <w:color w:val="auto"/>
              </w:rPr>
            </w:pPr>
          </w:p>
        </w:tc>
        <w:tc>
          <w:tcPr>
            <w:tcW w:w="40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spacing w:after="0"/>
              <w:rPr>
                <w:sz w:val="24"/>
                <w:szCs w:val="24"/>
                <w:color w:val="auto"/>
              </w:rPr>
            </w:pPr>
          </w:p>
        </w:tc>
        <w:tc>
          <w:tcPr>
            <w:tcW w:w="26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50"/>
        </w:trPr>
        <w:tc>
          <w:tcPr>
            <w:tcW w:w="1000" w:type="dxa"/>
            <w:vAlign w:val="bottom"/>
            <w:tcBorders>
              <w:left w:val="single" w:sz="8" w:color="auto"/>
              <w:bottom w:val="single" w:sz="8" w:color="auto"/>
              <w:right w:val="single" w:sz="8" w:color="auto"/>
            </w:tcBorders>
          </w:tcPr>
          <w:p>
            <w:pPr>
              <w:spacing w:after="0"/>
              <w:rPr>
                <w:sz w:val="24"/>
                <w:szCs w:val="24"/>
                <w:color w:val="auto"/>
              </w:rPr>
            </w:pPr>
          </w:p>
        </w:tc>
        <w:tc>
          <w:tcPr>
            <w:tcW w:w="1160" w:type="dxa"/>
            <w:vAlign w:val="bottom"/>
            <w:tcBorders>
              <w:bottom w:val="single" w:sz="8" w:color="auto"/>
              <w:right w:val="single" w:sz="8" w:color="auto"/>
            </w:tcBorders>
          </w:tcPr>
          <w:p>
            <w:pPr>
              <w:spacing w:after="0"/>
              <w:rPr>
                <w:sz w:val="24"/>
                <w:szCs w:val="24"/>
                <w:color w:val="auto"/>
              </w:rPr>
            </w:pPr>
          </w:p>
        </w:tc>
        <w:tc>
          <w:tcPr>
            <w:tcW w:w="154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tcPr>
          <w:p>
            <w:pPr>
              <w:spacing w:after="0"/>
              <w:rPr>
                <w:sz w:val="24"/>
                <w:szCs w:val="24"/>
                <w:color w:val="auto"/>
              </w:rPr>
            </w:pPr>
          </w:p>
        </w:tc>
        <w:tc>
          <w:tcPr>
            <w:tcW w:w="30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spacing w:after="0"/>
              <w:rPr>
                <w:sz w:val="24"/>
                <w:szCs w:val="24"/>
                <w:color w:val="auto"/>
              </w:rPr>
            </w:pPr>
          </w:p>
        </w:tc>
        <w:tc>
          <w:tcPr>
            <w:tcW w:w="40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spacing w:after="0"/>
              <w:rPr>
                <w:sz w:val="24"/>
                <w:szCs w:val="24"/>
                <w:color w:val="auto"/>
              </w:rPr>
            </w:pPr>
          </w:p>
        </w:tc>
        <w:tc>
          <w:tcPr>
            <w:tcW w:w="26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66" w:lineRule="exact"/>
        <w:rPr>
          <w:sz w:val="20"/>
          <w:szCs w:val="20"/>
          <w:color w:val="auto"/>
        </w:rPr>
      </w:pPr>
    </w:p>
    <w:p>
      <w:pPr>
        <w:ind w:left="120"/>
        <w:spacing w:after="0"/>
        <w:tabs>
          <w:tab w:leader="none" w:pos="1720" w:val="left"/>
        </w:tabs>
        <w:rPr>
          <w:sz w:val="20"/>
          <w:szCs w:val="20"/>
          <w:color w:val="auto"/>
        </w:rPr>
      </w:pPr>
      <w:r>
        <w:rPr>
          <w:rFonts w:ascii="Times New Roman" w:cs="Times New Roman" w:eastAsia="Times New Roman" w:hAnsi="Times New Roman"/>
          <w:sz w:val="24"/>
          <w:szCs w:val="24"/>
          <w:color w:val="auto"/>
        </w:rPr>
        <w:t>Reports Due:</w:t>
      </w:r>
      <w:r>
        <w:rPr>
          <w:sz w:val="20"/>
          <w:szCs w:val="20"/>
          <w:color w:val="auto"/>
        </w:rPr>
        <w:tab/>
      </w:r>
      <w:r>
        <w:rPr>
          <w:rFonts w:ascii="Times New Roman" w:cs="Times New Roman" w:eastAsia="Times New Roman" w:hAnsi="Times New Roman"/>
          <w:sz w:val="24"/>
          <w:szCs w:val="24"/>
          <w:color w:val="auto"/>
        </w:rPr>
        <w:t>_________</w:t>
      </w:r>
    </w:p>
    <w:p>
      <w:pPr>
        <w:spacing w:after="0" w:line="276"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Activities Duration: _________</w:t>
      </w:r>
    </w:p>
    <w:p>
      <w:pPr>
        <w:spacing w:after="0" w:line="276" w:lineRule="exact"/>
        <w:rPr>
          <w:sz w:val="20"/>
          <w:szCs w:val="20"/>
          <w:color w:val="auto"/>
        </w:rPr>
      </w:pPr>
    </w:p>
    <w:p>
      <w:pPr>
        <w:ind w:left="3720"/>
        <w:spacing w:after="0"/>
        <w:rPr>
          <w:sz w:val="20"/>
          <w:szCs w:val="20"/>
          <w:color w:val="auto"/>
        </w:rPr>
      </w:pPr>
      <w:r>
        <w:rPr>
          <w:rFonts w:ascii="Times New Roman" w:cs="Times New Roman" w:eastAsia="Times New Roman" w:hAnsi="Times New Roman"/>
          <w:sz w:val="24"/>
          <w:szCs w:val="24"/>
          <w:color w:val="auto"/>
        </w:rPr>
        <w:t>Signature: ________________________</w:t>
      </w:r>
    </w:p>
    <w:p>
      <w:pPr>
        <w:ind w:left="3720"/>
        <w:spacing w:after="0"/>
        <w:rPr>
          <w:sz w:val="20"/>
          <w:szCs w:val="20"/>
          <w:color w:val="auto"/>
        </w:rPr>
      </w:pPr>
      <w:r>
        <w:rPr>
          <w:rFonts w:ascii="Times New Roman" w:cs="Times New Roman" w:eastAsia="Times New Roman" w:hAnsi="Times New Roman"/>
          <w:sz w:val="24"/>
          <w:szCs w:val="24"/>
          <w:color w:val="auto"/>
        </w:rPr>
        <w:t>(Authorized representative)</w:t>
      </w:r>
    </w:p>
    <w:p>
      <w:pPr>
        <w:spacing w:after="0" w:line="276" w:lineRule="exact"/>
        <w:rPr>
          <w:sz w:val="20"/>
          <w:szCs w:val="20"/>
          <w:color w:val="auto"/>
        </w:rPr>
      </w:pPr>
    </w:p>
    <w:p>
      <w:pPr>
        <w:ind w:left="3720"/>
        <w:spacing w:after="0"/>
        <w:rPr>
          <w:sz w:val="20"/>
          <w:szCs w:val="20"/>
          <w:color w:val="auto"/>
        </w:rPr>
      </w:pPr>
      <w:r>
        <w:rPr>
          <w:rFonts w:ascii="Times New Roman" w:cs="Times New Roman" w:eastAsia="Times New Roman" w:hAnsi="Times New Roman"/>
          <w:sz w:val="24"/>
          <w:szCs w:val="24"/>
          <w:color w:val="auto"/>
        </w:rPr>
        <w:t>Full Name: ________________________</w:t>
      </w:r>
    </w:p>
    <w:p>
      <w:pPr>
        <w:spacing w:after="0" w:line="276" w:lineRule="exact"/>
        <w:rPr>
          <w:sz w:val="20"/>
          <w:szCs w:val="20"/>
          <w:color w:val="auto"/>
        </w:rPr>
      </w:pPr>
    </w:p>
    <w:p>
      <w:pPr>
        <w:ind w:left="3720"/>
        <w:spacing w:after="0"/>
        <w:rPr>
          <w:sz w:val="20"/>
          <w:szCs w:val="20"/>
          <w:color w:val="auto"/>
        </w:rPr>
      </w:pPr>
      <w:r>
        <w:rPr>
          <w:rFonts w:ascii="Times New Roman" w:cs="Times New Roman" w:eastAsia="Times New Roman" w:hAnsi="Times New Roman"/>
          <w:sz w:val="24"/>
          <w:szCs w:val="24"/>
          <w:color w:val="auto"/>
        </w:rPr>
        <w:t>Title: ______________________________</w:t>
      </w:r>
    </w:p>
    <w:p>
      <w:pPr>
        <w:spacing w:after="0" w:line="276" w:lineRule="exact"/>
        <w:rPr>
          <w:sz w:val="20"/>
          <w:szCs w:val="20"/>
          <w:color w:val="auto"/>
        </w:rPr>
      </w:pPr>
    </w:p>
    <w:p>
      <w:pPr>
        <w:ind w:left="3720"/>
        <w:spacing w:after="0"/>
        <w:rPr>
          <w:sz w:val="20"/>
          <w:szCs w:val="20"/>
          <w:color w:val="auto"/>
        </w:rPr>
      </w:pPr>
      <w:r>
        <w:rPr>
          <w:rFonts w:ascii="Times New Roman" w:cs="Times New Roman" w:eastAsia="Times New Roman" w:hAnsi="Times New Roman"/>
          <w:sz w:val="24"/>
          <w:szCs w:val="24"/>
          <w:color w:val="auto"/>
        </w:rPr>
        <w:t>Address: ___________________________</w:t>
      </w:r>
    </w:p>
    <w:p>
      <w:pPr>
        <w:sectPr>
          <w:pgSz w:w="12960" w:h="16128" w:orient="portrait"/>
          <w:cols w:equalWidth="0" w:num="1">
            <w:col w:w="10400"/>
          </w:cols>
          <w:pgMar w:left="1320" w:top="714" w:right="1240" w:bottom="154" w:gutter="0" w:footer="0" w:header="0"/>
        </w:sectPr>
      </w:pPr>
    </w:p>
    <w:p>
      <w:pPr>
        <w:spacing w:after="0" w:line="200" w:lineRule="exact"/>
        <w:rPr>
          <w:sz w:val="20"/>
          <w:szCs w:val="20"/>
          <w:color w:val="auto"/>
        </w:rPr>
      </w:pPr>
    </w:p>
    <w:p>
      <w:pPr>
        <w:spacing w:after="0" w:line="386" w:lineRule="exact"/>
        <w:rPr>
          <w:sz w:val="20"/>
          <w:szCs w:val="20"/>
          <w:color w:val="auto"/>
        </w:rPr>
      </w:pPr>
    </w:p>
    <w:p>
      <w:pPr>
        <w:ind w:left="10000"/>
        <w:spacing w:after="0"/>
        <w:rPr>
          <w:sz w:val="20"/>
          <w:szCs w:val="20"/>
          <w:color w:val="auto"/>
        </w:rPr>
      </w:pPr>
      <w:r>
        <w:rPr>
          <w:rFonts w:ascii="Bookman Old Style" w:cs="Bookman Old Style" w:eastAsia="Bookman Old Style" w:hAnsi="Bookman Old Style"/>
          <w:sz w:val="24"/>
          <w:szCs w:val="24"/>
          <w:color w:val="auto"/>
        </w:rPr>
        <w:t>20</w:t>
      </w:r>
    </w:p>
    <w:p>
      <w:pPr>
        <w:sectPr>
          <w:pgSz w:w="12960" w:h="16128" w:orient="portrait"/>
          <w:cols w:equalWidth="0" w:num="1">
            <w:col w:w="10400"/>
          </w:cols>
          <w:pgMar w:left="1320" w:top="714" w:right="1240" w:bottom="154" w:gutter="0" w:footer="0" w:header="0"/>
          <w:type w:val="continuous"/>
        </w:sectPr>
      </w:pPr>
    </w:p>
    <w:bookmarkStart w:id="20" w:name="page21"/>
    <w:bookmarkEnd w:id="20"/>
    <w:p>
      <w:pPr>
        <w:ind w:left="3400" w:hanging="303"/>
        <w:spacing w:after="0"/>
        <w:tabs>
          <w:tab w:leader="none" w:pos="3400" w:val="left"/>
        </w:tabs>
        <w:numPr>
          <w:ilvl w:val="0"/>
          <w:numId w:val="1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8"/>
          <w:szCs w:val="28"/>
          <w:b w:val="1"/>
          <w:bCs w:val="1"/>
          <w:color w:val="auto"/>
        </w:rPr>
        <w:t>A</w:t>
      </w:r>
      <w:r>
        <w:rPr>
          <w:rFonts w:ascii="Times New Roman" w:cs="Times New Roman" w:eastAsia="Times New Roman" w:hAnsi="Times New Roman"/>
          <w:sz w:val="24"/>
          <w:szCs w:val="24"/>
          <w:b w:val="1"/>
          <w:bCs w:val="1"/>
          <w:color w:val="auto"/>
        </w:rPr>
        <w:t>CTIVITY (</w:t>
      </w:r>
      <w:r>
        <w:rPr>
          <w:rFonts w:ascii="Times New Roman" w:cs="Times New Roman" w:eastAsia="Times New Roman" w:hAnsi="Times New Roman"/>
          <w:sz w:val="28"/>
          <w:szCs w:val="28"/>
          <w:b w:val="1"/>
          <w:bCs w:val="1"/>
          <w:color w:val="auto"/>
        </w:rPr>
        <w:t>W</w:t>
      </w:r>
      <w:r>
        <w:rPr>
          <w:rFonts w:ascii="Times New Roman" w:cs="Times New Roman" w:eastAsia="Times New Roman" w:hAnsi="Times New Roman"/>
          <w:sz w:val="24"/>
          <w:szCs w:val="24"/>
          <w:b w:val="1"/>
          <w:bCs w:val="1"/>
          <w:color w:val="auto"/>
        </w:rPr>
        <w:t>ORK)</w:t>
      </w:r>
      <w:r>
        <w:rPr>
          <w:rFonts w:ascii="Times New Roman" w:cs="Times New Roman" w:eastAsia="Times New Roman" w:hAnsi="Times New Roman"/>
          <w:sz w:val="28"/>
          <w:szCs w:val="28"/>
          <w:b w:val="1"/>
          <w:bCs w:val="1"/>
          <w:color w:val="auto"/>
        </w:rPr>
        <w:t xml:space="preserve"> S</w:t>
      </w:r>
      <w:r>
        <w:rPr>
          <w:rFonts w:ascii="Times New Roman" w:cs="Times New Roman" w:eastAsia="Times New Roman" w:hAnsi="Times New Roman"/>
          <w:sz w:val="24"/>
          <w:szCs w:val="24"/>
          <w:b w:val="1"/>
          <w:bCs w:val="1"/>
          <w:color w:val="auto"/>
        </w:rPr>
        <w:t>CHEDULE</w:t>
      </w:r>
    </w:p>
    <w:p>
      <w:pPr>
        <w:spacing w:after="0" w:line="273"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 Field Investigation and Study Items</w:t>
      </w:r>
    </w:p>
    <w:p>
      <w:pPr>
        <w:spacing w:after="0" w:line="234"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i w:val="1"/>
          <w:iCs w:val="1"/>
          <w:color w:val="auto"/>
        </w:rPr>
        <w:t>[1</w:t>
      </w:r>
      <w:r>
        <w:rPr>
          <w:rFonts w:ascii="Times New Roman" w:cs="Times New Roman" w:eastAsia="Times New Roman" w:hAnsi="Times New Roman"/>
          <w:sz w:val="25"/>
          <w:szCs w:val="25"/>
          <w:i w:val="1"/>
          <w:iCs w:val="1"/>
          <w:color w:val="auto"/>
          <w:vertAlign w:val="superscript"/>
        </w:rPr>
        <w:t>st</w:t>
      </w:r>
      <w:r>
        <w:rPr>
          <w:rFonts w:ascii="Times New Roman" w:cs="Times New Roman" w:eastAsia="Times New Roman" w:hAnsi="Times New Roman"/>
          <w:sz w:val="20"/>
          <w:szCs w:val="20"/>
          <w:i w:val="1"/>
          <w:iCs w:val="1"/>
          <w:color w:val="auto"/>
        </w:rPr>
        <w:t>,2</w:t>
      </w:r>
      <w:r>
        <w:rPr>
          <w:rFonts w:ascii="Times New Roman" w:cs="Times New Roman" w:eastAsia="Times New Roman" w:hAnsi="Times New Roman"/>
          <w:sz w:val="25"/>
          <w:szCs w:val="25"/>
          <w:i w:val="1"/>
          <w:iCs w:val="1"/>
          <w:color w:val="auto"/>
          <w:vertAlign w:val="superscript"/>
        </w:rPr>
        <w:t>nd</w:t>
      </w:r>
      <w:r>
        <w:rPr>
          <w:rFonts w:ascii="Times New Roman" w:cs="Times New Roman" w:eastAsia="Times New Roman" w:hAnsi="Times New Roman"/>
          <w:sz w:val="20"/>
          <w:szCs w:val="20"/>
          <w:i w:val="1"/>
          <w:iCs w:val="1"/>
          <w:color w:val="auto"/>
        </w:rPr>
        <w:t>,etc, are weeks from the start of assignment)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-71120</wp:posOffset>
                </wp:positionH>
                <wp:positionV relativeFrom="paragraph">
                  <wp:posOffset>-3175</wp:posOffset>
                </wp:positionV>
                <wp:extent cx="710565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056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0.2499pt" to="553.9pt,-0.24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-71120</wp:posOffset>
                </wp:positionH>
                <wp:positionV relativeFrom="paragraph">
                  <wp:posOffset>177800</wp:posOffset>
                </wp:positionV>
                <wp:extent cx="710565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056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14pt" to="553.9pt,14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-71120</wp:posOffset>
                </wp:positionH>
                <wp:positionV relativeFrom="paragraph">
                  <wp:posOffset>359410</wp:posOffset>
                </wp:positionV>
                <wp:extent cx="710565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056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28.3pt" to="553.9pt,28.3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-71120</wp:posOffset>
                </wp:positionH>
                <wp:positionV relativeFrom="paragraph">
                  <wp:posOffset>600075</wp:posOffset>
                </wp:positionV>
                <wp:extent cx="710565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056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47.25pt" to="553.9pt,47.2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-71120</wp:posOffset>
                </wp:positionH>
                <wp:positionV relativeFrom="paragraph">
                  <wp:posOffset>929005</wp:posOffset>
                </wp:positionV>
                <wp:extent cx="710565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056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73.15pt" to="553.9pt,73.1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-67945</wp:posOffset>
                </wp:positionH>
                <wp:positionV relativeFrom="paragraph">
                  <wp:posOffset>-5715</wp:posOffset>
                </wp:positionV>
                <wp:extent cx="0" cy="193040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04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499pt,-0.4499pt" to="-5.3499pt,151.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-71120</wp:posOffset>
                </wp:positionH>
                <wp:positionV relativeFrom="paragraph">
                  <wp:posOffset>1259840</wp:posOffset>
                </wp:positionV>
                <wp:extent cx="710565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056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99.2pt" to="553.9pt,99.2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1315085</wp:posOffset>
                </wp:positionH>
                <wp:positionV relativeFrom="paragraph">
                  <wp:posOffset>-5715</wp:posOffset>
                </wp:positionV>
                <wp:extent cx="0" cy="193040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04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55pt,-0.4499pt" to="103.55pt,151.5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1714500</wp:posOffset>
                </wp:positionH>
                <wp:positionV relativeFrom="paragraph">
                  <wp:posOffset>-5715</wp:posOffset>
                </wp:positionV>
                <wp:extent cx="0" cy="193040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04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pt,-0.4499pt" to="135pt,151.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2115820</wp:posOffset>
                </wp:positionH>
                <wp:positionV relativeFrom="paragraph">
                  <wp:posOffset>-5715</wp:posOffset>
                </wp:positionV>
                <wp:extent cx="0" cy="193040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04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6pt,-0.4499pt" to="166.6pt,151.5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2514600</wp:posOffset>
                </wp:positionH>
                <wp:positionV relativeFrom="paragraph">
                  <wp:posOffset>-5715</wp:posOffset>
                </wp:positionV>
                <wp:extent cx="0" cy="193040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04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0.4499pt" to="198pt,151.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2915920</wp:posOffset>
                </wp:positionH>
                <wp:positionV relativeFrom="paragraph">
                  <wp:posOffset>-5715</wp:posOffset>
                </wp:positionV>
                <wp:extent cx="0" cy="193040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04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6pt,-0.4499pt" to="229.6pt,151.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3315335</wp:posOffset>
                </wp:positionH>
                <wp:positionV relativeFrom="paragraph">
                  <wp:posOffset>-5715</wp:posOffset>
                </wp:positionV>
                <wp:extent cx="0" cy="193040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04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05pt,-0.4499pt" to="261.05pt,151.5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3716020</wp:posOffset>
                </wp:positionH>
                <wp:positionV relativeFrom="paragraph">
                  <wp:posOffset>-5715</wp:posOffset>
                </wp:positionV>
                <wp:extent cx="0" cy="193040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04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2.6pt,-0.4499pt" to="292.6pt,151.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4115435</wp:posOffset>
                </wp:positionH>
                <wp:positionV relativeFrom="paragraph">
                  <wp:posOffset>-5715</wp:posOffset>
                </wp:positionV>
                <wp:extent cx="0" cy="193040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04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4.05pt,-0.4499pt" to="324.05pt,151.5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4516755</wp:posOffset>
                </wp:positionH>
                <wp:positionV relativeFrom="paragraph">
                  <wp:posOffset>-5715</wp:posOffset>
                </wp:positionV>
                <wp:extent cx="0" cy="193040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04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65pt,-0.4499pt" to="355.65pt,151.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4915535</wp:posOffset>
                </wp:positionH>
                <wp:positionV relativeFrom="paragraph">
                  <wp:posOffset>-5715</wp:posOffset>
                </wp:positionV>
                <wp:extent cx="0" cy="193040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04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7.05pt,-0.4499pt" to="387.05pt,151.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5373370</wp:posOffset>
                </wp:positionH>
                <wp:positionV relativeFrom="paragraph">
                  <wp:posOffset>-5715</wp:posOffset>
                </wp:positionV>
                <wp:extent cx="0" cy="193040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04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3.1pt,-0.4499pt" to="423.1pt,151.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5830570</wp:posOffset>
                </wp:positionH>
                <wp:positionV relativeFrom="paragraph">
                  <wp:posOffset>-5715</wp:posOffset>
                </wp:positionV>
                <wp:extent cx="0" cy="193040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04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9.1pt,-0.4499pt" to="459.1pt,151.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6287770</wp:posOffset>
                </wp:positionH>
                <wp:positionV relativeFrom="paragraph">
                  <wp:posOffset>-5715</wp:posOffset>
                </wp:positionV>
                <wp:extent cx="0" cy="193040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04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5.1pt,-0.4499pt" to="495.1pt,151.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7031355</wp:posOffset>
                </wp:positionH>
                <wp:positionV relativeFrom="paragraph">
                  <wp:posOffset>-5715</wp:posOffset>
                </wp:positionV>
                <wp:extent cx="0" cy="193040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04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3.65pt,-0.4499pt" to="553.65pt,151.55pt" o:allowincell="f" strokecolor="#000000" strokeweight="0.4799pt"/>
            </w:pict>
          </mc:Fallback>
        </mc:AlternateContent>
      </w:r>
    </w:p>
    <w:tbl>
      <w:tblPr>
        <w:tblLayout w:type="fixed"/>
        <w:tblInd w:w="2180" w:type="dxa"/>
        <w:tblCellMar>
          <w:top w:w="0" w:type="dxa"/>
          <w:left w:w="0" w:type="dxa"/>
          <w:bottom w:w="0" w:type="dxa"/>
          <w:right w:w="0" w:type="dxa"/>
        </w:tblCellMar>
      </w:tblPr>
      <w:tr>
        <w:trPr>
          <w:trHeight w:val="473"/>
        </w:trPr>
        <w:tc>
          <w:tcPr>
            <w:tcW w:w="400" w:type="dxa"/>
            <w:vAlign w:val="bottom"/>
          </w:tcPr>
          <w:p>
            <w:pPr>
              <w:spacing w:after="0"/>
              <w:rPr>
                <w:sz w:val="20"/>
                <w:szCs w:val="20"/>
                <w:color w:val="auto"/>
              </w:rPr>
            </w:pPr>
            <w:r>
              <w:rPr>
                <w:rFonts w:ascii="Times New Roman" w:cs="Times New Roman" w:eastAsia="Times New Roman" w:hAnsi="Times New Roman"/>
                <w:sz w:val="39"/>
                <w:szCs w:val="39"/>
                <w:color w:val="auto"/>
                <w:vertAlign w:val="subscript"/>
              </w:rPr>
              <w:t>1</w:t>
            </w:r>
            <w:r>
              <w:rPr>
                <w:rFonts w:ascii="Times New Roman" w:cs="Times New Roman" w:eastAsia="Times New Roman" w:hAnsi="Times New Roman"/>
                <w:sz w:val="13"/>
                <w:szCs w:val="13"/>
                <w:color w:val="auto"/>
              </w:rPr>
              <w:t>st</w:t>
            </w:r>
          </w:p>
        </w:tc>
        <w:tc>
          <w:tcPr>
            <w:tcW w:w="660" w:type="dxa"/>
            <w:vAlign w:val="bottom"/>
          </w:tcPr>
          <w:p>
            <w:pPr>
              <w:ind w:left="220"/>
              <w:spacing w:after="0"/>
              <w:rPr>
                <w:sz w:val="20"/>
                <w:szCs w:val="20"/>
                <w:color w:val="auto"/>
              </w:rPr>
            </w:pPr>
            <w:r>
              <w:rPr>
                <w:rFonts w:ascii="Times New Roman" w:cs="Times New Roman" w:eastAsia="Times New Roman" w:hAnsi="Times New Roman"/>
                <w:sz w:val="39"/>
                <w:szCs w:val="39"/>
                <w:color w:val="auto"/>
                <w:vertAlign w:val="subscript"/>
              </w:rPr>
              <w:t>2</w:t>
            </w:r>
            <w:r>
              <w:rPr>
                <w:rFonts w:ascii="Times New Roman" w:cs="Times New Roman" w:eastAsia="Times New Roman" w:hAnsi="Times New Roman"/>
                <w:sz w:val="13"/>
                <w:szCs w:val="13"/>
                <w:color w:val="auto"/>
              </w:rPr>
              <w:t>nd</w:t>
            </w:r>
          </w:p>
        </w:tc>
        <w:tc>
          <w:tcPr>
            <w:tcW w:w="620" w:type="dxa"/>
            <w:vAlign w:val="bottom"/>
          </w:tcPr>
          <w:p>
            <w:pPr>
              <w:ind w:left="200"/>
              <w:spacing w:after="0"/>
              <w:rPr>
                <w:sz w:val="20"/>
                <w:szCs w:val="20"/>
                <w:color w:val="auto"/>
              </w:rPr>
            </w:pPr>
            <w:r>
              <w:rPr>
                <w:rFonts w:ascii="Times New Roman" w:cs="Times New Roman" w:eastAsia="Times New Roman" w:hAnsi="Times New Roman"/>
                <w:sz w:val="39"/>
                <w:szCs w:val="39"/>
                <w:color w:val="auto"/>
                <w:vertAlign w:val="subscript"/>
              </w:rPr>
              <w:t>3</w:t>
            </w:r>
            <w:r>
              <w:rPr>
                <w:rFonts w:ascii="Times New Roman" w:cs="Times New Roman" w:eastAsia="Times New Roman" w:hAnsi="Times New Roman"/>
                <w:sz w:val="13"/>
                <w:szCs w:val="13"/>
                <w:color w:val="auto"/>
              </w:rPr>
              <w:t>rd</w:t>
            </w:r>
          </w:p>
        </w:tc>
        <w:tc>
          <w:tcPr>
            <w:tcW w:w="620" w:type="dxa"/>
            <w:vAlign w:val="bottom"/>
          </w:tcPr>
          <w:p>
            <w:pPr>
              <w:ind w:left="200"/>
              <w:spacing w:after="0"/>
              <w:rPr>
                <w:sz w:val="20"/>
                <w:szCs w:val="20"/>
                <w:color w:val="auto"/>
              </w:rPr>
            </w:pPr>
            <w:r>
              <w:rPr>
                <w:rFonts w:ascii="Times New Roman" w:cs="Times New Roman" w:eastAsia="Times New Roman" w:hAnsi="Times New Roman"/>
                <w:sz w:val="39"/>
                <w:szCs w:val="39"/>
                <w:color w:val="auto"/>
                <w:vertAlign w:val="subscript"/>
              </w:rPr>
              <w:t>4</w:t>
            </w:r>
            <w:r>
              <w:rPr>
                <w:rFonts w:ascii="Times New Roman" w:cs="Times New Roman" w:eastAsia="Times New Roman" w:hAnsi="Times New Roman"/>
                <w:sz w:val="13"/>
                <w:szCs w:val="13"/>
                <w:color w:val="auto"/>
              </w:rPr>
              <w:t>th</w:t>
            </w:r>
          </w:p>
        </w:tc>
        <w:tc>
          <w:tcPr>
            <w:tcW w:w="640" w:type="dxa"/>
            <w:vAlign w:val="bottom"/>
          </w:tcPr>
          <w:p>
            <w:pPr>
              <w:ind w:left="220"/>
              <w:spacing w:after="0"/>
              <w:rPr>
                <w:sz w:val="20"/>
                <w:szCs w:val="20"/>
                <w:color w:val="auto"/>
              </w:rPr>
            </w:pPr>
            <w:r>
              <w:rPr>
                <w:rFonts w:ascii="Times New Roman" w:cs="Times New Roman" w:eastAsia="Times New Roman" w:hAnsi="Times New Roman"/>
                <w:sz w:val="39"/>
                <w:szCs w:val="39"/>
                <w:color w:val="auto"/>
                <w:vertAlign w:val="subscript"/>
              </w:rPr>
              <w:t>5</w:t>
            </w:r>
            <w:r>
              <w:rPr>
                <w:rFonts w:ascii="Times New Roman" w:cs="Times New Roman" w:eastAsia="Times New Roman" w:hAnsi="Times New Roman"/>
                <w:sz w:val="13"/>
                <w:szCs w:val="13"/>
                <w:color w:val="auto"/>
              </w:rPr>
              <w:t>th</w:t>
            </w:r>
          </w:p>
        </w:tc>
        <w:tc>
          <w:tcPr>
            <w:tcW w:w="620" w:type="dxa"/>
            <w:vAlign w:val="bottom"/>
          </w:tcPr>
          <w:p>
            <w:pPr>
              <w:ind w:left="200"/>
              <w:spacing w:after="0"/>
              <w:rPr>
                <w:sz w:val="20"/>
                <w:szCs w:val="20"/>
                <w:color w:val="auto"/>
              </w:rPr>
            </w:pPr>
            <w:r>
              <w:rPr>
                <w:rFonts w:ascii="Times New Roman" w:cs="Times New Roman" w:eastAsia="Times New Roman" w:hAnsi="Times New Roman"/>
                <w:sz w:val="39"/>
                <w:szCs w:val="39"/>
                <w:color w:val="auto"/>
                <w:vertAlign w:val="subscript"/>
              </w:rPr>
              <w:t>6</w:t>
            </w:r>
            <w:r>
              <w:rPr>
                <w:rFonts w:ascii="Times New Roman" w:cs="Times New Roman" w:eastAsia="Times New Roman" w:hAnsi="Times New Roman"/>
                <w:sz w:val="13"/>
                <w:szCs w:val="13"/>
                <w:color w:val="auto"/>
              </w:rPr>
              <w:t>th</w:t>
            </w:r>
          </w:p>
        </w:tc>
        <w:tc>
          <w:tcPr>
            <w:tcW w:w="640" w:type="dxa"/>
            <w:vAlign w:val="bottom"/>
          </w:tcPr>
          <w:p>
            <w:pPr>
              <w:ind w:left="220"/>
              <w:spacing w:after="0"/>
              <w:rPr>
                <w:sz w:val="20"/>
                <w:szCs w:val="20"/>
                <w:color w:val="auto"/>
              </w:rPr>
            </w:pPr>
            <w:r>
              <w:rPr>
                <w:rFonts w:ascii="Times New Roman" w:cs="Times New Roman" w:eastAsia="Times New Roman" w:hAnsi="Times New Roman"/>
                <w:sz w:val="39"/>
                <w:szCs w:val="39"/>
                <w:color w:val="auto"/>
                <w:vertAlign w:val="subscript"/>
              </w:rPr>
              <w:t>7</w:t>
            </w:r>
            <w:r>
              <w:rPr>
                <w:rFonts w:ascii="Times New Roman" w:cs="Times New Roman" w:eastAsia="Times New Roman" w:hAnsi="Times New Roman"/>
                <w:sz w:val="13"/>
                <w:szCs w:val="13"/>
                <w:color w:val="auto"/>
              </w:rPr>
              <w:t>th</w:t>
            </w:r>
          </w:p>
        </w:tc>
        <w:tc>
          <w:tcPr>
            <w:tcW w:w="620" w:type="dxa"/>
            <w:vAlign w:val="bottom"/>
          </w:tcPr>
          <w:p>
            <w:pPr>
              <w:ind w:left="200"/>
              <w:spacing w:after="0"/>
              <w:rPr>
                <w:sz w:val="20"/>
                <w:szCs w:val="20"/>
                <w:color w:val="auto"/>
              </w:rPr>
            </w:pPr>
            <w:r>
              <w:rPr>
                <w:rFonts w:ascii="Times New Roman" w:cs="Times New Roman" w:eastAsia="Times New Roman" w:hAnsi="Times New Roman"/>
                <w:sz w:val="39"/>
                <w:szCs w:val="39"/>
                <w:color w:val="auto"/>
                <w:vertAlign w:val="subscript"/>
              </w:rPr>
              <w:t>8</w:t>
            </w:r>
            <w:r>
              <w:rPr>
                <w:rFonts w:ascii="Times New Roman" w:cs="Times New Roman" w:eastAsia="Times New Roman" w:hAnsi="Times New Roman"/>
                <w:sz w:val="13"/>
                <w:szCs w:val="13"/>
                <w:color w:val="auto"/>
              </w:rPr>
              <w:t>th</w:t>
            </w:r>
          </w:p>
        </w:tc>
        <w:tc>
          <w:tcPr>
            <w:tcW w:w="640" w:type="dxa"/>
            <w:vAlign w:val="bottom"/>
          </w:tcPr>
          <w:p>
            <w:pPr>
              <w:ind w:left="220"/>
              <w:spacing w:after="0"/>
              <w:rPr>
                <w:sz w:val="20"/>
                <w:szCs w:val="20"/>
                <w:color w:val="auto"/>
              </w:rPr>
            </w:pPr>
            <w:r>
              <w:rPr>
                <w:rFonts w:ascii="Times New Roman" w:cs="Times New Roman" w:eastAsia="Times New Roman" w:hAnsi="Times New Roman"/>
                <w:sz w:val="39"/>
                <w:szCs w:val="39"/>
                <w:color w:val="auto"/>
                <w:vertAlign w:val="subscript"/>
              </w:rPr>
              <w:t>9</w:t>
            </w:r>
            <w:r>
              <w:rPr>
                <w:rFonts w:ascii="Times New Roman" w:cs="Times New Roman" w:eastAsia="Times New Roman" w:hAnsi="Times New Roman"/>
                <w:sz w:val="13"/>
                <w:szCs w:val="13"/>
                <w:color w:val="auto"/>
              </w:rPr>
              <w:t>th</w:t>
            </w:r>
          </w:p>
        </w:tc>
        <w:tc>
          <w:tcPr>
            <w:tcW w:w="720" w:type="dxa"/>
            <w:vAlign w:val="bottom"/>
          </w:tcPr>
          <w:p>
            <w:pPr>
              <w:ind w:left="220"/>
              <w:spacing w:after="0"/>
              <w:rPr>
                <w:sz w:val="20"/>
                <w:szCs w:val="20"/>
                <w:color w:val="auto"/>
              </w:rPr>
            </w:pPr>
            <w:r>
              <w:rPr>
                <w:rFonts w:ascii="Times New Roman" w:cs="Times New Roman" w:eastAsia="Times New Roman" w:hAnsi="Times New Roman"/>
                <w:sz w:val="39"/>
                <w:szCs w:val="39"/>
                <w:color w:val="auto"/>
                <w:vertAlign w:val="subscript"/>
              </w:rPr>
              <w:t>10</w:t>
            </w:r>
            <w:r>
              <w:rPr>
                <w:rFonts w:ascii="Times New Roman" w:cs="Times New Roman" w:eastAsia="Times New Roman" w:hAnsi="Times New Roman"/>
                <w:sz w:val="13"/>
                <w:szCs w:val="13"/>
                <w:color w:val="auto"/>
              </w:rPr>
              <w:t>th</w:t>
            </w:r>
          </w:p>
        </w:tc>
        <w:tc>
          <w:tcPr>
            <w:tcW w:w="720" w:type="dxa"/>
            <w:vAlign w:val="bottom"/>
          </w:tcPr>
          <w:p>
            <w:pPr>
              <w:ind w:left="220"/>
              <w:spacing w:after="0"/>
              <w:rPr>
                <w:sz w:val="20"/>
                <w:szCs w:val="20"/>
                <w:color w:val="auto"/>
              </w:rPr>
            </w:pPr>
            <w:r>
              <w:rPr>
                <w:rFonts w:ascii="Times New Roman" w:cs="Times New Roman" w:eastAsia="Times New Roman" w:hAnsi="Times New Roman"/>
                <w:sz w:val="39"/>
                <w:szCs w:val="39"/>
                <w:color w:val="auto"/>
                <w:vertAlign w:val="subscript"/>
              </w:rPr>
              <w:t>11</w:t>
            </w:r>
            <w:r>
              <w:rPr>
                <w:rFonts w:ascii="Times New Roman" w:cs="Times New Roman" w:eastAsia="Times New Roman" w:hAnsi="Times New Roman"/>
                <w:sz w:val="13"/>
                <w:szCs w:val="13"/>
                <w:color w:val="auto"/>
              </w:rPr>
              <w:t>th</w:t>
            </w:r>
          </w:p>
        </w:tc>
        <w:tc>
          <w:tcPr>
            <w:tcW w:w="520" w:type="dxa"/>
            <w:vAlign w:val="bottom"/>
          </w:tcPr>
          <w:p>
            <w:pPr>
              <w:ind w:left="220"/>
              <w:spacing w:after="0"/>
              <w:rPr>
                <w:sz w:val="20"/>
                <w:szCs w:val="20"/>
                <w:color w:val="auto"/>
              </w:rPr>
            </w:pPr>
            <w:r>
              <w:rPr>
                <w:rFonts w:ascii="Times New Roman" w:cs="Times New Roman" w:eastAsia="Times New Roman" w:hAnsi="Times New Roman"/>
                <w:sz w:val="39"/>
                <w:szCs w:val="39"/>
                <w:color w:val="auto"/>
                <w:w w:val="77"/>
                <w:vertAlign w:val="subscript"/>
              </w:rPr>
              <w:t>12</w:t>
            </w:r>
            <w:r>
              <w:rPr>
                <w:rFonts w:ascii="Times New Roman" w:cs="Times New Roman" w:eastAsia="Times New Roman" w:hAnsi="Times New Roman"/>
                <w:sz w:val="13"/>
                <w:szCs w:val="13"/>
                <w:color w:val="auto"/>
                <w:w w:val="77"/>
              </w:rPr>
              <w:t>th</w:t>
            </w:r>
          </w:p>
        </w:tc>
      </w:tr>
    </w:tbl>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Activity (Work)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170180</wp:posOffset>
            </wp:positionV>
            <wp:extent cx="1283335" cy="1841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extLst>
                    </a:blip>
                    <a:srcRect/>
                    <a:stretch>
                      <a:fillRect/>
                    </a:stretch>
                  </pic:blipFill>
                  <pic:spPr bwMode="auto">
                    <a:xfrm>
                      <a:off x="0" y="0"/>
                      <a:ext cx="1283335" cy="18415"/>
                    </a:xfrm>
                    <a:prstGeom prst="rect">
                      <a:avLst/>
                    </a:prstGeom>
                    <a:noFill/>
                  </pic:spPr>
                </pic:pic>
              </a:graphicData>
            </a:graphic>
          </wp:anchor>
        </w:drawing>
        <w:drawing>
          <wp:anchor simplePos="0" relativeHeight="251657728" behindDoc="1" locked="0" layoutInCell="0" allowOverlap="1">
            <wp:simplePos x="0" y="0"/>
            <wp:positionH relativeFrom="column">
              <wp:posOffset>-17145</wp:posOffset>
            </wp:positionH>
            <wp:positionV relativeFrom="paragraph">
              <wp:posOffset>499745</wp:posOffset>
            </wp:positionV>
            <wp:extent cx="1283335" cy="1841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extLst>
                    </a:blip>
                    <a:srcRect/>
                    <a:stretch>
                      <a:fillRect/>
                    </a:stretch>
                  </pic:blipFill>
                  <pic:spPr bwMode="auto">
                    <a:xfrm>
                      <a:off x="0" y="0"/>
                      <a:ext cx="1283335" cy="18415"/>
                    </a:xfrm>
                    <a:prstGeom prst="rect">
                      <a:avLst/>
                    </a:prstGeom>
                    <a:noFill/>
                  </pic:spPr>
                </pic:pic>
              </a:graphicData>
            </a:graphic>
          </wp:anchor>
        </w:drawing>
        <w:drawing>
          <wp:anchor simplePos="0" relativeHeight="251657728" behindDoc="1" locked="0" layoutInCell="0" allowOverlap="1">
            <wp:simplePos x="0" y="0"/>
            <wp:positionH relativeFrom="column">
              <wp:posOffset>-17145</wp:posOffset>
            </wp:positionH>
            <wp:positionV relativeFrom="paragraph">
              <wp:posOffset>830580</wp:posOffset>
            </wp:positionV>
            <wp:extent cx="1283335" cy="1841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extLst>
                    </a:blip>
                    <a:srcRect/>
                    <a:stretch>
                      <a:fillRect/>
                    </a:stretch>
                  </pic:blipFill>
                  <pic:spPr bwMode="auto">
                    <a:xfrm>
                      <a:off x="0" y="0"/>
                      <a:ext cx="1283335" cy="18415"/>
                    </a:xfrm>
                    <a:prstGeom prst="rect">
                      <a:avLst/>
                    </a:prstGeom>
                    <a:noFill/>
                  </pic:spPr>
                </pic:pic>
              </a:graphicData>
            </a:graphic>
          </wp:anchor>
        </w:drawing>
        <w:drawing>
          <wp:anchor simplePos="0" relativeHeight="251657728" behindDoc="1" locked="0" layoutInCell="0" allowOverlap="1">
            <wp:simplePos x="0" y="0"/>
            <wp:positionH relativeFrom="column">
              <wp:posOffset>-17145</wp:posOffset>
            </wp:positionH>
            <wp:positionV relativeFrom="paragraph">
              <wp:posOffset>1161415</wp:posOffset>
            </wp:positionV>
            <wp:extent cx="1283335" cy="1841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extLst>
                    </a:blip>
                    <a:srcRect/>
                    <a:stretch>
                      <a:fillRect/>
                    </a:stretch>
                  </pic:blipFill>
                  <pic:spPr bwMode="auto">
                    <a:xfrm>
                      <a:off x="0" y="0"/>
                      <a:ext cx="1283335" cy="1841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-71120</wp:posOffset>
                </wp:positionH>
                <wp:positionV relativeFrom="paragraph">
                  <wp:posOffset>998220</wp:posOffset>
                </wp:positionV>
                <wp:extent cx="710565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056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78.6pt" to="553.9pt,78.6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-71120</wp:posOffset>
                </wp:positionH>
                <wp:positionV relativeFrom="paragraph">
                  <wp:posOffset>1328420</wp:posOffset>
                </wp:positionV>
                <wp:extent cx="710565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056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104.6pt" to="553.9pt,104.6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(b). Completion and Submission of Reports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-71120</wp:posOffset>
                </wp:positionH>
                <wp:positionV relativeFrom="paragraph">
                  <wp:posOffset>179705</wp:posOffset>
                </wp:positionV>
                <wp:extent cx="710565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056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14.15pt" to="553.9pt,14.1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-71120</wp:posOffset>
                </wp:positionH>
                <wp:positionV relativeFrom="paragraph">
                  <wp:posOffset>478790</wp:posOffset>
                </wp:positionV>
                <wp:extent cx="710565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056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37.7pt" to="553.9pt,37.7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-71120</wp:posOffset>
                </wp:positionH>
                <wp:positionV relativeFrom="paragraph">
                  <wp:posOffset>806450</wp:posOffset>
                </wp:positionV>
                <wp:extent cx="710565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056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63.5pt" to="553.9pt,63.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-71120</wp:posOffset>
                </wp:positionH>
                <wp:positionV relativeFrom="paragraph">
                  <wp:posOffset>1426845</wp:posOffset>
                </wp:positionV>
                <wp:extent cx="710565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056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112.35pt" to="553.9pt,112.3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-71120</wp:posOffset>
                </wp:positionH>
                <wp:positionV relativeFrom="paragraph">
                  <wp:posOffset>1617345</wp:posOffset>
                </wp:positionV>
                <wp:extent cx="710565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056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127.35pt" to="553.9pt,127.3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-67945</wp:posOffset>
                </wp:positionH>
                <wp:positionV relativeFrom="paragraph">
                  <wp:posOffset>176530</wp:posOffset>
                </wp:positionV>
                <wp:extent cx="0" cy="207010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70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499pt,13.9pt" to="-5.3499pt,176.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1943100</wp:posOffset>
                </wp:positionH>
                <wp:positionV relativeFrom="paragraph">
                  <wp:posOffset>176530</wp:posOffset>
                </wp:positionV>
                <wp:extent cx="0" cy="207010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70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pt,13.9pt" to="153pt,176.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7031355</wp:posOffset>
                </wp:positionH>
                <wp:positionV relativeFrom="paragraph">
                  <wp:posOffset>176530</wp:posOffset>
                </wp:positionV>
                <wp:extent cx="0" cy="207010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70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3.65pt,13.9pt" to="553.65pt,176.9pt" o:allowincell="f" strokecolor="#000000" strokeweight="0.4799pt"/>
            </w:pict>
          </mc:Fallback>
        </mc:AlternateContent>
      </w:r>
    </w:p>
    <w:p>
      <w:pPr>
        <w:spacing w:after="0" w:line="263"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1900" w:type="dxa"/>
            <w:vAlign w:val="bottom"/>
          </w:tcPr>
          <w:p>
            <w:pPr>
              <w:spacing w:after="0"/>
              <w:rPr>
                <w:sz w:val="20"/>
                <w:szCs w:val="20"/>
                <w:color w:val="auto"/>
              </w:rPr>
            </w:pPr>
            <w:r>
              <w:rPr>
                <w:rFonts w:ascii="Times New Roman" w:cs="Times New Roman" w:eastAsia="Times New Roman" w:hAnsi="Times New Roman"/>
                <w:sz w:val="20"/>
                <w:szCs w:val="20"/>
                <w:color w:val="auto"/>
              </w:rPr>
              <w:t>Reports</w:t>
            </w:r>
          </w:p>
        </w:tc>
        <w:tc>
          <w:tcPr>
            <w:tcW w:w="1640" w:type="dxa"/>
            <w:vAlign w:val="bottom"/>
          </w:tcPr>
          <w:p>
            <w:pPr>
              <w:ind w:left="1260"/>
              <w:spacing w:after="0"/>
              <w:rPr>
                <w:sz w:val="20"/>
                <w:szCs w:val="20"/>
                <w:color w:val="auto"/>
              </w:rPr>
            </w:pPr>
            <w:r>
              <w:rPr>
                <w:rFonts w:ascii="Times New Roman" w:cs="Times New Roman" w:eastAsia="Times New Roman" w:hAnsi="Times New Roman"/>
                <w:sz w:val="20"/>
                <w:szCs w:val="20"/>
                <w:color w:val="auto"/>
                <w:w w:val="95"/>
              </w:rPr>
              <w:t>Date</w:t>
            </w:r>
          </w:p>
        </w:tc>
      </w:tr>
    </w:tbl>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  Inception Report</w:t>
      </w:r>
    </w:p>
    <w:p>
      <w:pPr>
        <w:spacing w:after="0" w:line="28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2.Interim Progress Report</w:t>
      </w:r>
    </w:p>
    <w:p>
      <w:pPr>
        <w:ind w:left="680" w:hanging="380"/>
        <w:spacing w:after="0"/>
        <w:tabs>
          <w:tab w:leader="none" w:pos="680" w:val="left"/>
        </w:tabs>
        <w:numPr>
          <w:ilvl w:val="1"/>
          <w:numId w:val="1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First Status Report</w:t>
      </w:r>
    </w:p>
    <w:p>
      <w:pPr>
        <w:ind w:left="680" w:hanging="380"/>
        <w:spacing w:after="0"/>
        <w:tabs>
          <w:tab w:leader="none" w:pos="680" w:val="left"/>
        </w:tabs>
        <w:numPr>
          <w:ilvl w:val="1"/>
          <w:numId w:val="1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Second Status Report</w:t>
      </w:r>
    </w:p>
    <w:p>
      <w:pPr>
        <w:spacing w:after="0" w:line="10" w:lineRule="exact"/>
        <w:rPr>
          <w:rFonts w:ascii="Times New Roman" w:cs="Times New Roman" w:eastAsia="Times New Roman" w:hAnsi="Times New Roman"/>
          <w:sz w:val="20"/>
          <w:szCs w:val="20"/>
          <w:color w:val="auto"/>
        </w:rPr>
      </w:pPr>
    </w:p>
    <w:p>
      <w:pPr>
        <w:ind w:left="260" w:hanging="260"/>
        <w:spacing w:after="0"/>
        <w:tabs>
          <w:tab w:leader="none" w:pos="260" w:val="left"/>
        </w:tabs>
        <w:numPr>
          <w:ilvl w:val="0"/>
          <w:numId w:val="19"/>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2"/>
          <w:szCs w:val="22"/>
          <w:color w:val="auto"/>
        </w:rPr>
        <w:t>stakeholders findings report</w:t>
      </w:r>
    </w:p>
    <w:p>
      <w:pPr>
        <w:spacing w:after="0" w:line="4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4.Draft Report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-71120</wp:posOffset>
                </wp:positionH>
                <wp:positionV relativeFrom="paragraph">
                  <wp:posOffset>154305</wp:posOffset>
                </wp:positionV>
                <wp:extent cx="710565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056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12.15pt" to="553.9pt,12.15pt" o:allowincell="f" strokecolor="#000000" strokeweight="0.4799pt"/>
            </w:pict>
          </mc:Fallback>
        </mc:AlternateContent>
      </w:r>
    </w:p>
    <w:p>
      <w:pPr>
        <w:spacing w:after="0" w:line="22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5.  Final Report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-71120</wp:posOffset>
                </wp:positionH>
                <wp:positionV relativeFrom="paragraph">
                  <wp:posOffset>183515</wp:posOffset>
                </wp:positionV>
                <wp:extent cx="710565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056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14.45pt" to="553.9pt,14.45pt" o:allowincell="f" strokecolor="#000000" strokeweight="0.48pt"/>
            </w:pict>
          </mc:Fallback>
        </mc:AlternateContent>
      </w:r>
    </w:p>
    <w:p>
      <w:pPr>
        <w:sectPr>
          <w:pgSz w:w="12960" w:h="16128" w:orient="portrait"/>
          <w:cols w:equalWidth="0" w:num="1">
            <w:col w:w="10180"/>
          </w:cols>
          <w:pgMar w:left="1440" w:top="717" w:right="134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9880"/>
        <w:spacing w:after="0"/>
        <w:rPr>
          <w:sz w:val="20"/>
          <w:szCs w:val="20"/>
          <w:color w:val="auto"/>
        </w:rPr>
      </w:pPr>
      <w:r>
        <w:rPr>
          <w:rFonts w:ascii="Bookman Old Style" w:cs="Bookman Old Style" w:eastAsia="Bookman Old Style" w:hAnsi="Bookman Old Style"/>
          <w:sz w:val="24"/>
          <w:szCs w:val="24"/>
          <w:color w:val="auto"/>
        </w:rPr>
        <w:t>21</w:t>
      </w:r>
    </w:p>
    <w:p>
      <w:pPr>
        <w:sectPr>
          <w:pgSz w:w="12960" w:h="16128" w:orient="portrait"/>
          <w:cols w:equalWidth="0" w:num="1">
            <w:col w:w="10180"/>
          </w:cols>
          <w:pgMar w:left="1440" w:top="717" w:right="1340" w:bottom="154" w:gutter="0" w:footer="0" w:header="0"/>
          <w:type w:val="continuous"/>
        </w:sectPr>
      </w:pPr>
    </w:p>
    <w:bookmarkStart w:id="21" w:name="page22"/>
    <w:bookmarkEnd w:id="21"/>
    <w:p>
      <w:pPr>
        <w:jc w:val="center"/>
        <w:spacing w:after="0"/>
        <w:rPr>
          <w:sz w:val="20"/>
          <w:szCs w:val="20"/>
          <w:color w:val="auto"/>
        </w:rPr>
      </w:pPr>
      <w:r>
        <w:rPr>
          <w:rFonts w:ascii="Times New Roman" w:cs="Times New Roman" w:eastAsia="Times New Roman" w:hAnsi="Times New Roman"/>
          <w:sz w:val="28"/>
          <w:szCs w:val="28"/>
          <w:b w:val="1"/>
          <w:bCs w:val="1"/>
          <w:color w:val="auto"/>
        </w:rPr>
        <w:t>SECTION IV: - FINANCIAL PROPOSAL</w:t>
      </w: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Notes on preparation of Financial Proposal</w:t>
      </w:r>
    </w:p>
    <w:p>
      <w:pPr>
        <w:spacing w:after="0" w:line="288" w:lineRule="exact"/>
        <w:rPr>
          <w:sz w:val="20"/>
          <w:szCs w:val="20"/>
          <w:color w:val="auto"/>
        </w:rPr>
      </w:pPr>
    </w:p>
    <w:p>
      <w:pPr>
        <w:ind w:left="720" w:right="620" w:hanging="719"/>
        <w:spacing w:after="0" w:line="237" w:lineRule="auto"/>
        <w:tabs>
          <w:tab w:leader="none" w:pos="700" w:val="left"/>
        </w:tabs>
        <w:rPr>
          <w:sz w:val="20"/>
          <w:szCs w:val="20"/>
          <w:color w:val="auto"/>
        </w:rPr>
      </w:pPr>
      <w:r>
        <w:rPr>
          <w:rFonts w:ascii="Times New Roman" w:cs="Times New Roman" w:eastAsia="Times New Roman" w:hAnsi="Times New Roman"/>
          <w:sz w:val="24"/>
          <w:szCs w:val="24"/>
          <w:color w:val="auto"/>
        </w:rPr>
        <w:t>4.1</w:t>
      </w:r>
      <w:r>
        <w:rPr>
          <w:sz w:val="20"/>
          <w:szCs w:val="20"/>
          <w:color w:val="auto"/>
        </w:rPr>
        <w:tab/>
      </w:r>
      <w:r>
        <w:rPr>
          <w:rFonts w:ascii="Times New Roman" w:cs="Times New Roman" w:eastAsia="Times New Roman" w:hAnsi="Times New Roman"/>
          <w:sz w:val="24"/>
          <w:szCs w:val="24"/>
          <w:color w:val="auto"/>
        </w:rPr>
        <w:t>The Financial proposal prepared by the consultant should list the costs associated with the assignment. These costs normally cover remuneration for staff, subsistence, transportation, services and equipment, printing of documents, surveys etc as may be applicable. The costs should be broken done to be clearly understood by the procuring entity.</w:t>
      </w:r>
    </w:p>
    <w:p>
      <w:pPr>
        <w:spacing w:after="0" w:line="14" w:lineRule="exact"/>
        <w:rPr>
          <w:sz w:val="20"/>
          <w:szCs w:val="20"/>
          <w:color w:val="auto"/>
        </w:rPr>
      </w:pPr>
    </w:p>
    <w:p>
      <w:pPr>
        <w:jc w:val="both"/>
        <w:ind w:left="720" w:right="20" w:hanging="719"/>
        <w:spacing w:after="0" w:line="236" w:lineRule="auto"/>
        <w:tabs>
          <w:tab w:leader="none" w:pos="700" w:val="left"/>
        </w:tabs>
        <w:rPr>
          <w:sz w:val="20"/>
          <w:szCs w:val="20"/>
          <w:color w:val="auto"/>
        </w:rPr>
      </w:pPr>
      <w:r>
        <w:rPr>
          <w:rFonts w:ascii="Times New Roman" w:cs="Times New Roman" w:eastAsia="Times New Roman" w:hAnsi="Times New Roman"/>
          <w:sz w:val="24"/>
          <w:szCs w:val="24"/>
          <w:color w:val="auto"/>
        </w:rPr>
        <w:t>4.2</w:t>
      </w:r>
      <w:r>
        <w:rPr>
          <w:sz w:val="20"/>
          <w:szCs w:val="20"/>
          <w:color w:val="auto"/>
        </w:rPr>
        <w:tab/>
      </w:r>
      <w:r>
        <w:rPr>
          <w:rFonts w:ascii="Times New Roman" w:cs="Times New Roman" w:eastAsia="Times New Roman" w:hAnsi="Times New Roman"/>
          <w:sz w:val="24"/>
          <w:szCs w:val="24"/>
          <w:color w:val="auto"/>
        </w:rPr>
        <w:t>The financial proposal shall be in Kenya Shillings or any other currency allowed in the request for proposal and shall take into account the tax liability and cost of deliveries specified in the request for proposal.</w:t>
      </w:r>
    </w:p>
    <w:p>
      <w:pPr>
        <w:spacing w:after="0" w:line="2"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color w:val="auto"/>
        </w:rPr>
        <w:t>4.3</w:t>
      </w:r>
      <w:r>
        <w:rPr>
          <w:sz w:val="20"/>
          <w:szCs w:val="20"/>
          <w:color w:val="auto"/>
        </w:rPr>
        <w:tab/>
      </w:r>
      <w:r>
        <w:rPr>
          <w:rFonts w:ascii="Times New Roman" w:cs="Times New Roman" w:eastAsia="Times New Roman" w:hAnsi="Times New Roman"/>
          <w:sz w:val="24"/>
          <w:szCs w:val="24"/>
          <w:color w:val="auto"/>
        </w:rPr>
        <w:t>The financial proposal should be prepared using the Standard forms provided in this part</w:t>
      </w:r>
    </w:p>
    <w:p>
      <w:pPr>
        <w:sectPr>
          <w:pgSz w:w="12960" w:h="16128" w:orient="portrait"/>
          <w:cols w:equalWidth="0" w:num="1">
            <w:col w:w="10180"/>
          </w:cols>
          <w:pgMar w:left="1440" w:top="717" w:right="134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9880"/>
        <w:spacing w:after="0"/>
        <w:rPr>
          <w:sz w:val="20"/>
          <w:szCs w:val="20"/>
          <w:color w:val="auto"/>
        </w:rPr>
      </w:pPr>
      <w:r>
        <w:rPr>
          <w:rFonts w:ascii="Bookman Old Style" w:cs="Bookman Old Style" w:eastAsia="Bookman Old Style" w:hAnsi="Bookman Old Style"/>
          <w:sz w:val="24"/>
          <w:szCs w:val="24"/>
          <w:color w:val="auto"/>
        </w:rPr>
        <w:t>22</w:t>
      </w:r>
    </w:p>
    <w:p>
      <w:pPr>
        <w:sectPr>
          <w:pgSz w:w="12960" w:h="16128" w:orient="portrait"/>
          <w:cols w:equalWidth="0" w:num="1">
            <w:col w:w="10180"/>
          </w:cols>
          <w:pgMar w:left="1440" w:top="717" w:right="1340" w:bottom="154" w:gutter="0" w:footer="0" w:header="0"/>
          <w:type w:val="continuous"/>
        </w:sectPr>
      </w:pPr>
    </w:p>
    <w:bookmarkStart w:id="22" w:name="page23"/>
    <w:bookmarkEnd w:id="22"/>
    <w:p>
      <w:pPr>
        <w:jc w:val="center"/>
        <w:spacing w:after="0"/>
        <w:rPr>
          <w:sz w:val="20"/>
          <w:szCs w:val="20"/>
          <w:color w:val="auto"/>
        </w:rPr>
      </w:pPr>
      <w:r>
        <w:rPr>
          <w:rFonts w:ascii="Times New Roman" w:cs="Times New Roman" w:eastAsia="Times New Roman" w:hAnsi="Times New Roman"/>
          <w:sz w:val="24"/>
          <w:szCs w:val="24"/>
          <w:b w:val="1"/>
          <w:bCs w:val="1"/>
          <w:color w:val="auto"/>
        </w:rPr>
        <w:t xml:space="preserve">1. </w:t>
      </w:r>
      <w:r>
        <w:rPr>
          <w:rFonts w:ascii="Times New Roman" w:cs="Times New Roman" w:eastAsia="Times New Roman" w:hAnsi="Times New Roman"/>
          <w:sz w:val="28"/>
          <w:szCs w:val="28"/>
          <w:b w:val="1"/>
          <w:bCs w:val="1"/>
          <w:color w:val="auto"/>
        </w:rPr>
        <w:t>F</w:t>
      </w:r>
      <w:r>
        <w:rPr>
          <w:rFonts w:ascii="Times New Roman" w:cs="Times New Roman" w:eastAsia="Times New Roman" w:hAnsi="Times New Roman"/>
          <w:sz w:val="24"/>
          <w:szCs w:val="24"/>
          <w:b w:val="1"/>
          <w:bCs w:val="1"/>
          <w:color w:val="auto"/>
        </w:rPr>
        <w:t xml:space="preserve">INANCIAL </w:t>
      </w:r>
      <w:r>
        <w:rPr>
          <w:rFonts w:ascii="Times New Roman" w:cs="Times New Roman" w:eastAsia="Times New Roman" w:hAnsi="Times New Roman"/>
          <w:sz w:val="28"/>
          <w:szCs w:val="28"/>
          <w:b w:val="1"/>
          <w:bCs w:val="1"/>
          <w:color w:val="auto"/>
        </w:rPr>
        <w:t>P</w:t>
      </w:r>
      <w:r>
        <w:rPr>
          <w:rFonts w:ascii="Times New Roman" w:cs="Times New Roman" w:eastAsia="Times New Roman" w:hAnsi="Times New Roman"/>
          <w:sz w:val="24"/>
          <w:szCs w:val="24"/>
          <w:b w:val="1"/>
          <w:bCs w:val="1"/>
          <w:color w:val="auto"/>
        </w:rPr>
        <w:t xml:space="preserve">ROPOSAL </w:t>
      </w:r>
      <w:r>
        <w:rPr>
          <w:rFonts w:ascii="Times New Roman" w:cs="Times New Roman" w:eastAsia="Times New Roman" w:hAnsi="Times New Roman"/>
          <w:sz w:val="28"/>
          <w:szCs w:val="28"/>
          <w:b w:val="1"/>
          <w:bCs w:val="1"/>
          <w:color w:val="auto"/>
        </w:rPr>
        <w:t>S</w:t>
      </w:r>
      <w:r>
        <w:rPr>
          <w:rFonts w:ascii="Times New Roman" w:cs="Times New Roman" w:eastAsia="Times New Roman" w:hAnsi="Times New Roman"/>
          <w:sz w:val="24"/>
          <w:szCs w:val="24"/>
          <w:b w:val="1"/>
          <w:bCs w:val="1"/>
          <w:color w:val="auto"/>
        </w:rPr>
        <w:t xml:space="preserve">UBMISSION </w:t>
      </w:r>
      <w:r>
        <w:rPr>
          <w:rFonts w:ascii="Times New Roman" w:cs="Times New Roman" w:eastAsia="Times New Roman" w:hAnsi="Times New Roman"/>
          <w:sz w:val="28"/>
          <w:szCs w:val="28"/>
          <w:b w:val="1"/>
          <w:bCs w:val="1"/>
          <w:color w:val="auto"/>
        </w:rPr>
        <w:t>F</w:t>
      </w:r>
      <w:r>
        <w:rPr>
          <w:rFonts w:ascii="Times New Roman" w:cs="Times New Roman" w:eastAsia="Times New Roman" w:hAnsi="Times New Roman"/>
          <w:sz w:val="24"/>
          <w:szCs w:val="24"/>
          <w:b w:val="1"/>
          <w:bCs w:val="1"/>
          <w:color w:val="auto"/>
        </w:rPr>
        <w:t>ORM</w:t>
      </w:r>
    </w:p>
    <w:p>
      <w:pPr>
        <w:spacing w:after="0" w:line="200" w:lineRule="exact"/>
        <w:rPr>
          <w:sz w:val="20"/>
          <w:szCs w:val="20"/>
          <w:color w:val="auto"/>
        </w:rPr>
      </w:pPr>
    </w:p>
    <w:p>
      <w:pPr>
        <w:spacing w:after="0" w:line="345" w:lineRule="exact"/>
        <w:rPr>
          <w:sz w:val="20"/>
          <w:szCs w:val="20"/>
          <w:color w:val="auto"/>
        </w:rPr>
      </w:pPr>
    </w:p>
    <w:p>
      <w:pPr>
        <w:ind w:left="5840"/>
        <w:spacing w:after="0"/>
        <w:rPr>
          <w:sz w:val="20"/>
          <w:szCs w:val="20"/>
          <w:color w:val="auto"/>
        </w:rPr>
      </w:pPr>
      <w:r>
        <w:rPr>
          <w:rFonts w:ascii="Times New Roman" w:cs="Times New Roman" w:eastAsia="Times New Roman" w:hAnsi="Times New Roman"/>
          <w:sz w:val="24"/>
          <w:szCs w:val="24"/>
          <w:i w:val="1"/>
          <w:iCs w:val="1"/>
          <w:color w:val="auto"/>
        </w:rPr>
        <w:t>________________[ Date]</w:t>
      </w:r>
    </w:p>
    <w:p>
      <w:pPr>
        <w:spacing w:after="0" w:line="276" w:lineRule="exact"/>
        <w:rPr>
          <w:sz w:val="20"/>
          <w:szCs w:val="20"/>
          <w:color w:val="auto"/>
        </w:rPr>
      </w:pPr>
    </w:p>
    <w:p>
      <w:pPr>
        <w:spacing w:after="0"/>
        <w:tabs>
          <w:tab w:leader="none" w:pos="820" w:val="left"/>
        </w:tabs>
        <w:rPr>
          <w:sz w:val="20"/>
          <w:szCs w:val="20"/>
          <w:color w:val="auto"/>
        </w:rPr>
      </w:pPr>
      <w:r>
        <w:rPr>
          <w:rFonts w:ascii="Times New Roman" w:cs="Times New Roman" w:eastAsia="Times New Roman" w:hAnsi="Times New Roman"/>
          <w:sz w:val="24"/>
          <w:szCs w:val="24"/>
          <w:color w:val="auto"/>
        </w:rPr>
        <w:t>To:</w:t>
      </w:r>
      <w:r>
        <w:rPr>
          <w:sz w:val="20"/>
          <w:szCs w:val="20"/>
          <w:color w:val="auto"/>
        </w:rPr>
        <w:tab/>
      </w:r>
      <w:r>
        <w:rPr>
          <w:rFonts w:ascii="Times New Roman" w:cs="Times New Roman" w:eastAsia="Times New Roman" w:hAnsi="Times New Roman"/>
          <w:sz w:val="24"/>
          <w:szCs w:val="24"/>
          <w:color w:val="auto"/>
        </w:rPr>
        <w:t>______________________________________</w:t>
      </w:r>
    </w:p>
    <w:p>
      <w:pPr>
        <w:ind w:left="840"/>
        <w:spacing w:after="0"/>
        <w:rPr>
          <w:sz w:val="20"/>
          <w:szCs w:val="20"/>
          <w:color w:val="auto"/>
        </w:rPr>
      </w:pPr>
      <w:r>
        <w:rPr>
          <w:rFonts w:ascii="Times New Roman" w:cs="Times New Roman" w:eastAsia="Times New Roman" w:hAnsi="Times New Roman"/>
          <w:sz w:val="24"/>
          <w:szCs w:val="24"/>
          <w:color w:val="auto"/>
        </w:rPr>
        <w:t>______________________________________</w:t>
      </w:r>
    </w:p>
    <w:p>
      <w:pPr>
        <w:ind w:left="840"/>
        <w:spacing w:after="0"/>
        <w:rPr>
          <w:sz w:val="20"/>
          <w:szCs w:val="20"/>
          <w:color w:val="auto"/>
        </w:rPr>
      </w:pPr>
      <w:r>
        <w:rPr>
          <w:rFonts w:ascii="Times New Roman" w:cs="Times New Roman" w:eastAsia="Times New Roman" w:hAnsi="Times New Roman"/>
          <w:sz w:val="24"/>
          <w:szCs w:val="24"/>
          <w:color w:val="auto"/>
        </w:rPr>
        <w:t>______________________________________</w:t>
      </w:r>
    </w:p>
    <w:p>
      <w:pPr>
        <w:ind w:left="1440"/>
        <w:spacing w:after="0"/>
        <w:rPr>
          <w:sz w:val="20"/>
          <w:szCs w:val="20"/>
          <w:color w:val="auto"/>
        </w:rPr>
      </w:pPr>
      <w:r>
        <w:rPr>
          <w:rFonts w:ascii="Times New Roman" w:cs="Times New Roman" w:eastAsia="Times New Roman" w:hAnsi="Times New Roman"/>
          <w:sz w:val="24"/>
          <w:szCs w:val="24"/>
          <w:i w:val="1"/>
          <w:iCs w:val="1"/>
          <w:color w:val="auto"/>
        </w:rPr>
        <w:t>[Name and address of Client]</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Ladies/Gentlemen:</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We, the undersigned, offer to provide the consulting services for (____________) </w:t>
      </w:r>
      <w:r>
        <w:rPr>
          <w:rFonts w:ascii="Times New Roman" w:cs="Times New Roman" w:eastAsia="Times New Roman" w:hAnsi="Times New Roman"/>
          <w:sz w:val="24"/>
          <w:szCs w:val="24"/>
          <w:i w:val="1"/>
          <w:iCs w:val="1"/>
          <w:color w:val="auto"/>
        </w:rPr>
        <w:t>[Title of consulting</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 xml:space="preserve">services] </w:t>
      </w:r>
      <w:r>
        <w:rPr>
          <w:rFonts w:ascii="Times New Roman" w:cs="Times New Roman" w:eastAsia="Times New Roman" w:hAnsi="Times New Roman"/>
          <w:sz w:val="24"/>
          <w:szCs w:val="24"/>
          <w:color w:val="auto"/>
        </w:rPr>
        <w:t>in accordance with your Request for Proposal dated (__________________)</w:t>
      </w:r>
      <w:r>
        <w:rPr>
          <w:rFonts w:ascii="Times New Roman" w:cs="Times New Roman" w:eastAsia="Times New Roman" w:hAnsi="Times New Roman"/>
          <w:sz w:val="24"/>
          <w:szCs w:val="24"/>
          <w:i w:val="1"/>
          <w:iCs w:val="1"/>
          <w:color w:val="auto"/>
        </w:rPr>
        <w:t xml:space="preserve"> [Date] </w:t>
      </w:r>
      <w:r>
        <w:rPr>
          <w:rFonts w:ascii="Times New Roman" w:cs="Times New Roman" w:eastAsia="Times New Roman" w:hAnsi="Times New Roman"/>
          <w:sz w:val="24"/>
          <w:szCs w:val="24"/>
          <w:color w:val="auto"/>
        </w:rPr>
        <w:t>and our</w:t>
      </w:r>
    </w:p>
    <w:p>
      <w:pPr>
        <w:spacing w:after="0"/>
        <w:rPr>
          <w:sz w:val="20"/>
          <w:szCs w:val="20"/>
          <w:color w:val="auto"/>
        </w:rPr>
      </w:pPr>
      <w:r>
        <w:rPr>
          <w:rFonts w:ascii="Times New Roman" w:cs="Times New Roman" w:eastAsia="Times New Roman" w:hAnsi="Times New Roman"/>
          <w:sz w:val="24"/>
          <w:szCs w:val="24"/>
          <w:color w:val="auto"/>
        </w:rPr>
        <w:t>Proposal. Our attached Financial Proposal is for the sum of</w:t>
      </w:r>
    </w:p>
    <w:p>
      <w:pPr>
        <w:spacing w:after="0"/>
        <w:rPr>
          <w:sz w:val="20"/>
          <w:szCs w:val="20"/>
          <w:color w:val="auto"/>
        </w:rPr>
      </w:pPr>
      <w:r>
        <w:rPr>
          <w:rFonts w:ascii="Times New Roman" w:cs="Times New Roman" w:eastAsia="Times New Roman" w:hAnsi="Times New Roman"/>
          <w:sz w:val="24"/>
          <w:szCs w:val="24"/>
          <w:color w:val="auto"/>
        </w:rPr>
        <w:t xml:space="preserve">(_________________________________________________________________) </w:t>
      </w:r>
      <w:r>
        <w:rPr>
          <w:rFonts w:ascii="Times New Roman" w:cs="Times New Roman" w:eastAsia="Times New Roman" w:hAnsi="Times New Roman"/>
          <w:sz w:val="24"/>
          <w:szCs w:val="24"/>
          <w:i w:val="1"/>
          <w:iCs w:val="1"/>
          <w:color w:val="auto"/>
        </w:rPr>
        <w:t>[Amount in words</w:t>
      </w:r>
    </w:p>
    <w:p>
      <w:pPr>
        <w:spacing w:after="0"/>
        <w:rPr>
          <w:sz w:val="20"/>
          <w:szCs w:val="20"/>
          <w:color w:val="auto"/>
        </w:rPr>
      </w:pPr>
      <w:r>
        <w:rPr>
          <w:rFonts w:ascii="Times New Roman" w:cs="Times New Roman" w:eastAsia="Times New Roman" w:hAnsi="Times New Roman"/>
          <w:sz w:val="24"/>
          <w:szCs w:val="24"/>
          <w:i w:val="1"/>
          <w:iCs w:val="1"/>
          <w:color w:val="auto"/>
        </w:rPr>
        <w:t xml:space="preserve">and figures] </w:t>
      </w:r>
      <w:r>
        <w:rPr>
          <w:rFonts w:ascii="Times New Roman" w:cs="Times New Roman" w:eastAsia="Times New Roman" w:hAnsi="Times New Roman"/>
          <w:sz w:val="24"/>
          <w:szCs w:val="24"/>
          <w:color w:val="auto"/>
        </w:rPr>
        <w:t>inclusive of the taxes.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We remain,</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Yours sincerely,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center"/>
        <w:ind w:right="-239"/>
        <w:spacing w:after="0"/>
        <w:rPr>
          <w:sz w:val="20"/>
          <w:szCs w:val="20"/>
          <w:color w:val="auto"/>
        </w:rPr>
      </w:pPr>
      <w:r>
        <w:rPr>
          <w:rFonts w:ascii="Times New Roman" w:cs="Times New Roman" w:eastAsia="Times New Roman" w:hAnsi="Times New Roman"/>
          <w:sz w:val="24"/>
          <w:szCs w:val="24"/>
          <w:i w:val="1"/>
          <w:iCs w:val="1"/>
          <w:color w:val="auto"/>
        </w:rPr>
        <w:t>_____________________________[Authorized Signature]</w:t>
      </w:r>
    </w:p>
    <w:p>
      <w:pPr>
        <w:jc w:val="center"/>
        <w:spacing w:after="0"/>
        <w:rPr>
          <w:sz w:val="20"/>
          <w:szCs w:val="20"/>
          <w:color w:val="auto"/>
        </w:rPr>
      </w:pPr>
      <w:r>
        <w:rPr>
          <w:rFonts w:ascii="Times New Roman" w:cs="Times New Roman" w:eastAsia="Times New Roman" w:hAnsi="Times New Roman"/>
          <w:sz w:val="24"/>
          <w:szCs w:val="24"/>
          <w:i w:val="1"/>
          <w:iCs w:val="1"/>
          <w:color w:val="auto"/>
        </w:rPr>
        <w:t>:</w:t>
      </w:r>
    </w:p>
    <w:p>
      <w:pPr>
        <w:ind w:left="2300"/>
        <w:spacing w:after="0"/>
        <w:rPr>
          <w:sz w:val="20"/>
          <w:szCs w:val="20"/>
          <w:color w:val="auto"/>
        </w:rPr>
      </w:pPr>
      <w:r>
        <w:rPr>
          <w:rFonts w:ascii="Times New Roman" w:cs="Times New Roman" w:eastAsia="Times New Roman" w:hAnsi="Times New Roman"/>
          <w:sz w:val="24"/>
          <w:szCs w:val="24"/>
          <w:i w:val="1"/>
          <w:iCs w:val="1"/>
          <w:color w:val="auto"/>
        </w:rPr>
        <w:t>_____________________ [Name and Title of Signatory]:</w:t>
      </w:r>
    </w:p>
    <w:p>
      <w:pPr>
        <w:spacing w:after="0" w:line="276"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4"/>
          <w:szCs w:val="24"/>
          <w:i w:val="1"/>
          <w:iCs w:val="1"/>
          <w:color w:val="auto"/>
        </w:rPr>
        <w:t>_______________________ [Name of Firm]</w:t>
      </w:r>
    </w:p>
    <w:p>
      <w:pPr>
        <w:spacing w:after="0" w:line="276" w:lineRule="exact"/>
        <w:rPr>
          <w:sz w:val="20"/>
          <w:szCs w:val="20"/>
          <w:color w:val="auto"/>
        </w:rPr>
      </w:pPr>
    </w:p>
    <w:p>
      <w:pPr>
        <w:ind w:left="1740"/>
        <w:spacing w:after="0"/>
        <w:rPr>
          <w:sz w:val="20"/>
          <w:szCs w:val="20"/>
          <w:color w:val="auto"/>
        </w:rPr>
      </w:pPr>
      <w:r>
        <w:rPr>
          <w:rFonts w:ascii="Times New Roman" w:cs="Times New Roman" w:eastAsia="Times New Roman" w:hAnsi="Times New Roman"/>
          <w:sz w:val="24"/>
          <w:szCs w:val="24"/>
          <w:i w:val="1"/>
          <w:iCs w:val="1"/>
          <w:color w:val="auto"/>
        </w:rPr>
        <w:t>______________________ [Address]</w:t>
      </w:r>
    </w:p>
    <w:p>
      <w:pPr>
        <w:sectPr>
          <w:pgSz w:w="12960" w:h="16128" w:orient="portrait"/>
          <w:cols w:equalWidth="0" w:num="1">
            <w:col w:w="10180"/>
          </w:cols>
          <w:pgMar w:left="1440" w:top="717" w:right="134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left="9880"/>
        <w:spacing w:after="0"/>
        <w:rPr>
          <w:sz w:val="20"/>
          <w:szCs w:val="20"/>
          <w:color w:val="auto"/>
        </w:rPr>
      </w:pPr>
      <w:r>
        <w:rPr>
          <w:rFonts w:ascii="Bookman Old Style" w:cs="Bookman Old Style" w:eastAsia="Bookman Old Style" w:hAnsi="Bookman Old Style"/>
          <w:sz w:val="24"/>
          <w:szCs w:val="24"/>
          <w:color w:val="auto"/>
        </w:rPr>
        <w:t>23</w:t>
      </w:r>
    </w:p>
    <w:p>
      <w:pPr>
        <w:sectPr>
          <w:pgSz w:w="12960" w:h="16128" w:orient="portrait"/>
          <w:cols w:equalWidth="0" w:num="1">
            <w:col w:w="10180"/>
          </w:cols>
          <w:pgMar w:left="1440" w:top="717" w:right="1340" w:bottom="154" w:gutter="0" w:footer="0" w:header="0"/>
          <w:type w:val="continuous"/>
        </w:sectPr>
      </w:pPr>
    </w:p>
    <w:bookmarkStart w:id="23" w:name="page24"/>
    <w:bookmarkEnd w:id="23"/>
    <w:p>
      <w:pPr>
        <w:jc w:val="center"/>
        <w:ind w:right="-259"/>
        <w:spacing w:after="0"/>
        <w:rPr>
          <w:sz w:val="20"/>
          <w:szCs w:val="20"/>
          <w:color w:val="auto"/>
        </w:rPr>
      </w:pPr>
      <w:r>
        <w:rPr>
          <w:rFonts w:ascii="Times New Roman" w:cs="Times New Roman" w:eastAsia="Times New Roman" w:hAnsi="Times New Roman"/>
          <w:sz w:val="24"/>
          <w:szCs w:val="24"/>
          <w:b w:val="1"/>
          <w:bCs w:val="1"/>
          <w:color w:val="auto"/>
        </w:rPr>
        <w:t xml:space="preserve">2. </w:t>
      </w:r>
      <w:r>
        <w:rPr>
          <w:rFonts w:ascii="Times New Roman" w:cs="Times New Roman" w:eastAsia="Times New Roman" w:hAnsi="Times New Roman"/>
          <w:sz w:val="28"/>
          <w:szCs w:val="28"/>
          <w:b w:val="1"/>
          <w:bCs w:val="1"/>
          <w:color w:val="auto"/>
        </w:rPr>
        <w:t>S</w:t>
      </w:r>
      <w:r>
        <w:rPr>
          <w:rFonts w:ascii="Times New Roman" w:cs="Times New Roman" w:eastAsia="Times New Roman" w:hAnsi="Times New Roman"/>
          <w:sz w:val="24"/>
          <w:szCs w:val="24"/>
          <w:b w:val="1"/>
          <w:bCs w:val="1"/>
          <w:color w:val="auto"/>
        </w:rPr>
        <w:t xml:space="preserve">UMMARY OF </w:t>
      </w:r>
      <w:r>
        <w:rPr>
          <w:rFonts w:ascii="Times New Roman" w:cs="Times New Roman" w:eastAsia="Times New Roman" w:hAnsi="Times New Roman"/>
          <w:sz w:val="28"/>
          <w:szCs w:val="28"/>
          <w:b w:val="1"/>
          <w:bCs w:val="1"/>
          <w:color w:val="auto"/>
        </w:rPr>
        <w:t>C</w:t>
      </w:r>
      <w:r>
        <w:rPr>
          <w:rFonts w:ascii="Times New Roman" w:cs="Times New Roman" w:eastAsia="Times New Roman" w:hAnsi="Times New Roman"/>
          <w:sz w:val="24"/>
          <w:szCs w:val="24"/>
          <w:b w:val="1"/>
          <w:bCs w:val="1"/>
          <w:color w:val="auto"/>
        </w:rPr>
        <w:t>OSTS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179705</wp:posOffset>
                </wp:positionV>
                <wp:extent cx="720852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085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14.15pt" to="568pt,14.1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361315</wp:posOffset>
                </wp:positionV>
                <wp:extent cx="720852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085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28.45pt" to="568pt,28.4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5049520</wp:posOffset>
                </wp:positionH>
                <wp:positionV relativeFrom="paragraph">
                  <wp:posOffset>176530</wp:posOffset>
                </wp:positionV>
                <wp:extent cx="0" cy="1947545"/>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754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7.6pt,13.9pt" to="397.6pt,167.2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176530</wp:posOffset>
                </wp:positionV>
                <wp:extent cx="0" cy="1947545"/>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75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5pt,13.9pt" to="0.65pt,167.2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2799080</wp:posOffset>
                </wp:positionH>
                <wp:positionV relativeFrom="paragraph">
                  <wp:posOffset>176530</wp:posOffset>
                </wp:positionV>
                <wp:extent cx="0" cy="1947545"/>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75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0.4pt,13.9pt" to="220.4pt,167.2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2121535</wp:posOffset>
                </wp:positionV>
                <wp:extent cx="720852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085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167.05pt" to="568pt,167.0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7211060</wp:posOffset>
                </wp:positionH>
                <wp:positionV relativeFrom="paragraph">
                  <wp:posOffset>176530</wp:posOffset>
                </wp:positionV>
                <wp:extent cx="0" cy="194754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75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7.8pt,13.9pt" to="567.8pt,167.25pt" o:allowincell="f" strokecolor="#000000" strokeweight="0.4799pt"/>
            </w:pict>
          </mc:Fallback>
        </mc:AlternateContent>
      </w:r>
    </w:p>
    <w:p>
      <w:pPr>
        <w:spacing w:after="0" w:line="258" w:lineRule="exact"/>
        <w:rPr>
          <w:sz w:val="20"/>
          <w:szCs w:val="20"/>
          <w:color w:val="auto"/>
        </w:rPr>
      </w:pPr>
    </w:p>
    <w:tbl>
      <w:tblPr>
        <w:tblLayout w:type="fixed"/>
        <w:tblInd w:w="1940" w:type="dxa"/>
        <w:tblCellMar>
          <w:top w:w="0" w:type="dxa"/>
          <w:left w:w="0" w:type="dxa"/>
          <w:bottom w:w="0" w:type="dxa"/>
          <w:right w:w="0" w:type="dxa"/>
        </w:tblCellMar>
      </w:tblPr>
      <w:tr>
        <w:trPr>
          <w:trHeight w:val="276"/>
        </w:trPr>
        <w:tc>
          <w:tcPr>
            <w:tcW w:w="2060" w:type="dxa"/>
            <w:vAlign w:val="bottom"/>
          </w:tcPr>
          <w:p>
            <w:pPr>
              <w:spacing w:after="0"/>
              <w:rPr>
                <w:sz w:val="20"/>
                <w:szCs w:val="20"/>
                <w:color w:val="auto"/>
              </w:rPr>
            </w:pPr>
            <w:r>
              <w:rPr>
                <w:rFonts w:ascii="Times New Roman" w:cs="Times New Roman" w:eastAsia="Times New Roman" w:hAnsi="Times New Roman"/>
                <w:sz w:val="24"/>
                <w:szCs w:val="24"/>
                <w:color w:val="auto"/>
              </w:rPr>
              <w:t>Costs</w:t>
            </w:r>
          </w:p>
        </w:tc>
        <w:tc>
          <w:tcPr>
            <w:tcW w:w="3980" w:type="dxa"/>
            <w:vAlign w:val="bottom"/>
          </w:tcPr>
          <w:p>
            <w:pPr>
              <w:ind w:left="1520"/>
              <w:spacing w:after="0"/>
              <w:rPr>
                <w:sz w:val="20"/>
                <w:szCs w:val="20"/>
                <w:color w:val="auto"/>
              </w:rPr>
            </w:pPr>
            <w:r>
              <w:rPr>
                <w:rFonts w:ascii="Times New Roman" w:cs="Times New Roman" w:eastAsia="Times New Roman" w:hAnsi="Times New Roman"/>
                <w:sz w:val="24"/>
                <w:szCs w:val="24"/>
                <w:color w:val="auto"/>
              </w:rPr>
              <w:t>Currency(ies)</w:t>
            </w:r>
          </w:p>
        </w:tc>
        <w:tc>
          <w:tcPr>
            <w:tcW w:w="2200" w:type="dxa"/>
            <w:vAlign w:val="bottom"/>
          </w:tcPr>
          <w:p>
            <w:pPr>
              <w:ind w:left="1160"/>
              <w:spacing w:after="0"/>
              <w:rPr>
                <w:sz w:val="20"/>
                <w:szCs w:val="20"/>
                <w:color w:val="auto"/>
              </w:rPr>
            </w:pPr>
            <w:r>
              <w:rPr>
                <w:rFonts w:ascii="Times New Roman" w:cs="Times New Roman" w:eastAsia="Times New Roman" w:hAnsi="Times New Roman"/>
                <w:sz w:val="24"/>
                <w:szCs w:val="24"/>
                <w:color w:val="auto"/>
                <w:w w:val="98"/>
              </w:rPr>
              <w:t>Amount(s)</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tbl>
      <w:tblPr>
        <w:tblLayout w:type="fixed"/>
        <w:tblInd w:w="120" w:type="dxa"/>
        <w:tblCellMar>
          <w:top w:w="0" w:type="dxa"/>
          <w:left w:w="0" w:type="dxa"/>
          <w:bottom w:w="0" w:type="dxa"/>
          <w:right w:w="0" w:type="dxa"/>
        </w:tblCellMar>
      </w:tblPr>
      <w:tr>
        <w:trPr>
          <w:trHeight w:val="276"/>
        </w:trPr>
        <w:tc>
          <w:tcPr>
            <w:tcW w:w="5700" w:type="dxa"/>
            <w:vAlign w:val="bottom"/>
          </w:tcPr>
          <w:p>
            <w:pPr>
              <w:spacing w:after="0"/>
              <w:rPr>
                <w:sz w:val="20"/>
                <w:szCs w:val="20"/>
                <w:color w:val="auto"/>
              </w:rPr>
            </w:pPr>
            <w:r>
              <w:rPr>
                <w:rFonts w:ascii="Times New Roman" w:cs="Times New Roman" w:eastAsia="Times New Roman" w:hAnsi="Times New Roman"/>
                <w:sz w:val="24"/>
                <w:szCs w:val="24"/>
                <w:color w:val="auto"/>
              </w:rPr>
              <w:t>Subtotal</w:t>
            </w:r>
          </w:p>
        </w:tc>
        <w:tc>
          <w:tcPr>
            <w:tcW w:w="4400" w:type="dxa"/>
            <w:vAlign w:val="bottom"/>
          </w:tcPr>
          <w:p>
            <w:pPr>
              <w:spacing w:after="0"/>
              <w:rPr>
                <w:sz w:val="23"/>
                <w:szCs w:val="23"/>
                <w:color w:val="auto"/>
              </w:rPr>
            </w:pPr>
          </w:p>
        </w:tc>
      </w:tr>
      <w:tr>
        <w:trPr>
          <w:trHeight w:val="552"/>
        </w:trPr>
        <w:tc>
          <w:tcPr>
            <w:tcW w:w="5700" w:type="dxa"/>
            <w:vAlign w:val="bottom"/>
          </w:tcPr>
          <w:p>
            <w:pPr>
              <w:spacing w:after="0"/>
              <w:rPr>
                <w:sz w:val="20"/>
                <w:szCs w:val="20"/>
                <w:color w:val="auto"/>
              </w:rPr>
            </w:pPr>
            <w:r>
              <w:rPr>
                <w:rFonts w:ascii="Times New Roman" w:cs="Times New Roman" w:eastAsia="Times New Roman" w:hAnsi="Times New Roman"/>
                <w:sz w:val="24"/>
                <w:szCs w:val="24"/>
                <w:color w:val="auto"/>
              </w:rPr>
              <w:t>Taxes</w:t>
            </w:r>
          </w:p>
        </w:tc>
        <w:tc>
          <w:tcPr>
            <w:tcW w:w="4400" w:type="dxa"/>
            <w:vAlign w:val="bottom"/>
          </w:tcPr>
          <w:p>
            <w:pPr>
              <w:spacing w:after="0"/>
              <w:rPr>
                <w:sz w:val="24"/>
                <w:szCs w:val="24"/>
                <w:color w:val="auto"/>
              </w:rPr>
            </w:pPr>
          </w:p>
        </w:tc>
      </w:tr>
      <w:tr>
        <w:trPr>
          <w:trHeight w:val="552"/>
        </w:trPr>
        <w:tc>
          <w:tcPr>
            <w:tcW w:w="5700" w:type="dxa"/>
            <w:vAlign w:val="bottom"/>
          </w:tcPr>
          <w:p>
            <w:pPr>
              <w:spacing w:after="0"/>
              <w:rPr>
                <w:sz w:val="20"/>
                <w:szCs w:val="20"/>
                <w:color w:val="auto"/>
              </w:rPr>
            </w:pPr>
            <w:r>
              <w:rPr>
                <w:rFonts w:ascii="Times New Roman" w:cs="Times New Roman" w:eastAsia="Times New Roman" w:hAnsi="Times New Roman"/>
                <w:sz w:val="24"/>
                <w:szCs w:val="24"/>
                <w:color w:val="auto"/>
              </w:rPr>
              <w:t>Total Amount of Financial Proposal</w:t>
            </w:r>
          </w:p>
        </w:tc>
        <w:tc>
          <w:tcPr>
            <w:tcW w:w="44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__________________</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24"/>
          <w:szCs w:val="24"/>
          <w:b w:val="1"/>
          <w:bCs w:val="1"/>
          <w:color w:val="auto"/>
        </w:rPr>
        <w:t xml:space="preserve">3. </w:t>
      </w:r>
      <w:r>
        <w:rPr>
          <w:rFonts w:ascii="Times New Roman" w:cs="Times New Roman" w:eastAsia="Times New Roman" w:hAnsi="Times New Roman"/>
          <w:sz w:val="28"/>
          <w:szCs w:val="28"/>
          <w:b w:val="1"/>
          <w:bCs w:val="1"/>
          <w:color w:val="auto"/>
        </w:rPr>
        <w:t>B</w:t>
      </w:r>
      <w:r>
        <w:rPr>
          <w:rFonts w:ascii="Times New Roman" w:cs="Times New Roman" w:eastAsia="Times New Roman" w:hAnsi="Times New Roman"/>
          <w:sz w:val="24"/>
          <w:szCs w:val="24"/>
          <w:b w:val="1"/>
          <w:bCs w:val="1"/>
          <w:color w:val="auto"/>
        </w:rPr>
        <w:t xml:space="preserve">REAKDOWN OF </w:t>
      </w:r>
      <w:r>
        <w:rPr>
          <w:rFonts w:ascii="Times New Roman" w:cs="Times New Roman" w:eastAsia="Times New Roman" w:hAnsi="Times New Roman"/>
          <w:sz w:val="28"/>
          <w:szCs w:val="28"/>
          <w:b w:val="1"/>
          <w:bCs w:val="1"/>
          <w:color w:val="auto"/>
        </w:rPr>
        <w:t>P</w:t>
      </w:r>
      <w:r>
        <w:rPr>
          <w:rFonts w:ascii="Times New Roman" w:cs="Times New Roman" w:eastAsia="Times New Roman" w:hAnsi="Times New Roman"/>
          <w:sz w:val="24"/>
          <w:szCs w:val="24"/>
          <w:b w:val="1"/>
          <w:bCs w:val="1"/>
          <w:color w:val="auto"/>
        </w:rPr>
        <w:t xml:space="preserve">RICE PER </w:t>
      </w:r>
      <w:r>
        <w:rPr>
          <w:rFonts w:ascii="Times New Roman" w:cs="Times New Roman" w:eastAsia="Times New Roman" w:hAnsi="Times New Roman"/>
          <w:sz w:val="28"/>
          <w:szCs w:val="28"/>
          <w:b w:val="1"/>
          <w:bCs w:val="1"/>
          <w:color w:val="auto"/>
        </w:rPr>
        <w:t>A</w:t>
      </w:r>
      <w:r>
        <w:rPr>
          <w:rFonts w:ascii="Times New Roman" w:cs="Times New Roman" w:eastAsia="Times New Roman" w:hAnsi="Times New Roman"/>
          <w:sz w:val="24"/>
          <w:szCs w:val="24"/>
          <w:b w:val="1"/>
          <w:bCs w:val="1"/>
          <w:color w:val="auto"/>
        </w:rPr>
        <w:t>CTIVITY</w:t>
      </w:r>
    </w:p>
    <w:p>
      <w:pPr>
        <w:spacing w:after="0" w:line="200" w:lineRule="exact"/>
        <w:rPr>
          <w:sz w:val="20"/>
          <w:szCs w:val="20"/>
          <w:color w:val="auto"/>
        </w:rPr>
      </w:pPr>
    </w:p>
    <w:p>
      <w:pPr>
        <w:spacing w:after="0" w:line="337" w:lineRule="exact"/>
        <w:rPr>
          <w:sz w:val="20"/>
          <w:szCs w:val="20"/>
          <w:color w:val="auto"/>
        </w:rPr>
      </w:pPr>
    </w:p>
    <w:tbl>
      <w:tblPr>
        <w:tblLayout w:type="fixed"/>
        <w:tblInd w:w="10" w:type="dxa"/>
        <w:tblCellMar>
          <w:top w:w="0" w:type="dxa"/>
          <w:left w:w="0" w:type="dxa"/>
          <w:bottom w:w="0" w:type="dxa"/>
          <w:right w:w="0" w:type="dxa"/>
        </w:tblCellMar>
      </w:tblPr>
      <w:tr>
        <w:trPr>
          <w:trHeight w:val="552"/>
        </w:trPr>
        <w:tc>
          <w:tcPr>
            <w:tcW w:w="500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Activity NO.: _______________________</w:t>
            </w:r>
          </w:p>
        </w:tc>
        <w:tc>
          <w:tcPr>
            <w:tcW w:w="6080" w:type="dxa"/>
            <w:vAlign w:val="bottom"/>
            <w:tcBorders>
              <w:top w:val="single" w:sz="8" w:color="auto"/>
              <w:right w:val="single" w:sz="8" w:color="auto"/>
            </w:tcBorders>
          </w:tcPr>
          <w:p>
            <w:pPr>
              <w:ind w:left="800"/>
              <w:spacing w:after="0"/>
              <w:rPr>
                <w:sz w:val="20"/>
                <w:szCs w:val="20"/>
                <w:color w:val="auto"/>
              </w:rPr>
            </w:pPr>
            <w:r>
              <w:rPr>
                <w:rFonts w:ascii="Times New Roman" w:cs="Times New Roman" w:eastAsia="Times New Roman" w:hAnsi="Times New Roman"/>
                <w:sz w:val="24"/>
                <w:szCs w:val="24"/>
                <w:color w:val="auto"/>
              </w:rPr>
              <w:t>Description:_________________________</w:t>
            </w:r>
          </w:p>
        </w:tc>
      </w:tr>
      <w:tr>
        <w:trPr>
          <w:trHeight w:val="286"/>
        </w:trPr>
        <w:tc>
          <w:tcPr>
            <w:tcW w:w="5000" w:type="dxa"/>
            <w:vAlign w:val="bottom"/>
            <w:tcBorders>
              <w:left w:val="single" w:sz="8" w:color="auto"/>
              <w:bottom w:val="single" w:sz="8" w:color="auto"/>
              <w:right w:val="single" w:sz="8" w:color="auto"/>
            </w:tcBorders>
          </w:tcPr>
          <w:p>
            <w:pPr>
              <w:spacing w:after="0"/>
              <w:rPr>
                <w:sz w:val="24"/>
                <w:szCs w:val="24"/>
                <w:color w:val="auto"/>
              </w:rPr>
            </w:pPr>
          </w:p>
        </w:tc>
        <w:tc>
          <w:tcPr>
            <w:tcW w:w="6080" w:type="dxa"/>
            <w:vAlign w:val="bottom"/>
            <w:tcBorders>
              <w:bottom w:val="single" w:sz="8" w:color="auto"/>
              <w:right w:val="single" w:sz="8" w:color="auto"/>
            </w:tcBorders>
          </w:tcPr>
          <w:p>
            <w:pPr>
              <w:spacing w:after="0"/>
              <w:rPr>
                <w:sz w:val="24"/>
                <w:szCs w:val="24"/>
                <w:color w:val="auto"/>
              </w:rPr>
            </w:pPr>
          </w:p>
        </w:tc>
      </w:tr>
      <w:tr>
        <w:trPr>
          <w:trHeight w:val="256"/>
        </w:trPr>
        <w:tc>
          <w:tcPr>
            <w:tcW w:w="5000" w:type="dxa"/>
            <w:vAlign w:val="bottom"/>
            <w:tcBorders>
              <w:left w:val="single" w:sz="8" w:color="auto"/>
              <w:right w:val="single" w:sz="8" w:color="auto"/>
            </w:tcBorders>
          </w:tcPr>
          <w:p>
            <w:pPr>
              <w:ind w:left="120"/>
              <w:spacing w:after="0" w:line="256" w:lineRule="exact"/>
              <w:rPr>
                <w:sz w:val="20"/>
                <w:szCs w:val="20"/>
                <w:color w:val="auto"/>
              </w:rPr>
            </w:pPr>
            <w:r>
              <w:rPr>
                <w:rFonts w:ascii="Times New Roman" w:cs="Times New Roman" w:eastAsia="Times New Roman" w:hAnsi="Times New Roman"/>
                <w:sz w:val="24"/>
                <w:szCs w:val="24"/>
                <w:color w:val="auto"/>
              </w:rPr>
              <w:t>Price Component</w:t>
            </w:r>
          </w:p>
        </w:tc>
        <w:tc>
          <w:tcPr>
            <w:tcW w:w="6080" w:type="dxa"/>
            <w:vAlign w:val="bottom"/>
            <w:tcBorders>
              <w:right w:val="single" w:sz="8" w:color="auto"/>
            </w:tcBorders>
          </w:tcPr>
          <w:p>
            <w:pPr>
              <w:ind w:left="800"/>
              <w:spacing w:after="0" w:line="256" w:lineRule="exact"/>
              <w:rPr>
                <w:sz w:val="20"/>
                <w:szCs w:val="20"/>
                <w:color w:val="auto"/>
              </w:rPr>
            </w:pPr>
            <w:r>
              <w:rPr>
                <w:rFonts w:ascii="Times New Roman" w:cs="Times New Roman" w:eastAsia="Times New Roman" w:hAnsi="Times New Roman"/>
                <w:sz w:val="24"/>
                <w:szCs w:val="24"/>
                <w:color w:val="auto"/>
              </w:rPr>
              <w:t>Amount(s)</w:t>
            </w:r>
          </w:p>
        </w:tc>
      </w:tr>
      <w:tr>
        <w:trPr>
          <w:trHeight w:val="286"/>
        </w:trPr>
        <w:tc>
          <w:tcPr>
            <w:tcW w:w="5000" w:type="dxa"/>
            <w:vAlign w:val="bottom"/>
            <w:tcBorders>
              <w:left w:val="single" w:sz="8" w:color="auto"/>
              <w:bottom w:val="single" w:sz="8" w:color="auto"/>
              <w:right w:val="single" w:sz="8" w:color="auto"/>
            </w:tcBorders>
          </w:tcPr>
          <w:p>
            <w:pPr>
              <w:spacing w:after="0"/>
              <w:rPr>
                <w:sz w:val="24"/>
                <w:szCs w:val="24"/>
                <w:color w:val="auto"/>
              </w:rPr>
            </w:pPr>
          </w:p>
        </w:tc>
        <w:tc>
          <w:tcPr>
            <w:tcW w:w="6080" w:type="dxa"/>
            <w:vAlign w:val="bottom"/>
            <w:tcBorders>
              <w:bottom w:val="single" w:sz="8" w:color="auto"/>
              <w:right w:val="single" w:sz="8" w:color="auto"/>
            </w:tcBorders>
          </w:tcPr>
          <w:p>
            <w:pPr>
              <w:spacing w:after="0"/>
              <w:rPr>
                <w:sz w:val="24"/>
                <w:szCs w:val="24"/>
                <w:color w:val="auto"/>
              </w:rPr>
            </w:pPr>
          </w:p>
        </w:tc>
      </w:tr>
      <w:tr>
        <w:trPr>
          <w:trHeight w:val="256"/>
        </w:trPr>
        <w:tc>
          <w:tcPr>
            <w:tcW w:w="5000" w:type="dxa"/>
            <w:vAlign w:val="bottom"/>
            <w:tcBorders>
              <w:left w:val="single" w:sz="8" w:color="auto"/>
              <w:right w:val="single" w:sz="8" w:color="auto"/>
            </w:tcBorders>
          </w:tcPr>
          <w:p>
            <w:pPr>
              <w:ind w:left="120"/>
              <w:spacing w:after="0" w:line="256" w:lineRule="exact"/>
              <w:rPr>
                <w:sz w:val="20"/>
                <w:szCs w:val="20"/>
                <w:color w:val="auto"/>
              </w:rPr>
            </w:pPr>
            <w:r>
              <w:rPr>
                <w:rFonts w:ascii="Times New Roman" w:cs="Times New Roman" w:eastAsia="Times New Roman" w:hAnsi="Times New Roman"/>
                <w:sz w:val="24"/>
                <w:szCs w:val="24"/>
                <w:color w:val="auto"/>
              </w:rPr>
              <w:t>Remuneration</w:t>
            </w:r>
          </w:p>
        </w:tc>
        <w:tc>
          <w:tcPr>
            <w:tcW w:w="6080" w:type="dxa"/>
            <w:vAlign w:val="bottom"/>
            <w:tcBorders>
              <w:right w:val="single" w:sz="8" w:color="auto"/>
            </w:tcBorders>
          </w:tcPr>
          <w:p>
            <w:pPr>
              <w:spacing w:after="0"/>
              <w:rPr>
                <w:sz w:val="22"/>
                <w:szCs w:val="22"/>
                <w:color w:val="auto"/>
              </w:rPr>
            </w:pPr>
          </w:p>
        </w:tc>
      </w:tr>
      <w:tr>
        <w:trPr>
          <w:trHeight w:val="552"/>
        </w:trPr>
        <w:tc>
          <w:tcPr>
            <w:tcW w:w="50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Reimbursables</w:t>
            </w:r>
          </w:p>
        </w:tc>
        <w:tc>
          <w:tcPr>
            <w:tcW w:w="6080" w:type="dxa"/>
            <w:vAlign w:val="bottom"/>
            <w:tcBorders>
              <w:right w:val="single" w:sz="8" w:color="auto"/>
            </w:tcBorders>
          </w:tcPr>
          <w:p>
            <w:pPr>
              <w:spacing w:after="0"/>
              <w:rPr>
                <w:sz w:val="24"/>
                <w:szCs w:val="24"/>
                <w:color w:val="auto"/>
              </w:rPr>
            </w:pPr>
          </w:p>
        </w:tc>
      </w:tr>
      <w:tr>
        <w:trPr>
          <w:trHeight w:val="552"/>
        </w:trPr>
        <w:tc>
          <w:tcPr>
            <w:tcW w:w="50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Miscellaneous Expenses</w:t>
            </w:r>
          </w:p>
        </w:tc>
        <w:tc>
          <w:tcPr>
            <w:tcW w:w="6080" w:type="dxa"/>
            <w:vAlign w:val="bottom"/>
            <w:tcBorders>
              <w:right w:val="single" w:sz="8" w:color="auto"/>
            </w:tcBorders>
          </w:tcPr>
          <w:p>
            <w:pPr>
              <w:spacing w:after="0"/>
              <w:rPr>
                <w:sz w:val="24"/>
                <w:szCs w:val="24"/>
                <w:color w:val="auto"/>
              </w:rPr>
            </w:pPr>
          </w:p>
        </w:tc>
      </w:tr>
      <w:tr>
        <w:trPr>
          <w:trHeight w:val="553"/>
        </w:trPr>
        <w:tc>
          <w:tcPr>
            <w:tcW w:w="5000" w:type="dxa"/>
            <w:vAlign w:val="bottom"/>
            <w:tcBorders>
              <w:left w:val="single" w:sz="8" w:color="auto"/>
              <w:right w:val="single" w:sz="8" w:color="auto"/>
            </w:tcBorders>
          </w:tcPr>
          <w:p>
            <w:pPr>
              <w:ind w:left="360"/>
              <w:spacing w:after="0"/>
              <w:rPr>
                <w:sz w:val="20"/>
                <w:szCs w:val="20"/>
                <w:color w:val="auto"/>
              </w:rPr>
            </w:pPr>
            <w:r>
              <w:rPr>
                <w:rFonts w:ascii="Times New Roman" w:cs="Times New Roman" w:eastAsia="Times New Roman" w:hAnsi="Times New Roman"/>
                <w:sz w:val="24"/>
                <w:szCs w:val="24"/>
                <w:color w:val="auto"/>
              </w:rPr>
              <w:t>Subtotal</w:t>
            </w:r>
          </w:p>
        </w:tc>
        <w:tc>
          <w:tcPr>
            <w:tcW w:w="6080" w:type="dxa"/>
            <w:vAlign w:val="bottom"/>
            <w:tcBorders>
              <w:right w:val="single" w:sz="8" w:color="auto"/>
            </w:tcBorders>
          </w:tcPr>
          <w:p>
            <w:pPr>
              <w:jc w:val="right"/>
              <w:ind w:right="1500"/>
              <w:spacing w:after="0"/>
              <w:rPr>
                <w:sz w:val="20"/>
                <w:szCs w:val="20"/>
                <w:color w:val="auto"/>
              </w:rPr>
            </w:pPr>
            <w:r>
              <w:rPr>
                <w:rFonts w:ascii="Times New Roman" w:cs="Times New Roman" w:eastAsia="Times New Roman" w:hAnsi="Times New Roman"/>
                <w:sz w:val="24"/>
                <w:szCs w:val="24"/>
                <w:color w:val="auto"/>
              </w:rPr>
              <w:t>_______________________________</w:t>
            </w:r>
          </w:p>
        </w:tc>
      </w:tr>
      <w:tr>
        <w:trPr>
          <w:trHeight w:val="286"/>
        </w:trPr>
        <w:tc>
          <w:tcPr>
            <w:tcW w:w="5000" w:type="dxa"/>
            <w:vAlign w:val="bottom"/>
            <w:tcBorders>
              <w:left w:val="single" w:sz="8" w:color="auto"/>
              <w:bottom w:val="single" w:sz="8" w:color="auto"/>
              <w:right w:val="single" w:sz="8" w:color="auto"/>
            </w:tcBorders>
          </w:tcPr>
          <w:p>
            <w:pPr>
              <w:spacing w:after="0"/>
              <w:rPr>
                <w:sz w:val="24"/>
                <w:szCs w:val="24"/>
                <w:color w:val="auto"/>
              </w:rPr>
            </w:pPr>
          </w:p>
        </w:tc>
        <w:tc>
          <w:tcPr>
            <w:tcW w:w="608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ectPr>
          <w:pgSz w:w="12960" w:h="16128" w:orient="portrait"/>
          <w:cols w:equalWidth="0" w:num="1">
            <w:col w:w="11080"/>
          </w:cols>
          <w:pgMar w:left="860" w:top="717" w:right="102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10460"/>
        <w:spacing w:after="0"/>
        <w:rPr>
          <w:sz w:val="20"/>
          <w:szCs w:val="20"/>
          <w:color w:val="auto"/>
        </w:rPr>
      </w:pPr>
      <w:r>
        <w:rPr>
          <w:rFonts w:ascii="Bookman Old Style" w:cs="Bookman Old Style" w:eastAsia="Bookman Old Style" w:hAnsi="Bookman Old Style"/>
          <w:sz w:val="24"/>
          <w:szCs w:val="24"/>
          <w:color w:val="auto"/>
        </w:rPr>
        <w:t>24</w:t>
      </w:r>
    </w:p>
    <w:p>
      <w:pPr>
        <w:sectPr>
          <w:pgSz w:w="12960" w:h="16128" w:orient="portrait"/>
          <w:cols w:equalWidth="0" w:num="1">
            <w:col w:w="11080"/>
          </w:cols>
          <w:pgMar w:left="860" w:top="717" w:right="1020" w:bottom="154" w:gutter="0" w:footer="0" w:header="0"/>
          <w:type w:val="continuous"/>
        </w:sectPr>
      </w:pPr>
    </w:p>
    <w:bookmarkStart w:id="24" w:name="page25"/>
    <w:bookmarkEnd w:id="24"/>
    <w:p>
      <w:pPr>
        <w:jc w:val="center"/>
        <w:ind w:right="-119"/>
        <w:spacing w:after="0"/>
        <w:rPr>
          <w:sz w:val="20"/>
          <w:szCs w:val="20"/>
          <w:color w:val="auto"/>
        </w:rPr>
      </w:pPr>
      <w:r>
        <w:rPr>
          <w:rFonts w:ascii="Times New Roman" w:cs="Times New Roman" w:eastAsia="Times New Roman" w:hAnsi="Times New Roman"/>
          <w:sz w:val="24"/>
          <w:szCs w:val="24"/>
          <w:b w:val="1"/>
          <w:bCs w:val="1"/>
          <w:color w:val="auto"/>
        </w:rPr>
        <w:t xml:space="preserve">4. </w:t>
      </w:r>
      <w:r>
        <w:rPr>
          <w:rFonts w:ascii="Times New Roman" w:cs="Times New Roman" w:eastAsia="Times New Roman" w:hAnsi="Times New Roman"/>
          <w:sz w:val="28"/>
          <w:szCs w:val="28"/>
          <w:b w:val="1"/>
          <w:bCs w:val="1"/>
          <w:color w:val="auto"/>
        </w:rPr>
        <w:t>B</w:t>
      </w:r>
      <w:r>
        <w:rPr>
          <w:rFonts w:ascii="Times New Roman" w:cs="Times New Roman" w:eastAsia="Times New Roman" w:hAnsi="Times New Roman"/>
          <w:sz w:val="24"/>
          <w:szCs w:val="24"/>
          <w:b w:val="1"/>
          <w:bCs w:val="1"/>
          <w:color w:val="auto"/>
        </w:rPr>
        <w:t xml:space="preserve">REAKDOWN OF </w:t>
      </w:r>
      <w:r>
        <w:rPr>
          <w:rFonts w:ascii="Times New Roman" w:cs="Times New Roman" w:eastAsia="Times New Roman" w:hAnsi="Times New Roman"/>
          <w:sz w:val="28"/>
          <w:szCs w:val="28"/>
          <w:b w:val="1"/>
          <w:bCs w:val="1"/>
          <w:color w:val="auto"/>
        </w:rPr>
        <w:t>R</w:t>
      </w:r>
      <w:r>
        <w:rPr>
          <w:rFonts w:ascii="Times New Roman" w:cs="Times New Roman" w:eastAsia="Times New Roman" w:hAnsi="Times New Roman"/>
          <w:sz w:val="24"/>
          <w:szCs w:val="24"/>
          <w:b w:val="1"/>
          <w:bCs w:val="1"/>
          <w:color w:val="auto"/>
        </w:rPr>
        <w:t xml:space="preserve">EMUNERATION PER </w:t>
      </w:r>
      <w:r>
        <w:rPr>
          <w:rFonts w:ascii="Times New Roman" w:cs="Times New Roman" w:eastAsia="Times New Roman" w:hAnsi="Times New Roman"/>
          <w:sz w:val="28"/>
          <w:szCs w:val="28"/>
          <w:b w:val="1"/>
          <w:bCs w:val="1"/>
          <w:color w:val="auto"/>
        </w:rPr>
        <w:t>A</w:t>
      </w:r>
      <w:r>
        <w:rPr>
          <w:rFonts w:ascii="Times New Roman" w:cs="Times New Roman" w:eastAsia="Times New Roman" w:hAnsi="Times New Roman"/>
          <w:sz w:val="24"/>
          <w:szCs w:val="24"/>
          <w:b w:val="1"/>
          <w:bCs w:val="1"/>
          <w:color w:val="auto"/>
        </w:rPr>
        <w:t>CTIVITY</w:t>
      </w:r>
    </w:p>
    <w:p>
      <w:pPr>
        <w:spacing w:after="0" w:line="200" w:lineRule="exact"/>
        <w:rPr>
          <w:sz w:val="20"/>
          <w:szCs w:val="20"/>
          <w:color w:val="auto"/>
        </w:rPr>
      </w:pPr>
    </w:p>
    <w:p>
      <w:pPr>
        <w:spacing w:after="0" w:line="335" w:lineRule="exact"/>
        <w:rPr>
          <w:sz w:val="20"/>
          <w:szCs w:val="20"/>
          <w:color w:val="auto"/>
        </w:rPr>
      </w:pPr>
    </w:p>
    <w:tbl>
      <w:tblPr>
        <w:tblLayout w:type="fixed"/>
        <w:tblInd w:w="10" w:type="dxa"/>
        <w:tblCellMar>
          <w:top w:w="0" w:type="dxa"/>
          <w:left w:w="0" w:type="dxa"/>
          <w:bottom w:w="0" w:type="dxa"/>
          <w:right w:w="0" w:type="dxa"/>
        </w:tblCellMar>
      </w:tblPr>
      <w:tr>
        <w:trPr>
          <w:trHeight w:val="276"/>
        </w:trPr>
        <w:tc>
          <w:tcPr>
            <w:tcW w:w="5740" w:type="dxa"/>
            <w:vAlign w:val="bottom"/>
            <w:tcBorders>
              <w:top w:val="single" w:sz="8" w:color="auto"/>
              <w:left w:val="single" w:sz="8" w:color="auto"/>
            </w:tcBorders>
            <w:gridSpan w:val="3"/>
          </w:tcPr>
          <w:p>
            <w:pPr>
              <w:ind w:left="120"/>
              <w:spacing w:after="0"/>
              <w:rPr>
                <w:sz w:val="20"/>
                <w:szCs w:val="20"/>
                <w:color w:val="auto"/>
              </w:rPr>
            </w:pPr>
            <w:r>
              <w:rPr>
                <w:rFonts w:ascii="Times New Roman" w:cs="Times New Roman" w:eastAsia="Times New Roman" w:hAnsi="Times New Roman"/>
                <w:sz w:val="24"/>
                <w:szCs w:val="24"/>
                <w:color w:val="auto"/>
              </w:rPr>
              <w:t>Activity No. _________________________________</w:t>
            </w:r>
          </w:p>
        </w:tc>
        <w:tc>
          <w:tcPr>
            <w:tcW w:w="3800" w:type="dxa"/>
            <w:vAlign w:val="bottom"/>
            <w:tcBorders>
              <w:top w:val="single" w:sz="8" w:color="auto"/>
              <w:right w:val="single" w:sz="8" w:color="auto"/>
            </w:tcBorders>
            <w:gridSpan w:val="3"/>
          </w:tcPr>
          <w:p>
            <w:pPr>
              <w:ind w:left="20"/>
              <w:spacing w:after="0"/>
              <w:rPr>
                <w:sz w:val="20"/>
                <w:szCs w:val="20"/>
                <w:color w:val="auto"/>
              </w:rPr>
            </w:pPr>
            <w:r>
              <w:rPr>
                <w:rFonts w:ascii="Times New Roman" w:cs="Times New Roman" w:eastAsia="Times New Roman" w:hAnsi="Times New Roman"/>
                <w:sz w:val="24"/>
                <w:szCs w:val="24"/>
                <w:color w:val="auto"/>
              </w:rPr>
              <w:t>Name:_______________________</w:t>
            </w:r>
          </w:p>
        </w:tc>
      </w:tr>
      <w:tr>
        <w:trPr>
          <w:trHeight w:val="286"/>
        </w:trPr>
        <w:tc>
          <w:tcPr>
            <w:tcW w:w="1380" w:type="dxa"/>
            <w:vAlign w:val="bottom"/>
            <w:tcBorders>
              <w:left w:val="single" w:sz="8" w:color="auto"/>
              <w:bottom w:val="single" w:sz="8" w:color="auto"/>
            </w:tcBorders>
          </w:tcPr>
          <w:p>
            <w:pPr>
              <w:spacing w:after="0"/>
              <w:rPr>
                <w:sz w:val="24"/>
                <w:szCs w:val="24"/>
                <w:color w:val="auto"/>
              </w:rPr>
            </w:pPr>
          </w:p>
        </w:tc>
        <w:tc>
          <w:tcPr>
            <w:tcW w:w="3080" w:type="dxa"/>
            <w:vAlign w:val="bottom"/>
            <w:tcBorders>
              <w:bottom w:val="single" w:sz="8" w:color="auto"/>
            </w:tcBorders>
          </w:tcPr>
          <w:p>
            <w:pPr>
              <w:spacing w:after="0"/>
              <w:rPr>
                <w:sz w:val="24"/>
                <w:szCs w:val="24"/>
                <w:color w:val="auto"/>
              </w:rPr>
            </w:pPr>
          </w:p>
        </w:tc>
        <w:tc>
          <w:tcPr>
            <w:tcW w:w="1280" w:type="dxa"/>
            <w:vAlign w:val="bottom"/>
            <w:tcBorders>
              <w:bottom w:val="single" w:sz="8" w:color="auto"/>
            </w:tcBorders>
          </w:tcPr>
          <w:p>
            <w:pPr>
              <w:spacing w:after="0"/>
              <w:rPr>
                <w:sz w:val="24"/>
                <w:szCs w:val="24"/>
                <w:color w:val="auto"/>
              </w:rPr>
            </w:pPr>
          </w:p>
        </w:tc>
        <w:tc>
          <w:tcPr>
            <w:tcW w:w="880" w:type="dxa"/>
            <w:vAlign w:val="bottom"/>
            <w:tcBorders>
              <w:bottom w:val="single" w:sz="8" w:color="auto"/>
            </w:tcBorders>
          </w:tcPr>
          <w:p>
            <w:pPr>
              <w:spacing w:after="0"/>
              <w:rPr>
                <w:sz w:val="24"/>
                <w:szCs w:val="24"/>
                <w:color w:val="auto"/>
              </w:rPr>
            </w:pPr>
          </w:p>
        </w:tc>
        <w:tc>
          <w:tcPr>
            <w:tcW w:w="1720" w:type="dxa"/>
            <w:vAlign w:val="bottom"/>
            <w:tcBorders>
              <w:bottom w:val="single" w:sz="8" w:color="auto"/>
            </w:tcBorders>
          </w:tcPr>
          <w:p>
            <w:pPr>
              <w:spacing w:after="0"/>
              <w:rPr>
                <w:sz w:val="24"/>
                <w:szCs w:val="24"/>
                <w:color w:val="auto"/>
              </w:rPr>
            </w:pPr>
          </w:p>
        </w:tc>
        <w:tc>
          <w:tcPr>
            <w:tcW w:w="1200" w:type="dxa"/>
            <w:vAlign w:val="bottom"/>
            <w:tcBorders>
              <w:bottom w:val="single" w:sz="8" w:color="auto"/>
              <w:right w:val="single" w:sz="8" w:color="auto"/>
            </w:tcBorders>
          </w:tcPr>
          <w:p>
            <w:pPr>
              <w:spacing w:after="0"/>
              <w:rPr>
                <w:sz w:val="24"/>
                <w:szCs w:val="24"/>
                <w:color w:val="auto"/>
              </w:rPr>
            </w:pPr>
          </w:p>
        </w:tc>
      </w:tr>
      <w:tr>
        <w:trPr>
          <w:trHeight w:val="256"/>
        </w:trPr>
        <w:tc>
          <w:tcPr>
            <w:tcW w:w="1380" w:type="dxa"/>
            <w:vAlign w:val="bottom"/>
            <w:tcBorders>
              <w:left w:val="single" w:sz="8" w:color="auto"/>
              <w:right w:val="single" w:sz="8" w:color="auto"/>
            </w:tcBorders>
          </w:tcPr>
          <w:p>
            <w:pPr>
              <w:spacing w:after="0"/>
              <w:rPr>
                <w:sz w:val="22"/>
                <w:szCs w:val="22"/>
                <w:color w:val="auto"/>
              </w:rPr>
            </w:pPr>
          </w:p>
        </w:tc>
        <w:tc>
          <w:tcPr>
            <w:tcW w:w="3080" w:type="dxa"/>
            <w:vAlign w:val="bottom"/>
            <w:tcBorders>
              <w:right w:val="single" w:sz="8" w:color="auto"/>
            </w:tcBorders>
          </w:tcPr>
          <w:p>
            <w:pPr>
              <w:spacing w:after="0"/>
              <w:rPr>
                <w:sz w:val="22"/>
                <w:szCs w:val="22"/>
                <w:color w:val="auto"/>
              </w:rPr>
            </w:pPr>
          </w:p>
        </w:tc>
        <w:tc>
          <w:tcPr>
            <w:tcW w:w="1280" w:type="dxa"/>
            <w:vAlign w:val="bottom"/>
          </w:tcPr>
          <w:p>
            <w:pPr>
              <w:ind w:left="200"/>
              <w:spacing w:after="0" w:line="256" w:lineRule="exact"/>
              <w:rPr>
                <w:sz w:val="20"/>
                <w:szCs w:val="20"/>
                <w:color w:val="auto"/>
              </w:rPr>
            </w:pPr>
            <w:r>
              <w:rPr>
                <w:rFonts w:ascii="Times New Roman" w:cs="Times New Roman" w:eastAsia="Times New Roman" w:hAnsi="Times New Roman"/>
                <w:sz w:val="24"/>
                <w:szCs w:val="24"/>
                <w:color w:val="auto"/>
              </w:rPr>
              <w:t>Input(Staff</w:t>
            </w:r>
          </w:p>
        </w:tc>
        <w:tc>
          <w:tcPr>
            <w:tcW w:w="880" w:type="dxa"/>
            <w:vAlign w:val="bottom"/>
            <w:tcBorders>
              <w:right w:val="single" w:sz="8" w:color="auto"/>
            </w:tcBorders>
          </w:tcPr>
          <w:p>
            <w:pPr>
              <w:spacing w:after="0"/>
              <w:rPr>
                <w:sz w:val="22"/>
                <w:szCs w:val="22"/>
                <w:color w:val="auto"/>
              </w:rPr>
            </w:pPr>
          </w:p>
        </w:tc>
        <w:tc>
          <w:tcPr>
            <w:tcW w:w="1720" w:type="dxa"/>
            <w:vAlign w:val="bottom"/>
            <w:tcBorders>
              <w:right w:val="single" w:sz="8" w:color="auto"/>
            </w:tcBorders>
          </w:tcPr>
          <w:p>
            <w:pPr>
              <w:spacing w:after="0"/>
              <w:rPr>
                <w:sz w:val="22"/>
                <w:szCs w:val="22"/>
                <w:color w:val="auto"/>
              </w:rPr>
            </w:pPr>
          </w:p>
        </w:tc>
        <w:tc>
          <w:tcPr>
            <w:tcW w:w="1200" w:type="dxa"/>
            <w:vAlign w:val="bottom"/>
            <w:tcBorders>
              <w:right w:val="single" w:sz="8" w:color="auto"/>
            </w:tcBorders>
          </w:tcPr>
          <w:p>
            <w:pPr>
              <w:spacing w:after="0"/>
              <w:rPr>
                <w:sz w:val="22"/>
                <w:szCs w:val="22"/>
                <w:color w:val="auto"/>
              </w:rPr>
            </w:pPr>
          </w:p>
        </w:tc>
      </w:tr>
      <w:tr>
        <w:trPr>
          <w:trHeight w:val="276"/>
        </w:trPr>
        <w:tc>
          <w:tcPr>
            <w:tcW w:w="13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Names</w:t>
            </w:r>
          </w:p>
        </w:tc>
        <w:tc>
          <w:tcPr>
            <w:tcW w:w="3080" w:type="dxa"/>
            <w:vAlign w:val="bottom"/>
            <w:tcBorders>
              <w:right w:val="single" w:sz="8" w:color="auto"/>
            </w:tcBorders>
          </w:tcPr>
          <w:p>
            <w:pPr>
              <w:ind w:left="200"/>
              <w:spacing w:after="0"/>
              <w:rPr>
                <w:sz w:val="20"/>
                <w:szCs w:val="20"/>
                <w:color w:val="auto"/>
              </w:rPr>
            </w:pPr>
            <w:r>
              <w:rPr>
                <w:rFonts w:ascii="Times New Roman" w:cs="Times New Roman" w:eastAsia="Times New Roman" w:hAnsi="Times New Roman"/>
                <w:sz w:val="24"/>
                <w:szCs w:val="24"/>
                <w:color w:val="auto"/>
              </w:rPr>
              <w:t>Position</w:t>
            </w:r>
          </w:p>
        </w:tc>
        <w:tc>
          <w:tcPr>
            <w:tcW w:w="128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months,</w:t>
            </w:r>
          </w:p>
        </w:tc>
        <w:tc>
          <w:tcPr>
            <w:tcW w:w="8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Remuneration</w:t>
            </w:r>
          </w:p>
        </w:tc>
        <w:tc>
          <w:tcPr>
            <w:tcW w:w="12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Amount</w:t>
            </w:r>
          </w:p>
        </w:tc>
      </w:tr>
      <w:tr>
        <w:trPr>
          <w:trHeight w:val="276"/>
        </w:trPr>
        <w:tc>
          <w:tcPr>
            <w:tcW w:w="1380" w:type="dxa"/>
            <w:vAlign w:val="bottom"/>
            <w:tcBorders>
              <w:left w:val="single" w:sz="8" w:color="auto"/>
              <w:right w:val="single" w:sz="8" w:color="auto"/>
            </w:tcBorders>
          </w:tcPr>
          <w:p>
            <w:pPr>
              <w:spacing w:after="0"/>
              <w:rPr>
                <w:sz w:val="24"/>
                <w:szCs w:val="24"/>
                <w:color w:val="auto"/>
              </w:rPr>
            </w:pPr>
          </w:p>
        </w:tc>
        <w:tc>
          <w:tcPr>
            <w:tcW w:w="3080" w:type="dxa"/>
            <w:vAlign w:val="bottom"/>
            <w:tcBorders>
              <w:right w:val="single" w:sz="8" w:color="auto"/>
            </w:tcBorders>
          </w:tcPr>
          <w:p>
            <w:pPr>
              <w:spacing w:after="0"/>
              <w:rPr>
                <w:sz w:val="24"/>
                <w:szCs w:val="24"/>
                <w:color w:val="auto"/>
              </w:rPr>
            </w:pPr>
          </w:p>
        </w:tc>
        <w:tc>
          <w:tcPr>
            <w:tcW w:w="216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days or hours</w:t>
            </w:r>
          </w:p>
        </w:tc>
        <w:tc>
          <w:tcPr>
            <w:tcW w:w="1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Rate</w:t>
            </w:r>
          </w:p>
        </w:tc>
        <w:tc>
          <w:tcPr>
            <w:tcW w:w="1200" w:type="dxa"/>
            <w:vAlign w:val="bottom"/>
            <w:tcBorders>
              <w:right w:val="single" w:sz="8" w:color="auto"/>
            </w:tcBorders>
          </w:tcPr>
          <w:p>
            <w:pPr>
              <w:spacing w:after="0"/>
              <w:rPr>
                <w:sz w:val="24"/>
                <w:szCs w:val="24"/>
                <w:color w:val="auto"/>
              </w:rPr>
            </w:pPr>
          </w:p>
        </w:tc>
      </w:tr>
      <w:tr>
        <w:trPr>
          <w:trHeight w:val="281"/>
        </w:trPr>
        <w:tc>
          <w:tcPr>
            <w:tcW w:w="13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6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as appropriate.)</w:t>
            </w:r>
          </w:p>
        </w:tc>
        <w:tc>
          <w:tcPr>
            <w:tcW w:w="17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right w:val="single" w:sz="8" w:color="auto"/>
            </w:tcBorders>
          </w:tcPr>
          <w:p>
            <w:pPr>
              <w:spacing w:after="0"/>
              <w:rPr>
                <w:sz w:val="24"/>
                <w:szCs w:val="24"/>
                <w:color w:val="auto"/>
              </w:rPr>
            </w:pPr>
          </w:p>
        </w:tc>
      </w:tr>
      <w:tr>
        <w:trPr>
          <w:trHeight w:val="539"/>
        </w:trPr>
        <w:tc>
          <w:tcPr>
            <w:tcW w:w="13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Regular</w:t>
            </w:r>
          </w:p>
        </w:tc>
        <w:tc>
          <w:tcPr>
            <w:tcW w:w="3080" w:type="dxa"/>
            <w:vAlign w:val="bottom"/>
            <w:tcBorders>
              <w:right w:val="single" w:sz="8" w:color="auto"/>
            </w:tcBorders>
          </w:tcPr>
          <w:p>
            <w:pPr>
              <w:spacing w:after="0"/>
              <w:rPr>
                <w:sz w:val="24"/>
                <w:szCs w:val="24"/>
                <w:color w:val="auto"/>
              </w:rPr>
            </w:pPr>
          </w:p>
        </w:tc>
        <w:tc>
          <w:tcPr>
            <w:tcW w:w="1280" w:type="dxa"/>
            <w:vAlign w:val="bottom"/>
          </w:tcPr>
          <w:p>
            <w:pPr>
              <w:spacing w:after="0"/>
              <w:rPr>
                <w:sz w:val="24"/>
                <w:szCs w:val="24"/>
                <w:color w:val="auto"/>
              </w:rPr>
            </w:pPr>
          </w:p>
        </w:tc>
        <w:tc>
          <w:tcPr>
            <w:tcW w:w="8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spacing w:after="0"/>
              <w:rPr>
                <w:sz w:val="24"/>
                <w:szCs w:val="24"/>
                <w:color w:val="auto"/>
              </w:rPr>
            </w:pPr>
          </w:p>
        </w:tc>
      </w:tr>
      <w:tr>
        <w:trPr>
          <w:trHeight w:val="276"/>
        </w:trPr>
        <w:tc>
          <w:tcPr>
            <w:tcW w:w="13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staff</w:t>
            </w:r>
          </w:p>
        </w:tc>
        <w:tc>
          <w:tcPr>
            <w:tcW w:w="3080" w:type="dxa"/>
            <w:vAlign w:val="bottom"/>
            <w:tcBorders>
              <w:right w:val="single" w:sz="8" w:color="auto"/>
            </w:tcBorders>
          </w:tcPr>
          <w:p>
            <w:pPr>
              <w:spacing w:after="0"/>
              <w:rPr>
                <w:sz w:val="24"/>
                <w:szCs w:val="24"/>
                <w:color w:val="auto"/>
              </w:rPr>
            </w:pPr>
          </w:p>
        </w:tc>
        <w:tc>
          <w:tcPr>
            <w:tcW w:w="1280" w:type="dxa"/>
            <w:vAlign w:val="bottom"/>
          </w:tcPr>
          <w:p>
            <w:pPr>
              <w:spacing w:after="0"/>
              <w:rPr>
                <w:sz w:val="24"/>
                <w:szCs w:val="24"/>
                <w:color w:val="auto"/>
              </w:rPr>
            </w:pPr>
          </w:p>
        </w:tc>
        <w:tc>
          <w:tcPr>
            <w:tcW w:w="8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spacing w:after="0"/>
              <w:rPr>
                <w:sz w:val="24"/>
                <w:szCs w:val="24"/>
                <w:color w:val="auto"/>
              </w:rPr>
            </w:pPr>
          </w:p>
        </w:tc>
      </w:tr>
      <w:tr>
        <w:trPr>
          <w:trHeight w:val="553"/>
        </w:trPr>
        <w:tc>
          <w:tcPr>
            <w:tcW w:w="13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(i)</w:t>
            </w:r>
          </w:p>
        </w:tc>
        <w:tc>
          <w:tcPr>
            <w:tcW w:w="3080" w:type="dxa"/>
            <w:vAlign w:val="bottom"/>
            <w:tcBorders>
              <w:right w:val="single" w:sz="8" w:color="auto"/>
            </w:tcBorders>
          </w:tcPr>
          <w:p>
            <w:pPr>
              <w:spacing w:after="0"/>
              <w:rPr>
                <w:sz w:val="24"/>
                <w:szCs w:val="24"/>
                <w:color w:val="auto"/>
              </w:rPr>
            </w:pPr>
          </w:p>
        </w:tc>
        <w:tc>
          <w:tcPr>
            <w:tcW w:w="1280" w:type="dxa"/>
            <w:vAlign w:val="bottom"/>
          </w:tcPr>
          <w:p>
            <w:pPr>
              <w:spacing w:after="0"/>
              <w:rPr>
                <w:sz w:val="24"/>
                <w:szCs w:val="24"/>
                <w:color w:val="auto"/>
              </w:rPr>
            </w:pPr>
          </w:p>
        </w:tc>
        <w:tc>
          <w:tcPr>
            <w:tcW w:w="8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spacing w:after="0"/>
              <w:rPr>
                <w:sz w:val="24"/>
                <w:szCs w:val="24"/>
                <w:color w:val="auto"/>
              </w:rPr>
            </w:pPr>
          </w:p>
        </w:tc>
      </w:tr>
      <w:tr>
        <w:trPr>
          <w:trHeight w:val="276"/>
        </w:trPr>
        <w:tc>
          <w:tcPr>
            <w:tcW w:w="13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(ii)</w:t>
            </w:r>
          </w:p>
        </w:tc>
        <w:tc>
          <w:tcPr>
            <w:tcW w:w="3080" w:type="dxa"/>
            <w:vAlign w:val="bottom"/>
            <w:tcBorders>
              <w:right w:val="single" w:sz="8" w:color="auto"/>
            </w:tcBorders>
          </w:tcPr>
          <w:p>
            <w:pPr>
              <w:spacing w:after="0"/>
              <w:rPr>
                <w:sz w:val="24"/>
                <w:szCs w:val="24"/>
                <w:color w:val="auto"/>
              </w:rPr>
            </w:pPr>
          </w:p>
        </w:tc>
        <w:tc>
          <w:tcPr>
            <w:tcW w:w="1280" w:type="dxa"/>
            <w:vAlign w:val="bottom"/>
          </w:tcPr>
          <w:p>
            <w:pPr>
              <w:spacing w:after="0"/>
              <w:rPr>
                <w:sz w:val="24"/>
                <w:szCs w:val="24"/>
                <w:color w:val="auto"/>
              </w:rPr>
            </w:pPr>
          </w:p>
        </w:tc>
        <w:tc>
          <w:tcPr>
            <w:tcW w:w="8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spacing w:after="0"/>
              <w:rPr>
                <w:sz w:val="24"/>
                <w:szCs w:val="24"/>
                <w:color w:val="auto"/>
              </w:rPr>
            </w:pPr>
          </w:p>
        </w:tc>
      </w:tr>
      <w:tr>
        <w:trPr>
          <w:trHeight w:val="552"/>
        </w:trPr>
        <w:tc>
          <w:tcPr>
            <w:tcW w:w="13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Consultants</w:t>
            </w:r>
          </w:p>
        </w:tc>
        <w:tc>
          <w:tcPr>
            <w:tcW w:w="3080" w:type="dxa"/>
            <w:vAlign w:val="bottom"/>
            <w:tcBorders>
              <w:right w:val="single" w:sz="8" w:color="auto"/>
            </w:tcBorders>
          </w:tcPr>
          <w:p>
            <w:pPr>
              <w:spacing w:after="0"/>
              <w:rPr>
                <w:sz w:val="24"/>
                <w:szCs w:val="24"/>
                <w:color w:val="auto"/>
              </w:rPr>
            </w:pPr>
          </w:p>
        </w:tc>
        <w:tc>
          <w:tcPr>
            <w:tcW w:w="1280" w:type="dxa"/>
            <w:vAlign w:val="bottom"/>
          </w:tcPr>
          <w:p>
            <w:pPr>
              <w:spacing w:after="0"/>
              <w:rPr>
                <w:sz w:val="24"/>
                <w:szCs w:val="24"/>
                <w:color w:val="auto"/>
              </w:rPr>
            </w:pPr>
          </w:p>
        </w:tc>
        <w:tc>
          <w:tcPr>
            <w:tcW w:w="8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spacing w:after="0"/>
              <w:rPr>
                <w:sz w:val="24"/>
                <w:szCs w:val="24"/>
                <w:color w:val="auto"/>
              </w:rPr>
            </w:pPr>
          </w:p>
        </w:tc>
      </w:tr>
      <w:tr>
        <w:trPr>
          <w:trHeight w:val="550"/>
        </w:trPr>
        <w:tc>
          <w:tcPr>
            <w:tcW w:w="13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Grand</w:t>
            </w:r>
          </w:p>
        </w:tc>
        <w:tc>
          <w:tcPr>
            <w:tcW w:w="3080" w:type="dxa"/>
            <w:vAlign w:val="bottom"/>
            <w:tcBorders>
              <w:right w:val="single" w:sz="8" w:color="auto"/>
            </w:tcBorders>
          </w:tcPr>
          <w:p>
            <w:pPr>
              <w:spacing w:after="0"/>
              <w:rPr>
                <w:sz w:val="24"/>
                <w:szCs w:val="24"/>
                <w:color w:val="auto"/>
              </w:rPr>
            </w:pPr>
          </w:p>
        </w:tc>
        <w:tc>
          <w:tcPr>
            <w:tcW w:w="1280" w:type="dxa"/>
            <w:vAlign w:val="bottom"/>
          </w:tcPr>
          <w:p>
            <w:pPr>
              <w:spacing w:after="0"/>
              <w:rPr>
                <w:sz w:val="24"/>
                <w:szCs w:val="24"/>
                <w:color w:val="auto"/>
              </w:rPr>
            </w:pPr>
          </w:p>
        </w:tc>
        <w:tc>
          <w:tcPr>
            <w:tcW w:w="8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spacing w:after="0"/>
              <w:rPr>
                <w:sz w:val="24"/>
                <w:szCs w:val="24"/>
                <w:color w:val="auto"/>
              </w:rPr>
            </w:pPr>
          </w:p>
        </w:tc>
      </w:tr>
      <w:tr>
        <w:trPr>
          <w:trHeight w:val="276"/>
        </w:trPr>
        <w:tc>
          <w:tcPr>
            <w:tcW w:w="13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Total</w:t>
            </w:r>
          </w:p>
        </w:tc>
        <w:tc>
          <w:tcPr>
            <w:tcW w:w="3080" w:type="dxa"/>
            <w:vAlign w:val="bottom"/>
            <w:tcBorders>
              <w:right w:val="single" w:sz="8" w:color="auto"/>
            </w:tcBorders>
          </w:tcPr>
          <w:p>
            <w:pPr>
              <w:spacing w:after="0"/>
              <w:rPr>
                <w:sz w:val="24"/>
                <w:szCs w:val="24"/>
                <w:color w:val="auto"/>
              </w:rPr>
            </w:pPr>
          </w:p>
        </w:tc>
        <w:tc>
          <w:tcPr>
            <w:tcW w:w="1280" w:type="dxa"/>
            <w:vAlign w:val="bottom"/>
          </w:tcPr>
          <w:p>
            <w:pPr>
              <w:spacing w:after="0"/>
              <w:rPr>
                <w:sz w:val="24"/>
                <w:szCs w:val="24"/>
                <w:color w:val="auto"/>
              </w:rPr>
            </w:pPr>
          </w:p>
        </w:tc>
        <w:tc>
          <w:tcPr>
            <w:tcW w:w="8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spacing w:after="0"/>
              <w:rPr>
                <w:sz w:val="24"/>
                <w:szCs w:val="24"/>
                <w:color w:val="auto"/>
              </w:rPr>
            </w:pPr>
          </w:p>
        </w:tc>
      </w:tr>
      <w:tr>
        <w:trPr>
          <w:trHeight w:val="293"/>
        </w:trPr>
        <w:tc>
          <w:tcPr>
            <w:tcW w:w="13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tcBorders>
          </w:tcPr>
          <w:p>
            <w:pPr>
              <w:spacing w:after="0"/>
              <w:rPr>
                <w:sz w:val="24"/>
                <w:szCs w:val="24"/>
                <w:color w:val="auto"/>
              </w:rPr>
            </w:pPr>
          </w:p>
        </w:tc>
        <w:tc>
          <w:tcPr>
            <w:tcW w:w="880" w:type="dxa"/>
            <w:vAlign w:val="bottom"/>
            <w:tcBorders>
              <w:bottom w:val="single" w:sz="8" w:color="auto"/>
              <w:right w:val="single" w:sz="8" w:color="auto"/>
            </w:tcBorders>
          </w:tcPr>
          <w:p>
            <w:pPr>
              <w:spacing w:after="0"/>
              <w:rPr>
                <w:sz w:val="24"/>
                <w:szCs w:val="24"/>
                <w:color w:val="auto"/>
              </w:rPr>
            </w:pPr>
          </w:p>
        </w:tc>
        <w:tc>
          <w:tcPr>
            <w:tcW w:w="17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ind w:right="-119"/>
        <w:spacing w:after="0"/>
        <w:rPr>
          <w:sz w:val="20"/>
          <w:szCs w:val="20"/>
          <w:color w:val="auto"/>
        </w:rPr>
      </w:pPr>
      <w:r>
        <w:rPr>
          <w:rFonts w:ascii="Times New Roman" w:cs="Times New Roman" w:eastAsia="Times New Roman" w:hAnsi="Times New Roman"/>
          <w:sz w:val="24"/>
          <w:szCs w:val="24"/>
          <w:b w:val="1"/>
          <w:bCs w:val="1"/>
          <w:color w:val="auto"/>
        </w:rPr>
        <w:t xml:space="preserve">5. </w:t>
      </w:r>
      <w:r>
        <w:rPr>
          <w:rFonts w:ascii="Times New Roman" w:cs="Times New Roman" w:eastAsia="Times New Roman" w:hAnsi="Times New Roman"/>
          <w:sz w:val="28"/>
          <w:szCs w:val="28"/>
          <w:b w:val="1"/>
          <w:bCs w:val="1"/>
          <w:color w:val="auto"/>
        </w:rPr>
        <w:t>M</w:t>
      </w:r>
      <w:r>
        <w:rPr>
          <w:rFonts w:ascii="Times New Roman" w:cs="Times New Roman" w:eastAsia="Times New Roman" w:hAnsi="Times New Roman"/>
          <w:sz w:val="24"/>
          <w:szCs w:val="24"/>
          <w:b w:val="1"/>
          <w:bCs w:val="1"/>
          <w:color w:val="auto"/>
        </w:rPr>
        <w:t xml:space="preserve">ISCELLANEOUS </w:t>
      </w:r>
      <w:r>
        <w:rPr>
          <w:rFonts w:ascii="Times New Roman" w:cs="Times New Roman" w:eastAsia="Times New Roman" w:hAnsi="Times New Roman"/>
          <w:sz w:val="28"/>
          <w:szCs w:val="28"/>
          <w:b w:val="1"/>
          <w:bCs w:val="1"/>
          <w:color w:val="auto"/>
        </w:rPr>
        <w:t>E</w:t>
      </w:r>
      <w:r>
        <w:rPr>
          <w:rFonts w:ascii="Times New Roman" w:cs="Times New Roman" w:eastAsia="Times New Roman" w:hAnsi="Times New Roman"/>
          <w:sz w:val="24"/>
          <w:szCs w:val="24"/>
          <w:b w:val="1"/>
          <w:bCs w:val="1"/>
          <w:color w:val="auto"/>
        </w:rPr>
        <w:t>XPENSES</w:t>
      </w:r>
    </w:p>
    <w:p>
      <w:pPr>
        <w:spacing w:after="0" w:line="268"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Activity No. ______________________________ Activity Name: _______________________</w:t>
      </w:r>
    </w:p>
    <w:p>
      <w:pPr>
        <w:spacing w:after="0" w:line="266" w:lineRule="exact"/>
        <w:rPr>
          <w:sz w:val="20"/>
          <w:szCs w:val="20"/>
          <w:color w:val="auto"/>
        </w:rPr>
      </w:pPr>
    </w:p>
    <w:tbl>
      <w:tblPr>
        <w:tblLayout w:type="fixed"/>
        <w:tblInd w:w="10" w:type="dxa"/>
        <w:tblCellMar>
          <w:top w:w="0" w:type="dxa"/>
          <w:left w:w="0" w:type="dxa"/>
          <w:bottom w:w="0" w:type="dxa"/>
          <w:right w:w="0" w:type="dxa"/>
        </w:tblCellMar>
      </w:tblPr>
      <w:tr>
        <w:trPr>
          <w:trHeight w:val="276"/>
        </w:trPr>
        <w:tc>
          <w:tcPr>
            <w:tcW w:w="86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No.</w:t>
            </w:r>
          </w:p>
        </w:tc>
        <w:tc>
          <w:tcPr>
            <w:tcW w:w="34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Description</w:t>
            </w:r>
          </w:p>
        </w:tc>
        <w:tc>
          <w:tcPr>
            <w:tcW w:w="116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Unit</w:t>
            </w:r>
          </w:p>
        </w:tc>
        <w:tc>
          <w:tcPr>
            <w:tcW w:w="13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Quantity</w:t>
            </w:r>
          </w:p>
        </w:tc>
        <w:tc>
          <w:tcPr>
            <w:tcW w:w="15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Unit Price</w:t>
            </w:r>
          </w:p>
        </w:tc>
        <w:tc>
          <w:tcPr>
            <w:tcW w:w="19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Total Amount</w:t>
            </w:r>
          </w:p>
        </w:tc>
      </w:tr>
      <w:tr>
        <w:trPr>
          <w:trHeight w:val="552"/>
        </w:trPr>
        <w:tc>
          <w:tcPr>
            <w:tcW w:w="86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1.</w:t>
            </w:r>
          </w:p>
        </w:tc>
        <w:tc>
          <w:tcPr>
            <w:tcW w:w="34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Communication costs____</w:t>
            </w:r>
          </w:p>
        </w:tc>
        <w:tc>
          <w:tcPr>
            <w:tcW w:w="1160" w:type="dxa"/>
            <w:vAlign w:val="bottom"/>
            <w:tcBorders>
              <w:right w:val="single" w:sz="8" w:color="auto"/>
            </w:tcBorders>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1920" w:type="dxa"/>
            <w:vAlign w:val="bottom"/>
            <w:tcBorders>
              <w:right w:val="single" w:sz="8" w:color="auto"/>
            </w:tcBorders>
          </w:tcPr>
          <w:p>
            <w:pPr>
              <w:spacing w:after="0"/>
              <w:rPr>
                <w:sz w:val="24"/>
                <w:szCs w:val="24"/>
                <w:color w:val="auto"/>
              </w:rPr>
            </w:pPr>
          </w:p>
        </w:tc>
      </w:tr>
      <w:tr>
        <w:trPr>
          <w:trHeight w:val="276"/>
        </w:trPr>
        <w:tc>
          <w:tcPr>
            <w:tcW w:w="860" w:type="dxa"/>
            <w:vAlign w:val="bottom"/>
            <w:tcBorders>
              <w:left w:val="single" w:sz="8" w:color="auto"/>
              <w:right w:val="single" w:sz="8" w:color="auto"/>
            </w:tcBorders>
          </w:tcPr>
          <w:p>
            <w:pPr>
              <w:spacing w:after="0"/>
              <w:rPr>
                <w:sz w:val="24"/>
                <w:szCs w:val="24"/>
                <w:color w:val="auto"/>
              </w:rPr>
            </w:pPr>
          </w:p>
        </w:tc>
        <w:tc>
          <w:tcPr>
            <w:tcW w:w="34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_________________________</w:t>
            </w:r>
          </w:p>
        </w:tc>
        <w:tc>
          <w:tcPr>
            <w:tcW w:w="1160" w:type="dxa"/>
            <w:vAlign w:val="bottom"/>
            <w:tcBorders>
              <w:right w:val="single" w:sz="8" w:color="auto"/>
            </w:tcBorders>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1920" w:type="dxa"/>
            <w:vAlign w:val="bottom"/>
            <w:tcBorders>
              <w:right w:val="single" w:sz="8" w:color="auto"/>
            </w:tcBorders>
          </w:tcPr>
          <w:p>
            <w:pPr>
              <w:spacing w:after="0"/>
              <w:rPr>
                <w:sz w:val="24"/>
                <w:szCs w:val="24"/>
                <w:color w:val="auto"/>
              </w:rPr>
            </w:pPr>
          </w:p>
        </w:tc>
      </w:tr>
      <w:tr>
        <w:trPr>
          <w:trHeight w:val="276"/>
        </w:trPr>
        <w:tc>
          <w:tcPr>
            <w:tcW w:w="860" w:type="dxa"/>
            <w:vAlign w:val="bottom"/>
            <w:tcBorders>
              <w:left w:val="single" w:sz="8" w:color="auto"/>
              <w:right w:val="single" w:sz="8" w:color="auto"/>
            </w:tcBorders>
          </w:tcPr>
          <w:p>
            <w:pPr>
              <w:spacing w:after="0"/>
              <w:rPr>
                <w:sz w:val="24"/>
                <w:szCs w:val="24"/>
                <w:color w:val="auto"/>
              </w:rPr>
            </w:pPr>
          </w:p>
        </w:tc>
        <w:tc>
          <w:tcPr>
            <w:tcW w:w="34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(telephone, telegram, telex)</w:t>
            </w:r>
          </w:p>
        </w:tc>
        <w:tc>
          <w:tcPr>
            <w:tcW w:w="1160" w:type="dxa"/>
            <w:vAlign w:val="bottom"/>
            <w:tcBorders>
              <w:right w:val="single" w:sz="8" w:color="auto"/>
            </w:tcBorders>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1920" w:type="dxa"/>
            <w:vAlign w:val="bottom"/>
            <w:tcBorders>
              <w:right w:val="single" w:sz="8" w:color="auto"/>
            </w:tcBorders>
          </w:tcPr>
          <w:p>
            <w:pPr>
              <w:spacing w:after="0"/>
              <w:rPr>
                <w:sz w:val="24"/>
                <w:szCs w:val="24"/>
                <w:color w:val="auto"/>
              </w:rPr>
            </w:pPr>
          </w:p>
        </w:tc>
      </w:tr>
      <w:tr>
        <w:trPr>
          <w:trHeight w:val="553"/>
        </w:trPr>
        <w:tc>
          <w:tcPr>
            <w:tcW w:w="86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2.</w:t>
            </w:r>
          </w:p>
        </w:tc>
        <w:tc>
          <w:tcPr>
            <w:tcW w:w="34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Drafting, reproduction of reports</w:t>
            </w:r>
          </w:p>
        </w:tc>
        <w:tc>
          <w:tcPr>
            <w:tcW w:w="1160" w:type="dxa"/>
            <w:vAlign w:val="bottom"/>
            <w:tcBorders>
              <w:right w:val="single" w:sz="8" w:color="auto"/>
            </w:tcBorders>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1920" w:type="dxa"/>
            <w:vAlign w:val="bottom"/>
            <w:tcBorders>
              <w:right w:val="single" w:sz="8" w:color="auto"/>
            </w:tcBorders>
          </w:tcPr>
          <w:p>
            <w:pPr>
              <w:spacing w:after="0"/>
              <w:rPr>
                <w:sz w:val="24"/>
                <w:szCs w:val="24"/>
                <w:color w:val="auto"/>
              </w:rPr>
            </w:pPr>
          </w:p>
        </w:tc>
      </w:tr>
      <w:tr>
        <w:trPr>
          <w:trHeight w:val="552"/>
        </w:trPr>
        <w:tc>
          <w:tcPr>
            <w:tcW w:w="860" w:type="dxa"/>
            <w:vAlign w:val="bottom"/>
            <w:tcBorders>
              <w:left w:val="single" w:sz="8" w:color="auto"/>
              <w:right w:val="single" w:sz="8" w:color="auto"/>
            </w:tcBorders>
          </w:tcPr>
          <w:p>
            <w:pPr>
              <w:spacing w:after="0"/>
              <w:rPr>
                <w:sz w:val="24"/>
                <w:szCs w:val="24"/>
                <w:color w:val="auto"/>
              </w:rPr>
            </w:pPr>
          </w:p>
        </w:tc>
        <w:tc>
          <w:tcPr>
            <w:tcW w:w="34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Equipment: computers etc.</w:t>
            </w:r>
          </w:p>
        </w:tc>
        <w:tc>
          <w:tcPr>
            <w:tcW w:w="1160" w:type="dxa"/>
            <w:vAlign w:val="bottom"/>
            <w:tcBorders>
              <w:right w:val="single" w:sz="8" w:color="auto"/>
            </w:tcBorders>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1920" w:type="dxa"/>
            <w:vAlign w:val="bottom"/>
            <w:tcBorders>
              <w:right w:val="single" w:sz="8" w:color="auto"/>
            </w:tcBorders>
          </w:tcPr>
          <w:p>
            <w:pPr>
              <w:spacing w:after="0"/>
              <w:rPr>
                <w:sz w:val="24"/>
                <w:szCs w:val="24"/>
                <w:color w:val="auto"/>
              </w:rPr>
            </w:pPr>
          </w:p>
        </w:tc>
      </w:tr>
      <w:tr>
        <w:trPr>
          <w:trHeight w:val="276"/>
        </w:trPr>
        <w:tc>
          <w:tcPr>
            <w:tcW w:w="86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3.</w:t>
            </w:r>
          </w:p>
        </w:tc>
        <w:tc>
          <w:tcPr>
            <w:tcW w:w="3420" w:type="dxa"/>
            <w:vAlign w:val="bottom"/>
            <w:tcBorders>
              <w:right w:val="single" w:sz="8" w:color="auto"/>
            </w:tcBorders>
          </w:tcPr>
          <w:p>
            <w:pPr>
              <w:spacing w:after="0"/>
              <w:rPr>
                <w:sz w:val="24"/>
                <w:szCs w:val="24"/>
                <w:color w:val="auto"/>
              </w:rPr>
            </w:pPr>
          </w:p>
        </w:tc>
        <w:tc>
          <w:tcPr>
            <w:tcW w:w="1160" w:type="dxa"/>
            <w:vAlign w:val="bottom"/>
            <w:tcBorders>
              <w:right w:val="single" w:sz="8" w:color="auto"/>
            </w:tcBorders>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1920" w:type="dxa"/>
            <w:vAlign w:val="bottom"/>
            <w:tcBorders>
              <w:right w:val="single" w:sz="8" w:color="auto"/>
            </w:tcBorders>
          </w:tcPr>
          <w:p>
            <w:pPr>
              <w:spacing w:after="0"/>
              <w:rPr>
                <w:sz w:val="24"/>
                <w:szCs w:val="24"/>
                <w:color w:val="auto"/>
              </w:rPr>
            </w:pPr>
          </w:p>
        </w:tc>
      </w:tr>
      <w:tr>
        <w:trPr>
          <w:trHeight w:val="552"/>
        </w:trPr>
        <w:tc>
          <w:tcPr>
            <w:tcW w:w="86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4.</w:t>
            </w:r>
          </w:p>
        </w:tc>
        <w:tc>
          <w:tcPr>
            <w:tcW w:w="34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Software</w:t>
            </w:r>
          </w:p>
        </w:tc>
        <w:tc>
          <w:tcPr>
            <w:tcW w:w="1160" w:type="dxa"/>
            <w:vAlign w:val="bottom"/>
            <w:tcBorders>
              <w:right w:val="single" w:sz="8" w:color="auto"/>
            </w:tcBorders>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1920" w:type="dxa"/>
            <w:vAlign w:val="bottom"/>
            <w:tcBorders>
              <w:right w:val="single" w:sz="8" w:color="auto"/>
            </w:tcBorders>
          </w:tcPr>
          <w:p>
            <w:pPr>
              <w:spacing w:after="0"/>
              <w:rPr>
                <w:sz w:val="24"/>
                <w:szCs w:val="24"/>
                <w:color w:val="auto"/>
              </w:rPr>
            </w:pPr>
          </w:p>
        </w:tc>
      </w:tr>
      <w:tr>
        <w:trPr>
          <w:trHeight w:val="552"/>
        </w:trPr>
        <w:tc>
          <w:tcPr>
            <w:tcW w:w="860" w:type="dxa"/>
            <w:vAlign w:val="bottom"/>
            <w:tcBorders>
              <w:left w:val="single" w:sz="8" w:color="auto"/>
              <w:right w:val="single" w:sz="8" w:color="auto"/>
            </w:tcBorders>
          </w:tcPr>
          <w:p>
            <w:pPr>
              <w:spacing w:after="0"/>
              <w:rPr>
                <w:sz w:val="24"/>
                <w:szCs w:val="24"/>
                <w:color w:val="auto"/>
              </w:rPr>
            </w:pPr>
          </w:p>
        </w:tc>
        <w:tc>
          <w:tcPr>
            <w:tcW w:w="34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Grand Total</w:t>
            </w:r>
          </w:p>
        </w:tc>
        <w:tc>
          <w:tcPr>
            <w:tcW w:w="1160" w:type="dxa"/>
            <w:vAlign w:val="bottom"/>
            <w:tcBorders>
              <w:right w:val="single" w:sz="8" w:color="auto"/>
            </w:tcBorders>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1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______________</w:t>
            </w:r>
          </w:p>
        </w:tc>
      </w:tr>
      <w:tr>
        <w:trPr>
          <w:trHeight w:val="838"/>
        </w:trPr>
        <w:tc>
          <w:tcPr>
            <w:tcW w:w="860" w:type="dxa"/>
            <w:vAlign w:val="bottom"/>
            <w:tcBorders>
              <w:left w:val="single" w:sz="8" w:color="auto"/>
              <w:bottom w:val="single" w:sz="8" w:color="auto"/>
              <w:right w:val="single" w:sz="8" w:color="auto"/>
            </w:tcBorders>
          </w:tcPr>
          <w:p>
            <w:pPr>
              <w:spacing w:after="0"/>
              <w:rPr>
                <w:sz w:val="24"/>
                <w:szCs w:val="24"/>
                <w:color w:val="auto"/>
              </w:rPr>
            </w:pPr>
          </w:p>
        </w:tc>
        <w:tc>
          <w:tcPr>
            <w:tcW w:w="342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right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right w:val="single" w:sz="8" w:color="auto"/>
            </w:tcBorders>
          </w:tcPr>
          <w:p>
            <w:pPr>
              <w:spacing w:after="0"/>
              <w:rPr>
                <w:sz w:val="24"/>
                <w:szCs w:val="24"/>
                <w:color w:val="auto"/>
              </w:rPr>
            </w:pPr>
          </w:p>
        </w:tc>
        <w:tc>
          <w:tcPr>
            <w:tcW w:w="1920" w:type="dxa"/>
            <w:vAlign w:val="bottom"/>
            <w:tcBorders>
              <w:bottom w:val="single" w:sz="8" w:color="auto"/>
              <w:right w:val="single" w:sz="8" w:color="auto"/>
            </w:tcBorders>
          </w:tcPr>
          <w:p>
            <w:pPr>
              <w:spacing w:after="0"/>
              <w:rPr>
                <w:sz w:val="24"/>
                <w:szCs w:val="24"/>
                <w:color w:val="auto"/>
              </w:rPr>
            </w:pPr>
          </w:p>
        </w:tc>
      </w:tr>
    </w:tbl>
    <w:p>
      <w:pPr>
        <w:ind w:left="120"/>
        <w:spacing w:after="0" w:line="235" w:lineRule="auto"/>
        <w:rPr>
          <w:sz w:val="20"/>
          <w:szCs w:val="20"/>
          <w:color w:val="auto"/>
        </w:rPr>
      </w:pPr>
      <w:r>
        <w:rPr>
          <w:rFonts w:ascii="Times New Roman" w:cs="Times New Roman" w:eastAsia="Times New Roman" w:hAnsi="Times New Roman"/>
          <w:sz w:val="24"/>
          <w:szCs w:val="24"/>
          <w:b w:val="1"/>
          <w:bCs w:val="1"/>
          <w:color w:val="auto"/>
        </w:rPr>
        <w:t>NB ;( where space is not enough use a separate paper)</w:t>
      </w:r>
    </w:p>
    <w:p>
      <w:pPr>
        <w:sectPr>
          <w:pgSz w:w="12960" w:h="16128" w:orient="portrait"/>
          <w:cols w:equalWidth="0" w:num="1">
            <w:col w:w="10300"/>
          </w:cols>
          <w:pgMar w:left="1320" w:top="717" w:right="134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10000"/>
        <w:spacing w:after="0"/>
        <w:rPr>
          <w:sz w:val="20"/>
          <w:szCs w:val="20"/>
          <w:color w:val="auto"/>
        </w:rPr>
      </w:pPr>
      <w:r>
        <w:rPr>
          <w:rFonts w:ascii="Bookman Old Style" w:cs="Bookman Old Style" w:eastAsia="Bookman Old Style" w:hAnsi="Bookman Old Style"/>
          <w:sz w:val="24"/>
          <w:szCs w:val="24"/>
          <w:color w:val="auto"/>
        </w:rPr>
        <w:t>25</w:t>
      </w:r>
    </w:p>
    <w:p>
      <w:pPr>
        <w:sectPr>
          <w:pgSz w:w="12960" w:h="16128" w:orient="portrait"/>
          <w:cols w:equalWidth="0" w:num="1">
            <w:col w:w="10300"/>
          </w:cols>
          <w:pgMar w:left="1320" w:top="717" w:right="1340" w:bottom="154" w:gutter="0" w:footer="0" w:header="0"/>
          <w:type w:val="continuous"/>
        </w:sectPr>
      </w:pPr>
    </w:p>
    <w:bookmarkStart w:id="25" w:name="page26"/>
    <w:bookmarkEnd w:id="25"/>
    <w:p>
      <w:pPr>
        <w:jc w:val="center"/>
        <w:spacing w:after="0"/>
        <w:rPr>
          <w:sz w:val="20"/>
          <w:szCs w:val="20"/>
          <w:color w:val="auto"/>
        </w:rPr>
      </w:pPr>
      <w:r>
        <w:rPr>
          <w:rFonts w:ascii="Times New Roman" w:cs="Times New Roman" w:eastAsia="Times New Roman" w:hAnsi="Times New Roman"/>
          <w:sz w:val="28"/>
          <w:szCs w:val="28"/>
          <w:b w:val="1"/>
          <w:bCs w:val="1"/>
          <w:color w:val="auto"/>
        </w:rPr>
        <w:t>SECTION V: - TERMS OF REFERENCE</w:t>
      </w:r>
    </w:p>
    <w:p>
      <w:pPr>
        <w:spacing w:after="0" w:line="31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Background</w:t>
      </w:r>
    </w:p>
    <w:p>
      <w:pPr>
        <w:spacing w:after="0" w:line="7" w:lineRule="exact"/>
        <w:rPr>
          <w:sz w:val="20"/>
          <w:szCs w:val="20"/>
          <w:color w:val="auto"/>
        </w:rPr>
      </w:pPr>
    </w:p>
    <w:p>
      <w:pPr>
        <w:ind w:right="220"/>
        <w:spacing w:after="0" w:line="234" w:lineRule="auto"/>
        <w:rPr>
          <w:sz w:val="20"/>
          <w:szCs w:val="20"/>
          <w:color w:val="auto"/>
        </w:rPr>
      </w:pPr>
      <w:r>
        <w:rPr>
          <w:rFonts w:ascii="Times New Roman" w:cs="Times New Roman" w:eastAsia="Times New Roman" w:hAnsi="Times New Roman"/>
          <w:sz w:val="24"/>
          <w:szCs w:val="24"/>
          <w:color w:val="auto"/>
        </w:rPr>
        <w:t>Meru County is one of the forty seven counties created after the promulgation of the Kenya constitution in 2010</w:t>
      </w:r>
      <w:r>
        <w:rPr>
          <w:rFonts w:ascii="Times New Roman" w:cs="Times New Roman" w:eastAsia="Times New Roman" w:hAnsi="Times New Roman"/>
          <w:sz w:val="24"/>
          <w:szCs w:val="24"/>
          <w:b w:val="1"/>
          <w:bCs w:val="1"/>
          <w:color w:val="auto"/>
        </w:rPr>
        <w:t>.</w:t>
      </w:r>
    </w:p>
    <w:p>
      <w:pPr>
        <w:spacing w:after="0" w:line="14" w:lineRule="exact"/>
        <w:rPr>
          <w:sz w:val="20"/>
          <w:szCs w:val="20"/>
          <w:color w:val="auto"/>
        </w:rPr>
      </w:pPr>
    </w:p>
    <w:p>
      <w:pPr>
        <w:ind w:right="100"/>
        <w:spacing w:after="0" w:line="207" w:lineRule="auto"/>
        <w:rPr>
          <w:sz w:val="20"/>
          <w:szCs w:val="20"/>
          <w:color w:val="auto"/>
        </w:rPr>
      </w:pPr>
      <w:r>
        <w:rPr>
          <w:rFonts w:ascii="Times New Roman" w:cs="Times New Roman" w:eastAsia="Times New Roman" w:hAnsi="Times New Roman"/>
          <w:sz w:val="24"/>
          <w:szCs w:val="24"/>
          <w:color w:val="auto"/>
        </w:rPr>
        <w:t>The County lies to the east of Mt. Kenya whose peak cuts through the southern boundary of the county It shares borders with Laikipia County to the west, Nyeri to the south west, Tharaka/Nithi to the east and Isiolo to the North. It straddles the equator lying within 0</w:t>
      </w:r>
      <w:r>
        <w:rPr>
          <w:rFonts w:ascii="Times New Roman" w:cs="Times New Roman" w:eastAsia="Times New Roman" w:hAnsi="Times New Roman"/>
          <w:sz w:val="32"/>
          <w:szCs w:val="32"/>
          <w:color w:val="auto"/>
          <w:vertAlign w:val="superscript"/>
        </w:rPr>
        <w:t>0</w:t>
      </w:r>
      <w:r>
        <w:rPr>
          <w:rFonts w:ascii="Times New Roman" w:cs="Times New Roman" w:eastAsia="Times New Roman" w:hAnsi="Times New Roman"/>
          <w:sz w:val="24"/>
          <w:szCs w:val="24"/>
          <w:color w:val="auto"/>
        </w:rPr>
        <w:t>6’ North and about 0</w:t>
      </w:r>
      <w:r>
        <w:rPr>
          <w:rFonts w:ascii="Times New Roman" w:cs="Times New Roman" w:eastAsia="Times New Roman" w:hAnsi="Times New Roman"/>
          <w:sz w:val="32"/>
          <w:szCs w:val="32"/>
          <w:color w:val="auto"/>
          <w:vertAlign w:val="superscript"/>
        </w:rPr>
        <w:t>0</w:t>
      </w:r>
      <w:r>
        <w:rPr>
          <w:rFonts w:ascii="Times New Roman" w:cs="Times New Roman" w:eastAsia="Times New Roman" w:hAnsi="Times New Roman"/>
          <w:sz w:val="24"/>
          <w:szCs w:val="24"/>
          <w:color w:val="auto"/>
        </w:rPr>
        <w:t>1’ South, and latitudes</w:t>
      </w:r>
    </w:p>
    <w:p>
      <w:pPr>
        <w:spacing w:after="0" w:line="1" w:lineRule="exact"/>
        <w:rPr>
          <w:sz w:val="20"/>
          <w:szCs w:val="20"/>
          <w:color w:val="auto"/>
        </w:rPr>
      </w:pPr>
    </w:p>
    <w:p>
      <w:pPr>
        <w:ind w:right="240"/>
        <w:spacing w:after="0" w:line="213" w:lineRule="auto"/>
        <w:rPr>
          <w:sz w:val="20"/>
          <w:szCs w:val="20"/>
          <w:color w:val="auto"/>
        </w:rPr>
      </w:pPr>
      <w:r>
        <w:rPr>
          <w:rFonts w:ascii="Times New Roman" w:cs="Times New Roman" w:eastAsia="Times New Roman" w:hAnsi="Times New Roman"/>
          <w:sz w:val="24"/>
          <w:szCs w:val="24"/>
          <w:color w:val="auto"/>
        </w:rPr>
        <w:t>37</w:t>
      </w:r>
      <w:r>
        <w:rPr>
          <w:rFonts w:ascii="Times New Roman" w:cs="Times New Roman" w:eastAsia="Times New Roman" w:hAnsi="Times New Roman"/>
          <w:sz w:val="32"/>
          <w:szCs w:val="32"/>
          <w:color w:val="auto"/>
          <w:vertAlign w:val="superscript"/>
        </w:rPr>
        <w:t>0</w:t>
      </w:r>
      <w:r>
        <w:rPr>
          <w:rFonts w:ascii="Times New Roman" w:cs="Times New Roman" w:eastAsia="Times New Roman" w:hAnsi="Times New Roman"/>
          <w:sz w:val="24"/>
          <w:szCs w:val="24"/>
          <w:color w:val="auto"/>
        </w:rPr>
        <w:t>West and 38</w:t>
      </w:r>
      <w:r>
        <w:rPr>
          <w:rFonts w:ascii="Times New Roman" w:cs="Times New Roman" w:eastAsia="Times New Roman" w:hAnsi="Times New Roman"/>
          <w:sz w:val="32"/>
          <w:szCs w:val="32"/>
          <w:color w:val="auto"/>
          <w:vertAlign w:val="superscript"/>
        </w:rPr>
        <w:t>0</w:t>
      </w:r>
      <w:r>
        <w:rPr>
          <w:rFonts w:ascii="Times New Roman" w:cs="Times New Roman" w:eastAsia="Times New Roman" w:hAnsi="Times New Roman"/>
          <w:sz w:val="24"/>
          <w:szCs w:val="24"/>
          <w:color w:val="auto"/>
        </w:rPr>
        <w:t xml:space="preserve"> East. The county has a total area of 6,936.2 km2 out of which 1,776.1 Km</w:t>
      </w:r>
      <w:r>
        <w:rPr>
          <w:rFonts w:ascii="Times New Roman" w:cs="Times New Roman" w:eastAsia="Times New Roman" w:hAnsi="Times New Roman"/>
          <w:sz w:val="32"/>
          <w:szCs w:val="32"/>
          <w:color w:val="auto"/>
          <w:vertAlign w:val="superscript"/>
        </w:rPr>
        <w:t>2</w:t>
      </w:r>
      <w:r>
        <w:rPr>
          <w:rFonts w:ascii="Times New Roman" w:cs="Times New Roman" w:eastAsia="Times New Roman" w:hAnsi="Times New Roman"/>
          <w:sz w:val="24"/>
          <w:szCs w:val="24"/>
          <w:color w:val="auto"/>
        </w:rPr>
        <w:t xml:space="preserve"> is gazetted forest.</w:t>
      </w:r>
    </w:p>
    <w:p>
      <w:pPr>
        <w:spacing w:after="0" w:line="14" w:lineRule="exact"/>
        <w:rPr>
          <w:sz w:val="20"/>
          <w:szCs w:val="20"/>
          <w:color w:val="auto"/>
        </w:rPr>
      </w:pPr>
    </w:p>
    <w:p>
      <w:pPr>
        <w:ind w:right="360"/>
        <w:spacing w:after="0" w:line="236" w:lineRule="auto"/>
        <w:rPr>
          <w:sz w:val="20"/>
          <w:szCs w:val="20"/>
          <w:color w:val="auto"/>
        </w:rPr>
      </w:pPr>
      <w:r>
        <w:rPr>
          <w:rFonts w:ascii="Times New Roman" w:cs="Times New Roman" w:eastAsia="Times New Roman" w:hAnsi="Times New Roman"/>
          <w:sz w:val="24"/>
          <w:szCs w:val="24"/>
          <w:color w:val="auto"/>
        </w:rPr>
        <w:t>The county comprises of nine parliamentary constituencies and 45 electoral wards. The nine par-liamentary constituencies are North Imenti, Tigania East, Tigania West, Igembe North, Igembe South, Igembe Central, South Imenti, Buuri and Central Imenti,</w:t>
      </w:r>
    </w:p>
    <w:p>
      <w:pPr>
        <w:spacing w:after="0" w:line="14" w:lineRule="exact"/>
        <w:rPr>
          <w:sz w:val="20"/>
          <w:szCs w:val="20"/>
          <w:color w:val="auto"/>
        </w:rPr>
      </w:pPr>
    </w:p>
    <w:p>
      <w:pPr>
        <w:ind w:right="500" w:firstLine="60"/>
        <w:spacing w:after="0" w:line="236" w:lineRule="auto"/>
        <w:rPr>
          <w:sz w:val="20"/>
          <w:szCs w:val="20"/>
          <w:color w:val="auto"/>
        </w:rPr>
      </w:pPr>
      <w:r>
        <w:rPr>
          <w:rFonts w:ascii="Times New Roman" w:cs="Times New Roman" w:eastAsia="Times New Roman" w:hAnsi="Times New Roman"/>
          <w:sz w:val="24"/>
          <w:szCs w:val="24"/>
          <w:color w:val="auto"/>
        </w:rPr>
        <w:t>The County has 45 Electoral Wards spread by sub-county/Constituency as follows: Tigania East: 5, Tigania West 5, Igembe North 5, Igembe South 5,North Imenti 5, South Imenti 6, Buuri 5, Igembe Central 5 and Central Imenti 4 wards</w:t>
      </w:r>
    </w:p>
    <w:p>
      <w:pPr>
        <w:spacing w:after="0" w:line="14" w:lineRule="exact"/>
        <w:rPr>
          <w:sz w:val="20"/>
          <w:szCs w:val="20"/>
          <w:color w:val="auto"/>
        </w:rPr>
      </w:pPr>
    </w:p>
    <w:p>
      <w:pPr>
        <w:ind w:right="460"/>
        <w:spacing w:after="0" w:line="237" w:lineRule="auto"/>
        <w:rPr>
          <w:sz w:val="20"/>
          <w:szCs w:val="20"/>
          <w:color w:val="auto"/>
        </w:rPr>
      </w:pPr>
      <w:r>
        <w:rPr>
          <w:rFonts w:ascii="Times New Roman" w:cs="Times New Roman" w:eastAsia="Times New Roman" w:hAnsi="Times New Roman"/>
          <w:sz w:val="24"/>
          <w:szCs w:val="24"/>
          <w:color w:val="auto"/>
        </w:rPr>
        <w:t>The mandate of the County Government of meru is derived from the Kenya constitution 2010 as specified under schedule 4. The Vision of Meru County is to build a United Prosperous Green Model County. The mission to facilitate sustainable development and wealth creation in the County through technological innovations, trade and industrialization that leverages on our skilled human resources, agriculture, wildlife, bio-diversity and cultural heritage</w:t>
      </w:r>
    </w:p>
    <w:p>
      <w:pPr>
        <w:spacing w:after="0" w:line="17" w:lineRule="exact"/>
        <w:rPr>
          <w:sz w:val="20"/>
          <w:szCs w:val="20"/>
          <w:color w:val="auto"/>
        </w:rPr>
      </w:pPr>
    </w:p>
    <w:p>
      <w:pPr>
        <w:ind w:right="920"/>
        <w:spacing w:after="0" w:line="234" w:lineRule="auto"/>
        <w:rPr>
          <w:sz w:val="20"/>
          <w:szCs w:val="20"/>
          <w:color w:val="auto"/>
        </w:rPr>
      </w:pPr>
      <w:r>
        <w:rPr>
          <w:rFonts w:ascii="Times New Roman" w:cs="Times New Roman" w:eastAsia="Times New Roman" w:hAnsi="Times New Roman"/>
          <w:sz w:val="24"/>
          <w:szCs w:val="24"/>
          <w:color w:val="auto"/>
        </w:rPr>
        <w:t>The County is committed to upholding the following core values as the guiding principles for its operations:</w:t>
      </w:r>
    </w:p>
    <w:p>
      <w:pPr>
        <w:ind w:left="720" w:hanging="360"/>
        <w:spacing w:after="0" w:line="181" w:lineRule="auto"/>
        <w:tabs>
          <w:tab w:leader="none" w:pos="720" w:val="left"/>
        </w:tabs>
        <w:numPr>
          <w:ilvl w:val="0"/>
          <w:numId w:val="20"/>
        </w:numPr>
        <w:rPr>
          <w:rFonts w:ascii="Wingdings" w:cs="Wingdings" w:eastAsia="Wingdings" w:hAnsi="Wingdings"/>
          <w:sz w:val="33"/>
          <w:szCs w:val="33"/>
          <w:color w:val="auto"/>
          <w:vertAlign w:val="superscript"/>
        </w:rPr>
      </w:pPr>
      <w:r>
        <w:rPr>
          <w:rFonts w:ascii="Times New Roman" w:cs="Times New Roman" w:eastAsia="Times New Roman" w:hAnsi="Times New Roman"/>
          <w:sz w:val="19"/>
          <w:szCs w:val="19"/>
          <w:color w:val="auto"/>
        </w:rPr>
        <w:t>Integrity Honesty and sincerity are an integral part of the County’s operations</w:t>
      </w:r>
    </w:p>
    <w:p>
      <w:pPr>
        <w:spacing w:after="0" w:line="24" w:lineRule="exact"/>
        <w:rPr>
          <w:rFonts w:ascii="Wingdings" w:cs="Wingdings" w:eastAsia="Wingdings" w:hAnsi="Wingdings"/>
          <w:sz w:val="33"/>
          <w:szCs w:val="33"/>
          <w:color w:val="auto"/>
          <w:vertAlign w:val="superscript"/>
        </w:rPr>
      </w:pPr>
    </w:p>
    <w:p>
      <w:pPr>
        <w:ind w:left="720" w:hanging="360"/>
        <w:spacing w:after="0" w:line="182" w:lineRule="auto"/>
        <w:tabs>
          <w:tab w:leader="none" w:pos="720" w:val="left"/>
        </w:tabs>
        <w:numPr>
          <w:ilvl w:val="0"/>
          <w:numId w:val="20"/>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color w:val="auto"/>
        </w:rPr>
        <w:t>Transparency and Accountability</w:t>
      </w:r>
    </w:p>
    <w:p>
      <w:pPr>
        <w:spacing w:after="0" w:line="23" w:lineRule="exact"/>
        <w:rPr>
          <w:rFonts w:ascii="Wingdings" w:cs="Wingdings" w:eastAsia="Wingdings" w:hAnsi="Wingdings"/>
          <w:sz w:val="30"/>
          <w:szCs w:val="30"/>
          <w:color w:val="auto"/>
          <w:vertAlign w:val="superscript"/>
        </w:rPr>
      </w:pPr>
    </w:p>
    <w:p>
      <w:pPr>
        <w:ind w:left="720" w:hanging="360"/>
        <w:spacing w:after="0" w:line="182" w:lineRule="auto"/>
        <w:tabs>
          <w:tab w:leader="none" w:pos="720" w:val="left"/>
        </w:tabs>
        <w:numPr>
          <w:ilvl w:val="0"/>
          <w:numId w:val="20"/>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color w:val="auto"/>
        </w:rPr>
        <w:t>Team work</w:t>
      </w:r>
    </w:p>
    <w:p>
      <w:pPr>
        <w:spacing w:after="0" w:line="23" w:lineRule="exact"/>
        <w:rPr>
          <w:rFonts w:ascii="Wingdings" w:cs="Wingdings" w:eastAsia="Wingdings" w:hAnsi="Wingdings"/>
          <w:sz w:val="30"/>
          <w:szCs w:val="30"/>
          <w:color w:val="auto"/>
          <w:vertAlign w:val="superscript"/>
        </w:rPr>
      </w:pPr>
    </w:p>
    <w:p>
      <w:pPr>
        <w:ind w:left="720" w:hanging="360"/>
        <w:spacing w:after="0" w:line="182" w:lineRule="auto"/>
        <w:tabs>
          <w:tab w:leader="none" w:pos="720" w:val="left"/>
        </w:tabs>
        <w:numPr>
          <w:ilvl w:val="0"/>
          <w:numId w:val="20"/>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color w:val="auto"/>
        </w:rPr>
        <w:t>Inclusiveness</w:t>
      </w:r>
    </w:p>
    <w:p>
      <w:pPr>
        <w:spacing w:after="0" w:line="23" w:lineRule="exact"/>
        <w:rPr>
          <w:rFonts w:ascii="Wingdings" w:cs="Wingdings" w:eastAsia="Wingdings" w:hAnsi="Wingdings"/>
          <w:sz w:val="30"/>
          <w:szCs w:val="30"/>
          <w:color w:val="auto"/>
          <w:vertAlign w:val="superscript"/>
        </w:rPr>
      </w:pPr>
    </w:p>
    <w:p>
      <w:pPr>
        <w:ind w:left="720" w:hanging="360"/>
        <w:spacing w:after="0" w:line="182" w:lineRule="auto"/>
        <w:tabs>
          <w:tab w:leader="none" w:pos="720" w:val="left"/>
        </w:tabs>
        <w:numPr>
          <w:ilvl w:val="0"/>
          <w:numId w:val="20"/>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color w:val="auto"/>
        </w:rPr>
        <w:t>Innovativeness.</w:t>
      </w:r>
    </w:p>
    <w:p>
      <w:pPr>
        <w:spacing w:after="0" w:line="25" w:lineRule="exact"/>
        <w:rPr>
          <w:rFonts w:ascii="Wingdings" w:cs="Wingdings" w:eastAsia="Wingdings" w:hAnsi="Wingdings"/>
          <w:sz w:val="30"/>
          <w:szCs w:val="30"/>
          <w:color w:val="auto"/>
          <w:vertAlign w:val="superscript"/>
        </w:rPr>
      </w:pPr>
    </w:p>
    <w:p>
      <w:pPr>
        <w:ind w:left="720" w:hanging="360"/>
        <w:spacing w:after="0" w:line="182" w:lineRule="auto"/>
        <w:tabs>
          <w:tab w:leader="none" w:pos="720" w:val="left"/>
        </w:tabs>
        <w:numPr>
          <w:ilvl w:val="0"/>
          <w:numId w:val="20"/>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color w:val="auto"/>
        </w:rPr>
        <w:t>Hard work</w:t>
      </w:r>
    </w:p>
    <w:p>
      <w:pPr>
        <w:spacing w:after="0" w:line="220"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4"/>
          <w:szCs w:val="24"/>
          <w:color w:val="auto"/>
        </w:rPr>
        <w:t>To achieve the said vision, the County has prioritized key sectors including Infrastructure; Financial Services, Trade, Co-Operatives and Enterprise Development; Industrialization; Land; Agriculture; and Tourism. Governance and Public Administration; Information and Communication Technology (ICT); Justice, Cohesion and Security for Development; Disaster Preparedness and Management; Planning; Health; Social Protection, Culture and Recreation; These have been identified as key to moving all aspects of the county forward.</w:t>
      </w:r>
    </w:p>
    <w:p>
      <w:pPr>
        <w:spacing w:after="0" w:line="18"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In order to achieve development and improve skills and self-reliance among the staff and youth across the County, it is imperative that a ICT training undertaken.</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 CONTEXT OF THE CONSULTANCY</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u w:val="single" w:color="auto"/>
          <w:color w:val="auto"/>
        </w:rPr>
        <w:t>2.1 TRAINING FOR STAFF REQUIREMENTS</w:t>
      </w:r>
      <w:r>
        <w:rPr>
          <w:rFonts w:ascii="Times New Roman" w:cs="Times New Roman" w:eastAsia="Times New Roman" w:hAnsi="Times New Roman"/>
          <w:sz w:val="24"/>
          <w:szCs w:val="24"/>
          <w:b w:val="1"/>
          <w:bCs w:val="1"/>
          <w:color w:val="auto"/>
        </w:rPr>
        <w:t xml:space="preserve"> (SCOPE)</w:t>
      </w:r>
    </w:p>
    <w:p>
      <w:pPr>
        <w:ind w:left="240" w:hanging="240"/>
        <w:spacing w:after="0" w:line="235" w:lineRule="auto"/>
        <w:tabs>
          <w:tab w:leader="none" w:pos="24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Use of government human resource information system (GHRIS)</w:t>
      </w:r>
    </w:p>
    <w:p>
      <w:pPr>
        <w:ind w:left="240" w:hanging="240"/>
        <w:spacing w:after="0"/>
        <w:tabs>
          <w:tab w:leader="none" w:pos="24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-Tax</w:t>
      </w:r>
    </w:p>
    <w:p>
      <w:pPr>
        <w:ind w:left="240" w:hanging="240"/>
        <w:spacing w:after="0"/>
        <w:tabs>
          <w:tab w:leader="none" w:pos="24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ICT security</w:t>
      </w:r>
    </w:p>
    <w:p>
      <w:pPr>
        <w:ind w:left="240" w:hanging="240"/>
        <w:spacing w:after="0"/>
        <w:tabs>
          <w:tab w:leader="none" w:pos="24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ICT Policy</w:t>
      </w:r>
    </w:p>
    <w:p>
      <w:pPr>
        <w:ind w:left="240" w:hanging="240"/>
        <w:spacing w:after="0"/>
        <w:tabs>
          <w:tab w:leader="none" w:pos="24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Basic training in use of MS office tools</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u w:val="single" w:color="auto"/>
          <w:color w:val="auto"/>
        </w:rPr>
        <w:t>OBJECTIVES</w:t>
      </w:r>
    </w:p>
    <w:p>
      <w:pPr>
        <w:spacing w:after="0" w:line="10" w:lineRule="exact"/>
        <w:rPr>
          <w:sz w:val="20"/>
          <w:szCs w:val="20"/>
          <w:color w:val="auto"/>
        </w:rPr>
      </w:pPr>
    </w:p>
    <w:p>
      <w:pPr>
        <w:jc w:val="both"/>
        <w:ind w:left="480" w:hanging="360"/>
        <w:spacing w:after="0" w:line="236" w:lineRule="auto"/>
        <w:tabs>
          <w:tab w:leader="none" w:pos="480" w:val="left"/>
        </w:tabs>
        <w:numPr>
          <w:ilvl w:val="0"/>
          <w:numId w:val="22"/>
        </w:numPr>
        <w:rPr>
          <w:rFonts w:ascii="Wingdings" w:cs="Wingdings" w:eastAsia="Wingdings" w:hAnsi="Wingdings"/>
          <w:sz w:val="20"/>
          <w:szCs w:val="20"/>
          <w:color w:val="111111"/>
        </w:rPr>
      </w:pPr>
      <w:r>
        <w:rPr>
          <w:rFonts w:ascii="Times New Roman" w:cs="Times New Roman" w:eastAsia="Times New Roman" w:hAnsi="Times New Roman"/>
          <w:sz w:val="23"/>
          <w:szCs w:val="23"/>
          <w:color w:val="111111"/>
        </w:rPr>
        <w:t>To revise and strengthen the professional profile of staff, including the support of innovations in service delivery by implementing changes day to day operations and consider ICT as an enabler of efficient and effective service delivery.</w:t>
      </w:r>
    </w:p>
    <w:p>
      <w:pPr>
        <w:spacing w:after="0" w:line="1" w:lineRule="exact"/>
        <w:rPr>
          <w:rFonts w:ascii="Wingdings" w:cs="Wingdings" w:eastAsia="Wingdings" w:hAnsi="Wingdings"/>
          <w:sz w:val="20"/>
          <w:szCs w:val="20"/>
          <w:color w:val="111111"/>
        </w:rPr>
      </w:pPr>
    </w:p>
    <w:p>
      <w:pPr>
        <w:ind w:left="480" w:hanging="360"/>
        <w:spacing w:after="0"/>
        <w:tabs>
          <w:tab w:leader="none" w:pos="480" w:val="left"/>
        </w:tabs>
        <w:numPr>
          <w:ilvl w:val="0"/>
          <w:numId w:val="22"/>
        </w:numPr>
        <w:rPr>
          <w:rFonts w:ascii="Wingdings" w:cs="Wingdings" w:eastAsia="Wingdings" w:hAnsi="Wingdings"/>
          <w:sz w:val="20"/>
          <w:szCs w:val="20"/>
          <w:color w:val="111111"/>
        </w:rPr>
      </w:pPr>
      <w:r>
        <w:rPr>
          <w:rFonts w:ascii="Times New Roman" w:cs="Times New Roman" w:eastAsia="Times New Roman" w:hAnsi="Times New Roman"/>
          <w:sz w:val="23"/>
          <w:szCs w:val="23"/>
          <w:color w:val="111111"/>
        </w:rPr>
        <w:t>To devise a plan for implementing a renewed strategy on developing basic digital skills</w:t>
      </w:r>
    </w:p>
    <w:p>
      <w:pPr>
        <w:sectPr>
          <w:pgSz w:w="12960" w:h="16128" w:orient="portrait"/>
          <w:cols w:equalWidth="0" w:num="1">
            <w:col w:w="10180"/>
          </w:cols>
          <w:pgMar w:left="1440" w:top="717" w:right="1340" w:bottom="154" w:gutter="0" w:footer="0" w:header="0"/>
        </w:sectPr>
      </w:pPr>
    </w:p>
    <w:p>
      <w:pPr>
        <w:spacing w:after="0" w:line="91" w:lineRule="exact"/>
        <w:rPr>
          <w:sz w:val="20"/>
          <w:szCs w:val="20"/>
          <w:color w:val="auto"/>
        </w:rPr>
      </w:pPr>
    </w:p>
    <w:p>
      <w:pPr>
        <w:ind w:left="9880"/>
        <w:spacing w:after="0"/>
        <w:rPr>
          <w:sz w:val="20"/>
          <w:szCs w:val="20"/>
          <w:color w:val="auto"/>
        </w:rPr>
      </w:pPr>
      <w:r>
        <w:rPr>
          <w:rFonts w:ascii="Bookman Old Style" w:cs="Bookman Old Style" w:eastAsia="Bookman Old Style" w:hAnsi="Bookman Old Style"/>
          <w:sz w:val="24"/>
          <w:szCs w:val="24"/>
          <w:color w:val="auto"/>
        </w:rPr>
        <w:t>26</w:t>
      </w:r>
    </w:p>
    <w:p>
      <w:pPr>
        <w:sectPr>
          <w:pgSz w:w="12960" w:h="16128" w:orient="portrait"/>
          <w:cols w:equalWidth="0" w:num="1">
            <w:col w:w="10180"/>
          </w:cols>
          <w:pgMar w:left="1440" w:top="717" w:right="1340" w:bottom="154" w:gutter="0" w:footer="0" w:header="0"/>
          <w:type w:val="continuous"/>
        </w:sectPr>
      </w:pPr>
    </w:p>
    <w:bookmarkStart w:id="26" w:name="page27"/>
    <w:bookmarkEnd w:id="26"/>
    <w:p>
      <w:pPr>
        <w:ind w:left="480" w:hanging="360"/>
        <w:spacing w:after="0"/>
        <w:tabs>
          <w:tab w:leader="none" w:pos="480" w:val="left"/>
        </w:tabs>
        <w:numPr>
          <w:ilvl w:val="0"/>
          <w:numId w:val="23"/>
        </w:numPr>
        <w:rPr>
          <w:rFonts w:ascii="Wingdings" w:cs="Wingdings" w:eastAsia="Wingdings" w:hAnsi="Wingdings"/>
          <w:sz w:val="20"/>
          <w:szCs w:val="20"/>
          <w:color w:val="111111"/>
        </w:rPr>
      </w:pPr>
      <w:r>
        <w:rPr>
          <w:rFonts w:ascii="Times New Roman" w:cs="Times New Roman" w:eastAsia="Times New Roman" w:hAnsi="Times New Roman"/>
          <w:sz w:val="23"/>
          <w:szCs w:val="23"/>
          <w:color w:val="111111"/>
        </w:rPr>
        <w:t>Improve confidence in the use of ICT.</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5"/>
          <w:szCs w:val="25"/>
          <w:b w:val="1"/>
          <w:bCs w:val="1"/>
          <w:u w:val="single" w:color="auto"/>
          <w:color w:val="auto"/>
        </w:rPr>
        <w:t>2.2 TRAINING OF THE YOUTH (PUBLIC SECTOR SCOPE)</w:t>
      </w:r>
    </w:p>
    <w:p>
      <w:pPr>
        <w:ind w:left="720" w:hanging="360"/>
        <w:spacing w:after="0" w:line="234" w:lineRule="auto"/>
        <w:tabs>
          <w:tab w:leader="none" w:pos="720" w:val="left"/>
        </w:tabs>
        <w:numPr>
          <w:ilvl w:val="0"/>
          <w:numId w:val="24"/>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Introduction to ICT and the digital world</w:t>
      </w:r>
    </w:p>
    <w:p>
      <w:pPr>
        <w:spacing w:after="0" w:line="44" w:lineRule="exact"/>
        <w:rPr>
          <w:rFonts w:ascii="Times New Roman" w:cs="Times New Roman" w:eastAsia="Times New Roman" w:hAnsi="Times New Roman"/>
          <w:sz w:val="25"/>
          <w:szCs w:val="25"/>
          <w:color w:val="auto"/>
        </w:rPr>
      </w:pPr>
    </w:p>
    <w:p>
      <w:pPr>
        <w:ind w:left="720" w:hanging="360"/>
        <w:spacing w:after="0"/>
        <w:tabs>
          <w:tab w:leader="none" w:pos="720" w:val="left"/>
        </w:tabs>
        <w:numPr>
          <w:ilvl w:val="0"/>
          <w:numId w:val="24"/>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Use of social media  platforms for marketing visibility of their businesses and talents</w:t>
      </w:r>
    </w:p>
    <w:p>
      <w:pPr>
        <w:spacing w:after="0" w:line="41" w:lineRule="exact"/>
        <w:rPr>
          <w:rFonts w:ascii="Times New Roman" w:cs="Times New Roman" w:eastAsia="Times New Roman" w:hAnsi="Times New Roman"/>
          <w:sz w:val="25"/>
          <w:szCs w:val="25"/>
          <w:color w:val="auto"/>
        </w:rPr>
      </w:pPr>
    </w:p>
    <w:p>
      <w:pPr>
        <w:ind w:left="720" w:hanging="360"/>
        <w:spacing w:after="0"/>
        <w:tabs>
          <w:tab w:leader="none" w:pos="720" w:val="left"/>
        </w:tabs>
        <w:numPr>
          <w:ilvl w:val="0"/>
          <w:numId w:val="24"/>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Etiquette in the digital world</w:t>
      </w:r>
    </w:p>
    <w:p>
      <w:pPr>
        <w:spacing w:after="0" w:line="43" w:lineRule="exact"/>
        <w:rPr>
          <w:rFonts w:ascii="Times New Roman" w:cs="Times New Roman" w:eastAsia="Times New Roman" w:hAnsi="Times New Roman"/>
          <w:sz w:val="25"/>
          <w:szCs w:val="25"/>
          <w:color w:val="auto"/>
        </w:rPr>
      </w:pPr>
    </w:p>
    <w:p>
      <w:pPr>
        <w:ind w:left="720" w:hanging="360"/>
        <w:spacing w:after="0"/>
        <w:tabs>
          <w:tab w:leader="none" w:pos="720" w:val="left"/>
        </w:tabs>
        <w:numPr>
          <w:ilvl w:val="0"/>
          <w:numId w:val="24"/>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Starting and sustaining a business</w:t>
      </w:r>
    </w:p>
    <w:p>
      <w:pPr>
        <w:spacing w:after="0" w:line="43" w:lineRule="exact"/>
        <w:rPr>
          <w:rFonts w:ascii="Times New Roman" w:cs="Times New Roman" w:eastAsia="Times New Roman" w:hAnsi="Times New Roman"/>
          <w:sz w:val="25"/>
          <w:szCs w:val="25"/>
          <w:color w:val="auto"/>
        </w:rPr>
      </w:pPr>
    </w:p>
    <w:p>
      <w:pPr>
        <w:ind w:left="720" w:hanging="360"/>
        <w:spacing w:after="0"/>
        <w:tabs>
          <w:tab w:leader="none" w:pos="720" w:val="left"/>
        </w:tabs>
        <w:numPr>
          <w:ilvl w:val="0"/>
          <w:numId w:val="24"/>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Financing and Marketing</w:t>
      </w:r>
    </w:p>
    <w:p>
      <w:pPr>
        <w:spacing w:after="0" w:line="43" w:lineRule="exact"/>
        <w:rPr>
          <w:rFonts w:ascii="Times New Roman" w:cs="Times New Roman" w:eastAsia="Times New Roman" w:hAnsi="Times New Roman"/>
          <w:sz w:val="25"/>
          <w:szCs w:val="25"/>
          <w:color w:val="auto"/>
        </w:rPr>
      </w:pPr>
    </w:p>
    <w:p>
      <w:pPr>
        <w:ind w:left="720" w:hanging="360"/>
        <w:spacing w:after="0"/>
        <w:tabs>
          <w:tab w:leader="none" w:pos="720" w:val="left"/>
        </w:tabs>
        <w:numPr>
          <w:ilvl w:val="0"/>
          <w:numId w:val="24"/>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Life skills</w:t>
      </w:r>
    </w:p>
    <w:p>
      <w:pPr>
        <w:spacing w:after="0" w:line="54" w:lineRule="exact"/>
        <w:rPr>
          <w:rFonts w:ascii="Times New Roman" w:cs="Times New Roman" w:eastAsia="Times New Roman" w:hAnsi="Times New Roman"/>
          <w:sz w:val="25"/>
          <w:szCs w:val="25"/>
          <w:color w:val="auto"/>
        </w:rPr>
      </w:pPr>
    </w:p>
    <w:p>
      <w:pPr>
        <w:ind w:left="720" w:right="220" w:hanging="360"/>
        <w:spacing w:after="0" w:line="270" w:lineRule="auto"/>
        <w:tabs>
          <w:tab w:leader="none" w:pos="720" w:val="left"/>
        </w:tabs>
        <w:numPr>
          <w:ilvl w:val="0"/>
          <w:numId w:val="24"/>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Skills Gaps and Training Needs Overall, there is an ICT skills gap between what is taught in schools and what is necessary to obtain employment in available positions in the labor market:</w:t>
      </w:r>
    </w:p>
    <w:p>
      <w:pPr>
        <w:spacing w:after="0" w:line="23" w:lineRule="exact"/>
        <w:rPr>
          <w:rFonts w:ascii="Times New Roman" w:cs="Times New Roman" w:eastAsia="Times New Roman" w:hAnsi="Times New Roman"/>
          <w:sz w:val="25"/>
          <w:szCs w:val="25"/>
          <w:color w:val="auto"/>
        </w:rPr>
      </w:pPr>
    </w:p>
    <w:p>
      <w:pPr>
        <w:ind w:left="720" w:right="220" w:hanging="360"/>
        <w:spacing w:after="0" w:line="263" w:lineRule="auto"/>
        <w:tabs>
          <w:tab w:leader="none" w:pos="720" w:val="left"/>
        </w:tabs>
        <w:numPr>
          <w:ilvl w:val="0"/>
          <w:numId w:val="24"/>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ICT-enabled employment opportunities and skills required for youth that could be leveraged for a digital jobs</w:t>
      </w:r>
    </w:p>
    <w:p>
      <w:pPr>
        <w:spacing w:after="0" w:line="29" w:lineRule="exact"/>
        <w:rPr>
          <w:rFonts w:ascii="Times New Roman" w:cs="Times New Roman" w:eastAsia="Times New Roman" w:hAnsi="Times New Roman"/>
          <w:sz w:val="25"/>
          <w:szCs w:val="25"/>
          <w:color w:val="auto"/>
        </w:rPr>
      </w:pPr>
    </w:p>
    <w:p>
      <w:pPr>
        <w:ind w:left="720" w:right="680" w:hanging="360"/>
        <w:spacing w:after="0" w:line="265" w:lineRule="auto"/>
        <w:tabs>
          <w:tab w:leader="none" w:pos="720" w:val="left"/>
        </w:tabs>
        <w:numPr>
          <w:ilvl w:val="0"/>
          <w:numId w:val="24"/>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ICT-related employment for youth that includes jobs where the output of work involves digital information and knowledge creation or transfer.</w:t>
      </w:r>
    </w:p>
    <w:p>
      <w:pPr>
        <w:spacing w:after="0" w:line="27" w:lineRule="exact"/>
        <w:rPr>
          <w:rFonts w:ascii="Times New Roman" w:cs="Times New Roman" w:eastAsia="Times New Roman" w:hAnsi="Times New Roman"/>
          <w:sz w:val="25"/>
          <w:szCs w:val="25"/>
          <w:color w:val="auto"/>
        </w:rPr>
      </w:pPr>
    </w:p>
    <w:p>
      <w:pPr>
        <w:ind w:left="720" w:right="460" w:hanging="360"/>
        <w:spacing w:after="0" w:line="287" w:lineRule="auto"/>
        <w:tabs>
          <w:tab w:leader="none" w:pos="72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Growth Sectors for ICT-Enabled Employment (Banking and Financial Services, Telecommunications, Information Technology, Oil &amp; Gas, Education and Training,Media Marketing &amp; Advertising, Hospitality &amp; Tourism, and Healthcare Services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spacing w:after="0"/>
        <w:rPr>
          <w:sz w:val="20"/>
          <w:szCs w:val="20"/>
          <w:color w:val="auto"/>
        </w:rPr>
      </w:pPr>
      <w:r>
        <w:rPr>
          <w:rFonts w:ascii="Times New Roman" w:cs="Times New Roman" w:eastAsia="Times New Roman" w:hAnsi="Times New Roman"/>
          <w:sz w:val="25"/>
          <w:szCs w:val="25"/>
          <w:b w:val="1"/>
          <w:bCs w:val="1"/>
          <w:color w:val="auto"/>
        </w:rPr>
        <w:t>OBJECTIVES</w:t>
      </w:r>
    </w:p>
    <w:p>
      <w:pPr>
        <w:ind w:left="720" w:hanging="360"/>
        <w:spacing w:after="0" w:line="237" w:lineRule="auto"/>
        <w:tabs>
          <w:tab w:leader="none" w:pos="720" w:val="left"/>
        </w:tabs>
        <w:numPr>
          <w:ilvl w:val="1"/>
          <w:numId w:val="25"/>
        </w:numPr>
        <w:rPr>
          <w:rFonts w:ascii="Symbol" w:cs="Symbol" w:eastAsia="Symbol" w:hAnsi="Symbol"/>
          <w:sz w:val="25"/>
          <w:szCs w:val="25"/>
          <w:color w:val="auto"/>
        </w:rPr>
      </w:pPr>
      <w:r>
        <w:rPr>
          <w:rFonts w:ascii="Times New Roman" w:cs="Times New Roman" w:eastAsia="Times New Roman" w:hAnsi="Times New Roman"/>
          <w:sz w:val="25"/>
          <w:szCs w:val="25"/>
          <w:color w:val="auto"/>
        </w:rPr>
        <w:t>To equip young peope with basic computer knowledge.</w:t>
      </w:r>
    </w:p>
    <w:p>
      <w:pPr>
        <w:spacing w:after="0" w:line="1" w:lineRule="exact"/>
        <w:rPr>
          <w:rFonts w:ascii="Symbol" w:cs="Symbol" w:eastAsia="Symbol" w:hAnsi="Symbol"/>
          <w:sz w:val="25"/>
          <w:szCs w:val="25"/>
          <w:color w:val="auto"/>
        </w:rPr>
      </w:pPr>
    </w:p>
    <w:p>
      <w:pPr>
        <w:ind w:left="720" w:hanging="360"/>
        <w:spacing w:after="0"/>
        <w:tabs>
          <w:tab w:leader="none" w:pos="720" w:val="left"/>
        </w:tabs>
        <w:numPr>
          <w:ilvl w:val="1"/>
          <w:numId w:val="25"/>
        </w:numPr>
        <w:rPr>
          <w:rFonts w:ascii="Symbol" w:cs="Symbol" w:eastAsia="Symbol" w:hAnsi="Symbol"/>
          <w:sz w:val="25"/>
          <w:szCs w:val="25"/>
          <w:color w:val="auto"/>
        </w:rPr>
      </w:pPr>
      <w:r>
        <w:rPr>
          <w:rFonts w:ascii="Times New Roman" w:cs="Times New Roman" w:eastAsia="Times New Roman" w:hAnsi="Times New Roman"/>
          <w:sz w:val="25"/>
          <w:szCs w:val="25"/>
          <w:color w:val="auto"/>
        </w:rPr>
        <w:t>To build capacity of youth towards establishing micro-enterprises in ICT</w:t>
      </w:r>
    </w:p>
    <w:p>
      <w:pPr>
        <w:ind w:left="720" w:hanging="360"/>
        <w:spacing w:after="0" w:line="238" w:lineRule="auto"/>
        <w:tabs>
          <w:tab w:leader="none" w:pos="720" w:val="left"/>
        </w:tabs>
        <w:numPr>
          <w:ilvl w:val="1"/>
          <w:numId w:val="25"/>
        </w:numPr>
        <w:rPr>
          <w:rFonts w:ascii="Symbol" w:cs="Symbol" w:eastAsia="Symbol" w:hAnsi="Symbol"/>
          <w:sz w:val="25"/>
          <w:szCs w:val="25"/>
          <w:color w:val="auto"/>
        </w:rPr>
      </w:pPr>
      <w:r>
        <w:rPr>
          <w:rFonts w:ascii="Times New Roman" w:cs="Times New Roman" w:eastAsia="Times New Roman" w:hAnsi="Times New Roman"/>
          <w:sz w:val="25"/>
          <w:szCs w:val="25"/>
          <w:color w:val="auto"/>
        </w:rPr>
        <w:t>To increase access to information and knowledge sharing among the youth</w:t>
      </w:r>
    </w:p>
    <w:p>
      <w:pPr>
        <w:spacing w:after="0" w:line="1" w:lineRule="exact"/>
        <w:rPr>
          <w:rFonts w:ascii="Symbol" w:cs="Symbol" w:eastAsia="Symbol" w:hAnsi="Symbol"/>
          <w:sz w:val="25"/>
          <w:szCs w:val="25"/>
          <w:color w:val="auto"/>
        </w:rPr>
      </w:pPr>
    </w:p>
    <w:p>
      <w:pPr>
        <w:ind w:left="720" w:hanging="360"/>
        <w:spacing w:after="0" w:line="238" w:lineRule="auto"/>
        <w:tabs>
          <w:tab w:leader="none" w:pos="720" w:val="left"/>
        </w:tabs>
        <w:numPr>
          <w:ilvl w:val="1"/>
          <w:numId w:val="25"/>
        </w:numPr>
        <w:rPr>
          <w:rFonts w:ascii="Symbol" w:cs="Symbol" w:eastAsia="Symbol" w:hAnsi="Symbol"/>
          <w:sz w:val="25"/>
          <w:szCs w:val="25"/>
          <w:color w:val="auto"/>
        </w:rPr>
      </w:pPr>
      <w:r>
        <w:rPr>
          <w:rFonts w:ascii="Times New Roman" w:cs="Times New Roman" w:eastAsia="Times New Roman" w:hAnsi="Times New Roman"/>
          <w:sz w:val="25"/>
          <w:szCs w:val="25"/>
          <w:color w:val="auto"/>
        </w:rPr>
        <w:t>To raise young people’s chances and competitiviness towards employment</w:t>
      </w:r>
    </w:p>
    <w:p>
      <w:pPr>
        <w:spacing w:after="0" w:line="1" w:lineRule="exact"/>
        <w:rPr>
          <w:rFonts w:ascii="Symbol" w:cs="Symbol" w:eastAsia="Symbol" w:hAnsi="Symbol"/>
          <w:sz w:val="25"/>
          <w:szCs w:val="25"/>
          <w:color w:val="auto"/>
        </w:rPr>
      </w:pPr>
    </w:p>
    <w:p>
      <w:pPr>
        <w:ind w:left="720" w:hanging="360"/>
        <w:spacing w:after="0"/>
        <w:tabs>
          <w:tab w:leader="none" w:pos="720" w:val="left"/>
        </w:tabs>
        <w:numPr>
          <w:ilvl w:val="1"/>
          <w:numId w:val="25"/>
        </w:numPr>
        <w:rPr>
          <w:rFonts w:ascii="Symbol" w:cs="Symbol" w:eastAsia="Symbol" w:hAnsi="Symbol"/>
          <w:sz w:val="24"/>
          <w:szCs w:val="24"/>
          <w:color w:val="auto"/>
        </w:rPr>
      </w:pPr>
      <w:r>
        <w:rPr>
          <w:rFonts w:ascii="Times New Roman" w:cs="Times New Roman" w:eastAsia="Times New Roman" w:hAnsi="Times New Roman"/>
          <w:sz w:val="24"/>
          <w:szCs w:val="24"/>
          <w:color w:val="auto"/>
        </w:rPr>
        <w:t>Provide the youth with life and employability skills.</w:t>
      </w:r>
    </w:p>
    <w:p>
      <w:pPr>
        <w:ind w:left="720" w:hanging="360"/>
        <w:spacing w:after="0"/>
        <w:tabs>
          <w:tab w:leader="none" w:pos="720" w:val="left"/>
        </w:tabs>
        <w:numPr>
          <w:ilvl w:val="1"/>
          <w:numId w:val="25"/>
        </w:numPr>
        <w:rPr>
          <w:rFonts w:ascii="Symbol" w:cs="Symbol" w:eastAsia="Symbol" w:hAnsi="Symbol"/>
          <w:sz w:val="24"/>
          <w:szCs w:val="24"/>
          <w:color w:val="auto"/>
        </w:rPr>
      </w:pPr>
      <w:r>
        <w:rPr>
          <w:rFonts w:ascii="Times New Roman" w:cs="Times New Roman" w:eastAsia="Times New Roman" w:hAnsi="Times New Roman"/>
          <w:sz w:val="24"/>
          <w:szCs w:val="24"/>
          <w:color w:val="auto"/>
        </w:rPr>
        <w:t>Provide youth with crucial work based experiences within a youth – development approach</w:t>
      </w:r>
    </w:p>
    <w:p>
      <w:pPr>
        <w:ind w:left="720" w:hanging="360"/>
        <w:spacing w:after="0" w:line="239" w:lineRule="auto"/>
        <w:tabs>
          <w:tab w:leader="none" w:pos="720" w:val="left"/>
        </w:tabs>
        <w:numPr>
          <w:ilvl w:val="1"/>
          <w:numId w:val="25"/>
        </w:numPr>
        <w:rPr>
          <w:rFonts w:ascii="Symbol" w:cs="Symbol" w:eastAsia="Symbol" w:hAnsi="Symbol"/>
          <w:sz w:val="24"/>
          <w:szCs w:val="24"/>
          <w:color w:val="auto"/>
        </w:rPr>
      </w:pPr>
      <w:r>
        <w:rPr>
          <w:rFonts w:ascii="Times New Roman" w:cs="Times New Roman" w:eastAsia="Times New Roman" w:hAnsi="Times New Roman"/>
          <w:sz w:val="24"/>
          <w:szCs w:val="24"/>
          <w:color w:val="auto"/>
        </w:rPr>
        <w:t>Develop the entrepreneurship ability of the youth</w:t>
      </w:r>
    </w:p>
    <w:p>
      <w:pPr>
        <w:ind w:left="720" w:hanging="360"/>
        <w:spacing w:after="0"/>
        <w:tabs>
          <w:tab w:leader="none" w:pos="720" w:val="left"/>
        </w:tabs>
        <w:numPr>
          <w:ilvl w:val="1"/>
          <w:numId w:val="25"/>
        </w:numPr>
        <w:rPr>
          <w:rFonts w:ascii="Symbol" w:cs="Symbol" w:eastAsia="Symbol" w:hAnsi="Symbol"/>
          <w:sz w:val="24"/>
          <w:szCs w:val="24"/>
          <w:color w:val="auto"/>
        </w:rPr>
      </w:pPr>
      <w:r>
        <w:rPr>
          <w:rFonts w:ascii="Times New Roman" w:cs="Times New Roman" w:eastAsia="Times New Roman" w:hAnsi="Times New Roman"/>
          <w:sz w:val="24"/>
          <w:szCs w:val="24"/>
          <w:color w:val="auto"/>
        </w:rPr>
        <w:t>Develop their ICT skills for job creation and employment generation</w:t>
      </w:r>
    </w:p>
    <w:p>
      <w:pPr>
        <w:spacing w:after="0" w:line="28" w:lineRule="exact"/>
        <w:rPr>
          <w:rFonts w:ascii="Symbol" w:cs="Symbol" w:eastAsia="Symbol" w:hAnsi="Symbol"/>
          <w:sz w:val="24"/>
          <w:szCs w:val="24"/>
          <w:color w:val="auto"/>
        </w:rPr>
      </w:pPr>
    </w:p>
    <w:p>
      <w:pPr>
        <w:ind w:left="720" w:right="560" w:hanging="360"/>
        <w:spacing w:after="0" w:line="226" w:lineRule="auto"/>
        <w:tabs>
          <w:tab w:leader="none" w:pos="720" w:val="left"/>
        </w:tabs>
        <w:numPr>
          <w:ilvl w:val="1"/>
          <w:numId w:val="25"/>
        </w:numPr>
        <w:rPr>
          <w:rFonts w:ascii="Symbol" w:cs="Symbol" w:eastAsia="Symbol" w:hAnsi="Symbol"/>
          <w:sz w:val="24"/>
          <w:szCs w:val="24"/>
          <w:color w:val="auto"/>
        </w:rPr>
      </w:pPr>
      <w:r>
        <w:rPr>
          <w:rFonts w:ascii="Times New Roman" w:cs="Times New Roman" w:eastAsia="Times New Roman" w:hAnsi="Times New Roman"/>
          <w:sz w:val="24"/>
          <w:szCs w:val="24"/>
          <w:color w:val="auto"/>
        </w:rPr>
        <w:t>Provide youth with career instruction and greater awareness of support networks and various employment opportunities.</w:t>
      </w:r>
    </w:p>
    <w:p>
      <w:pPr>
        <w:spacing w:after="0" w:line="305" w:lineRule="exact"/>
        <w:rPr>
          <w:rFonts w:ascii="Symbol" w:cs="Symbol" w:eastAsia="Symbol" w:hAnsi="Symbol"/>
          <w:sz w:val="24"/>
          <w:szCs w:val="24"/>
          <w:color w:val="auto"/>
        </w:rPr>
      </w:pPr>
    </w:p>
    <w:p>
      <w:pPr>
        <w:ind w:left="240" w:hanging="240"/>
        <w:spacing w:after="0"/>
        <w:tabs>
          <w:tab w:leader="none" w:pos="240" w:val="left"/>
        </w:tabs>
        <w:numPr>
          <w:ilvl w:val="0"/>
          <w:numId w:val="2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EXPERT PROFILE</w:t>
      </w:r>
    </w:p>
    <w:p>
      <w:pPr>
        <w:spacing w:after="0" w:line="235" w:lineRule="auto"/>
        <w:rPr>
          <w:sz w:val="20"/>
          <w:szCs w:val="20"/>
          <w:color w:val="auto"/>
        </w:rPr>
      </w:pPr>
      <w:r>
        <w:rPr>
          <w:rFonts w:ascii="Times New Roman" w:cs="Times New Roman" w:eastAsia="Times New Roman" w:hAnsi="Times New Roman"/>
          <w:sz w:val="24"/>
          <w:szCs w:val="24"/>
          <w:color w:val="auto"/>
        </w:rPr>
        <w:t>The training firm MUST be DIT registered.</w:t>
      </w:r>
    </w:p>
    <w:p>
      <w:pPr>
        <w:spacing w:after="0" w:line="13" w:lineRule="exact"/>
        <w:rPr>
          <w:sz w:val="20"/>
          <w:szCs w:val="20"/>
          <w:color w:val="auto"/>
        </w:rPr>
      </w:pPr>
    </w:p>
    <w:p>
      <w:pPr>
        <w:ind w:right="380"/>
        <w:spacing w:after="0" w:line="236" w:lineRule="auto"/>
        <w:rPr>
          <w:sz w:val="20"/>
          <w:szCs w:val="20"/>
          <w:color w:val="auto"/>
        </w:rPr>
      </w:pPr>
      <w:r>
        <w:rPr>
          <w:rFonts w:ascii="Times New Roman" w:cs="Times New Roman" w:eastAsia="Times New Roman" w:hAnsi="Times New Roman"/>
          <w:sz w:val="24"/>
          <w:szCs w:val="24"/>
          <w:color w:val="auto"/>
        </w:rPr>
        <w:t>The team must be ICT, computer science business information technology trained as this training is geared towards equipping county staff and public youth with ICT skills as set out in the objectives. At minimum the lead consultant(s) MUST possess the following:</w:t>
      </w:r>
    </w:p>
    <w:p>
      <w:pPr>
        <w:spacing w:after="0" w:line="4" w:lineRule="exact"/>
        <w:rPr>
          <w:sz w:val="20"/>
          <w:szCs w:val="20"/>
          <w:color w:val="auto"/>
        </w:rPr>
      </w:pPr>
    </w:p>
    <w:p>
      <w:pPr>
        <w:ind w:left="1080" w:hanging="720"/>
        <w:spacing w:after="0"/>
        <w:tabs>
          <w:tab w:leader="none" w:pos="108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 years demonstrated experience in consultancy in training programmes in Kenya.</w:t>
      </w:r>
    </w:p>
    <w:p>
      <w:pPr>
        <w:spacing w:after="0" w:line="53" w:lineRule="exact"/>
        <w:rPr>
          <w:rFonts w:ascii="Times New Roman" w:cs="Times New Roman" w:eastAsia="Times New Roman" w:hAnsi="Times New Roman"/>
          <w:sz w:val="24"/>
          <w:szCs w:val="24"/>
          <w:color w:val="auto"/>
        </w:rPr>
      </w:pPr>
    </w:p>
    <w:p>
      <w:pPr>
        <w:ind w:left="1080" w:right="80" w:hanging="720"/>
        <w:spacing w:after="0" w:line="266" w:lineRule="auto"/>
        <w:tabs>
          <w:tab w:leader="none" w:pos="108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Good understanding of the county operations with demonstrated practical working experience in ICT field current practices, policy and business practices</w:t>
      </w:r>
    </w:p>
    <w:p>
      <w:pPr>
        <w:spacing w:after="0" w:line="24" w:lineRule="exact"/>
        <w:rPr>
          <w:rFonts w:ascii="Times New Roman" w:cs="Times New Roman" w:eastAsia="Times New Roman" w:hAnsi="Times New Roman"/>
          <w:sz w:val="24"/>
          <w:szCs w:val="24"/>
          <w:color w:val="auto"/>
        </w:rPr>
      </w:pPr>
    </w:p>
    <w:p>
      <w:pPr>
        <w:ind w:left="1080" w:right="400" w:hanging="720"/>
        <w:spacing w:after="0" w:line="264" w:lineRule="auto"/>
        <w:tabs>
          <w:tab w:leader="none" w:pos="108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Experience of effective interaction with local national systems, departments, and non-state actors.</w:t>
      </w:r>
    </w:p>
    <w:p>
      <w:pPr>
        <w:spacing w:after="0" w:line="14" w:lineRule="exact"/>
        <w:rPr>
          <w:rFonts w:ascii="Times New Roman" w:cs="Times New Roman" w:eastAsia="Times New Roman" w:hAnsi="Times New Roman"/>
          <w:sz w:val="24"/>
          <w:szCs w:val="24"/>
          <w:color w:val="auto"/>
        </w:rPr>
      </w:pPr>
    </w:p>
    <w:p>
      <w:pPr>
        <w:ind w:left="1080" w:hanging="720"/>
        <w:spacing w:after="0"/>
        <w:tabs>
          <w:tab w:leader="none" w:pos="108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Skilled and experienced in training in rural areas</w:t>
      </w:r>
    </w:p>
    <w:p>
      <w:pPr>
        <w:spacing w:after="0" w:line="43" w:lineRule="exact"/>
        <w:rPr>
          <w:rFonts w:ascii="Times New Roman" w:cs="Times New Roman" w:eastAsia="Times New Roman" w:hAnsi="Times New Roman"/>
          <w:sz w:val="24"/>
          <w:szCs w:val="24"/>
          <w:color w:val="auto"/>
        </w:rPr>
      </w:pPr>
    </w:p>
    <w:p>
      <w:pPr>
        <w:ind w:left="1080" w:hanging="720"/>
        <w:spacing w:after="0"/>
        <w:tabs>
          <w:tab w:leader="none" w:pos="108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least 5 years’ experience in working with youth and youth groups</w:t>
      </w:r>
    </w:p>
    <w:p>
      <w:pPr>
        <w:sectPr>
          <w:pgSz w:w="12960" w:h="16128" w:orient="portrait"/>
          <w:cols w:equalWidth="0" w:num="1">
            <w:col w:w="10180"/>
          </w:cols>
          <w:pgMar w:left="1440" w:top="712" w:right="1340" w:bottom="154" w:gutter="0" w:footer="0" w:header="0"/>
        </w:sectPr>
      </w:pPr>
    </w:p>
    <w:p>
      <w:pPr>
        <w:spacing w:after="0" w:line="121" w:lineRule="exact"/>
        <w:rPr>
          <w:sz w:val="20"/>
          <w:szCs w:val="20"/>
          <w:color w:val="auto"/>
        </w:rPr>
      </w:pPr>
    </w:p>
    <w:p>
      <w:pPr>
        <w:ind w:left="9880"/>
        <w:spacing w:after="0"/>
        <w:rPr>
          <w:sz w:val="20"/>
          <w:szCs w:val="20"/>
          <w:color w:val="auto"/>
        </w:rPr>
      </w:pPr>
      <w:r>
        <w:rPr>
          <w:rFonts w:ascii="Bookman Old Style" w:cs="Bookman Old Style" w:eastAsia="Bookman Old Style" w:hAnsi="Bookman Old Style"/>
          <w:sz w:val="24"/>
          <w:szCs w:val="24"/>
          <w:color w:val="auto"/>
        </w:rPr>
        <w:t>27</w:t>
      </w:r>
    </w:p>
    <w:p>
      <w:pPr>
        <w:sectPr>
          <w:pgSz w:w="12960" w:h="16128" w:orient="portrait"/>
          <w:cols w:equalWidth="0" w:num="1">
            <w:col w:w="10180"/>
          </w:cols>
          <w:pgMar w:left="1440" w:top="712" w:right="1340" w:bottom="154" w:gutter="0" w:footer="0" w:header="0"/>
          <w:type w:val="continuous"/>
        </w:sectPr>
      </w:pPr>
    </w:p>
    <w:bookmarkStart w:id="27" w:name="page28"/>
    <w:bookmarkEnd w:id="27"/>
    <w:p>
      <w:pPr>
        <w:ind w:left="1440" w:hanging="720"/>
        <w:spacing w:after="0"/>
        <w:tabs>
          <w:tab w:leader="none" w:pos="1440"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 years demonstrated experience in public sector training.</w:t>
      </w:r>
    </w:p>
    <w:p>
      <w:pPr>
        <w:spacing w:after="0" w:line="40" w:lineRule="exact"/>
        <w:rPr>
          <w:rFonts w:ascii="Times New Roman" w:cs="Times New Roman" w:eastAsia="Times New Roman" w:hAnsi="Times New Roman"/>
          <w:sz w:val="24"/>
          <w:szCs w:val="24"/>
          <w:color w:val="auto"/>
        </w:rPr>
      </w:pPr>
    </w:p>
    <w:p>
      <w:pPr>
        <w:ind w:left="1440" w:hanging="720"/>
        <w:spacing w:after="0"/>
        <w:tabs>
          <w:tab w:leader="none" w:pos="1440"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Experience in motivational, inspiration and life skills training.</w:t>
      </w:r>
    </w:p>
    <w:p>
      <w:pPr>
        <w:spacing w:after="0" w:line="53" w:lineRule="exact"/>
        <w:rPr>
          <w:rFonts w:ascii="Times New Roman" w:cs="Times New Roman" w:eastAsia="Times New Roman" w:hAnsi="Times New Roman"/>
          <w:sz w:val="24"/>
          <w:szCs w:val="24"/>
          <w:color w:val="auto"/>
        </w:rPr>
      </w:pPr>
    </w:p>
    <w:p>
      <w:pPr>
        <w:ind w:left="1440" w:right="400" w:hanging="720"/>
        <w:spacing w:after="0" w:line="266" w:lineRule="auto"/>
        <w:tabs>
          <w:tab w:leader="none" w:pos="1500"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Good communication skills and fluency in spoken and written English and Swahili,(being conversant with local dialect will be an added advantage)</w:t>
      </w:r>
    </w:p>
    <w:p>
      <w:pPr>
        <w:spacing w:after="0" w:line="12" w:lineRule="exact"/>
        <w:rPr>
          <w:rFonts w:ascii="Times New Roman" w:cs="Times New Roman" w:eastAsia="Times New Roman" w:hAnsi="Times New Roman"/>
          <w:sz w:val="24"/>
          <w:szCs w:val="24"/>
          <w:color w:val="auto"/>
        </w:rPr>
      </w:pPr>
    </w:p>
    <w:p>
      <w:pPr>
        <w:ind w:left="1440" w:hanging="720"/>
        <w:spacing w:after="0"/>
        <w:tabs>
          <w:tab w:leader="none" w:pos="1440"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Excellent analytical and report writing skills.</w:t>
      </w:r>
    </w:p>
    <w:p>
      <w:pPr>
        <w:spacing w:after="0" w:line="245" w:lineRule="exact"/>
        <w:rPr>
          <w:sz w:val="20"/>
          <w:szCs w:val="20"/>
          <w:color w:val="auto"/>
        </w:rPr>
      </w:pPr>
    </w:p>
    <w:p>
      <w:pPr>
        <w:ind w:left="600" w:hanging="240"/>
        <w:spacing w:after="0"/>
        <w:tabs>
          <w:tab w:leader="none" w:pos="600" w:val="left"/>
        </w:tabs>
        <w:numPr>
          <w:ilvl w:val="1"/>
          <w:numId w:val="2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TRAINING REPORT</w:t>
      </w:r>
    </w:p>
    <w:p>
      <w:pPr>
        <w:ind w:left="780" w:hanging="420"/>
        <w:spacing w:after="0"/>
        <w:tabs>
          <w:tab w:leader="none" w:pos="780" w:val="left"/>
        </w:tabs>
        <w:numPr>
          <w:ilvl w:val="1"/>
          <w:numId w:val="2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Outline of the Report</w:t>
      </w:r>
    </w:p>
    <w:p>
      <w:pPr>
        <w:spacing w:after="0" w:line="7" w:lineRule="exact"/>
        <w:rPr>
          <w:rFonts w:ascii="Times New Roman" w:cs="Times New Roman" w:eastAsia="Times New Roman" w:hAnsi="Times New Roman"/>
          <w:sz w:val="24"/>
          <w:szCs w:val="24"/>
          <w:b w:val="1"/>
          <w:bCs w:val="1"/>
          <w:color w:val="auto"/>
        </w:rPr>
      </w:pPr>
    </w:p>
    <w:p>
      <w:pPr>
        <w:ind w:left="360" w:right="440"/>
        <w:spacing w:after="0" w:line="233"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ICT training report should contain but not limited to the different elements mentioned below. All parts should be clearly distinguished from each other and of sufficient quality.</w:t>
      </w:r>
    </w:p>
    <w:p>
      <w:pPr>
        <w:spacing w:after="0" w:line="3" w:lineRule="exact"/>
        <w:rPr>
          <w:rFonts w:ascii="Times New Roman" w:cs="Times New Roman" w:eastAsia="Times New Roman" w:hAnsi="Times New Roman"/>
          <w:sz w:val="24"/>
          <w:szCs w:val="24"/>
          <w:b w:val="1"/>
          <w:bCs w:val="1"/>
          <w:color w:val="auto"/>
        </w:rPr>
      </w:pPr>
    </w:p>
    <w:p>
      <w:pPr>
        <w:ind w:left="1440" w:hanging="720"/>
        <w:spacing w:after="0"/>
        <w:tabs>
          <w:tab w:leader="none" w:pos="1440" w:val="left"/>
        </w:tabs>
        <w:numPr>
          <w:ilvl w:val="2"/>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Cover page</w:t>
      </w:r>
    </w:p>
    <w:p>
      <w:pPr>
        <w:spacing w:after="0" w:line="43" w:lineRule="exact"/>
        <w:rPr>
          <w:rFonts w:ascii="Times New Roman" w:cs="Times New Roman" w:eastAsia="Times New Roman" w:hAnsi="Times New Roman"/>
          <w:sz w:val="24"/>
          <w:szCs w:val="24"/>
          <w:color w:val="auto"/>
        </w:rPr>
      </w:pPr>
    </w:p>
    <w:p>
      <w:pPr>
        <w:ind w:left="1440" w:hanging="720"/>
        <w:spacing w:after="0"/>
        <w:tabs>
          <w:tab w:leader="none" w:pos="1440" w:val="left"/>
        </w:tabs>
        <w:numPr>
          <w:ilvl w:val="2"/>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Table of contents</w:t>
      </w:r>
    </w:p>
    <w:p>
      <w:pPr>
        <w:spacing w:after="0" w:line="53" w:lineRule="exact"/>
        <w:rPr>
          <w:rFonts w:ascii="Times New Roman" w:cs="Times New Roman" w:eastAsia="Times New Roman" w:hAnsi="Times New Roman"/>
          <w:sz w:val="24"/>
          <w:szCs w:val="24"/>
          <w:color w:val="auto"/>
        </w:rPr>
      </w:pPr>
    </w:p>
    <w:p>
      <w:pPr>
        <w:ind w:left="1440" w:right="240" w:hanging="720"/>
        <w:spacing w:after="0" w:line="264" w:lineRule="auto"/>
        <w:tabs>
          <w:tab w:leader="none" w:pos="1440" w:val="left"/>
        </w:tabs>
        <w:numPr>
          <w:ilvl w:val="2"/>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executive summary that can be used as a document in its own right. it should include the major findings of the training and summarized conclusions and recommendations.</w:t>
      </w:r>
    </w:p>
    <w:p>
      <w:pPr>
        <w:spacing w:after="0" w:line="14" w:lineRule="exact"/>
        <w:rPr>
          <w:rFonts w:ascii="Times New Roman" w:cs="Times New Roman" w:eastAsia="Times New Roman" w:hAnsi="Times New Roman"/>
          <w:sz w:val="24"/>
          <w:szCs w:val="24"/>
          <w:color w:val="auto"/>
        </w:rPr>
      </w:pPr>
    </w:p>
    <w:p>
      <w:pPr>
        <w:ind w:left="1440" w:hanging="720"/>
        <w:spacing w:after="0"/>
        <w:tabs>
          <w:tab w:leader="none" w:pos="1440" w:val="left"/>
        </w:tabs>
        <w:numPr>
          <w:ilvl w:val="2"/>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objectives of the ICT training.</w:t>
      </w:r>
    </w:p>
    <w:p>
      <w:pPr>
        <w:spacing w:after="0" w:line="43" w:lineRule="exact"/>
        <w:rPr>
          <w:rFonts w:ascii="Times New Roman" w:cs="Times New Roman" w:eastAsia="Times New Roman" w:hAnsi="Times New Roman"/>
          <w:sz w:val="24"/>
          <w:szCs w:val="24"/>
          <w:color w:val="auto"/>
        </w:rPr>
      </w:pPr>
    </w:p>
    <w:p>
      <w:pPr>
        <w:ind w:left="1440" w:hanging="720"/>
        <w:spacing w:after="0"/>
        <w:tabs>
          <w:tab w:leader="none" w:pos="1440" w:val="left"/>
        </w:tabs>
        <w:numPr>
          <w:ilvl w:val="2"/>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justification of the materials, tools, methods and techniques to be used during training.</w:t>
      </w:r>
    </w:p>
    <w:p>
      <w:pPr>
        <w:spacing w:after="0" w:line="53" w:lineRule="exact"/>
        <w:rPr>
          <w:rFonts w:ascii="Times New Roman" w:cs="Times New Roman" w:eastAsia="Times New Roman" w:hAnsi="Times New Roman"/>
          <w:sz w:val="24"/>
          <w:szCs w:val="24"/>
          <w:color w:val="auto"/>
        </w:rPr>
      </w:pPr>
    </w:p>
    <w:p>
      <w:pPr>
        <w:ind w:left="1440" w:right="140" w:hanging="720"/>
        <w:spacing w:after="0" w:line="264" w:lineRule="auto"/>
        <w:tabs>
          <w:tab w:leader="none" w:pos="1440" w:val="left"/>
        </w:tabs>
        <w:numPr>
          <w:ilvl w:val="2"/>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presentation of the challenges, achievements and the impact of the training among the staff as well as the youth.</w:t>
      </w:r>
    </w:p>
    <w:p>
      <w:pPr>
        <w:spacing w:after="0" w:line="14" w:lineRule="exact"/>
        <w:rPr>
          <w:rFonts w:ascii="Times New Roman" w:cs="Times New Roman" w:eastAsia="Times New Roman" w:hAnsi="Times New Roman"/>
          <w:sz w:val="24"/>
          <w:szCs w:val="24"/>
          <w:color w:val="auto"/>
        </w:rPr>
      </w:pPr>
    </w:p>
    <w:p>
      <w:pPr>
        <w:ind w:left="1500" w:hanging="780"/>
        <w:spacing w:after="0"/>
        <w:tabs>
          <w:tab w:leader="none" w:pos="1500" w:val="left"/>
        </w:tabs>
        <w:numPr>
          <w:ilvl w:val="2"/>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Conclusions, which will analyse achievements and the impact of the training.</w:t>
      </w:r>
    </w:p>
    <w:p>
      <w:pPr>
        <w:spacing w:after="0" w:line="55" w:lineRule="exact"/>
        <w:rPr>
          <w:rFonts w:ascii="Times New Roman" w:cs="Times New Roman" w:eastAsia="Times New Roman" w:hAnsi="Times New Roman"/>
          <w:sz w:val="24"/>
          <w:szCs w:val="24"/>
          <w:color w:val="auto"/>
        </w:rPr>
      </w:pPr>
    </w:p>
    <w:p>
      <w:pPr>
        <w:ind w:left="1440" w:right="960" w:hanging="720"/>
        <w:spacing w:after="0" w:line="264" w:lineRule="auto"/>
        <w:tabs>
          <w:tab w:leader="none" w:pos="1500" w:val="left"/>
        </w:tabs>
        <w:numPr>
          <w:ilvl w:val="2"/>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Recommendations should be clearly related to conclusions but presented separately. Recommendations should include guidelines of how they can be implemented.</w:t>
      </w:r>
    </w:p>
    <w:p>
      <w:pPr>
        <w:spacing w:after="0" w:line="26" w:lineRule="exact"/>
        <w:rPr>
          <w:rFonts w:ascii="Times New Roman" w:cs="Times New Roman" w:eastAsia="Times New Roman" w:hAnsi="Times New Roman"/>
          <w:sz w:val="24"/>
          <w:szCs w:val="24"/>
          <w:color w:val="auto"/>
        </w:rPr>
      </w:pPr>
    </w:p>
    <w:p>
      <w:pPr>
        <w:ind w:left="720" w:right="40" w:hanging="720"/>
        <w:spacing w:after="0" w:line="271" w:lineRule="auto"/>
        <w:tabs>
          <w:tab w:leader="none" w:pos="780" w:val="left"/>
        </w:tabs>
        <w:numPr>
          <w:ilvl w:val="0"/>
          <w:numId w:val="30"/>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4"/>
          <w:szCs w:val="24"/>
          <w:color w:val="auto"/>
        </w:rPr>
        <w:t>Report annexes. The reporting style should be clear and accessible. All training documents, materials and number of trained persons will be treated as public data and used among other things to facilitate analysis.</w:t>
      </w:r>
    </w:p>
    <w:p>
      <w:pPr>
        <w:spacing w:after="0" w:line="200" w:lineRule="exact"/>
        <w:rPr>
          <w:sz w:val="20"/>
          <w:szCs w:val="20"/>
          <w:color w:val="auto"/>
        </w:rPr>
      </w:pPr>
    </w:p>
    <w:p>
      <w:pPr>
        <w:spacing w:after="0" w:line="28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b w:val="1"/>
          <w:bCs w:val="1"/>
          <w:color w:val="auto"/>
        </w:rPr>
        <w:t>4.2. Training Report</w:t>
      </w:r>
    </w:p>
    <w:p>
      <w:pPr>
        <w:spacing w:after="0" w:line="7" w:lineRule="exact"/>
        <w:rPr>
          <w:sz w:val="20"/>
          <w:szCs w:val="20"/>
          <w:color w:val="auto"/>
        </w:rPr>
      </w:pPr>
    </w:p>
    <w:p>
      <w:pPr>
        <w:jc w:val="both"/>
        <w:ind w:left="720" w:right="100"/>
        <w:spacing w:after="0" w:line="236" w:lineRule="auto"/>
        <w:rPr>
          <w:sz w:val="20"/>
          <w:szCs w:val="20"/>
          <w:color w:val="auto"/>
        </w:rPr>
      </w:pPr>
      <w:r>
        <w:rPr>
          <w:rFonts w:ascii="Times New Roman" w:cs="Times New Roman" w:eastAsia="Times New Roman" w:hAnsi="Times New Roman"/>
          <w:sz w:val="24"/>
          <w:szCs w:val="24"/>
          <w:color w:val="auto"/>
        </w:rPr>
        <w:t>The production of the Training report will be the liability of the consultant covering all the aspects as outlined in the ToR. The county Government and its partners will be responsible for coordinating the exercise. The training report will be:</w:t>
      </w:r>
    </w:p>
    <w:p>
      <w:pPr>
        <w:spacing w:after="0" w:line="4" w:lineRule="exact"/>
        <w:rPr>
          <w:sz w:val="20"/>
          <w:szCs w:val="20"/>
          <w:color w:val="auto"/>
        </w:rPr>
      </w:pPr>
    </w:p>
    <w:p>
      <w:pPr>
        <w:ind w:left="1500" w:hanging="720"/>
        <w:spacing w:after="0"/>
        <w:tabs>
          <w:tab w:leader="none" w:pos="150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Produced in English language and should be simple in expression and easy to understand.</w:t>
      </w:r>
    </w:p>
    <w:p>
      <w:pPr>
        <w:spacing w:after="0" w:line="53" w:lineRule="exact"/>
        <w:rPr>
          <w:rFonts w:ascii="Times New Roman" w:cs="Times New Roman" w:eastAsia="Times New Roman" w:hAnsi="Times New Roman"/>
          <w:sz w:val="24"/>
          <w:szCs w:val="24"/>
          <w:color w:val="auto"/>
        </w:rPr>
      </w:pPr>
    </w:p>
    <w:p>
      <w:pPr>
        <w:ind w:left="1500" w:right="460" w:hanging="720"/>
        <w:spacing w:after="0" w:line="267" w:lineRule="auto"/>
        <w:tabs>
          <w:tab w:leader="none" w:pos="150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report format and text should be an A4 paper size and a legible font (e.g. Times New Roman 11 or 12, Arial 10 or 11.</w:t>
      </w:r>
    </w:p>
    <w:p>
      <w:pPr>
        <w:spacing w:after="0" w:line="22" w:lineRule="exact"/>
        <w:rPr>
          <w:rFonts w:ascii="Times New Roman" w:cs="Times New Roman" w:eastAsia="Times New Roman" w:hAnsi="Times New Roman"/>
          <w:sz w:val="24"/>
          <w:szCs w:val="24"/>
          <w:color w:val="auto"/>
        </w:rPr>
      </w:pPr>
    </w:p>
    <w:p>
      <w:pPr>
        <w:ind w:left="1500" w:right="180" w:hanging="720"/>
        <w:spacing w:after="0" w:line="264" w:lineRule="auto"/>
        <w:tabs>
          <w:tab w:leader="none" w:pos="150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team will be liable to submit at least 20 hard copies and 01 electronic copy of the report by the agreed deadline.</w:t>
      </w:r>
    </w:p>
    <w:p>
      <w:pPr>
        <w:spacing w:after="0" w:line="21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5. DELIVERABLES</w:t>
      </w:r>
    </w:p>
    <w:p>
      <w:pPr>
        <w:ind w:left="420"/>
        <w:spacing w:after="0" w:line="235" w:lineRule="auto"/>
        <w:rPr>
          <w:sz w:val="20"/>
          <w:szCs w:val="20"/>
          <w:color w:val="auto"/>
        </w:rPr>
      </w:pPr>
      <w:r>
        <w:rPr>
          <w:rFonts w:ascii="Times New Roman" w:cs="Times New Roman" w:eastAsia="Times New Roman" w:hAnsi="Times New Roman"/>
          <w:sz w:val="24"/>
          <w:szCs w:val="24"/>
          <w:color w:val="auto"/>
        </w:rPr>
        <w:t>The required outputs of this consultancy will be as follows:</w:t>
      </w:r>
    </w:p>
    <w:p>
      <w:pPr>
        <w:spacing w:after="0" w:line="16" w:lineRule="exact"/>
        <w:rPr>
          <w:sz w:val="20"/>
          <w:szCs w:val="20"/>
          <w:color w:val="auto"/>
        </w:rPr>
      </w:pPr>
    </w:p>
    <w:p>
      <w:pPr>
        <w:ind w:left="1140" w:right="40" w:hanging="720"/>
        <w:spacing w:after="0" w:line="270" w:lineRule="auto"/>
        <w:tabs>
          <w:tab w:leader="none" w:pos="114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inception report outlining the training methodology and execution programme/timetable. This report shall be submitted for review and approval by Chief Officer planning two (2) days after the signature of the contract before commencement of the work.</w:t>
      </w:r>
    </w:p>
    <w:p>
      <w:pPr>
        <w:spacing w:after="0" w:line="18" w:lineRule="exact"/>
        <w:rPr>
          <w:rFonts w:ascii="Times New Roman" w:cs="Times New Roman" w:eastAsia="Times New Roman" w:hAnsi="Times New Roman"/>
          <w:sz w:val="24"/>
          <w:szCs w:val="24"/>
          <w:color w:val="auto"/>
        </w:rPr>
      </w:pPr>
    </w:p>
    <w:p>
      <w:pPr>
        <w:ind w:left="1140" w:right="380" w:hanging="720"/>
        <w:spacing w:after="0" w:line="267" w:lineRule="auto"/>
        <w:tabs>
          <w:tab w:leader="none" w:pos="120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Training tools and materials which shall be submitted within two days after acceptance of the methodology for review and approval by Director ICT.</w:t>
      </w:r>
    </w:p>
    <w:p>
      <w:pPr>
        <w:spacing w:after="0" w:line="22" w:lineRule="exact"/>
        <w:rPr>
          <w:rFonts w:ascii="Times New Roman" w:cs="Times New Roman" w:eastAsia="Times New Roman" w:hAnsi="Times New Roman"/>
          <w:sz w:val="24"/>
          <w:szCs w:val="24"/>
          <w:color w:val="auto"/>
        </w:rPr>
      </w:pPr>
    </w:p>
    <w:p>
      <w:pPr>
        <w:ind w:left="1140" w:right="40" w:hanging="720"/>
        <w:spacing w:after="0" w:line="264" w:lineRule="auto"/>
        <w:tabs>
          <w:tab w:leader="none" w:pos="120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Draft training report which shall be submitted within five days after completion of the field work and shall be accompanied with the raw data as collected by the data collection tools.</w:t>
      </w:r>
    </w:p>
    <w:p>
      <w:pPr>
        <w:spacing w:after="0" w:line="14" w:lineRule="exact"/>
        <w:rPr>
          <w:rFonts w:ascii="Times New Roman" w:cs="Times New Roman" w:eastAsia="Times New Roman" w:hAnsi="Times New Roman"/>
          <w:sz w:val="24"/>
          <w:szCs w:val="24"/>
          <w:color w:val="auto"/>
        </w:rPr>
      </w:pPr>
    </w:p>
    <w:p>
      <w:pPr>
        <w:ind w:left="1140" w:hanging="720"/>
        <w:spacing w:after="0"/>
        <w:tabs>
          <w:tab w:leader="none" w:pos="114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Presentation of the key findings to the stakeholders.</w:t>
      </w:r>
    </w:p>
    <w:p>
      <w:pPr>
        <w:spacing w:after="0" w:line="55" w:lineRule="exact"/>
        <w:rPr>
          <w:rFonts w:ascii="Times New Roman" w:cs="Times New Roman" w:eastAsia="Times New Roman" w:hAnsi="Times New Roman"/>
          <w:sz w:val="24"/>
          <w:szCs w:val="24"/>
          <w:color w:val="auto"/>
        </w:rPr>
      </w:pPr>
    </w:p>
    <w:p>
      <w:pPr>
        <w:ind w:left="1140" w:right="260" w:hanging="720"/>
        <w:spacing w:after="0" w:line="264" w:lineRule="auto"/>
        <w:tabs>
          <w:tab w:leader="none" w:pos="114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final report which shall be submitted within five days after the stakeholders’ dissemination workshop and shall incorporate County Government and stakeholders inputs.</w:t>
      </w:r>
    </w:p>
    <w:p>
      <w:pPr>
        <w:sectPr>
          <w:pgSz w:w="12960" w:h="16128" w:orient="portrait"/>
          <w:cols w:equalWidth="0" w:num="1">
            <w:col w:w="10540"/>
          </w:cols>
          <w:pgMar w:left="1080" w:top="712" w:right="1340" w:bottom="154" w:gutter="0" w:footer="0" w:header="0"/>
        </w:sectPr>
      </w:pPr>
    </w:p>
    <w:p>
      <w:pPr>
        <w:ind w:left="10240"/>
        <w:spacing w:after="0"/>
        <w:rPr>
          <w:sz w:val="20"/>
          <w:szCs w:val="20"/>
          <w:color w:val="auto"/>
        </w:rPr>
      </w:pPr>
      <w:r>
        <w:rPr>
          <w:rFonts w:ascii="Bookman Old Style" w:cs="Bookman Old Style" w:eastAsia="Bookman Old Style" w:hAnsi="Bookman Old Style"/>
          <w:sz w:val="24"/>
          <w:szCs w:val="24"/>
          <w:color w:val="auto"/>
        </w:rPr>
        <w:t>28</w:t>
      </w:r>
    </w:p>
    <w:p>
      <w:pPr>
        <w:sectPr>
          <w:pgSz w:w="12960" w:h="16128" w:orient="portrait"/>
          <w:cols w:equalWidth="0" w:num="1">
            <w:col w:w="10540"/>
          </w:cols>
          <w:pgMar w:left="1080" w:top="712" w:right="1340" w:bottom="154" w:gutter="0" w:footer="0" w:header="0"/>
          <w:type w:val="continuous"/>
        </w:sectPr>
      </w:pPr>
    </w:p>
    <w:bookmarkStart w:id="28" w:name="page29"/>
    <w:bookmarkEnd w:id="28"/>
    <w:p>
      <w:pPr>
        <w:ind w:left="780" w:right="200" w:hanging="720"/>
        <w:spacing w:after="0" w:line="264" w:lineRule="auto"/>
        <w:tabs>
          <w:tab w:leader="none" w:pos="780" w:val="left"/>
        </w:tabs>
        <w:numPr>
          <w:ilvl w:val="1"/>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training, consultant to provide a report of training with attendance registers, certificates of participation duplicates and recommendation.</w:t>
      </w:r>
    </w:p>
    <w:p>
      <w:pPr>
        <w:spacing w:after="0" w:line="218" w:lineRule="exact"/>
        <w:rPr>
          <w:rFonts w:ascii="Times New Roman" w:cs="Times New Roman" w:eastAsia="Times New Roman" w:hAnsi="Times New Roman"/>
          <w:sz w:val="24"/>
          <w:szCs w:val="24"/>
          <w:color w:val="auto"/>
        </w:rPr>
      </w:pPr>
    </w:p>
    <w:p>
      <w:pPr>
        <w:ind w:left="240" w:hanging="240"/>
        <w:spacing w:after="0"/>
        <w:tabs>
          <w:tab w:leader="none" w:pos="240" w:val="left"/>
        </w:tabs>
        <w:numPr>
          <w:ilvl w:val="0"/>
          <w:numId w:val="3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CONSULTANCY DURATION</w:t>
      </w:r>
    </w:p>
    <w:p>
      <w:pPr>
        <w:ind w:left="60"/>
        <w:spacing w:after="0"/>
        <w:rPr>
          <w:sz w:val="20"/>
          <w:szCs w:val="20"/>
          <w:color w:val="auto"/>
        </w:rPr>
      </w:pPr>
      <w:r>
        <w:rPr>
          <w:rFonts w:ascii="Times New Roman" w:cs="Times New Roman" w:eastAsia="Times New Roman" w:hAnsi="Times New Roman"/>
          <w:sz w:val="24"/>
          <w:szCs w:val="24"/>
          <w:b w:val="1"/>
          <w:bCs w:val="1"/>
          <w:color w:val="auto"/>
        </w:rPr>
        <w:t>6.1. Overall Consultancy Period</w:t>
      </w:r>
    </w:p>
    <w:p>
      <w:pPr>
        <w:spacing w:after="0" w:line="235" w:lineRule="auto"/>
        <w:rPr>
          <w:sz w:val="20"/>
          <w:szCs w:val="20"/>
          <w:color w:val="auto"/>
        </w:rPr>
      </w:pPr>
      <w:r>
        <w:rPr>
          <w:rFonts w:ascii="Times New Roman" w:cs="Times New Roman" w:eastAsia="Times New Roman" w:hAnsi="Times New Roman"/>
          <w:sz w:val="24"/>
          <w:szCs w:val="24"/>
          <w:color w:val="auto"/>
        </w:rPr>
        <w:t>The entire period of this consultancy will be for………. days that will include preparation, development</w:t>
      </w:r>
    </w:p>
    <w:p>
      <w:pPr>
        <w:spacing w:after="0" w:line="13" w:lineRule="exact"/>
        <w:rPr>
          <w:sz w:val="20"/>
          <w:szCs w:val="20"/>
          <w:color w:val="auto"/>
        </w:rPr>
      </w:pPr>
    </w:p>
    <w:p>
      <w:pPr>
        <w:ind w:right="60"/>
        <w:spacing w:after="0" w:line="234" w:lineRule="auto"/>
        <w:rPr>
          <w:sz w:val="20"/>
          <w:szCs w:val="20"/>
          <w:color w:val="auto"/>
        </w:rPr>
      </w:pPr>
      <w:r>
        <w:rPr>
          <w:rFonts w:ascii="Times New Roman" w:cs="Times New Roman" w:eastAsia="Times New Roman" w:hAnsi="Times New Roman"/>
          <w:sz w:val="24"/>
          <w:szCs w:val="24"/>
          <w:color w:val="auto"/>
        </w:rPr>
        <w:t>of the survey training tools, materials and equipment, reviewing of the targets, actual training, analysis of the impact to stakeholders and reviewing of the final report.</w:t>
      </w:r>
    </w:p>
    <w:p>
      <w:pPr>
        <w:spacing w:after="0" w:line="6" w:lineRule="exact"/>
        <w:rPr>
          <w:sz w:val="20"/>
          <w:szCs w:val="20"/>
          <w:color w:val="auto"/>
        </w:rPr>
      </w:pPr>
    </w:p>
    <w:p>
      <w:pPr>
        <w:ind w:left="240" w:hanging="240"/>
        <w:spacing w:after="0"/>
        <w:tabs>
          <w:tab w:leader="none" w:pos="240" w:val="left"/>
        </w:tabs>
        <w:numPr>
          <w:ilvl w:val="0"/>
          <w:numId w:val="3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REPORTING</w:t>
      </w:r>
    </w:p>
    <w:p>
      <w:pPr>
        <w:ind w:left="420" w:hanging="420"/>
        <w:spacing w:after="0"/>
        <w:tabs>
          <w:tab w:leader="none" w:pos="420" w:val="left"/>
        </w:tabs>
        <w:numPr>
          <w:ilvl w:val="0"/>
          <w:numId w:val="3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Content</w:t>
      </w:r>
    </w:p>
    <w:p>
      <w:pPr>
        <w:spacing w:after="0" w:line="7" w:lineRule="exact"/>
        <w:rPr>
          <w:rFonts w:ascii="Times New Roman" w:cs="Times New Roman" w:eastAsia="Times New Roman" w:hAnsi="Times New Roman"/>
          <w:sz w:val="24"/>
          <w:szCs w:val="24"/>
          <w:b w:val="1"/>
          <w:bCs w:val="1"/>
          <w:color w:val="auto"/>
        </w:rPr>
      </w:pPr>
    </w:p>
    <w:p>
      <w:pPr>
        <w:ind w:right="780"/>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reports submitted by the consultant shall live up to the quality standards provided by Director Department of ICT and shall include the details in sections 2 and 4.</w:t>
      </w:r>
    </w:p>
    <w:p>
      <w:pPr>
        <w:spacing w:after="0" w:line="6" w:lineRule="exact"/>
        <w:rPr>
          <w:rFonts w:ascii="Times New Roman" w:cs="Times New Roman" w:eastAsia="Times New Roman" w:hAnsi="Times New Roman"/>
          <w:sz w:val="24"/>
          <w:szCs w:val="24"/>
          <w:b w:val="1"/>
          <w:bCs w:val="1"/>
          <w:color w:val="auto"/>
        </w:rPr>
      </w:pPr>
    </w:p>
    <w:p>
      <w:pPr>
        <w:ind w:left="420" w:hanging="420"/>
        <w:spacing w:after="0"/>
        <w:tabs>
          <w:tab w:leader="none" w:pos="420" w:val="left"/>
        </w:tabs>
        <w:numPr>
          <w:ilvl w:val="0"/>
          <w:numId w:val="3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Submission/Comments Timing</w:t>
      </w:r>
    </w:p>
    <w:p>
      <w:pPr>
        <w:spacing w:after="0" w:line="8" w:lineRule="exact"/>
        <w:rPr>
          <w:rFonts w:ascii="Times New Roman" w:cs="Times New Roman" w:eastAsia="Times New Roman" w:hAnsi="Times New Roman"/>
          <w:sz w:val="24"/>
          <w:szCs w:val="24"/>
          <w:b w:val="1"/>
          <w:bCs w:val="1"/>
          <w:color w:val="auto"/>
        </w:rPr>
      </w:pPr>
    </w:p>
    <w:p>
      <w:pPr>
        <w:ind w:right="20"/>
        <w:spacing w:after="0" w:line="237"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All the required documents and reports in their draft and final versions shall be submitted to the Chief Officer Department of Lands, Housing, ICT, Economic and Physical Planning within the specified timing in section 4 of this ToR. The Directorate of ICT planning commits to give written feedback to each of the submitted documents within five working days of receipt.</w:t>
      </w:r>
    </w:p>
    <w:p>
      <w:pPr>
        <w:spacing w:after="0" w:line="6" w:lineRule="exact"/>
        <w:rPr>
          <w:rFonts w:ascii="Times New Roman" w:cs="Times New Roman" w:eastAsia="Times New Roman" w:hAnsi="Times New Roman"/>
          <w:sz w:val="24"/>
          <w:szCs w:val="24"/>
          <w:b w:val="1"/>
          <w:bCs w:val="1"/>
          <w:color w:val="auto"/>
        </w:rPr>
      </w:pPr>
    </w:p>
    <w:p>
      <w:pPr>
        <w:ind w:left="240" w:hanging="240"/>
        <w:spacing w:after="0"/>
        <w:tabs>
          <w:tab w:leader="none" w:pos="240" w:val="left"/>
        </w:tabs>
        <w:numPr>
          <w:ilvl w:val="0"/>
          <w:numId w:val="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ADMINISTRATIVE INFORMATION</w:t>
      </w:r>
    </w:p>
    <w:p>
      <w:pPr>
        <w:spacing w:after="0"/>
        <w:rPr>
          <w:sz w:val="20"/>
          <w:szCs w:val="20"/>
          <w:color w:val="auto"/>
        </w:rPr>
      </w:pPr>
      <w:r>
        <w:rPr>
          <w:rFonts w:ascii="Times New Roman" w:cs="Times New Roman" w:eastAsia="Times New Roman" w:hAnsi="Times New Roman"/>
          <w:sz w:val="24"/>
          <w:szCs w:val="24"/>
          <w:b w:val="1"/>
          <w:bCs w:val="1"/>
          <w:color w:val="auto"/>
        </w:rPr>
        <w:t>8.1. Supervision</w:t>
      </w:r>
    </w:p>
    <w:p>
      <w:pPr>
        <w:spacing w:after="0" w:line="235" w:lineRule="auto"/>
        <w:rPr>
          <w:sz w:val="20"/>
          <w:szCs w:val="20"/>
          <w:color w:val="auto"/>
        </w:rPr>
      </w:pPr>
      <w:r>
        <w:rPr>
          <w:rFonts w:ascii="Times New Roman" w:cs="Times New Roman" w:eastAsia="Times New Roman" w:hAnsi="Times New Roman"/>
          <w:sz w:val="24"/>
          <w:szCs w:val="24"/>
          <w:color w:val="auto"/>
        </w:rPr>
        <w:t>The overall supervisor of this assignment will be the Chief Officer Department of Economic planning.</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However, the consultant will work on a day to day basis under the direct supervision Director ICT.</w:t>
      </w:r>
    </w:p>
    <w:p>
      <w:pPr>
        <w:spacing w:after="0" w:line="279" w:lineRule="exact"/>
        <w:rPr>
          <w:sz w:val="20"/>
          <w:szCs w:val="20"/>
          <w:color w:val="auto"/>
        </w:rPr>
      </w:pPr>
    </w:p>
    <w:p>
      <w:pPr>
        <w:spacing w:after="0"/>
        <w:rPr>
          <w:sz w:val="20"/>
          <w:szCs w:val="20"/>
          <w:color w:val="auto"/>
        </w:rPr>
      </w:pPr>
      <w:r>
        <w:rPr>
          <w:rFonts w:ascii="Bookman Old Style" w:cs="Bookman Old Style" w:eastAsia="Bookman Old Style" w:hAnsi="Bookman Old Style"/>
          <w:sz w:val="24"/>
          <w:szCs w:val="24"/>
          <w:b w:val="1"/>
          <w:bCs w:val="1"/>
          <w:color w:val="auto"/>
        </w:rPr>
        <w:t>9</w:t>
      </w:r>
      <w:r>
        <w:rPr>
          <w:rFonts w:ascii="Times New Roman" w:cs="Times New Roman" w:eastAsia="Times New Roman" w:hAnsi="Times New Roman"/>
          <w:sz w:val="24"/>
          <w:szCs w:val="24"/>
          <w:color w:val="auto"/>
        </w:rPr>
        <w:t>.</w:t>
      </w:r>
      <w:r>
        <w:rPr>
          <w:rFonts w:ascii="Bookman Old Style" w:cs="Bookman Old Style" w:eastAsia="Bookman Old Style" w:hAnsi="Bookman Old Style"/>
          <w:sz w:val="24"/>
          <w:szCs w:val="24"/>
          <w:b w:val="1"/>
          <w:bCs w:val="1"/>
          <w:color w:val="auto"/>
        </w:rPr>
        <w:t xml:space="preserve"> </w:t>
      </w:r>
      <w:r>
        <w:rPr>
          <w:rFonts w:ascii="Times New Roman" w:cs="Times New Roman" w:eastAsia="Times New Roman" w:hAnsi="Times New Roman"/>
          <w:sz w:val="24"/>
          <w:szCs w:val="24"/>
          <w:b w:val="1"/>
          <w:bCs w:val="1"/>
          <w:color w:val="auto"/>
        </w:rPr>
        <w:t>SCHEDULE OF PAYMENTS</w:t>
      </w: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schedule of payments will be</w:t>
      </w:r>
    </w:p>
    <w:p>
      <w:pPr>
        <w:ind w:left="720" w:hanging="360"/>
        <w:spacing w:after="0" w:line="180" w:lineRule="auto"/>
        <w:tabs>
          <w:tab w:leader="none" w:pos="720" w:val="left"/>
        </w:tabs>
        <w:numPr>
          <w:ilvl w:val="0"/>
          <w:numId w:val="38"/>
        </w:numPr>
        <w:rPr>
          <w:rFonts w:ascii="Wingdings" w:cs="Wingdings" w:eastAsia="Wingdings" w:hAnsi="Wingdings"/>
          <w:sz w:val="33"/>
          <w:szCs w:val="33"/>
          <w:color w:val="auto"/>
          <w:vertAlign w:val="superscript"/>
        </w:rPr>
      </w:pPr>
      <w:r>
        <w:rPr>
          <w:rFonts w:ascii="Times New Roman" w:cs="Times New Roman" w:eastAsia="Times New Roman" w:hAnsi="Times New Roman"/>
          <w:sz w:val="19"/>
          <w:szCs w:val="19"/>
          <w:color w:val="auto"/>
        </w:rPr>
        <w:t>20% of the total sum upon the Client’s receipt of a copy of inception report,</w:t>
      </w:r>
    </w:p>
    <w:p>
      <w:pPr>
        <w:spacing w:after="0" w:line="23" w:lineRule="exact"/>
        <w:rPr>
          <w:rFonts w:ascii="Wingdings" w:cs="Wingdings" w:eastAsia="Wingdings" w:hAnsi="Wingdings"/>
          <w:sz w:val="33"/>
          <w:szCs w:val="33"/>
          <w:color w:val="auto"/>
          <w:vertAlign w:val="superscript"/>
        </w:rPr>
      </w:pPr>
    </w:p>
    <w:p>
      <w:pPr>
        <w:ind w:left="720" w:hanging="360"/>
        <w:spacing w:after="0" w:line="180" w:lineRule="auto"/>
        <w:tabs>
          <w:tab w:leader="none" w:pos="720" w:val="left"/>
        </w:tabs>
        <w:numPr>
          <w:ilvl w:val="0"/>
          <w:numId w:val="38"/>
        </w:numPr>
        <w:rPr>
          <w:rFonts w:ascii="Wingdings" w:cs="Wingdings" w:eastAsia="Wingdings" w:hAnsi="Wingdings"/>
          <w:sz w:val="33"/>
          <w:szCs w:val="33"/>
          <w:color w:val="auto"/>
          <w:vertAlign w:val="superscript"/>
        </w:rPr>
      </w:pPr>
      <w:r>
        <w:rPr>
          <w:rFonts w:ascii="Times New Roman" w:cs="Times New Roman" w:eastAsia="Times New Roman" w:hAnsi="Times New Roman"/>
          <w:sz w:val="19"/>
          <w:szCs w:val="19"/>
          <w:color w:val="auto"/>
        </w:rPr>
        <w:t>30% of the total sum upon the Client’s receipt of the 2</w:t>
      </w:r>
      <w:r>
        <w:rPr>
          <w:rFonts w:ascii="Times New Roman" w:cs="Times New Roman" w:eastAsia="Times New Roman" w:hAnsi="Times New Roman"/>
          <w:sz w:val="24"/>
          <w:szCs w:val="24"/>
          <w:color w:val="auto"/>
          <w:vertAlign w:val="superscript"/>
        </w:rPr>
        <w:t>nd</w:t>
      </w:r>
      <w:r>
        <w:rPr>
          <w:rFonts w:ascii="Times New Roman" w:cs="Times New Roman" w:eastAsia="Times New Roman" w:hAnsi="Times New Roman"/>
          <w:sz w:val="19"/>
          <w:szCs w:val="19"/>
          <w:color w:val="auto"/>
        </w:rPr>
        <w:t xml:space="preserve"> draft report, acceptable to the Client;</w:t>
      </w:r>
    </w:p>
    <w:p>
      <w:pPr>
        <w:spacing w:after="0" w:line="1" w:lineRule="exact"/>
        <w:rPr>
          <w:rFonts w:ascii="Wingdings" w:cs="Wingdings" w:eastAsia="Wingdings" w:hAnsi="Wingdings"/>
          <w:sz w:val="33"/>
          <w:szCs w:val="33"/>
          <w:color w:val="auto"/>
          <w:vertAlign w:val="superscript"/>
        </w:rPr>
      </w:pPr>
    </w:p>
    <w:p>
      <w:pPr>
        <w:ind w:left="720" w:hanging="360"/>
        <w:spacing w:after="0" w:line="182" w:lineRule="auto"/>
        <w:tabs>
          <w:tab w:leader="none" w:pos="720" w:val="left"/>
        </w:tabs>
        <w:numPr>
          <w:ilvl w:val="0"/>
          <w:numId w:val="38"/>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color w:val="auto"/>
        </w:rPr>
        <w:t>50% of the total sum upon the Client’s receipt of the final report, soft and bound copies as per</w:t>
      </w:r>
    </w:p>
    <w:p>
      <w:pPr>
        <w:spacing w:after="0" w:line="23" w:lineRule="exact"/>
        <w:rPr>
          <w:rFonts w:ascii="Wingdings" w:cs="Wingdings" w:eastAsia="Wingdings" w:hAnsi="Wingdings"/>
          <w:sz w:val="30"/>
          <w:szCs w:val="30"/>
          <w:color w:val="auto"/>
          <w:vertAlign w:val="superscript"/>
        </w:rPr>
      </w:pPr>
    </w:p>
    <w:p>
      <w:pPr>
        <w:ind w:left="720"/>
        <w:spacing w:after="0" w:line="220" w:lineRule="auto"/>
        <w:rPr>
          <w:rFonts w:ascii="Wingdings" w:cs="Wingdings" w:eastAsia="Wingdings" w:hAnsi="Wingdings"/>
          <w:sz w:val="30"/>
          <w:szCs w:val="30"/>
          <w:color w:val="auto"/>
          <w:vertAlign w:val="superscript"/>
        </w:rPr>
      </w:pPr>
      <w:r>
        <w:rPr>
          <w:rFonts w:ascii="Times New Roman" w:cs="Times New Roman" w:eastAsia="Times New Roman" w:hAnsi="Times New Roman"/>
          <w:sz w:val="24"/>
          <w:szCs w:val="24"/>
          <w:color w:val="auto"/>
        </w:rPr>
        <w:t>ToR.</w:t>
      </w:r>
    </w:p>
    <w:p>
      <w:pPr>
        <w:sectPr>
          <w:pgSz w:w="12960" w:h="16128" w:orient="portrait"/>
          <w:cols w:equalWidth="0" w:num="1">
            <w:col w:w="10180"/>
          </w:cols>
          <w:pgMar w:left="1440" w:top="724" w:right="134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9880"/>
        <w:spacing w:after="0"/>
        <w:rPr>
          <w:sz w:val="20"/>
          <w:szCs w:val="20"/>
          <w:color w:val="auto"/>
        </w:rPr>
      </w:pPr>
      <w:r>
        <w:rPr>
          <w:rFonts w:ascii="Bookman Old Style" w:cs="Bookman Old Style" w:eastAsia="Bookman Old Style" w:hAnsi="Bookman Old Style"/>
          <w:sz w:val="24"/>
          <w:szCs w:val="24"/>
          <w:color w:val="auto"/>
        </w:rPr>
        <w:t>29</w:t>
      </w:r>
    </w:p>
    <w:p>
      <w:pPr>
        <w:sectPr>
          <w:pgSz w:w="12960" w:h="16128" w:orient="portrait"/>
          <w:cols w:equalWidth="0" w:num="1">
            <w:col w:w="10180"/>
          </w:cols>
          <w:pgMar w:left="1440" w:top="724" w:right="1340" w:bottom="154" w:gutter="0" w:footer="0" w:header="0"/>
          <w:type w:val="continuous"/>
        </w:sectPr>
      </w:pPr>
    </w:p>
    <w:bookmarkStart w:id="29" w:name="page30"/>
    <w:bookmarkEnd w:id="29"/>
    <w:p>
      <w:pPr>
        <w:spacing w:after="0"/>
        <w:tabs>
          <w:tab w:leader="none" w:pos="1000" w:val="left"/>
        </w:tabs>
        <w:rPr>
          <w:sz w:val="20"/>
          <w:szCs w:val="20"/>
          <w:color w:val="auto"/>
        </w:rPr>
      </w:pPr>
      <w:r>
        <w:rPr>
          <w:rFonts w:ascii="Times New Roman" w:cs="Times New Roman" w:eastAsia="Times New Roman" w:hAnsi="Times New Roman"/>
          <w:sz w:val="24"/>
          <w:szCs w:val="24"/>
          <w:color w:val="auto"/>
        </w:rPr>
        <w:t>ANNEX</w:t>
        <w:tab/>
        <w:t>I</w:t>
      </w:r>
    </w:p>
    <w:p>
      <w:pPr>
        <w:spacing w:after="0" w:line="24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REPUBLIC OF KENYA</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CONTRACT</w:t>
      </w:r>
    </w:p>
    <w:p>
      <w:pPr>
        <w:spacing w:after="0" w:line="365"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24"/>
          <w:szCs w:val="24"/>
          <w:color w:val="auto"/>
        </w:rPr>
        <w:t>This Agreement, [hereinafter called “the Contract”) is entered into this _____________</w:t>
      </w:r>
      <w:r>
        <w:rPr>
          <w:rFonts w:ascii="Times New Roman" w:cs="Times New Roman" w:eastAsia="Times New Roman" w:hAnsi="Times New Roman"/>
          <w:sz w:val="24"/>
          <w:szCs w:val="24"/>
          <w:i w:val="1"/>
          <w:iCs w:val="1"/>
          <w:color w:val="auto"/>
        </w:rPr>
        <w:t>[Insert starting</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date of assignment], </w:t>
      </w:r>
      <w:r>
        <w:rPr>
          <w:rFonts w:ascii="Times New Roman" w:cs="Times New Roman" w:eastAsia="Times New Roman" w:hAnsi="Times New Roman"/>
          <w:sz w:val="24"/>
          <w:szCs w:val="24"/>
          <w:color w:val="auto"/>
        </w:rPr>
        <w:t>by and between ________________________________________</w:t>
      </w:r>
      <w:r>
        <w:rPr>
          <w:rFonts w:ascii="Times New Roman" w:cs="Times New Roman" w:eastAsia="Times New Roman" w:hAnsi="Times New Roman"/>
          <w:sz w:val="24"/>
          <w:szCs w:val="24"/>
          <w:i w:val="1"/>
          <w:iCs w:val="1"/>
          <w:color w:val="auto"/>
        </w:rPr>
        <w:t>[Insert Client’s</w:t>
      </w:r>
    </w:p>
    <w:p>
      <w:pPr>
        <w:spacing w:after="0" w:line="24"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24"/>
          <w:szCs w:val="24"/>
          <w:i w:val="1"/>
          <w:iCs w:val="1"/>
          <w:color w:val="auto"/>
        </w:rPr>
        <w:t>name] of [</w:t>
      </w:r>
      <w:r>
        <w:rPr>
          <w:rFonts w:ascii="Times New Roman" w:cs="Times New Roman" w:eastAsia="Times New Roman" w:hAnsi="Times New Roman"/>
          <w:sz w:val="24"/>
          <w:szCs w:val="24"/>
          <w:color w:val="auto"/>
        </w:rPr>
        <w:t>or whose registered office is situated</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at</w:t>
      </w:r>
      <w:r>
        <w:rPr>
          <w:rFonts w:ascii="Times New Roman" w:cs="Times New Roman" w:eastAsia="Times New Roman" w:hAnsi="Times New Roman"/>
          <w:sz w:val="24"/>
          <w:szCs w:val="24"/>
          <w:i w:val="1"/>
          <w:iCs w:val="1"/>
          <w:color w:val="auto"/>
        </w:rPr>
        <w:t>]____________________________________________[insert Client’s address]</w:t>
      </w:r>
      <w:r>
        <w:rPr>
          <w:rFonts w:ascii="Times New Roman" w:cs="Times New Roman" w:eastAsia="Times New Roman" w:hAnsi="Times New Roman"/>
          <w:sz w:val="24"/>
          <w:szCs w:val="24"/>
          <w:color w:val="auto"/>
        </w:rPr>
        <w:t>(hereinafter called “the</w:t>
      </w:r>
    </w:p>
    <w:p>
      <w:pPr>
        <w:spacing w:after="0" w:line="14" w:lineRule="exact"/>
        <w:rPr>
          <w:sz w:val="20"/>
          <w:szCs w:val="20"/>
          <w:color w:val="auto"/>
        </w:rPr>
      </w:pPr>
    </w:p>
    <w:p>
      <w:pPr>
        <w:spacing w:after="0"/>
        <w:tabs>
          <w:tab w:leader="none" w:pos="1520" w:val="left"/>
          <w:tab w:leader="none" w:pos="2480" w:val="left"/>
          <w:tab w:leader="none" w:pos="3540" w:val="left"/>
          <w:tab w:leader="none" w:pos="4660" w:val="left"/>
          <w:tab w:leader="none" w:pos="5780" w:val="left"/>
        </w:tabs>
        <w:rPr>
          <w:sz w:val="20"/>
          <w:szCs w:val="20"/>
          <w:color w:val="auto"/>
        </w:rPr>
      </w:pPr>
      <w:r>
        <w:rPr>
          <w:rFonts w:ascii="Times New Roman" w:cs="Times New Roman" w:eastAsia="Times New Roman" w:hAnsi="Times New Roman"/>
          <w:sz w:val="24"/>
          <w:szCs w:val="24"/>
          <w:color w:val="auto"/>
        </w:rPr>
        <w:t>Client”)</w:t>
      </w:r>
      <w:r>
        <w:rPr>
          <w:sz w:val="20"/>
          <w:szCs w:val="20"/>
          <w:color w:val="auto"/>
        </w:rPr>
        <w:tab/>
      </w:r>
      <w:r>
        <w:rPr>
          <w:rFonts w:ascii="Times New Roman" w:cs="Times New Roman" w:eastAsia="Times New Roman" w:hAnsi="Times New Roman"/>
          <w:sz w:val="24"/>
          <w:szCs w:val="24"/>
          <w:color w:val="auto"/>
        </w:rPr>
        <w:t>of</w:t>
      </w:r>
      <w:r>
        <w:rPr>
          <w:sz w:val="20"/>
          <w:szCs w:val="20"/>
          <w:color w:val="auto"/>
        </w:rPr>
        <w:tab/>
      </w:r>
      <w:r>
        <w:rPr>
          <w:rFonts w:ascii="Times New Roman" w:cs="Times New Roman" w:eastAsia="Times New Roman" w:hAnsi="Times New Roman"/>
          <w:sz w:val="24"/>
          <w:szCs w:val="24"/>
          <w:color w:val="auto"/>
        </w:rPr>
        <w:t>the</w:t>
      </w:r>
      <w:r>
        <w:rPr>
          <w:sz w:val="20"/>
          <w:szCs w:val="20"/>
          <w:color w:val="auto"/>
        </w:rPr>
        <w:tab/>
      </w:r>
      <w:r>
        <w:rPr>
          <w:rFonts w:ascii="Times New Roman" w:cs="Times New Roman" w:eastAsia="Times New Roman" w:hAnsi="Times New Roman"/>
          <w:sz w:val="24"/>
          <w:szCs w:val="24"/>
          <w:color w:val="auto"/>
        </w:rPr>
        <w:t>one</w:t>
      </w:r>
      <w:r>
        <w:rPr>
          <w:sz w:val="20"/>
          <w:szCs w:val="20"/>
          <w:color w:val="auto"/>
        </w:rPr>
        <w:tab/>
      </w:r>
      <w:r>
        <w:rPr>
          <w:rFonts w:ascii="Times New Roman" w:cs="Times New Roman" w:eastAsia="Times New Roman" w:hAnsi="Times New Roman"/>
          <w:sz w:val="24"/>
          <w:szCs w:val="24"/>
          <w:color w:val="auto"/>
        </w:rPr>
        <w:t>part</w:t>
      </w:r>
      <w:r>
        <w:rPr>
          <w:sz w:val="20"/>
          <w:szCs w:val="20"/>
          <w:color w:val="auto"/>
        </w:rPr>
        <w:tab/>
      </w:r>
      <w:r>
        <w:rPr>
          <w:rFonts w:ascii="Times New Roman" w:cs="Times New Roman" w:eastAsia="Times New Roman" w:hAnsi="Times New Roman"/>
          <w:sz w:val="24"/>
          <w:szCs w:val="24"/>
          <w:color w:val="auto"/>
        </w:rPr>
        <w:t>AND________________________________</w:t>
      </w:r>
    </w:p>
    <w:p>
      <w:pPr>
        <w:spacing w:after="0" w:line="53"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4"/>
          <w:szCs w:val="24"/>
          <w:color w:val="auto"/>
        </w:rPr>
        <w:t>___________________________________</w:t>
      </w:r>
      <w:r>
        <w:rPr>
          <w:rFonts w:ascii="Times New Roman" w:cs="Times New Roman" w:eastAsia="Times New Roman" w:hAnsi="Times New Roman"/>
          <w:sz w:val="24"/>
          <w:szCs w:val="24"/>
          <w:i w:val="1"/>
          <w:iCs w:val="1"/>
          <w:color w:val="auto"/>
        </w:rPr>
        <w:t>[Insert Consultant’s name]</w:t>
      </w:r>
      <w:r>
        <w:rPr>
          <w:rFonts w:ascii="Times New Roman" w:cs="Times New Roman" w:eastAsia="Times New Roman" w:hAnsi="Times New Roman"/>
          <w:sz w:val="24"/>
          <w:szCs w:val="24"/>
          <w:color w:val="auto"/>
        </w:rPr>
        <w:t xml:space="preserve"> of [or whose registered office is situated at]</w:t>
      </w:r>
      <w:r>
        <w:rPr>
          <w:rFonts w:ascii="Times New Roman" w:cs="Times New Roman" w:eastAsia="Times New Roman" w:hAnsi="Times New Roman"/>
          <w:sz w:val="24"/>
          <w:szCs w:val="24"/>
          <w:i w:val="1"/>
          <w:iCs w:val="1"/>
          <w:color w:val="auto"/>
        </w:rPr>
        <w:t>____________________________________________________________________[insert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Consultant’s address] </w:t>
      </w:r>
      <w:r>
        <w:rPr>
          <w:rFonts w:ascii="Times New Roman" w:cs="Times New Roman" w:eastAsia="Times New Roman" w:hAnsi="Times New Roman"/>
          <w:sz w:val="24"/>
          <w:szCs w:val="24"/>
          <w:color w:val="auto"/>
        </w:rPr>
        <w:t>(hereinafter called “the Consultant”) of the other part.</w:t>
      </w:r>
    </w:p>
    <w:p>
      <w:pPr>
        <w:spacing w:after="0" w:line="335"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24"/>
          <w:szCs w:val="24"/>
          <w:color w:val="auto"/>
        </w:rPr>
        <w:t>WHEREAS the Client wishes to have the Consultant perform the services [hereinafter referred to as “the Services”, and</w:t>
      </w:r>
    </w:p>
    <w:p>
      <w:pPr>
        <w:spacing w:after="0" w:line="32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WHEREAS the Consultant is willing to perform the said Services,</w:t>
      </w:r>
    </w:p>
    <w:p>
      <w:pPr>
        <w:spacing w:after="0" w:line="3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NOW THEREFORE THE PARTIES hereby agree as follows:</w:t>
      </w:r>
    </w:p>
    <w:p>
      <w:pPr>
        <w:spacing w:after="0" w:line="358"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192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 xml:space="preserve">1. Services   </w:t>
            </w:r>
            <w:r>
              <w:rPr>
                <w:rFonts w:ascii="Times New Roman" w:cs="Times New Roman" w:eastAsia="Times New Roman" w:hAnsi="Times New Roman"/>
                <w:sz w:val="24"/>
                <w:szCs w:val="24"/>
                <w:color w:val="auto"/>
              </w:rPr>
              <w:t>(i)</w:t>
            </w:r>
          </w:p>
        </w:tc>
        <w:tc>
          <w:tcPr>
            <w:tcW w:w="8260" w:type="dxa"/>
            <w:vAlign w:val="bottom"/>
            <w:gridSpan w:val="4"/>
          </w:tcPr>
          <w:p>
            <w:pPr>
              <w:ind w:left="240"/>
              <w:spacing w:after="0"/>
              <w:rPr>
                <w:sz w:val="20"/>
                <w:szCs w:val="20"/>
                <w:color w:val="auto"/>
              </w:rPr>
            </w:pPr>
            <w:r>
              <w:rPr>
                <w:rFonts w:ascii="Times New Roman" w:cs="Times New Roman" w:eastAsia="Times New Roman" w:hAnsi="Times New Roman"/>
                <w:sz w:val="24"/>
                <w:szCs w:val="24"/>
                <w:color w:val="auto"/>
              </w:rPr>
              <w:t>The Consultant shall perform the Services specified in</w:t>
            </w:r>
          </w:p>
        </w:tc>
      </w:tr>
      <w:tr>
        <w:trPr>
          <w:trHeight w:val="317"/>
        </w:trPr>
        <w:tc>
          <w:tcPr>
            <w:tcW w:w="19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73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Appendix A, “Terms of Reference and Scope of Services,” which is made</w:t>
            </w:r>
          </w:p>
        </w:tc>
      </w:tr>
      <w:tr>
        <w:trPr>
          <w:trHeight w:val="319"/>
        </w:trPr>
        <w:tc>
          <w:tcPr>
            <w:tcW w:w="19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73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an integral part of this Contract.</w:t>
            </w:r>
          </w:p>
        </w:tc>
      </w:tr>
      <w:tr>
        <w:trPr>
          <w:trHeight w:val="317"/>
        </w:trPr>
        <w:tc>
          <w:tcPr>
            <w:tcW w:w="1920" w:type="dxa"/>
            <w:vAlign w:val="bottom"/>
          </w:tcPr>
          <w:p>
            <w:pPr>
              <w:spacing w:after="0"/>
              <w:rPr>
                <w:sz w:val="20"/>
                <w:szCs w:val="20"/>
                <w:color w:val="auto"/>
              </w:rPr>
            </w:pPr>
            <w:r>
              <w:rPr>
                <w:rFonts w:ascii="Times New Roman" w:cs="Times New Roman" w:eastAsia="Times New Roman" w:hAnsi="Times New Roman"/>
                <w:sz w:val="24"/>
                <w:szCs w:val="24"/>
                <w:color w:val="auto"/>
              </w:rPr>
              <w:t>T</w:t>
            </w:r>
          </w:p>
        </w:tc>
        <w:tc>
          <w:tcPr>
            <w:tcW w:w="7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600" w:type="dxa"/>
            <w:vAlign w:val="bottom"/>
          </w:tcPr>
          <w:p>
            <w:pPr>
              <w:spacing w:after="0"/>
              <w:rPr>
                <w:sz w:val="24"/>
                <w:szCs w:val="24"/>
                <w:color w:val="auto"/>
              </w:rPr>
            </w:pPr>
          </w:p>
        </w:tc>
      </w:tr>
      <w:tr>
        <w:trPr>
          <w:trHeight w:val="317"/>
        </w:trPr>
        <w:tc>
          <w:tcPr>
            <w:tcW w:w="1920" w:type="dxa"/>
            <w:vAlign w:val="bottom"/>
          </w:tcPr>
          <w:p>
            <w:pPr>
              <w:spacing w:after="0"/>
              <w:rPr>
                <w:sz w:val="24"/>
                <w:szCs w:val="24"/>
                <w:color w:val="auto"/>
              </w:rPr>
            </w:pPr>
          </w:p>
        </w:tc>
        <w:tc>
          <w:tcPr>
            <w:tcW w:w="700" w:type="dxa"/>
            <w:vAlign w:val="bottom"/>
          </w:tcPr>
          <w:p>
            <w:pPr>
              <w:ind w:left="240"/>
              <w:spacing w:after="0"/>
              <w:rPr>
                <w:sz w:val="20"/>
                <w:szCs w:val="20"/>
                <w:color w:val="auto"/>
              </w:rPr>
            </w:pPr>
            <w:r>
              <w:rPr>
                <w:rFonts w:ascii="Times New Roman" w:cs="Times New Roman" w:eastAsia="Times New Roman" w:hAnsi="Times New Roman"/>
                <w:sz w:val="24"/>
                <w:szCs w:val="24"/>
                <w:color w:val="auto"/>
              </w:rPr>
              <w:t>(ii)</w:t>
            </w:r>
          </w:p>
        </w:tc>
        <w:tc>
          <w:tcPr>
            <w:tcW w:w="260" w:type="dxa"/>
            <w:vAlign w:val="bottom"/>
          </w:tcPr>
          <w:p>
            <w:pPr>
              <w:spacing w:after="0"/>
              <w:rPr>
                <w:sz w:val="24"/>
                <w:szCs w:val="24"/>
                <w:color w:val="auto"/>
              </w:rPr>
            </w:pPr>
          </w:p>
        </w:tc>
        <w:tc>
          <w:tcPr>
            <w:tcW w:w="73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The  Consultant  shall  provide  the  personnel  listed  in  Appendix  B,</w:t>
            </w:r>
          </w:p>
        </w:tc>
      </w:tr>
      <w:tr>
        <w:trPr>
          <w:trHeight w:val="317"/>
        </w:trPr>
        <w:tc>
          <w:tcPr>
            <w:tcW w:w="19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73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“Consultant’s Personnel,” to perform the Services.</w:t>
            </w:r>
          </w:p>
        </w:tc>
      </w:tr>
      <w:tr>
        <w:trPr>
          <w:trHeight w:val="636"/>
        </w:trPr>
        <w:tc>
          <w:tcPr>
            <w:tcW w:w="1920" w:type="dxa"/>
            <w:vAlign w:val="bottom"/>
          </w:tcPr>
          <w:p>
            <w:pPr>
              <w:spacing w:after="0"/>
              <w:rPr>
                <w:sz w:val="24"/>
                <w:szCs w:val="24"/>
                <w:color w:val="auto"/>
              </w:rPr>
            </w:pPr>
          </w:p>
        </w:tc>
        <w:tc>
          <w:tcPr>
            <w:tcW w:w="700" w:type="dxa"/>
            <w:vAlign w:val="bottom"/>
          </w:tcPr>
          <w:p>
            <w:pPr>
              <w:ind w:left="240"/>
              <w:spacing w:after="0"/>
              <w:rPr>
                <w:sz w:val="20"/>
                <w:szCs w:val="20"/>
                <w:color w:val="auto"/>
              </w:rPr>
            </w:pPr>
            <w:r>
              <w:rPr>
                <w:rFonts w:ascii="Times New Roman" w:cs="Times New Roman" w:eastAsia="Times New Roman" w:hAnsi="Times New Roman"/>
                <w:sz w:val="24"/>
                <w:szCs w:val="24"/>
                <w:color w:val="auto"/>
              </w:rPr>
              <w:t>(iii)</w:t>
            </w:r>
          </w:p>
        </w:tc>
        <w:tc>
          <w:tcPr>
            <w:tcW w:w="260" w:type="dxa"/>
            <w:vAlign w:val="bottom"/>
          </w:tcPr>
          <w:p>
            <w:pPr>
              <w:spacing w:after="0"/>
              <w:rPr>
                <w:sz w:val="24"/>
                <w:szCs w:val="24"/>
                <w:color w:val="auto"/>
              </w:rPr>
            </w:pPr>
          </w:p>
        </w:tc>
        <w:tc>
          <w:tcPr>
            <w:tcW w:w="73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The Consultant shall submit to the Client the reports in the form and within</w:t>
            </w:r>
          </w:p>
        </w:tc>
      </w:tr>
      <w:tr>
        <w:trPr>
          <w:trHeight w:val="317"/>
        </w:trPr>
        <w:tc>
          <w:tcPr>
            <w:tcW w:w="19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73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the  time  periods  specified  in  Appendix  C,  “Consultant’s  Reporting</w:t>
            </w:r>
          </w:p>
        </w:tc>
      </w:tr>
      <w:tr>
        <w:trPr>
          <w:trHeight w:val="317"/>
        </w:trPr>
        <w:tc>
          <w:tcPr>
            <w:tcW w:w="19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73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Obligations.”</w:t>
            </w:r>
          </w:p>
        </w:tc>
      </w:tr>
      <w:tr>
        <w:trPr>
          <w:trHeight w:val="637"/>
        </w:trPr>
        <w:tc>
          <w:tcPr>
            <w:tcW w:w="192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2. Term</w:t>
            </w:r>
          </w:p>
        </w:tc>
        <w:tc>
          <w:tcPr>
            <w:tcW w:w="700" w:type="dxa"/>
            <w:vAlign w:val="bottom"/>
          </w:tcPr>
          <w:p>
            <w:pPr>
              <w:ind w:left="240"/>
              <w:spacing w:after="0"/>
              <w:rPr>
                <w:sz w:val="20"/>
                <w:szCs w:val="20"/>
                <w:color w:val="auto"/>
              </w:rPr>
            </w:pPr>
            <w:r>
              <w:rPr>
                <w:rFonts w:ascii="Times New Roman" w:cs="Times New Roman" w:eastAsia="Times New Roman" w:hAnsi="Times New Roman"/>
                <w:sz w:val="24"/>
                <w:szCs w:val="24"/>
                <w:color w:val="auto"/>
              </w:rPr>
              <w:t>The</w:t>
            </w:r>
          </w:p>
        </w:tc>
        <w:tc>
          <w:tcPr>
            <w:tcW w:w="7560" w:type="dxa"/>
            <w:vAlign w:val="bottom"/>
            <w:gridSpan w:val="3"/>
          </w:tcPr>
          <w:p>
            <w:pPr>
              <w:ind w:left="80"/>
              <w:spacing w:after="0"/>
              <w:rPr>
                <w:sz w:val="20"/>
                <w:szCs w:val="20"/>
                <w:color w:val="auto"/>
              </w:rPr>
            </w:pPr>
            <w:r>
              <w:rPr>
                <w:rFonts w:ascii="Times New Roman" w:cs="Times New Roman" w:eastAsia="Times New Roman" w:hAnsi="Times New Roman"/>
                <w:sz w:val="24"/>
                <w:szCs w:val="24"/>
                <w:color w:val="auto"/>
              </w:rPr>
              <w:t>Consultant  shall  perform  the  Services  during  the  period  commencing</w:t>
            </w:r>
          </w:p>
        </w:tc>
      </w:tr>
      <w:tr>
        <w:trPr>
          <w:trHeight w:val="317"/>
        </w:trPr>
        <w:tc>
          <w:tcPr>
            <w:tcW w:w="1920" w:type="dxa"/>
            <w:vAlign w:val="bottom"/>
          </w:tcPr>
          <w:p>
            <w:pPr>
              <w:spacing w:after="0"/>
              <w:rPr>
                <w:sz w:val="24"/>
                <w:szCs w:val="24"/>
                <w:color w:val="auto"/>
              </w:rPr>
            </w:pPr>
          </w:p>
        </w:tc>
        <w:tc>
          <w:tcPr>
            <w:tcW w:w="8260" w:type="dxa"/>
            <w:vAlign w:val="bottom"/>
            <w:gridSpan w:val="4"/>
          </w:tcPr>
          <w:p>
            <w:pPr>
              <w:ind w:left="240"/>
              <w:spacing w:after="0"/>
              <w:rPr>
                <w:sz w:val="20"/>
                <w:szCs w:val="20"/>
                <w:color w:val="auto"/>
              </w:rPr>
            </w:pPr>
            <w:r>
              <w:rPr>
                <w:rFonts w:ascii="Times New Roman" w:cs="Times New Roman" w:eastAsia="Times New Roman" w:hAnsi="Times New Roman"/>
                <w:sz w:val="24"/>
                <w:szCs w:val="24"/>
                <w:color w:val="auto"/>
              </w:rPr>
              <w:t xml:space="preserve">on_____________ </w:t>
            </w:r>
            <w:r>
              <w:rPr>
                <w:rFonts w:ascii="Times New Roman" w:cs="Times New Roman" w:eastAsia="Times New Roman" w:hAnsi="Times New Roman"/>
                <w:sz w:val="24"/>
                <w:szCs w:val="24"/>
                <w:i w:val="1"/>
                <w:iCs w:val="1"/>
                <w:color w:val="auto"/>
              </w:rPr>
              <w:t>[Insert starting date]</w:t>
            </w:r>
            <w:r>
              <w:rPr>
                <w:rFonts w:ascii="Times New Roman" w:cs="Times New Roman" w:eastAsia="Times New Roman" w:hAnsi="Times New Roman"/>
                <w:sz w:val="24"/>
                <w:szCs w:val="24"/>
                <w:color w:val="auto"/>
              </w:rPr>
              <w:t xml:space="preserve"> and continuing through to_____________</w:t>
            </w:r>
          </w:p>
        </w:tc>
      </w:tr>
      <w:tr>
        <w:trPr>
          <w:trHeight w:val="317"/>
        </w:trPr>
        <w:tc>
          <w:tcPr>
            <w:tcW w:w="1920" w:type="dxa"/>
            <w:vAlign w:val="bottom"/>
          </w:tcPr>
          <w:p>
            <w:pPr>
              <w:spacing w:after="0"/>
              <w:rPr>
                <w:sz w:val="24"/>
                <w:szCs w:val="24"/>
                <w:color w:val="auto"/>
              </w:rPr>
            </w:pPr>
          </w:p>
        </w:tc>
        <w:tc>
          <w:tcPr>
            <w:tcW w:w="8260" w:type="dxa"/>
            <w:vAlign w:val="bottom"/>
            <w:gridSpan w:val="4"/>
          </w:tcPr>
          <w:p>
            <w:pPr>
              <w:ind w:left="240"/>
              <w:spacing w:after="0"/>
              <w:rPr>
                <w:sz w:val="20"/>
                <w:szCs w:val="20"/>
                <w:color w:val="auto"/>
              </w:rPr>
            </w:pPr>
            <w:r>
              <w:rPr>
                <w:rFonts w:ascii="Times New Roman" w:cs="Times New Roman" w:eastAsia="Times New Roman" w:hAnsi="Times New Roman"/>
                <w:sz w:val="24"/>
                <w:szCs w:val="24"/>
                <w:i w:val="1"/>
                <w:iCs w:val="1"/>
                <w:color w:val="auto"/>
              </w:rPr>
              <w:t xml:space="preserve">[Insert completion date], </w:t>
            </w:r>
            <w:r>
              <w:rPr>
                <w:rFonts w:ascii="Times New Roman" w:cs="Times New Roman" w:eastAsia="Times New Roman" w:hAnsi="Times New Roman"/>
                <w:sz w:val="24"/>
                <w:szCs w:val="24"/>
                <w:color w:val="auto"/>
              </w:rPr>
              <w:t>or any other period(s) as may be subsequently agreed by</w:t>
            </w:r>
          </w:p>
        </w:tc>
      </w:tr>
      <w:tr>
        <w:trPr>
          <w:trHeight w:val="317"/>
        </w:trPr>
        <w:tc>
          <w:tcPr>
            <w:tcW w:w="1920" w:type="dxa"/>
            <w:vAlign w:val="bottom"/>
          </w:tcPr>
          <w:p>
            <w:pPr>
              <w:spacing w:after="0"/>
              <w:rPr>
                <w:sz w:val="24"/>
                <w:szCs w:val="24"/>
                <w:color w:val="auto"/>
              </w:rPr>
            </w:pPr>
          </w:p>
        </w:tc>
        <w:tc>
          <w:tcPr>
            <w:tcW w:w="8260" w:type="dxa"/>
            <w:vAlign w:val="bottom"/>
            <w:gridSpan w:val="4"/>
          </w:tcPr>
          <w:p>
            <w:pPr>
              <w:ind w:left="240"/>
              <w:spacing w:after="0"/>
              <w:rPr>
                <w:sz w:val="20"/>
                <w:szCs w:val="20"/>
                <w:color w:val="auto"/>
              </w:rPr>
            </w:pPr>
            <w:r>
              <w:rPr>
                <w:rFonts w:ascii="Times New Roman" w:cs="Times New Roman" w:eastAsia="Times New Roman" w:hAnsi="Times New Roman"/>
                <w:sz w:val="24"/>
                <w:szCs w:val="24"/>
                <w:color w:val="auto"/>
              </w:rPr>
              <w:t>the parties in writing.</w:t>
            </w:r>
          </w:p>
        </w:tc>
      </w:tr>
      <w:tr>
        <w:trPr>
          <w:trHeight w:val="324"/>
        </w:trPr>
        <w:tc>
          <w:tcPr>
            <w:tcW w:w="192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(i)</w:t>
            </w:r>
          </w:p>
        </w:tc>
        <w:tc>
          <w:tcPr>
            <w:tcW w:w="7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600" w:type="dxa"/>
            <w:vAlign w:val="bottom"/>
          </w:tcPr>
          <w:p>
            <w:pPr>
              <w:spacing w:after="0"/>
              <w:rPr>
                <w:sz w:val="24"/>
                <w:szCs w:val="24"/>
                <w:color w:val="auto"/>
              </w:rPr>
            </w:pPr>
          </w:p>
        </w:tc>
      </w:tr>
      <w:tr>
        <w:trPr>
          <w:trHeight w:val="922"/>
        </w:trPr>
        <w:tc>
          <w:tcPr>
            <w:tcW w:w="192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3. Payment</w:t>
            </w:r>
          </w:p>
        </w:tc>
        <w:tc>
          <w:tcPr>
            <w:tcW w:w="700" w:type="dxa"/>
            <w:vAlign w:val="bottom"/>
          </w:tcPr>
          <w:p>
            <w:pPr>
              <w:ind w:left="240"/>
              <w:spacing w:after="0"/>
              <w:rPr>
                <w:sz w:val="20"/>
                <w:szCs w:val="20"/>
                <w:color w:val="auto"/>
              </w:rPr>
            </w:pPr>
            <w:r>
              <w:rPr>
                <w:rFonts w:ascii="Times New Roman" w:cs="Times New Roman" w:eastAsia="Times New Roman" w:hAnsi="Times New Roman"/>
                <w:sz w:val="24"/>
                <w:szCs w:val="24"/>
                <w:color w:val="auto"/>
              </w:rPr>
              <w:t>A.</w:t>
            </w:r>
          </w:p>
        </w:tc>
        <w:tc>
          <w:tcPr>
            <w:tcW w:w="260" w:type="dxa"/>
            <w:vAlign w:val="bottom"/>
          </w:tcPr>
          <w:p>
            <w:pPr>
              <w:spacing w:after="0"/>
              <w:rPr>
                <w:sz w:val="24"/>
                <w:szCs w:val="24"/>
                <w:color w:val="auto"/>
              </w:rPr>
            </w:pPr>
          </w:p>
        </w:tc>
        <w:tc>
          <w:tcPr>
            <w:tcW w:w="73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Ceiling</w:t>
            </w:r>
          </w:p>
        </w:tc>
      </w:tr>
      <w:tr>
        <w:trPr>
          <w:trHeight w:val="20"/>
        </w:trPr>
        <w:tc>
          <w:tcPr>
            <w:tcW w:w="19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700" w:type="dxa"/>
            <w:vAlign w:val="bottom"/>
            <w:shd w:val="clear" w:color="auto" w:fill="000000"/>
          </w:tcPr>
          <w:p>
            <w:pPr>
              <w:spacing w:after="0" w:line="20" w:lineRule="exact"/>
              <w:rPr>
                <w:sz w:val="1"/>
                <w:szCs w:val="1"/>
                <w:color w:val="auto"/>
              </w:rPr>
            </w:pPr>
          </w:p>
        </w:tc>
        <w:tc>
          <w:tcPr>
            <w:tcW w:w="6600" w:type="dxa"/>
            <w:vAlign w:val="bottom"/>
          </w:tcPr>
          <w:p>
            <w:pPr>
              <w:spacing w:after="0" w:line="20" w:lineRule="exact"/>
              <w:rPr>
                <w:sz w:val="1"/>
                <w:szCs w:val="1"/>
                <w:color w:val="auto"/>
              </w:rPr>
            </w:pPr>
          </w:p>
        </w:tc>
      </w:tr>
      <w:tr>
        <w:trPr>
          <w:trHeight w:val="323"/>
        </w:trPr>
        <w:tc>
          <w:tcPr>
            <w:tcW w:w="19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73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For Services rendered pursuant to Appendix A, the Client shall pay the</w:t>
            </w:r>
          </w:p>
        </w:tc>
      </w:tr>
      <w:tr>
        <w:trPr>
          <w:trHeight w:val="317"/>
        </w:trPr>
        <w:tc>
          <w:tcPr>
            <w:tcW w:w="19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73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Consultant  an  amount  not  to  exceed____________________________</w:t>
            </w:r>
          </w:p>
        </w:tc>
      </w:tr>
      <w:tr>
        <w:trPr>
          <w:trHeight w:val="317"/>
        </w:trPr>
        <w:tc>
          <w:tcPr>
            <w:tcW w:w="19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7300" w:type="dxa"/>
            <w:vAlign w:val="bottom"/>
            <w:gridSpan w:val="2"/>
          </w:tcPr>
          <w:p>
            <w:pPr>
              <w:spacing w:after="0"/>
              <w:rPr>
                <w:sz w:val="20"/>
                <w:szCs w:val="20"/>
                <w:color w:val="auto"/>
              </w:rPr>
            </w:pPr>
            <w:r>
              <w:rPr>
                <w:rFonts w:ascii="Times New Roman" w:cs="Times New Roman" w:eastAsia="Times New Roman" w:hAnsi="Times New Roman"/>
                <w:sz w:val="24"/>
                <w:szCs w:val="24"/>
                <w:i w:val="1"/>
                <w:iCs w:val="1"/>
                <w:color w:val="auto"/>
              </w:rPr>
              <w:t xml:space="preserve">[Insert  amount].    </w:t>
            </w:r>
            <w:r>
              <w:rPr>
                <w:rFonts w:ascii="Times New Roman" w:cs="Times New Roman" w:eastAsia="Times New Roman" w:hAnsi="Times New Roman"/>
                <w:sz w:val="24"/>
                <w:szCs w:val="24"/>
                <w:color w:val="auto"/>
              </w:rPr>
              <w:t>This  amount  has  been  established  based  on  the</w:t>
            </w:r>
          </w:p>
        </w:tc>
      </w:tr>
      <w:tr>
        <w:trPr>
          <w:trHeight w:val="317"/>
        </w:trPr>
        <w:tc>
          <w:tcPr>
            <w:tcW w:w="19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73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understanding that it includes all of the Consultant’s costs and profits as</w:t>
            </w:r>
          </w:p>
        </w:tc>
      </w:tr>
      <w:tr>
        <w:trPr>
          <w:trHeight w:val="319"/>
        </w:trPr>
        <w:tc>
          <w:tcPr>
            <w:tcW w:w="19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73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well as any tax obligation that may be imposed on the Consultant.</w:t>
            </w:r>
          </w:p>
        </w:tc>
      </w:tr>
    </w:tbl>
    <w:p>
      <w:pPr>
        <w:spacing w:after="0" w:line="200" w:lineRule="exact"/>
        <w:rPr>
          <w:sz w:val="20"/>
          <w:szCs w:val="20"/>
          <w:color w:val="auto"/>
        </w:rPr>
      </w:pPr>
    </w:p>
    <w:p>
      <w:pPr>
        <w:sectPr>
          <w:pgSz w:w="12960" w:h="16128" w:orient="portrait"/>
          <w:cols w:equalWidth="0" w:num="1">
            <w:col w:w="10180"/>
          </w:cols>
          <w:pgMar w:left="1440" w:top="712" w:right="1340" w:bottom="154" w:gutter="0" w:footer="0" w:header="0"/>
        </w:sectPr>
      </w:pPr>
    </w:p>
    <w:p>
      <w:pPr>
        <w:spacing w:after="0" w:line="89" w:lineRule="exact"/>
        <w:rPr>
          <w:sz w:val="20"/>
          <w:szCs w:val="20"/>
          <w:color w:val="auto"/>
        </w:rPr>
      </w:pPr>
    </w:p>
    <w:p>
      <w:pPr>
        <w:ind w:left="9880"/>
        <w:spacing w:after="0"/>
        <w:rPr>
          <w:sz w:val="20"/>
          <w:szCs w:val="20"/>
          <w:color w:val="auto"/>
        </w:rPr>
      </w:pPr>
      <w:r>
        <w:rPr>
          <w:rFonts w:ascii="Bookman Old Style" w:cs="Bookman Old Style" w:eastAsia="Bookman Old Style" w:hAnsi="Bookman Old Style"/>
          <w:sz w:val="24"/>
          <w:szCs w:val="24"/>
          <w:color w:val="auto"/>
        </w:rPr>
        <w:t>30</w:t>
      </w:r>
    </w:p>
    <w:p>
      <w:pPr>
        <w:sectPr>
          <w:pgSz w:w="12960" w:h="16128" w:orient="portrait"/>
          <w:cols w:equalWidth="0" w:num="1">
            <w:col w:w="10180"/>
          </w:cols>
          <w:pgMar w:left="1440" w:top="712" w:right="1340" w:bottom="154" w:gutter="0" w:footer="0" w:header="0"/>
          <w:type w:val="continuous"/>
        </w:sectPr>
      </w:pPr>
    </w:p>
    <w:bookmarkStart w:id="30" w:name="page31"/>
    <w:bookmarkEnd w:id="30"/>
    <w:p>
      <w:pPr>
        <w:ind w:left="2880" w:hanging="719"/>
        <w:spacing w:after="0"/>
        <w:tabs>
          <w:tab w:leader="none" w:pos="2880" w:val="left"/>
        </w:tabs>
        <w:numPr>
          <w:ilvl w:val="1"/>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u w:val="single" w:color="auto"/>
          <w:color w:val="auto"/>
        </w:rPr>
        <w:t>Schedule of Payments</w:t>
      </w:r>
    </w:p>
    <w:p>
      <w:pPr>
        <w:spacing w:after="0" w:line="372" w:lineRule="exact"/>
        <w:rPr>
          <w:rFonts w:ascii="Times New Roman" w:cs="Times New Roman" w:eastAsia="Times New Roman" w:hAnsi="Times New Roman"/>
          <w:sz w:val="24"/>
          <w:szCs w:val="24"/>
          <w:color w:val="auto"/>
        </w:rPr>
      </w:pPr>
    </w:p>
    <w:p>
      <w:pPr>
        <w:ind w:left="2880" w:right="20"/>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schedule of payments is specified below (Modify in order to reflect the output required as described in Appendix C.)</w:t>
      </w:r>
    </w:p>
    <w:p>
      <w:pPr>
        <w:spacing w:after="0" w:line="331" w:lineRule="exact"/>
        <w:rPr>
          <w:rFonts w:ascii="Times New Roman" w:cs="Times New Roman" w:eastAsia="Times New Roman" w:hAnsi="Times New Roman"/>
          <w:sz w:val="24"/>
          <w:szCs w:val="24"/>
          <w:color w:val="auto"/>
        </w:rPr>
      </w:pPr>
    </w:p>
    <w:p>
      <w:pPr>
        <w:ind w:left="28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Kshs______________________ upon the Client’s receipt of a copy of this</w:t>
      </w:r>
    </w:p>
    <w:p>
      <w:pPr>
        <w:spacing w:after="0" w:line="43" w:lineRule="exact"/>
        <w:rPr>
          <w:rFonts w:ascii="Times New Roman" w:cs="Times New Roman" w:eastAsia="Times New Roman" w:hAnsi="Times New Roman"/>
          <w:sz w:val="24"/>
          <w:szCs w:val="24"/>
          <w:color w:val="auto"/>
        </w:rPr>
      </w:pPr>
    </w:p>
    <w:p>
      <w:pPr>
        <w:ind w:left="28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Contract signed by the Consultant;</w:t>
      </w:r>
    </w:p>
    <w:p>
      <w:pPr>
        <w:spacing w:after="0" w:line="369" w:lineRule="exact"/>
        <w:rPr>
          <w:rFonts w:ascii="Times New Roman" w:cs="Times New Roman" w:eastAsia="Times New Roman" w:hAnsi="Times New Roman"/>
          <w:sz w:val="24"/>
          <w:szCs w:val="24"/>
          <w:color w:val="auto"/>
        </w:rPr>
      </w:pPr>
    </w:p>
    <w:p>
      <w:pPr>
        <w:ind w:left="2880"/>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Kshs______________________ upon the Client’s receipt of the draft plan and report, acceptable to the Client; and</w:t>
      </w:r>
    </w:p>
    <w:p>
      <w:pPr>
        <w:spacing w:after="0" w:line="346" w:lineRule="exact"/>
        <w:rPr>
          <w:rFonts w:ascii="Times New Roman" w:cs="Times New Roman" w:eastAsia="Times New Roman" w:hAnsi="Times New Roman"/>
          <w:sz w:val="24"/>
          <w:szCs w:val="24"/>
          <w:color w:val="auto"/>
        </w:rPr>
      </w:pPr>
    </w:p>
    <w:p>
      <w:pPr>
        <w:ind w:left="2880" w:right="20"/>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Kshs______________________ upon the Client’s receipt of the final plan and report, acceptable to the Client.</w:t>
      </w:r>
    </w:p>
    <w:p>
      <w:pPr>
        <w:spacing w:after="0" w:line="333" w:lineRule="exact"/>
        <w:rPr>
          <w:rFonts w:ascii="Times New Roman" w:cs="Times New Roman" w:eastAsia="Times New Roman" w:hAnsi="Times New Roman"/>
          <w:sz w:val="24"/>
          <w:szCs w:val="24"/>
          <w:color w:val="auto"/>
        </w:rPr>
      </w:pPr>
    </w:p>
    <w:p>
      <w:pPr>
        <w:ind w:left="28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Kshs______________________ Total</w:t>
      </w:r>
    </w:p>
    <w:p>
      <w:pPr>
        <w:spacing w:after="0" w:line="357" w:lineRule="exact"/>
        <w:rPr>
          <w:rFonts w:ascii="Times New Roman" w:cs="Times New Roman" w:eastAsia="Times New Roman" w:hAnsi="Times New Roman"/>
          <w:sz w:val="24"/>
          <w:szCs w:val="24"/>
          <w:color w:val="auto"/>
        </w:rPr>
      </w:pPr>
    </w:p>
    <w:p>
      <w:pPr>
        <w:ind w:left="2880" w:hanging="719"/>
        <w:spacing w:after="0"/>
        <w:tabs>
          <w:tab w:leader="none" w:pos="2880" w:val="left"/>
        </w:tabs>
        <w:numPr>
          <w:ilvl w:val="1"/>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u w:val="single" w:color="auto"/>
          <w:color w:val="auto"/>
        </w:rPr>
        <w:t>Payment Conditions</w:t>
      </w:r>
    </w:p>
    <w:p>
      <w:pPr>
        <w:spacing w:after="0" w:line="372" w:lineRule="exact"/>
        <w:rPr>
          <w:rFonts w:ascii="Times New Roman" w:cs="Times New Roman" w:eastAsia="Times New Roman" w:hAnsi="Times New Roman"/>
          <w:sz w:val="24"/>
          <w:szCs w:val="24"/>
          <w:color w:val="auto"/>
        </w:rPr>
      </w:pPr>
    </w:p>
    <w:p>
      <w:pPr>
        <w:jc w:val="both"/>
        <w:ind w:left="2880"/>
        <w:spacing w:after="0" w:line="27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Payment shall be made in Kenya Shillings unless otherwise specified not later than thirty [30] days following submission by the Consultant of invoices in duplicate to the Coordinator designated in Clause 4 herebelow. If the Client has delayed payments beyond thirty (30) days after the due date hereof, simple interest shall be paid to the Consultant for each day of delay at a rate three percentage points above the prevailing Central Bank of</w:t>
      </w:r>
    </w:p>
    <w:p>
      <w:pPr>
        <w:spacing w:after="0" w:line="7" w:lineRule="exact"/>
        <w:rPr>
          <w:rFonts w:ascii="Times New Roman" w:cs="Times New Roman" w:eastAsia="Times New Roman" w:hAnsi="Times New Roman"/>
          <w:sz w:val="24"/>
          <w:szCs w:val="24"/>
          <w:color w:val="auto"/>
        </w:rPr>
      </w:pPr>
    </w:p>
    <w:p>
      <w:pPr>
        <w:ind w:left="28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Kenya’s average rate for base lending.</w:t>
      </w:r>
    </w:p>
    <w:p>
      <w:pPr>
        <w:spacing w:after="0" w:line="357" w:lineRule="exact"/>
        <w:rPr>
          <w:rFonts w:ascii="Times New Roman" w:cs="Times New Roman" w:eastAsia="Times New Roman" w:hAnsi="Times New Roman"/>
          <w:sz w:val="24"/>
          <w:szCs w:val="24"/>
          <w:color w:val="auto"/>
        </w:rPr>
      </w:pPr>
    </w:p>
    <w:p>
      <w:pPr>
        <w:ind w:left="300" w:hanging="300"/>
        <w:spacing w:after="0"/>
        <w:tabs>
          <w:tab w:leader="none" w:pos="300" w:val="left"/>
        </w:tabs>
        <w:numPr>
          <w:ilvl w:val="0"/>
          <w:numId w:val="4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Project</w:t>
      </w:r>
      <w:r>
        <w:rPr>
          <w:rFonts w:ascii="Times New Roman" w:cs="Times New Roman" w:eastAsia="Times New Roman" w:hAnsi="Times New Roman"/>
          <w:sz w:val="24"/>
          <w:szCs w:val="24"/>
          <w:color w:val="auto"/>
        </w:rPr>
        <w:t>A.</w:t>
      </w:r>
      <w:r>
        <w:rPr>
          <w:rFonts w:ascii="Times New Roman" w:cs="Times New Roman" w:eastAsia="Times New Roman" w:hAnsi="Times New Roman"/>
          <w:sz w:val="24"/>
          <w:szCs w:val="24"/>
          <w:u w:val="single" w:color="auto"/>
          <w:color w:val="auto"/>
        </w:rPr>
        <w:t>Coordinator.</w:t>
      </w:r>
    </w:p>
    <w:p>
      <w:pPr>
        <w:spacing w:after="0" w:line="48"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Administration</w:t>
      </w:r>
    </w:p>
    <w:p>
      <w:pPr>
        <w:spacing w:after="0" w:line="48" w:lineRule="exact"/>
        <w:rPr>
          <w:sz w:val="20"/>
          <w:szCs w:val="20"/>
          <w:color w:val="auto"/>
        </w:rPr>
      </w:pPr>
    </w:p>
    <w:p>
      <w:pPr>
        <w:jc w:val="both"/>
        <w:ind w:left="2880"/>
        <w:spacing w:after="0" w:line="273" w:lineRule="auto"/>
        <w:rPr>
          <w:sz w:val="20"/>
          <w:szCs w:val="20"/>
          <w:color w:val="auto"/>
        </w:rPr>
      </w:pPr>
      <w:r>
        <w:rPr>
          <w:rFonts w:ascii="Times New Roman" w:cs="Times New Roman" w:eastAsia="Times New Roman" w:hAnsi="Times New Roman"/>
          <w:sz w:val="24"/>
          <w:szCs w:val="24"/>
          <w:color w:val="auto"/>
        </w:rPr>
        <w:t>The Client designates __________________</w:t>
      </w:r>
      <w:r>
        <w:rPr>
          <w:rFonts w:ascii="Times New Roman" w:cs="Times New Roman" w:eastAsia="Times New Roman" w:hAnsi="Times New Roman"/>
          <w:sz w:val="24"/>
          <w:szCs w:val="24"/>
          <w:i w:val="1"/>
          <w:iCs w:val="1"/>
          <w:color w:val="auto"/>
        </w:rPr>
        <w:t>[insert name]</w:t>
      </w:r>
      <w:r>
        <w:rPr>
          <w:rFonts w:ascii="Times New Roman" w:cs="Times New Roman" w:eastAsia="Times New Roman" w:hAnsi="Times New Roman"/>
          <w:sz w:val="24"/>
          <w:szCs w:val="24"/>
          <w:color w:val="auto"/>
        </w:rPr>
        <w:t xml:space="preserve"> as Client’s Coordinator; the Coordinator will be responsible for the coordination of activities under this Contract, for acceptance and approval of the reports and of other deliverables by the Client and for receiving and approving invoices for payment.</w:t>
      </w:r>
    </w:p>
    <w:p>
      <w:pPr>
        <w:spacing w:after="0" w:line="322" w:lineRule="exact"/>
        <w:rPr>
          <w:sz w:val="20"/>
          <w:szCs w:val="20"/>
          <w:color w:val="auto"/>
        </w:rPr>
      </w:pPr>
    </w:p>
    <w:p>
      <w:pPr>
        <w:ind w:left="2880" w:hanging="719"/>
        <w:spacing w:after="0"/>
        <w:tabs>
          <w:tab w:leader="none" w:pos="288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u w:val="single" w:color="auto"/>
          <w:color w:val="auto"/>
        </w:rPr>
        <w:t>Reports.</w:t>
      </w:r>
    </w:p>
    <w:p>
      <w:pPr>
        <w:spacing w:after="0" w:line="372" w:lineRule="exact"/>
        <w:rPr>
          <w:rFonts w:ascii="Times New Roman" w:cs="Times New Roman" w:eastAsia="Times New Roman" w:hAnsi="Times New Roman"/>
          <w:sz w:val="24"/>
          <w:szCs w:val="24"/>
          <w:color w:val="auto"/>
        </w:rPr>
      </w:pPr>
    </w:p>
    <w:p>
      <w:pPr>
        <w:ind w:left="2880" w:right="20"/>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reports listed in Appendix C, “Consultant’s Reporting Obligations,” shall be submitted in the course of the</w:t>
      </w:r>
    </w:p>
    <w:p>
      <w:pPr>
        <w:spacing w:after="0" w:line="19" w:lineRule="exact"/>
        <w:rPr>
          <w:rFonts w:ascii="Times New Roman" w:cs="Times New Roman" w:eastAsia="Times New Roman" w:hAnsi="Times New Roman"/>
          <w:sz w:val="24"/>
          <w:szCs w:val="24"/>
          <w:color w:val="auto"/>
        </w:rPr>
      </w:pPr>
    </w:p>
    <w:p>
      <w:pPr>
        <w:ind w:left="28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(ii)</w: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84" w:lineRule="exact"/>
        <w:rPr>
          <w:rFonts w:ascii="Times New Roman" w:cs="Times New Roman" w:eastAsia="Times New Roman" w:hAnsi="Times New Roman"/>
          <w:sz w:val="24"/>
          <w:szCs w:val="24"/>
          <w:color w:val="auto"/>
        </w:rPr>
      </w:pPr>
    </w:p>
    <w:p>
      <w:pPr>
        <w:ind w:left="2880"/>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assignment and will constitute the basis for the payments to be made under paragraph 3.</w:t>
      </w:r>
    </w:p>
    <w:p>
      <w:pPr>
        <w:spacing w:after="0" w:line="200" w:lineRule="exact"/>
        <w:rPr>
          <w:sz w:val="20"/>
          <w:szCs w:val="20"/>
          <w:color w:val="auto"/>
        </w:rPr>
      </w:pPr>
    </w:p>
    <w:p>
      <w:pPr>
        <w:spacing w:after="0" w:line="264" w:lineRule="exact"/>
        <w:rPr>
          <w:sz w:val="20"/>
          <w:szCs w:val="20"/>
          <w:color w:val="auto"/>
        </w:rPr>
      </w:pPr>
    </w:p>
    <w:p>
      <w:pPr>
        <w:ind w:left="9880"/>
        <w:spacing w:after="0"/>
        <w:rPr>
          <w:sz w:val="20"/>
          <w:szCs w:val="20"/>
          <w:color w:val="auto"/>
        </w:rPr>
      </w:pPr>
      <w:r>
        <w:rPr>
          <w:rFonts w:ascii="Bookman Old Style" w:cs="Bookman Old Style" w:eastAsia="Bookman Old Style" w:hAnsi="Bookman Old Style"/>
          <w:sz w:val="24"/>
          <w:szCs w:val="24"/>
          <w:color w:val="auto"/>
        </w:rPr>
        <w:t>31</w:t>
      </w:r>
    </w:p>
    <w:p>
      <w:pPr>
        <w:sectPr>
          <w:pgSz w:w="12960" w:h="16128" w:orient="portrait"/>
          <w:cols w:equalWidth="0" w:num="1">
            <w:col w:w="10180"/>
          </w:cols>
          <w:pgMar w:left="1440" w:top="1029" w:right="1340" w:bottom="154" w:gutter="0" w:footer="0" w:header="0"/>
        </w:sectPr>
      </w:pPr>
    </w:p>
    <w:bookmarkStart w:id="31" w:name="page32"/>
    <w:bookmarkEnd w:id="31"/>
    <w:p>
      <w:pPr>
        <w:spacing w:after="0"/>
        <w:tabs>
          <w:tab w:leader="none" w:pos="2860" w:val="left"/>
        </w:tabs>
        <w:rPr>
          <w:sz w:val="20"/>
          <w:szCs w:val="20"/>
          <w:color w:val="auto"/>
        </w:rPr>
      </w:pPr>
      <w:r>
        <w:rPr>
          <w:rFonts w:ascii="Times New Roman" w:cs="Times New Roman" w:eastAsia="Times New Roman" w:hAnsi="Times New Roman"/>
          <w:sz w:val="24"/>
          <w:szCs w:val="24"/>
          <w:b w:val="1"/>
          <w:bCs w:val="1"/>
          <w:color w:val="auto"/>
        </w:rPr>
        <w:t>5. Performance</w:t>
      </w:r>
      <w:r>
        <w:rPr>
          <w:sz w:val="20"/>
          <w:szCs w:val="20"/>
          <w:color w:val="auto"/>
        </w:rPr>
        <w:tab/>
      </w:r>
      <w:r>
        <w:rPr>
          <w:rFonts w:ascii="Times New Roman" w:cs="Times New Roman" w:eastAsia="Times New Roman" w:hAnsi="Times New Roman"/>
          <w:sz w:val="23"/>
          <w:szCs w:val="23"/>
          <w:color w:val="auto"/>
        </w:rPr>
        <w:t>The Consultant undertakes to perform the Services with</w:t>
      </w:r>
    </w:p>
    <w:p>
      <w:pPr>
        <w:spacing w:after="0" w:line="41" w:lineRule="exact"/>
        <w:rPr>
          <w:sz w:val="20"/>
          <w:szCs w:val="20"/>
          <w:color w:val="auto"/>
        </w:rPr>
      </w:pPr>
    </w:p>
    <w:p>
      <w:pPr>
        <w:ind w:left="300"/>
        <w:spacing w:after="0"/>
        <w:tabs>
          <w:tab w:leader="none" w:pos="2860" w:val="left"/>
        </w:tabs>
        <w:rPr>
          <w:sz w:val="20"/>
          <w:szCs w:val="20"/>
          <w:color w:val="auto"/>
        </w:rPr>
      </w:pPr>
      <w:r>
        <w:rPr>
          <w:rFonts w:ascii="Times New Roman" w:cs="Times New Roman" w:eastAsia="Times New Roman" w:hAnsi="Times New Roman"/>
          <w:sz w:val="24"/>
          <w:szCs w:val="24"/>
          <w:b w:val="1"/>
          <w:bCs w:val="1"/>
          <w:color w:val="auto"/>
        </w:rPr>
        <w:t>Standards</w:t>
      </w:r>
      <w:r>
        <w:rPr>
          <w:sz w:val="20"/>
          <w:szCs w:val="20"/>
          <w:color w:val="auto"/>
        </w:rPr>
        <w:tab/>
      </w:r>
      <w:r>
        <w:rPr>
          <w:rFonts w:ascii="Times New Roman" w:cs="Times New Roman" w:eastAsia="Times New Roman" w:hAnsi="Times New Roman"/>
          <w:sz w:val="24"/>
          <w:szCs w:val="24"/>
          <w:color w:val="auto"/>
        </w:rPr>
        <w:t>the highest standards of professional and ethical competence and integrity.</w:t>
      </w:r>
    </w:p>
    <w:p>
      <w:pPr>
        <w:spacing w:after="0" w:line="53" w:lineRule="exact"/>
        <w:rPr>
          <w:sz w:val="20"/>
          <w:szCs w:val="20"/>
          <w:color w:val="auto"/>
        </w:rPr>
      </w:pPr>
    </w:p>
    <w:p>
      <w:pPr>
        <w:ind w:left="2880" w:right="20"/>
        <w:spacing w:after="0" w:line="266" w:lineRule="auto"/>
        <w:rPr>
          <w:sz w:val="20"/>
          <w:szCs w:val="20"/>
          <w:color w:val="auto"/>
        </w:rPr>
      </w:pPr>
      <w:r>
        <w:rPr>
          <w:rFonts w:ascii="Times New Roman" w:cs="Times New Roman" w:eastAsia="Times New Roman" w:hAnsi="Times New Roman"/>
          <w:sz w:val="24"/>
          <w:szCs w:val="24"/>
          <w:color w:val="auto"/>
        </w:rPr>
        <w:t>The Consultant shall promptly replace any employees assigned under this Contract that the Client considers unsatisfactory.</w:t>
      </w:r>
    </w:p>
    <w:p>
      <w:pPr>
        <w:spacing w:after="0" w:line="329" w:lineRule="exact"/>
        <w:rPr>
          <w:sz w:val="20"/>
          <w:szCs w:val="20"/>
          <w:color w:val="auto"/>
        </w:rPr>
      </w:pPr>
    </w:p>
    <w:p>
      <w:pPr>
        <w:spacing w:after="0"/>
        <w:tabs>
          <w:tab w:leader="none" w:pos="2860" w:val="left"/>
        </w:tabs>
        <w:rPr>
          <w:sz w:val="20"/>
          <w:szCs w:val="20"/>
          <w:color w:val="auto"/>
        </w:rPr>
      </w:pPr>
      <w:r>
        <w:rPr>
          <w:rFonts w:ascii="Times New Roman" w:cs="Times New Roman" w:eastAsia="Times New Roman" w:hAnsi="Times New Roman"/>
          <w:sz w:val="24"/>
          <w:szCs w:val="24"/>
          <w:b w:val="1"/>
          <w:bCs w:val="1"/>
          <w:color w:val="auto"/>
        </w:rPr>
        <w:t>6. Confidentiality</w:t>
      </w:r>
      <w:r>
        <w:rPr>
          <w:sz w:val="20"/>
          <w:szCs w:val="20"/>
          <w:color w:val="auto"/>
        </w:rPr>
        <w:tab/>
      </w:r>
      <w:r>
        <w:rPr>
          <w:rFonts w:ascii="Times New Roman" w:cs="Times New Roman" w:eastAsia="Times New Roman" w:hAnsi="Times New Roman"/>
          <w:sz w:val="24"/>
          <w:szCs w:val="24"/>
          <w:color w:val="auto"/>
        </w:rPr>
        <w:t>The Consultant shall not, during the term of this Contract and within two</w:t>
      </w:r>
    </w:p>
    <w:p>
      <w:pPr>
        <w:spacing w:after="0" w:line="41" w:lineRule="exact"/>
        <w:rPr>
          <w:sz w:val="20"/>
          <w:szCs w:val="20"/>
          <w:color w:val="auto"/>
        </w:rPr>
      </w:pPr>
    </w:p>
    <w:p>
      <w:pPr>
        <w:ind w:left="2880"/>
        <w:spacing w:after="0"/>
        <w:tabs>
          <w:tab w:leader="none" w:pos="3560" w:val="left"/>
          <w:tab w:leader="none" w:pos="4200" w:val="left"/>
          <w:tab w:leader="none" w:pos="4620" w:val="left"/>
          <w:tab w:leader="none" w:pos="5840" w:val="left"/>
          <w:tab w:leader="none" w:pos="6800" w:val="left"/>
          <w:tab w:leader="none" w:pos="7340" w:val="left"/>
          <w:tab w:leader="none" w:pos="8600" w:val="left"/>
          <w:tab w:leader="none" w:pos="9000" w:val="left"/>
        </w:tabs>
        <w:rPr>
          <w:sz w:val="20"/>
          <w:szCs w:val="20"/>
          <w:color w:val="auto"/>
        </w:rPr>
      </w:pPr>
      <w:r>
        <w:rPr>
          <w:rFonts w:ascii="Times New Roman" w:cs="Times New Roman" w:eastAsia="Times New Roman" w:hAnsi="Times New Roman"/>
          <w:sz w:val="24"/>
          <w:szCs w:val="24"/>
          <w:color w:val="auto"/>
        </w:rPr>
        <w:t>years</w:t>
        <w:tab/>
        <w:t>after</w:t>
        <w:tab/>
        <w:t>its</w:t>
        <w:tab/>
        <w:t>expiration,</w:t>
        <w:tab/>
        <w:t>disclose</w:t>
        <w:tab/>
        <w:t>any</w:t>
        <w:tab/>
        <w:t>proprietary</w:t>
        <w:tab/>
        <w:t>or</w:t>
      </w:r>
      <w:r>
        <w:rPr>
          <w:sz w:val="20"/>
          <w:szCs w:val="20"/>
          <w:color w:val="auto"/>
        </w:rPr>
        <w:tab/>
      </w:r>
      <w:r>
        <w:rPr>
          <w:rFonts w:ascii="Times New Roman" w:cs="Times New Roman" w:eastAsia="Times New Roman" w:hAnsi="Times New Roman"/>
          <w:sz w:val="23"/>
          <w:szCs w:val="23"/>
          <w:color w:val="auto"/>
        </w:rPr>
        <w:t>confidential</w:t>
      </w:r>
    </w:p>
    <w:p>
      <w:pPr>
        <w:spacing w:after="0" w:line="43"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auto"/>
        </w:rPr>
        <w:t>information relating to the Services, this Contract or the Client’s business</w:t>
      </w:r>
    </w:p>
    <w:p>
      <w:pPr>
        <w:spacing w:after="0" w:line="41"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auto"/>
        </w:rPr>
        <w:t>or operations without the prior written consent of the Client.</w:t>
      </w:r>
    </w:p>
    <w:p>
      <w:pPr>
        <w:spacing w:after="0" w:line="358" w:lineRule="exact"/>
        <w:rPr>
          <w:sz w:val="20"/>
          <w:szCs w:val="20"/>
          <w:color w:val="auto"/>
        </w:rPr>
      </w:pPr>
    </w:p>
    <w:p>
      <w:pPr>
        <w:spacing w:after="0"/>
        <w:tabs>
          <w:tab w:leader="none" w:pos="2860" w:val="left"/>
        </w:tabs>
        <w:rPr>
          <w:sz w:val="20"/>
          <w:szCs w:val="20"/>
          <w:color w:val="auto"/>
        </w:rPr>
      </w:pPr>
      <w:r>
        <w:rPr>
          <w:rFonts w:ascii="Times New Roman" w:cs="Times New Roman" w:eastAsia="Times New Roman" w:hAnsi="Times New Roman"/>
          <w:sz w:val="24"/>
          <w:szCs w:val="24"/>
          <w:b w:val="1"/>
          <w:bCs w:val="1"/>
          <w:color w:val="auto"/>
        </w:rPr>
        <w:t>7. Ownership of</w:t>
      </w:r>
      <w:r>
        <w:rPr>
          <w:sz w:val="20"/>
          <w:szCs w:val="20"/>
          <w:color w:val="auto"/>
        </w:rPr>
        <w:tab/>
      </w:r>
      <w:r>
        <w:rPr>
          <w:rFonts w:ascii="Times New Roman" w:cs="Times New Roman" w:eastAsia="Times New Roman" w:hAnsi="Times New Roman"/>
          <w:sz w:val="24"/>
          <w:szCs w:val="24"/>
          <w:color w:val="auto"/>
        </w:rPr>
        <w:t>Any studies, reports or other material, graphic, software</w:t>
      </w:r>
    </w:p>
    <w:p>
      <w:pPr>
        <w:spacing w:after="0" w:line="43" w:lineRule="exact"/>
        <w:rPr>
          <w:sz w:val="20"/>
          <w:szCs w:val="20"/>
          <w:color w:val="auto"/>
        </w:rPr>
      </w:pPr>
    </w:p>
    <w:p>
      <w:pPr>
        <w:ind w:left="300"/>
        <w:spacing w:after="0"/>
        <w:tabs>
          <w:tab w:leader="none" w:pos="2860" w:val="left"/>
        </w:tabs>
        <w:rPr>
          <w:sz w:val="20"/>
          <w:szCs w:val="20"/>
          <w:color w:val="auto"/>
        </w:rPr>
      </w:pPr>
      <w:r>
        <w:rPr>
          <w:rFonts w:ascii="Times New Roman" w:cs="Times New Roman" w:eastAsia="Times New Roman" w:hAnsi="Times New Roman"/>
          <w:sz w:val="24"/>
          <w:szCs w:val="24"/>
          <w:b w:val="1"/>
          <w:bCs w:val="1"/>
          <w:color w:val="auto"/>
        </w:rPr>
        <w:t>Material</w:t>
      </w:r>
      <w:r>
        <w:rPr>
          <w:sz w:val="20"/>
          <w:szCs w:val="20"/>
          <w:color w:val="auto"/>
        </w:rPr>
        <w:tab/>
      </w:r>
      <w:r>
        <w:rPr>
          <w:rFonts w:ascii="Times New Roman" w:cs="Times New Roman" w:eastAsia="Times New Roman" w:hAnsi="Times New Roman"/>
          <w:sz w:val="24"/>
          <w:szCs w:val="24"/>
          <w:color w:val="auto"/>
        </w:rPr>
        <w:t>or otherwise prepared by the Consultant for the Client under the Contract</w:t>
      </w:r>
    </w:p>
    <w:p>
      <w:pPr>
        <w:spacing w:after="0" w:line="54" w:lineRule="exact"/>
        <w:rPr>
          <w:sz w:val="20"/>
          <w:szCs w:val="20"/>
          <w:color w:val="auto"/>
        </w:rPr>
      </w:pPr>
    </w:p>
    <w:p>
      <w:pPr>
        <w:ind w:left="2880"/>
        <w:spacing w:after="0" w:line="264" w:lineRule="auto"/>
        <w:rPr>
          <w:sz w:val="20"/>
          <w:szCs w:val="20"/>
          <w:color w:val="auto"/>
        </w:rPr>
      </w:pPr>
      <w:r>
        <w:rPr>
          <w:rFonts w:ascii="Times New Roman" w:cs="Times New Roman" w:eastAsia="Times New Roman" w:hAnsi="Times New Roman"/>
          <w:sz w:val="24"/>
          <w:szCs w:val="24"/>
          <w:color w:val="auto"/>
        </w:rPr>
        <w:t>shall belong to and remain the property of the Client. The Consultant may retain a copy of such documents and software.</w:t>
      </w:r>
    </w:p>
    <w:p>
      <w:pPr>
        <w:spacing w:after="0" w:line="333" w:lineRule="exact"/>
        <w:rPr>
          <w:sz w:val="20"/>
          <w:szCs w:val="20"/>
          <w:color w:val="auto"/>
        </w:rPr>
      </w:pPr>
    </w:p>
    <w:p>
      <w:pPr>
        <w:spacing w:after="0"/>
        <w:tabs>
          <w:tab w:leader="none" w:pos="2860" w:val="left"/>
        </w:tabs>
        <w:rPr>
          <w:sz w:val="20"/>
          <w:szCs w:val="20"/>
          <w:color w:val="auto"/>
        </w:rPr>
      </w:pPr>
      <w:r>
        <w:rPr>
          <w:rFonts w:ascii="Times New Roman" w:cs="Times New Roman" w:eastAsia="Times New Roman" w:hAnsi="Times New Roman"/>
          <w:sz w:val="24"/>
          <w:szCs w:val="24"/>
          <w:b w:val="1"/>
          <w:bCs w:val="1"/>
          <w:color w:val="auto"/>
        </w:rPr>
        <w:t>8. Consultant Not</w:t>
      </w:r>
      <w:r>
        <w:rPr>
          <w:sz w:val="20"/>
          <w:szCs w:val="20"/>
          <w:color w:val="auto"/>
        </w:rPr>
        <w:tab/>
      </w:r>
      <w:r>
        <w:rPr>
          <w:rFonts w:ascii="Times New Roman" w:cs="Times New Roman" w:eastAsia="Times New Roman" w:hAnsi="Times New Roman"/>
          <w:sz w:val="24"/>
          <w:szCs w:val="24"/>
          <w:color w:val="auto"/>
        </w:rPr>
        <w:t>The Consultant agrees that during the term of this</w:t>
      </w:r>
    </w:p>
    <w:p>
      <w:pPr>
        <w:spacing w:after="0" w:line="41" w:lineRule="exact"/>
        <w:rPr>
          <w:sz w:val="20"/>
          <w:szCs w:val="20"/>
          <w:color w:val="auto"/>
        </w:rPr>
      </w:pPr>
    </w:p>
    <w:p>
      <w:pPr>
        <w:ind w:left="300"/>
        <w:spacing w:after="0"/>
        <w:tabs>
          <w:tab w:leader="none" w:pos="2860" w:val="left"/>
        </w:tabs>
        <w:rPr>
          <w:sz w:val="20"/>
          <w:szCs w:val="20"/>
          <w:color w:val="auto"/>
        </w:rPr>
      </w:pPr>
      <w:r>
        <w:rPr>
          <w:rFonts w:ascii="Times New Roman" w:cs="Times New Roman" w:eastAsia="Times New Roman" w:hAnsi="Times New Roman"/>
          <w:sz w:val="24"/>
          <w:szCs w:val="24"/>
          <w:b w:val="1"/>
          <w:bCs w:val="1"/>
          <w:color w:val="auto"/>
        </w:rPr>
        <w:t>to be Engaged</w:t>
      </w:r>
      <w:r>
        <w:rPr>
          <w:sz w:val="20"/>
          <w:szCs w:val="20"/>
          <w:color w:val="auto"/>
        </w:rPr>
        <w:tab/>
      </w:r>
      <w:r>
        <w:rPr>
          <w:rFonts w:ascii="Times New Roman" w:cs="Times New Roman" w:eastAsia="Times New Roman" w:hAnsi="Times New Roman"/>
          <w:sz w:val="23"/>
          <w:szCs w:val="23"/>
          <w:color w:val="auto"/>
        </w:rPr>
        <w:t>Contract and after its termination the Consultant and</w:t>
      </w:r>
    </w:p>
    <w:p>
      <w:pPr>
        <w:spacing w:after="0" w:line="41" w:lineRule="exact"/>
        <w:rPr>
          <w:sz w:val="20"/>
          <w:szCs w:val="20"/>
          <w:color w:val="auto"/>
        </w:rPr>
      </w:pPr>
    </w:p>
    <w:p>
      <w:pPr>
        <w:ind w:left="300"/>
        <w:spacing w:after="0"/>
        <w:tabs>
          <w:tab w:leader="none" w:pos="2860" w:val="left"/>
        </w:tabs>
        <w:rPr>
          <w:sz w:val="20"/>
          <w:szCs w:val="20"/>
          <w:color w:val="auto"/>
        </w:rPr>
      </w:pPr>
      <w:r>
        <w:rPr>
          <w:rFonts w:ascii="Times New Roman" w:cs="Times New Roman" w:eastAsia="Times New Roman" w:hAnsi="Times New Roman"/>
          <w:sz w:val="24"/>
          <w:szCs w:val="24"/>
          <w:b w:val="1"/>
          <w:bCs w:val="1"/>
          <w:color w:val="auto"/>
        </w:rPr>
        <w:t>in certain</w:t>
      </w:r>
      <w:r>
        <w:rPr>
          <w:sz w:val="20"/>
          <w:szCs w:val="20"/>
          <w:color w:val="auto"/>
        </w:rPr>
        <w:tab/>
      </w:r>
      <w:r>
        <w:rPr>
          <w:rFonts w:ascii="Times New Roman" w:cs="Times New Roman" w:eastAsia="Times New Roman" w:hAnsi="Times New Roman"/>
          <w:sz w:val="23"/>
          <w:szCs w:val="23"/>
          <w:color w:val="auto"/>
        </w:rPr>
        <w:t>any entity affiliated with the Consultant shall be</w:t>
      </w:r>
    </w:p>
    <w:p>
      <w:pPr>
        <w:spacing w:after="0" w:line="41" w:lineRule="exact"/>
        <w:rPr>
          <w:sz w:val="20"/>
          <w:szCs w:val="20"/>
          <w:color w:val="auto"/>
        </w:rPr>
      </w:pPr>
    </w:p>
    <w:p>
      <w:pPr>
        <w:ind w:left="300"/>
        <w:spacing w:after="0"/>
        <w:tabs>
          <w:tab w:leader="none" w:pos="2860" w:val="left"/>
        </w:tabs>
        <w:rPr>
          <w:sz w:val="20"/>
          <w:szCs w:val="20"/>
          <w:color w:val="auto"/>
        </w:rPr>
      </w:pPr>
      <w:r>
        <w:rPr>
          <w:rFonts w:ascii="Times New Roman" w:cs="Times New Roman" w:eastAsia="Times New Roman" w:hAnsi="Times New Roman"/>
          <w:sz w:val="24"/>
          <w:szCs w:val="24"/>
          <w:b w:val="1"/>
          <w:bCs w:val="1"/>
          <w:color w:val="auto"/>
        </w:rPr>
        <w:t>Activities</w:t>
      </w:r>
      <w:r>
        <w:rPr>
          <w:sz w:val="20"/>
          <w:szCs w:val="20"/>
          <w:color w:val="auto"/>
        </w:rPr>
        <w:tab/>
      </w:r>
      <w:r>
        <w:rPr>
          <w:rFonts w:ascii="Times New Roman" w:cs="Times New Roman" w:eastAsia="Times New Roman" w:hAnsi="Times New Roman"/>
          <w:sz w:val="24"/>
          <w:szCs w:val="24"/>
          <w:color w:val="auto"/>
        </w:rPr>
        <w:t>disqualified  from  providing  goods,  works  or  services  (other  than  the</w:t>
      </w:r>
    </w:p>
    <w:p>
      <w:pPr>
        <w:spacing w:after="0" w:line="55" w:lineRule="exact"/>
        <w:rPr>
          <w:sz w:val="20"/>
          <w:szCs w:val="20"/>
          <w:color w:val="auto"/>
        </w:rPr>
      </w:pPr>
    </w:p>
    <w:p>
      <w:pPr>
        <w:ind w:left="2880"/>
        <w:spacing w:after="0" w:line="264" w:lineRule="auto"/>
        <w:rPr>
          <w:sz w:val="20"/>
          <w:szCs w:val="20"/>
          <w:color w:val="auto"/>
        </w:rPr>
      </w:pPr>
      <w:r>
        <w:rPr>
          <w:rFonts w:ascii="Times New Roman" w:cs="Times New Roman" w:eastAsia="Times New Roman" w:hAnsi="Times New Roman"/>
          <w:sz w:val="24"/>
          <w:szCs w:val="24"/>
          <w:color w:val="auto"/>
        </w:rPr>
        <w:t>Services and any continuation thereof) for any project resulting from or closely related to the Services.</w:t>
      </w:r>
    </w:p>
    <w:p>
      <w:pPr>
        <w:spacing w:after="0" w:line="331" w:lineRule="exact"/>
        <w:rPr>
          <w:sz w:val="20"/>
          <w:szCs w:val="20"/>
          <w:color w:val="auto"/>
        </w:rPr>
      </w:pPr>
    </w:p>
    <w:p>
      <w:pPr>
        <w:spacing w:after="0"/>
        <w:tabs>
          <w:tab w:leader="none" w:pos="2860" w:val="left"/>
        </w:tabs>
        <w:rPr>
          <w:sz w:val="20"/>
          <w:szCs w:val="20"/>
          <w:color w:val="auto"/>
        </w:rPr>
      </w:pPr>
      <w:r>
        <w:rPr>
          <w:rFonts w:ascii="Times New Roman" w:cs="Times New Roman" w:eastAsia="Times New Roman" w:hAnsi="Times New Roman"/>
          <w:sz w:val="24"/>
          <w:szCs w:val="24"/>
          <w:b w:val="1"/>
          <w:bCs w:val="1"/>
          <w:color w:val="auto"/>
        </w:rPr>
        <w:t>9. Insurance</w:t>
      </w:r>
      <w:r>
        <w:rPr>
          <w:sz w:val="20"/>
          <w:szCs w:val="20"/>
          <w:color w:val="auto"/>
        </w:rPr>
        <w:tab/>
      </w:r>
      <w:r>
        <w:rPr>
          <w:rFonts w:ascii="Times New Roman" w:cs="Times New Roman" w:eastAsia="Times New Roman" w:hAnsi="Times New Roman"/>
          <w:sz w:val="24"/>
          <w:szCs w:val="24"/>
          <w:color w:val="auto"/>
        </w:rPr>
        <w:t>The Consultant will be responsible for taking out any appropriate insurance</w:t>
      </w:r>
    </w:p>
    <w:p>
      <w:pPr>
        <w:spacing w:after="0" w:line="41"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auto"/>
        </w:rPr>
        <w:t>coverage.</w:t>
      </w:r>
    </w:p>
    <w:p>
      <w:pPr>
        <w:spacing w:after="0" w:line="360" w:lineRule="exact"/>
        <w:rPr>
          <w:sz w:val="20"/>
          <w:szCs w:val="20"/>
          <w:color w:val="auto"/>
        </w:rPr>
      </w:pPr>
    </w:p>
    <w:p>
      <w:pPr>
        <w:spacing w:after="0"/>
        <w:tabs>
          <w:tab w:leader="none" w:pos="2860" w:val="left"/>
        </w:tabs>
        <w:rPr>
          <w:sz w:val="20"/>
          <w:szCs w:val="20"/>
          <w:color w:val="auto"/>
        </w:rPr>
      </w:pPr>
      <w:r>
        <w:rPr>
          <w:rFonts w:ascii="Times New Roman" w:cs="Times New Roman" w:eastAsia="Times New Roman" w:hAnsi="Times New Roman"/>
          <w:sz w:val="24"/>
          <w:szCs w:val="24"/>
          <w:b w:val="1"/>
          <w:bCs w:val="1"/>
          <w:color w:val="auto"/>
        </w:rPr>
        <w:t>10. Assignment</w:t>
      </w:r>
      <w:r>
        <w:rPr>
          <w:sz w:val="20"/>
          <w:szCs w:val="20"/>
          <w:color w:val="auto"/>
        </w:rPr>
        <w:tab/>
      </w:r>
      <w:r>
        <w:rPr>
          <w:rFonts w:ascii="Times New Roman" w:cs="Times New Roman" w:eastAsia="Times New Roman" w:hAnsi="Times New Roman"/>
          <w:sz w:val="24"/>
          <w:szCs w:val="24"/>
          <w:color w:val="auto"/>
        </w:rPr>
        <w:t>The Consultant shall not assign this Contract or sub-contract any portion of</w:t>
      </w:r>
    </w:p>
    <w:p>
      <w:pPr>
        <w:spacing w:after="0" w:line="41" w:lineRule="exact"/>
        <w:rPr>
          <w:sz w:val="20"/>
          <w:szCs w:val="20"/>
          <w:color w:val="auto"/>
        </w:rPr>
      </w:pPr>
    </w:p>
    <w:p>
      <w:pPr>
        <w:jc w:val="center"/>
        <w:ind w:right="200"/>
        <w:spacing w:after="0"/>
        <w:rPr>
          <w:sz w:val="20"/>
          <w:szCs w:val="20"/>
          <w:color w:val="auto"/>
        </w:rPr>
      </w:pPr>
      <w:r>
        <w:rPr>
          <w:rFonts w:ascii="Times New Roman" w:cs="Times New Roman" w:eastAsia="Times New Roman" w:hAnsi="Times New Roman"/>
          <w:sz w:val="24"/>
          <w:szCs w:val="24"/>
          <w:color w:val="auto"/>
        </w:rPr>
        <w:t>it without the Client’s prior written consent.</w:t>
      </w:r>
    </w:p>
    <w:p>
      <w:pPr>
        <w:spacing w:after="0" w:line="360" w:lineRule="exact"/>
        <w:rPr>
          <w:sz w:val="20"/>
          <w:szCs w:val="20"/>
          <w:color w:val="auto"/>
        </w:rPr>
      </w:pPr>
    </w:p>
    <w:p>
      <w:pPr>
        <w:spacing w:after="0"/>
        <w:tabs>
          <w:tab w:leader="none" w:pos="2860" w:val="left"/>
        </w:tabs>
        <w:rPr>
          <w:sz w:val="20"/>
          <w:szCs w:val="20"/>
          <w:color w:val="auto"/>
        </w:rPr>
      </w:pPr>
      <w:r>
        <w:rPr>
          <w:rFonts w:ascii="Times New Roman" w:cs="Times New Roman" w:eastAsia="Times New Roman" w:hAnsi="Times New Roman"/>
          <w:sz w:val="24"/>
          <w:szCs w:val="24"/>
          <w:b w:val="1"/>
          <w:bCs w:val="1"/>
          <w:color w:val="auto"/>
        </w:rPr>
        <w:t>11. Law Governing</w:t>
      </w:r>
      <w:r>
        <w:rPr>
          <w:sz w:val="20"/>
          <w:szCs w:val="20"/>
          <w:color w:val="auto"/>
        </w:rPr>
        <w:tab/>
      </w:r>
      <w:r>
        <w:rPr>
          <w:rFonts w:ascii="Times New Roman" w:cs="Times New Roman" w:eastAsia="Times New Roman" w:hAnsi="Times New Roman"/>
          <w:sz w:val="24"/>
          <w:szCs w:val="24"/>
          <w:color w:val="auto"/>
        </w:rPr>
        <w:t>The Contract shall be governed by the laws of Kenya and</w:t>
      </w:r>
    </w:p>
    <w:p>
      <w:pPr>
        <w:spacing w:after="0" w:line="41" w:lineRule="exact"/>
        <w:rPr>
          <w:sz w:val="20"/>
          <w:szCs w:val="20"/>
          <w:color w:val="auto"/>
        </w:rPr>
      </w:pPr>
    </w:p>
    <w:p>
      <w:pPr>
        <w:ind w:left="420"/>
        <w:spacing w:after="0"/>
        <w:tabs>
          <w:tab w:leader="none" w:pos="2860" w:val="left"/>
        </w:tabs>
        <w:rPr>
          <w:sz w:val="20"/>
          <w:szCs w:val="20"/>
          <w:color w:val="auto"/>
        </w:rPr>
      </w:pPr>
      <w:r>
        <w:rPr>
          <w:rFonts w:ascii="Times New Roman" w:cs="Times New Roman" w:eastAsia="Times New Roman" w:hAnsi="Times New Roman"/>
          <w:sz w:val="24"/>
          <w:szCs w:val="24"/>
          <w:b w:val="1"/>
          <w:bCs w:val="1"/>
          <w:color w:val="auto"/>
        </w:rPr>
        <w:t>Contract and</w:t>
      </w:r>
      <w:r>
        <w:rPr>
          <w:sz w:val="20"/>
          <w:szCs w:val="20"/>
          <w:color w:val="auto"/>
        </w:rPr>
        <w:tab/>
      </w:r>
      <w:r>
        <w:rPr>
          <w:rFonts w:ascii="Times New Roman" w:cs="Times New Roman" w:eastAsia="Times New Roman" w:hAnsi="Times New Roman"/>
          <w:sz w:val="24"/>
          <w:szCs w:val="24"/>
          <w:color w:val="auto"/>
        </w:rPr>
        <w:t>the language of the Contract shall be English Language.</w:t>
      </w:r>
    </w:p>
    <w:p>
      <w:pPr>
        <w:spacing w:after="0" w:line="46"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4"/>
          <w:szCs w:val="24"/>
          <w:b w:val="1"/>
          <w:bCs w:val="1"/>
          <w:color w:val="auto"/>
        </w:rPr>
        <w:t>Language</w:t>
      </w:r>
    </w:p>
    <w:p>
      <w:pPr>
        <w:spacing w:after="0" w:line="355" w:lineRule="exact"/>
        <w:rPr>
          <w:sz w:val="20"/>
          <w:szCs w:val="20"/>
          <w:color w:val="auto"/>
        </w:rPr>
      </w:pPr>
    </w:p>
    <w:p>
      <w:pPr>
        <w:spacing w:after="0"/>
        <w:tabs>
          <w:tab w:leader="none" w:pos="2860" w:val="left"/>
        </w:tabs>
        <w:rPr>
          <w:sz w:val="20"/>
          <w:szCs w:val="20"/>
          <w:color w:val="auto"/>
        </w:rPr>
      </w:pPr>
      <w:r>
        <w:rPr>
          <w:rFonts w:ascii="Times New Roman" w:cs="Times New Roman" w:eastAsia="Times New Roman" w:hAnsi="Times New Roman"/>
          <w:sz w:val="24"/>
          <w:szCs w:val="24"/>
          <w:b w:val="1"/>
          <w:bCs w:val="1"/>
          <w:color w:val="auto"/>
        </w:rPr>
        <w:t>12. Dispute</w:t>
      </w:r>
      <w:r>
        <w:rPr>
          <w:sz w:val="20"/>
          <w:szCs w:val="20"/>
          <w:color w:val="auto"/>
        </w:rPr>
        <w:tab/>
      </w:r>
      <w:r>
        <w:rPr>
          <w:rFonts w:ascii="Times New Roman" w:cs="Times New Roman" w:eastAsia="Times New Roman" w:hAnsi="Times New Roman"/>
          <w:sz w:val="24"/>
          <w:szCs w:val="24"/>
          <w:color w:val="auto"/>
        </w:rPr>
        <w:t>Any dispute arising out of the Contract which cannot be</w:t>
      </w:r>
    </w:p>
    <w:p>
      <w:pPr>
        <w:spacing w:after="0" w:line="41" w:lineRule="exact"/>
        <w:rPr>
          <w:sz w:val="20"/>
          <w:szCs w:val="20"/>
          <w:color w:val="auto"/>
        </w:rPr>
      </w:pPr>
    </w:p>
    <w:p>
      <w:pPr>
        <w:ind w:left="420"/>
        <w:spacing w:after="0"/>
        <w:tabs>
          <w:tab w:leader="none" w:pos="2860" w:val="left"/>
        </w:tabs>
        <w:rPr>
          <w:sz w:val="20"/>
          <w:szCs w:val="20"/>
          <w:color w:val="auto"/>
        </w:rPr>
      </w:pPr>
      <w:r>
        <w:rPr>
          <w:rFonts w:ascii="Times New Roman" w:cs="Times New Roman" w:eastAsia="Times New Roman" w:hAnsi="Times New Roman"/>
          <w:sz w:val="24"/>
          <w:szCs w:val="24"/>
          <w:b w:val="1"/>
          <w:bCs w:val="1"/>
          <w:color w:val="auto"/>
        </w:rPr>
        <w:t>Resolution</w:t>
      </w:r>
      <w:r>
        <w:rPr>
          <w:sz w:val="20"/>
          <w:szCs w:val="20"/>
          <w:color w:val="auto"/>
        </w:rPr>
        <w:tab/>
      </w:r>
      <w:r>
        <w:rPr>
          <w:rFonts w:ascii="Times New Roman" w:cs="Times New Roman" w:eastAsia="Times New Roman" w:hAnsi="Times New Roman"/>
          <w:sz w:val="24"/>
          <w:szCs w:val="24"/>
          <w:color w:val="auto"/>
        </w:rPr>
        <w:t>amicably settled between the parties shall be referred by either party to the</w:t>
      </w:r>
    </w:p>
    <w:p>
      <w:pPr>
        <w:spacing w:after="0" w:line="41"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auto"/>
        </w:rPr>
        <w:t>arbitration and final decision of a person to be agreed between the parties.</w:t>
      </w:r>
    </w:p>
    <w:p>
      <w:pPr>
        <w:spacing w:after="0" w:line="41"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auto"/>
        </w:rPr>
        <w:t>Failing  agreement  to  concur  in  the  appointment  of  an  Arbitrator,  the</w:t>
      </w:r>
    </w:p>
    <w:p>
      <w:pPr>
        <w:spacing w:after="0" w:line="43"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auto"/>
        </w:rPr>
        <w:t>Arbitrator shall be appointed by the chairman of the Chartered Institute of</w:t>
      </w:r>
    </w:p>
    <w:p>
      <w:pPr>
        <w:spacing w:after="0" w:line="41"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auto"/>
        </w:rPr>
        <w:t>Arbitrators, Kenya branch, on the request of the applying party.</w:t>
      </w:r>
    </w:p>
    <w:p>
      <w:pPr>
        <w:sectPr>
          <w:pgSz w:w="12960" w:h="16128" w:orient="portrait"/>
          <w:cols w:equalWidth="0" w:num="1">
            <w:col w:w="10180"/>
          </w:cols>
          <w:pgMar w:left="1440" w:top="712" w:right="134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9880"/>
        <w:spacing w:after="0"/>
        <w:rPr>
          <w:sz w:val="20"/>
          <w:szCs w:val="20"/>
          <w:color w:val="auto"/>
        </w:rPr>
      </w:pPr>
      <w:r>
        <w:rPr>
          <w:rFonts w:ascii="Bookman Old Style" w:cs="Bookman Old Style" w:eastAsia="Bookman Old Style" w:hAnsi="Bookman Old Style"/>
          <w:sz w:val="24"/>
          <w:szCs w:val="24"/>
          <w:color w:val="auto"/>
        </w:rPr>
        <w:t>32</w:t>
      </w:r>
    </w:p>
    <w:p>
      <w:pPr>
        <w:sectPr>
          <w:pgSz w:w="12960" w:h="16128" w:orient="portrait"/>
          <w:cols w:equalWidth="0" w:num="1">
            <w:col w:w="10180"/>
          </w:cols>
          <w:pgMar w:left="1440" w:top="712" w:right="1340" w:bottom="154" w:gutter="0" w:footer="0" w:header="0"/>
          <w:type w:val="continuous"/>
        </w:sectPr>
      </w:pPr>
    </w:p>
    <w:bookmarkStart w:id="32" w:name="page33"/>
    <w:bookmarkEnd w:id="32"/>
    <w:p>
      <w:pPr>
        <w:spacing w:after="0"/>
        <w:tabs>
          <w:tab w:leader="none" w:pos="6460" w:val="left"/>
        </w:tabs>
        <w:rPr>
          <w:sz w:val="20"/>
          <w:szCs w:val="20"/>
          <w:color w:val="auto"/>
        </w:rPr>
      </w:pPr>
      <w:r>
        <w:rPr>
          <w:rFonts w:ascii="Times New Roman" w:cs="Times New Roman" w:eastAsia="Times New Roman" w:hAnsi="Times New Roman"/>
          <w:sz w:val="24"/>
          <w:szCs w:val="24"/>
          <w:color w:val="auto"/>
        </w:rPr>
        <w:t>FOR THE CLIENT</w:t>
      </w:r>
      <w:r>
        <w:rPr>
          <w:sz w:val="20"/>
          <w:szCs w:val="20"/>
          <w:color w:val="auto"/>
        </w:rPr>
        <w:tab/>
      </w:r>
      <w:r>
        <w:rPr>
          <w:rFonts w:ascii="Times New Roman" w:cs="Times New Roman" w:eastAsia="Times New Roman" w:hAnsi="Times New Roman"/>
          <w:sz w:val="24"/>
          <w:szCs w:val="24"/>
          <w:color w:val="auto"/>
        </w:rPr>
        <w:t>FOR THE CONSULTANT</w:t>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Full name; ______________________________ Full name;______________________</w:t>
      </w:r>
    </w:p>
    <w:p>
      <w:pPr>
        <w:spacing w:after="0" w:line="35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Title: ____________________________________Title: ____________________________</w:t>
      </w:r>
    </w:p>
    <w:p>
      <w:pPr>
        <w:spacing w:after="0" w:line="3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Signature;_______________________________Signature;____________________</w:t>
      </w:r>
    </w:p>
    <w:p>
      <w:pPr>
        <w:spacing w:after="0" w:line="35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Date;____________________________________Date;_________________________</w:t>
      </w:r>
    </w:p>
    <w:p>
      <w:pPr>
        <w:sectPr>
          <w:pgSz w:w="12960" w:h="16128" w:orient="portrait"/>
          <w:cols w:equalWidth="0" w:num="1">
            <w:col w:w="10180"/>
          </w:cols>
          <w:pgMar w:left="1440" w:top="712" w:right="134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9880"/>
        <w:spacing w:after="0"/>
        <w:rPr>
          <w:sz w:val="20"/>
          <w:szCs w:val="20"/>
          <w:color w:val="auto"/>
        </w:rPr>
      </w:pPr>
      <w:r>
        <w:rPr>
          <w:rFonts w:ascii="Bookman Old Style" w:cs="Bookman Old Style" w:eastAsia="Bookman Old Style" w:hAnsi="Bookman Old Style"/>
          <w:sz w:val="24"/>
          <w:szCs w:val="24"/>
          <w:color w:val="auto"/>
        </w:rPr>
        <w:t>33</w:t>
      </w:r>
    </w:p>
    <w:p>
      <w:pPr>
        <w:sectPr>
          <w:pgSz w:w="12960" w:h="16128" w:orient="portrait"/>
          <w:cols w:equalWidth="0" w:num="1">
            <w:col w:w="10180"/>
          </w:cols>
          <w:pgMar w:left="1440" w:top="712" w:right="1340" w:bottom="154" w:gutter="0" w:footer="0" w:header="0"/>
          <w:type w:val="continuous"/>
        </w:sectPr>
      </w:pPr>
    </w:p>
    <w:bookmarkStart w:id="33" w:name="page34"/>
    <w:bookmarkEnd w:id="33"/>
    <w:p>
      <w:pPr>
        <w:spacing w:after="0"/>
        <w:rPr>
          <w:sz w:val="20"/>
          <w:szCs w:val="20"/>
          <w:color w:val="auto"/>
        </w:rPr>
      </w:pPr>
      <w:r>
        <w:rPr>
          <w:rFonts w:ascii="Times New Roman" w:cs="Times New Roman" w:eastAsia="Times New Roman" w:hAnsi="Times New Roman"/>
          <w:sz w:val="24"/>
          <w:szCs w:val="24"/>
          <w:b w:val="1"/>
          <w:bCs w:val="1"/>
          <w:color w:val="auto"/>
        </w:rPr>
        <w:t>LIST OF APPENDICES</w:t>
      </w:r>
    </w:p>
    <w:p>
      <w:pPr>
        <w:spacing w:after="0" w:line="353" w:lineRule="exact"/>
        <w:rPr>
          <w:sz w:val="20"/>
          <w:szCs w:val="20"/>
          <w:color w:val="auto"/>
        </w:rPr>
      </w:pPr>
    </w:p>
    <w:p>
      <w:pPr>
        <w:spacing w:after="0"/>
        <w:tabs>
          <w:tab w:leader="none" w:pos="1420" w:val="left"/>
        </w:tabs>
        <w:rPr>
          <w:sz w:val="20"/>
          <w:szCs w:val="20"/>
          <w:color w:val="auto"/>
        </w:rPr>
      </w:pPr>
      <w:r>
        <w:rPr>
          <w:rFonts w:ascii="Times New Roman" w:cs="Times New Roman" w:eastAsia="Times New Roman" w:hAnsi="Times New Roman"/>
          <w:sz w:val="24"/>
          <w:szCs w:val="24"/>
          <w:color w:val="auto"/>
        </w:rPr>
        <w:t>Appendix A:</w:t>
      </w:r>
      <w:r>
        <w:rPr>
          <w:sz w:val="20"/>
          <w:szCs w:val="20"/>
          <w:color w:val="auto"/>
        </w:rPr>
        <w:tab/>
      </w:r>
      <w:r>
        <w:rPr>
          <w:rFonts w:ascii="Times New Roman" w:cs="Times New Roman" w:eastAsia="Times New Roman" w:hAnsi="Times New Roman"/>
          <w:sz w:val="23"/>
          <w:szCs w:val="23"/>
          <w:color w:val="auto"/>
        </w:rPr>
        <w:t>Terms of Reference and Scope of Services</w:t>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tabs>
          <w:tab w:leader="none" w:pos="1420" w:val="left"/>
        </w:tabs>
        <w:rPr>
          <w:sz w:val="20"/>
          <w:szCs w:val="20"/>
          <w:color w:val="auto"/>
        </w:rPr>
      </w:pPr>
      <w:r>
        <w:rPr>
          <w:rFonts w:ascii="Times New Roman" w:cs="Times New Roman" w:eastAsia="Times New Roman" w:hAnsi="Times New Roman"/>
          <w:sz w:val="24"/>
          <w:szCs w:val="24"/>
          <w:color w:val="auto"/>
        </w:rPr>
        <w:t>Appendix B:</w:t>
      </w:r>
      <w:r>
        <w:rPr>
          <w:sz w:val="20"/>
          <w:szCs w:val="20"/>
          <w:color w:val="auto"/>
        </w:rPr>
        <w:tab/>
      </w:r>
      <w:r>
        <w:rPr>
          <w:rFonts w:ascii="Times New Roman" w:cs="Times New Roman" w:eastAsia="Times New Roman" w:hAnsi="Times New Roman"/>
          <w:sz w:val="23"/>
          <w:szCs w:val="23"/>
          <w:color w:val="auto"/>
        </w:rPr>
        <w:t>Consultant’s Personnel</w:t>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tabs>
          <w:tab w:leader="none" w:pos="1420" w:val="left"/>
        </w:tabs>
        <w:rPr>
          <w:sz w:val="20"/>
          <w:szCs w:val="20"/>
          <w:color w:val="auto"/>
        </w:rPr>
      </w:pPr>
      <w:r>
        <w:rPr>
          <w:rFonts w:ascii="Times New Roman" w:cs="Times New Roman" w:eastAsia="Times New Roman" w:hAnsi="Times New Roman"/>
          <w:sz w:val="24"/>
          <w:szCs w:val="24"/>
          <w:color w:val="auto"/>
        </w:rPr>
        <w:t>Appendix C:</w:t>
      </w:r>
      <w:r>
        <w:rPr>
          <w:sz w:val="20"/>
          <w:szCs w:val="20"/>
          <w:color w:val="auto"/>
        </w:rPr>
        <w:tab/>
      </w:r>
      <w:r>
        <w:rPr>
          <w:rFonts w:ascii="Times New Roman" w:cs="Times New Roman" w:eastAsia="Times New Roman" w:hAnsi="Times New Roman"/>
          <w:sz w:val="24"/>
          <w:szCs w:val="24"/>
          <w:color w:val="auto"/>
        </w:rPr>
        <w:t>Consultant’s Reporting Obligations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left="2880"/>
        <w:spacing w:after="0"/>
        <w:tabs>
          <w:tab w:leader="none" w:pos="5020" w:val="left"/>
        </w:tabs>
        <w:rPr>
          <w:sz w:val="20"/>
          <w:szCs w:val="20"/>
          <w:color w:val="auto"/>
        </w:rPr>
      </w:pPr>
      <w:r>
        <w:rPr>
          <w:rFonts w:ascii="Times New Roman" w:cs="Times New Roman" w:eastAsia="Times New Roman" w:hAnsi="Times New Roman"/>
          <w:sz w:val="24"/>
          <w:szCs w:val="24"/>
          <w:b w:val="1"/>
          <w:bCs w:val="1"/>
          <w:color w:val="auto"/>
        </w:rPr>
        <w:t>SECTION VI -</w:t>
      </w:r>
      <w:r>
        <w:rPr>
          <w:sz w:val="20"/>
          <w:szCs w:val="20"/>
          <w:color w:val="auto"/>
        </w:rPr>
        <w:tab/>
      </w:r>
      <w:r>
        <w:rPr>
          <w:rFonts w:ascii="Times New Roman" w:cs="Times New Roman" w:eastAsia="Times New Roman" w:hAnsi="Times New Roman"/>
          <w:sz w:val="23"/>
          <w:szCs w:val="23"/>
          <w:b w:val="1"/>
          <w:bCs w:val="1"/>
          <w:color w:val="auto"/>
        </w:rPr>
        <w:t>STANDARD FORMS</w:t>
      </w:r>
    </w:p>
    <w:p>
      <w:pPr>
        <w:spacing w:after="0" w:line="31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6.1 LETTER OF NOTIFICATION OF AWARD</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right"/>
        <w:ind w:right="2440"/>
        <w:spacing w:after="0"/>
        <w:rPr>
          <w:sz w:val="20"/>
          <w:szCs w:val="20"/>
          <w:color w:val="auto"/>
        </w:rPr>
      </w:pPr>
      <w:r>
        <w:rPr>
          <w:rFonts w:ascii="Times New Roman" w:cs="Times New Roman" w:eastAsia="Times New Roman" w:hAnsi="Times New Roman"/>
          <w:sz w:val="24"/>
          <w:szCs w:val="24"/>
          <w:color w:val="auto"/>
        </w:rPr>
        <w:t>Address of Procuring Entity</w:t>
      </w:r>
    </w:p>
    <w:p>
      <w:pPr>
        <w:spacing w:after="0" w:line="41" w:lineRule="exact"/>
        <w:rPr>
          <w:sz w:val="20"/>
          <w:szCs w:val="20"/>
          <w:color w:val="auto"/>
        </w:rPr>
      </w:pPr>
    </w:p>
    <w:p>
      <w:pPr>
        <w:jc w:val="right"/>
        <w:ind w:right="2500"/>
        <w:spacing w:after="0"/>
        <w:rPr>
          <w:sz w:val="20"/>
          <w:szCs w:val="20"/>
          <w:color w:val="auto"/>
        </w:rPr>
      </w:pPr>
      <w:r>
        <w:rPr>
          <w:rFonts w:ascii="Times New Roman" w:cs="Times New Roman" w:eastAsia="Times New Roman" w:hAnsi="Times New Roman"/>
          <w:sz w:val="24"/>
          <w:szCs w:val="24"/>
          <w:color w:val="auto"/>
        </w:rPr>
        <w:t>_____________________</w:t>
      </w:r>
    </w:p>
    <w:p>
      <w:pPr>
        <w:spacing w:after="0" w:line="41" w:lineRule="exact"/>
        <w:rPr>
          <w:sz w:val="20"/>
          <w:szCs w:val="20"/>
          <w:color w:val="auto"/>
        </w:rPr>
      </w:pPr>
    </w:p>
    <w:p>
      <w:pPr>
        <w:jc w:val="right"/>
        <w:ind w:right="2500"/>
        <w:spacing w:after="0"/>
        <w:rPr>
          <w:sz w:val="20"/>
          <w:szCs w:val="20"/>
          <w:color w:val="auto"/>
        </w:rPr>
      </w:pPr>
      <w:r>
        <w:rPr>
          <w:rFonts w:ascii="Times New Roman" w:cs="Times New Roman" w:eastAsia="Times New Roman" w:hAnsi="Times New Roman"/>
          <w:sz w:val="24"/>
          <w:szCs w:val="24"/>
          <w:color w:val="auto"/>
        </w:rPr>
        <w:t>_____________________</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212090</wp:posOffset>
                </wp:positionH>
                <wp:positionV relativeFrom="paragraph">
                  <wp:posOffset>-10795</wp:posOffset>
                </wp:positionV>
                <wp:extent cx="154051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4051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7pt,-0.8499pt" to="138pt,-0.8499pt" o:allowincell="f" strokecolor="#000000" strokeweight="0.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191135</wp:posOffset>
                </wp:positionV>
                <wp:extent cx="171450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05pt" to="135pt,15.05pt" o:allowincell="f" strokecolor="#000000" strokeweight="0.599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392430</wp:posOffset>
                </wp:positionV>
                <wp:extent cx="1714500"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9pt" to="135pt,30.9pt" o:allowincell="f" strokecolor="#000000" strokeweight="0.599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593725</wp:posOffset>
                </wp:positionV>
                <wp:extent cx="171450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75pt" to="135pt,46.75pt" o:allowincell="f" strokecolor="#000000" strokeweight="0.5999pt"/>
            </w:pict>
          </mc:Fallback>
        </mc:AlternateContent>
      </w:r>
    </w:p>
    <w:p>
      <w:pPr>
        <w:sectPr>
          <w:pgSz w:w="12960" w:h="16128" w:orient="portrait"/>
          <w:cols w:equalWidth="0" w:num="1">
            <w:col w:w="10180"/>
          </w:cols>
          <w:pgMar w:left="1440" w:top="717" w:right="134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9880"/>
        <w:spacing w:after="0"/>
        <w:rPr>
          <w:sz w:val="20"/>
          <w:szCs w:val="20"/>
          <w:color w:val="auto"/>
        </w:rPr>
      </w:pPr>
      <w:r>
        <w:rPr>
          <w:rFonts w:ascii="Bookman Old Style" w:cs="Bookman Old Style" w:eastAsia="Bookman Old Style" w:hAnsi="Bookman Old Style"/>
          <w:sz w:val="24"/>
          <w:szCs w:val="24"/>
          <w:color w:val="auto"/>
        </w:rPr>
        <w:t>34</w:t>
      </w:r>
    </w:p>
    <w:p>
      <w:pPr>
        <w:sectPr>
          <w:pgSz w:w="12960" w:h="16128" w:orient="portrait"/>
          <w:cols w:equalWidth="0" w:num="1">
            <w:col w:w="10180"/>
          </w:cols>
          <w:pgMar w:left="1440" w:top="717" w:right="1340" w:bottom="154" w:gutter="0" w:footer="0" w:header="0"/>
          <w:type w:val="continuous"/>
        </w:sectPr>
      </w:pPr>
    </w:p>
    <w:bookmarkStart w:id="34" w:name="page35"/>
    <w:bookmarkEnd w:id="34"/>
    <w:p>
      <w:pPr>
        <w:spacing w:after="0"/>
        <w:rPr>
          <w:sz w:val="20"/>
          <w:szCs w:val="20"/>
          <w:color w:val="auto"/>
        </w:rPr>
      </w:pPr>
      <w:r>
        <w:rPr>
          <w:rFonts w:ascii="Times New Roman" w:cs="Times New Roman" w:eastAsia="Times New Roman" w:hAnsi="Times New Roman"/>
          <w:sz w:val="24"/>
          <w:szCs w:val="24"/>
          <w:color w:val="auto"/>
        </w:rPr>
        <w:t>RE: Tender No.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969010</wp:posOffset>
                </wp:positionH>
                <wp:positionV relativeFrom="paragraph">
                  <wp:posOffset>-10795</wp:posOffset>
                </wp:positionV>
                <wp:extent cx="166751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6751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3pt,-0.8499pt" to="207.6pt,-0.8499pt" o:allowincell="f" strokecolor="#000000" strokeweight="0.6pt"/>
            </w:pict>
          </mc:Fallback>
        </mc:AlternateContent>
      </w:r>
    </w:p>
    <w:p>
      <w:pPr>
        <w:spacing w:after="0" w:line="34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Tender 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1138555</wp:posOffset>
                </wp:positionH>
                <wp:positionV relativeFrom="paragraph">
                  <wp:posOffset>-10795</wp:posOffset>
                </wp:positionV>
                <wp:extent cx="1497965"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97965"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65pt,-0.8499pt" to="207.6pt,-0.8499pt" o:allowincell="f" strokecolor="#000000" strokeweight="0.5999pt"/>
            </w:pict>
          </mc:Fallback>
        </mc:AlternateContent>
      </w:r>
    </w:p>
    <w:p>
      <w:pPr>
        <w:spacing w:after="0" w:line="350" w:lineRule="exact"/>
        <w:rPr>
          <w:sz w:val="20"/>
          <w:szCs w:val="20"/>
          <w:color w:val="auto"/>
        </w:rPr>
      </w:pPr>
    </w:p>
    <w:p>
      <w:pPr>
        <w:ind w:right="20"/>
        <w:spacing w:after="0" w:line="264" w:lineRule="auto"/>
        <w:rPr>
          <w:sz w:val="20"/>
          <w:szCs w:val="20"/>
          <w:color w:val="auto"/>
        </w:rPr>
      </w:pPr>
      <w:r>
        <w:rPr>
          <w:rFonts w:ascii="Times New Roman" w:cs="Times New Roman" w:eastAsia="Times New Roman" w:hAnsi="Times New Roman"/>
          <w:sz w:val="24"/>
          <w:szCs w:val="24"/>
          <w:color w:val="auto"/>
        </w:rPr>
        <w:t>This is to notify that the contract/s stated below under the above mentioned tender have been awarded to you.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174625</wp:posOffset>
                </wp:positionV>
                <wp:extent cx="527558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7558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75pt" to="415.4pt,13.75pt" o:allowincell="f" strokecolor="#000000" strokeweight="0.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375285</wp:posOffset>
                </wp:positionV>
                <wp:extent cx="5275580"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7558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55pt" to="415.4pt,29.5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ind w:left="720" w:hanging="360"/>
        <w:spacing w:after="0"/>
        <w:tabs>
          <w:tab w:leader="none" w:pos="720"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Please acknowledge receipt of this letter of notification signifying your acceptance.</w:t>
      </w:r>
    </w:p>
    <w:p>
      <w:pPr>
        <w:spacing w:after="0" w:line="372" w:lineRule="exact"/>
        <w:rPr>
          <w:rFonts w:ascii="Times New Roman" w:cs="Times New Roman" w:eastAsia="Times New Roman" w:hAnsi="Times New Roman"/>
          <w:sz w:val="24"/>
          <w:szCs w:val="24"/>
          <w:color w:val="auto"/>
        </w:rPr>
      </w:pPr>
    </w:p>
    <w:p>
      <w:pPr>
        <w:ind w:left="720" w:right="20" w:hanging="360"/>
        <w:spacing w:after="0" w:line="264" w:lineRule="auto"/>
        <w:tabs>
          <w:tab w:leader="none" w:pos="720"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contract/contracts shall be signed by the parties within 30 days of the date of this letter but not earlier than 14 days from the date of the letter.</w: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62" w:lineRule="exact"/>
        <w:rPr>
          <w:rFonts w:ascii="Times New Roman" w:cs="Times New Roman" w:eastAsia="Times New Roman" w:hAnsi="Times New Roman"/>
          <w:sz w:val="24"/>
          <w:szCs w:val="24"/>
          <w:color w:val="auto"/>
        </w:rPr>
      </w:pPr>
    </w:p>
    <w:p>
      <w:pPr>
        <w:ind w:left="720" w:hanging="360"/>
        <w:spacing w:after="0" w:line="264" w:lineRule="auto"/>
        <w:tabs>
          <w:tab w:leader="none" w:pos="720"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may contact the officer(s) whose particulars appear below on the subject matter of this letter of notification of award.</w:t>
      </w:r>
    </w:p>
    <w:p>
      <w:pPr>
        <w:spacing w:after="0" w:line="333"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(FULL PARTICULARS)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1943735</wp:posOffset>
                </wp:positionH>
                <wp:positionV relativeFrom="paragraph">
                  <wp:posOffset>-10795</wp:posOffset>
                </wp:positionV>
                <wp:extent cx="333184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31845"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05pt,-0.8499pt" to="415.4pt,-0.8499pt" o:allowincell="f" strokecolor="#000000" strokeweight="0.6pt"/>
            </w:pict>
          </mc:Fallback>
        </mc:AlternateContent>
        <mc:AlternateContent>
          <mc:Choice Requires="wps">
            <w:drawing>
              <wp:anchor simplePos="0" relativeHeight="251657728" behindDoc="1" locked="0" layoutInCell="0" allowOverlap="1">
                <wp:simplePos x="0" y="0"/>
                <wp:positionH relativeFrom="column">
                  <wp:posOffset>457200</wp:posOffset>
                </wp:positionH>
                <wp:positionV relativeFrom="paragraph">
                  <wp:posOffset>189865</wp:posOffset>
                </wp:positionV>
                <wp:extent cx="481838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838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14.95pt" to="415.4pt,14.9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4200"/>
        <w:spacing w:after="0"/>
        <w:rPr>
          <w:sz w:val="20"/>
          <w:szCs w:val="20"/>
          <w:color w:val="auto"/>
        </w:rPr>
      </w:pPr>
      <w:r>
        <w:rPr>
          <w:rFonts w:ascii="Times New Roman" w:cs="Times New Roman" w:eastAsia="Times New Roman" w:hAnsi="Times New Roman"/>
          <w:sz w:val="24"/>
          <w:szCs w:val="24"/>
          <w:color w:val="auto"/>
        </w:rPr>
        <w:t>SIGNED FOR ACCOUNTING OFFICER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6.2</w:t>
      </w:r>
      <w:r>
        <w:rPr>
          <w:sz w:val="20"/>
          <w:szCs w:val="20"/>
          <w:color w:val="auto"/>
        </w:rPr>
        <w:tab/>
      </w:r>
      <w:r>
        <w:rPr>
          <w:rFonts w:ascii="Times New Roman" w:cs="Times New Roman" w:eastAsia="Times New Roman" w:hAnsi="Times New Roman"/>
          <w:sz w:val="23"/>
          <w:szCs w:val="23"/>
          <w:b w:val="1"/>
          <w:bCs w:val="1"/>
          <w:color w:val="auto"/>
        </w:rPr>
        <w:t>FORM OF TENDER</w:t>
      </w:r>
    </w:p>
    <w:p>
      <w:pPr>
        <w:spacing w:after="0" w:line="271" w:lineRule="exact"/>
        <w:rPr>
          <w:sz w:val="20"/>
          <w:szCs w:val="20"/>
          <w:color w:val="auto"/>
        </w:rPr>
      </w:pPr>
    </w:p>
    <w:p>
      <w:pPr>
        <w:ind w:left="5760"/>
        <w:spacing w:after="0"/>
        <w:rPr>
          <w:sz w:val="20"/>
          <w:szCs w:val="20"/>
          <w:color w:val="auto"/>
        </w:rPr>
      </w:pPr>
      <w:r>
        <w:rPr>
          <w:rFonts w:ascii="Times New Roman" w:cs="Times New Roman" w:eastAsia="Times New Roman" w:hAnsi="Times New Roman"/>
          <w:sz w:val="24"/>
          <w:szCs w:val="24"/>
          <w:color w:val="auto"/>
        </w:rPr>
        <w:t>Date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3984625</wp:posOffset>
                </wp:positionH>
                <wp:positionV relativeFrom="paragraph">
                  <wp:posOffset>-10795</wp:posOffset>
                </wp:positionV>
                <wp:extent cx="1045210"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4521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75pt,-0.8499pt" to="396.05pt,-0.8499pt" o:allowincell="f" strokecolor="#000000" strokeweight="0.6pt"/>
            </w:pict>
          </mc:Fallback>
        </mc:AlternateContent>
      </w:r>
    </w:p>
    <w:p>
      <w:pPr>
        <w:ind w:left="5760"/>
        <w:spacing w:after="0"/>
        <w:rPr>
          <w:sz w:val="20"/>
          <w:szCs w:val="20"/>
          <w:color w:val="auto"/>
        </w:rPr>
      </w:pPr>
      <w:r>
        <w:rPr>
          <w:rFonts w:ascii="Times New Roman" w:cs="Times New Roman" w:eastAsia="Times New Roman" w:hAnsi="Times New Roman"/>
          <w:sz w:val="24"/>
          <w:szCs w:val="24"/>
          <w:color w:val="auto"/>
        </w:rPr>
        <w:t>Tender No.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4390390</wp:posOffset>
                </wp:positionH>
                <wp:positionV relativeFrom="paragraph">
                  <wp:posOffset>-10795</wp:posOffset>
                </wp:positionV>
                <wp:extent cx="1097280"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9728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7pt,-0.8499pt" to="432.1pt,-0.8499pt" o:allowincell="f" strokecolor="#000000" strokeweight="0.6pt"/>
            </w:pict>
          </mc:Fallback>
        </mc:AlternateContent>
      </w:r>
    </w:p>
    <w:p>
      <w:pPr>
        <w:spacing w:after="0"/>
        <w:rPr>
          <w:sz w:val="20"/>
          <w:szCs w:val="20"/>
          <w:color w:val="auto"/>
        </w:rPr>
      </w:pPr>
      <w:r>
        <w:rPr>
          <w:rFonts w:ascii="Times New Roman" w:cs="Times New Roman" w:eastAsia="Times New Roman" w:hAnsi="Times New Roman"/>
          <w:sz w:val="24"/>
          <w:szCs w:val="24"/>
          <w:color w:val="auto"/>
        </w:rPr>
        <w:t>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250190</wp:posOffset>
                </wp:positionH>
                <wp:positionV relativeFrom="paragraph">
                  <wp:posOffset>-10795</wp:posOffset>
                </wp:positionV>
                <wp:extent cx="1578610"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7861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pt,-0.8499pt" to="144pt,-0.8499pt" o:allowincell="f" strokecolor="#000000" strokeweight="0.5999pt"/>
            </w:pict>
          </mc:Fallback>
        </mc:AlternateContent>
        <mc:AlternateContent>
          <mc:Choice Requires="wps">
            <w:drawing>
              <wp:anchor simplePos="0" relativeHeight="251657728" behindDoc="1" locked="0" layoutInCell="0" allowOverlap="1">
                <wp:simplePos x="0" y="0"/>
                <wp:positionH relativeFrom="column">
                  <wp:posOffset>457200</wp:posOffset>
                </wp:positionH>
                <wp:positionV relativeFrom="paragraph">
                  <wp:posOffset>163830</wp:posOffset>
                </wp:positionV>
                <wp:extent cx="1828800"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12.9pt" to="180pt,12.9pt" o:allowincell="f" strokecolor="#000000" strokeweight="0.5999pt"/>
            </w:pict>
          </mc:Fallback>
        </mc:AlternateContent>
      </w:r>
    </w:p>
    <w:p>
      <w:pPr>
        <w:spacing w:after="0" w:line="25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i w:val="1"/>
          <w:iCs w:val="1"/>
          <w:color w:val="auto"/>
        </w:rPr>
        <w:t>[name and address of procuring entity]</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Gentlemen and/or Ladies:</w:t>
      </w:r>
    </w:p>
    <w:p>
      <w:pPr>
        <w:spacing w:after="0" w:line="27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1. Having examined the tender documents including Addenda</w:t>
      </w:r>
    </w:p>
    <w:p>
      <w:pPr>
        <w:spacing w:after="0"/>
        <w:rPr>
          <w:sz w:val="20"/>
          <w:szCs w:val="20"/>
          <w:color w:val="auto"/>
        </w:rPr>
      </w:pPr>
      <w:r>
        <w:rPr>
          <w:rFonts w:ascii="Times New Roman" w:cs="Times New Roman" w:eastAsia="Times New Roman" w:hAnsi="Times New Roman"/>
          <w:sz w:val="24"/>
          <w:szCs w:val="24"/>
          <w:color w:val="auto"/>
        </w:rPr>
        <w:t xml:space="preserve">Nos. ………………………………. </w:t>
      </w:r>
      <w:r>
        <w:rPr>
          <w:rFonts w:ascii="Times New Roman" w:cs="Times New Roman" w:eastAsia="Times New Roman" w:hAnsi="Times New Roman"/>
          <w:sz w:val="24"/>
          <w:szCs w:val="24"/>
          <w:i w:val="1"/>
          <w:iCs w:val="1"/>
          <w:color w:val="auto"/>
        </w:rPr>
        <w:t>[insert numbers].</w:t>
      </w:r>
      <w:r>
        <w:rPr>
          <w:rFonts w:ascii="Times New Roman" w:cs="Times New Roman" w:eastAsia="Times New Roman" w:hAnsi="Times New Roman"/>
          <w:sz w:val="24"/>
          <w:szCs w:val="24"/>
          <w:color w:val="auto"/>
        </w:rPr>
        <w:t>the receipt of which is hereby duly acknowledged,</w:t>
      </w:r>
    </w:p>
    <w:p>
      <w:pPr>
        <w:spacing w:after="0" w:line="12" w:lineRule="exact"/>
        <w:rPr>
          <w:sz w:val="20"/>
          <w:szCs w:val="20"/>
          <w:color w:val="auto"/>
        </w:rPr>
      </w:pPr>
    </w:p>
    <w:p>
      <w:pPr>
        <w:jc w:val="right"/>
        <w:spacing w:after="0" w:line="282" w:lineRule="auto"/>
        <w:rPr>
          <w:sz w:val="20"/>
          <w:szCs w:val="20"/>
          <w:color w:val="auto"/>
        </w:rPr>
      </w:pPr>
      <w:r>
        <w:rPr>
          <w:rFonts w:ascii="Times New Roman" w:cs="Times New Roman" w:eastAsia="Times New Roman" w:hAnsi="Times New Roman"/>
          <w:sz w:val="24"/>
          <w:szCs w:val="24"/>
          <w:color w:val="auto"/>
        </w:rPr>
        <w:t xml:space="preserve">we,     the     undersigned,     offer     to     supply    deliver,     install     and     commission     ( </w:t>
      </w:r>
      <w:r>
        <w:rPr>
          <w:rFonts w:ascii="Bookman Old Style" w:cs="Bookman Old Style" w:eastAsia="Bookman Old Style" w:hAnsi="Bookman Old Style"/>
          <w:sz w:val="24"/>
          <w:szCs w:val="24"/>
          <w:color w:val="auto"/>
        </w:rPr>
        <w:t>35</w:t>
      </w:r>
    </w:p>
    <w:p>
      <w:pPr>
        <w:sectPr>
          <w:pgSz w:w="12960" w:h="16128" w:orient="portrait"/>
          <w:cols w:equalWidth="0" w:num="1">
            <w:col w:w="10180"/>
          </w:cols>
          <w:pgMar w:left="1440" w:top="1029" w:right="1340" w:bottom="487" w:gutter="0" w:footer="0" w:header="0"/>
        </w:sectPr>
      </w:pPr>
    </w:p>
    <w:bookmarkStart w:id="35" w:name="page36"/>
    <w:bookmarkEnd w:id="35"/>
    <w:p>
      <w:pPr>
        <w:spacing w:after="0"/>
        <w:rPr>
          <w:sz w:val="20"/>
          <w:szCs w:val="20"/>
          <w:color w:val="auto"/>
        </w:rPr>
      </w:pPr>
      <w:r>
        <w:rPr>
          <w:rFonts w:ascii="Times New Roman" w:cs="Times New Roman" w:eastAsia="Times New Roman" w:hAnsi="Times New Roman"/>
          <w:sz w:val="24"/>
          <w:szCs w:val="24"/>
          <w:color w:val="auto"/>
        </w:rPr>
        <w:t>…………………………………………… (</w:t>
      </w:r>
      <w:r>
        <w:rPr>
          <w:rFonts w:ascii="Times New Roman" w:cs="Times New Roman" w:eastAsia="Times New Roman" w:hAnsi="Times New Roman"/>
          <w:sz w:val="24"/>
          <w:szCs w:val="24"/>
          <w:i w:val="1"/>
          <w:iCs w:val="1"/>
          <w:color w:val="auto"/>
        </w:rPr>
        <w:t>insert equipment description</w:t>
      </w:r>
      <w:r>
        <w:rPr>
          <w:rFonts w:ascii="Times New Roman" w:cs="Times New Roman" w:eastAsia="Times New Roman" w:hAnsi="Times New Roman"/>
          <w:sz w:val="24"/>
          <w:szCs w:val="24"/>
          <w:color w:val="auto"/>
        </w:rPr>
        <w:t>) in conformity with the said</w:t>
      </w:r>
    </w:p>
    <w:p>
      <w:pPr>
        <w:spacing w:after="0"/>
        <w:rPr>
          <w:sz w:val="20"/>
          <w:szCs w:val="20"/>
          <w:color w:val="auto"/>
        </w:rPr>
      </w:pPr>
      <w:r>
        <w:rPr>
          <w:rFonts w:ascii="Times New Roman" w:cs="Times New Roman" w:eastAsia="Times New Roman" w:hAnsi="Times New Roman"/>
          <w:sz w:val="24"/>
          <w:szCs w:val="24"/>
          <w:color w:val="auto"/>
        </w:rPr>
        <w:t>tender documents for the sum of …………………………………………………………. (</w:t>
      </w:r>
      <w:r>
        <w:rPr>
          <w:rFonts w:ascii="Times New Roman" w:cs="Times New Roman" w:eastAsia="Times New Roman" w:hAnsi="Times New Roman"/>
          <w:sz w:val="24"/>
          <w:szCs w:val="24"/>
          <w:i w:val="1"/>
          <w:iCs w:val="1"/>
          <w:color w:val="auto"/>
        </w:rPr>
        <w:t>total tender</w:t>
      </w:r>
    </w:p>
    <w:p>
      <w:pPr>
        <w:spacing w:after="0" w:line="13"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4"/>
          <w:szCs w:val="24"/>
          <w:i w:val="1"/>
          <w:iCs w:val="1"/>
          <w:color w:val="auto"/>
        </w:rPr>
        <w:t>amount in words and figures</w:t>
      </w:r>
      <w:r>
        <w:rPr>
          <w:rFonts w:ascii="Times New Roman" w:cs="Times New Roman" w:eastAsia="Times New Roman" w:hAnsi="Times New Roman"/>
          <w:sz w:val="24"/>
          <w:szCs w:val="24"/>
          <w:color w:val="auto"/>
        </w:rPr>
        <w:t>) or such other sums as may be ascertained in accordance with the Schedule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of Prices attached herewith and made part of this Tender.</w:t>
      </w:r>
    </w:p>
    <w:p>
      <w:pPr>
        <w:spacing w:after="0" w:line="290" w:lineRule="exact"/>
        <w:rPr>
          <w:sz w:val="20"/>
          <w:szCs w:val="20"/>
          <w:color w:val="auto"/>
        </w:rPr>
      </w:pPr>
    </w:p>
    <w:p>
      <w:pPr>
        <w:ind w:right="20" w:firstLine="720"/>
        <w:spacing w:after="0" w:line="234" w:lineRule="auto"/>
        <w:tabs>
          <w:tab w:leader="none" w:pos="1058"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undertake, if our Tender is accepted, to deliver install and commission the equipment in accordance with the delivery schedule specified in the Schedule of Requirements.</w:t>
      </w:r>
    </w:p>
    <w:p>
      <w:pPr>
        <w:spacing w:after="0" w:line="289" w:lineRule="exact"/>
        <w:rPr>
          <w:rFonts w:ascii="Times New Roman" w:cs="Times New Roman" w:eastAsia="Times New Roman" w:hAnsi="Times New Roman"/>
          <w:sz w:val="24"/>
          <w:szCs w:val="24"/>
          <w:color w:val="auto"/>
        </w:rPr>
      </w:pPr>
    </w:p>
    <w:p>
      <w:pPr>
        <w:ind w:left="1500" w:right="20" w:hanging="780"/>
        <w:spacing w:after="0" w:line="234" w:lineRule="auto"/>
        <w:tabs>
          <w:tab w:leader="none" w:pos="1022"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our Tender is accepted, we will obtain the guarantee of a bank in a sum of equivalent to percent of the Contract Price for the due performance of the Contract , in the form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6167120</wp:posOffset>
                </wp:positionH>
                <wp:positionV relativeFrom="paragraph">
                  <wp:posOffset>-184785</wp:posOffset>
                </wp:positionV>
                <wp:extent cx="234950"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95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5.6pt,-14.5499pt" to="504.1pt,-14.5499pt" o:allowincell="f" strokecolor="#000000" strokeweight="0.599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-9525</wp:posOffset>
                </wp:positionV>
                <wp:extent cx="914400"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144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7499pt" to="72pt,-0.7499pt" o:allowincell="f" strokecolor="#000000" strokeweight="0.5999pt"/>
            </w:pict>
          </mc:Fallback>
        </mc:AlternateContent>
      </w:r>
    </w:p>
    <w:p>
      <w:pPr>
        <w:spacing w:after="0"/>
        <w:rPr>
          <w:sz w:val="20"/>
          <w:szCs w:val="20"/>
          <w:color w:val="auto"/>
        </w:rPr>
      </w:pPr>
      <w:r>
        <w:rPr>
          <w:rFonts w:ascii="Times New Roman" w:cs="Times New Roman" w:eastAsia="Times New Roman" w:hAnsi="Times New Roman"/>
          <w:sz w:val="24"/>
          <w:szCs w:val="24"/>
          <w:color w:val="auto"/>
        </w:rPr>
        <w:t xml:space="preserve">prescribed by ………………. ……………….( </w:t>
      </w:r>
      <w:r>
        <w:rPr>
          <w:rFonts w:ascii="Times New Roman" w:cs="Times New Roman" w:eastAsia="Times New Roman" w:hAnsi="Times New Roman"/>
          <w:sz w:val="24"/>
          <w:szCs w:val="24"/>
          <w:i w:val="1"/>
          <w:iCs w:val="1"/>
          <w:color w:val="auto"/>
        </w:rPr>
        <w:t>Procuring entity).</w:t>
      </w:r>
    </w:p>
    <w:p>
      <w:pPr>
        <w:spacing w:after="0" w:line="288" w:lineRule="exact"/>
        <w:rPr>
          <w:sz w:val="20"/>
          <w:szCs w:val="20"/>
          <w:color w:val="auto"/>
        </w:rPr>
      </w:pPr>
    </w:p>
    <w:p>
      <w:pPr>
        <w:jc w:val="both"/>
        <w:ind w:firstLine="720"/>
        <w:spacing w:after="0" w:line="236" w:lineRule="auto"/>
        <w:tabs>
          <w:tab w:leader="none" w:pos="1058"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agree to abid by this Tender for a period of …… [</w:t>
      </w:r>
      <w:r>
        <w:rPr>
          <w:rFonts w:ascii="Times New Roman" w:cs="Times New Roman" w:eastAsia="Times New Roman" w:hAnsi="Times New Roman"/>
          <w:sz w:val="24"/>
          <w:szCs w:val="24"/>
          <w:i w:val="1"/>
          <w:iCs w:val="1"/>
          <w:color w:val="auto"/>
        </w:rPr>
        <w:t>number]</w:t>
      </w:r>
      <w:r>
        <w:rPr>
          <w:rFonts w:ascii="Times New Roman" w:cs="Times New Roman" w:eastAsia="Times New Roman" w:hAnsi="Times New Roman"/>
          <w:sz w:val="24"/>
          <w:szCs w:val="24"/>
          <w:color w:val="auto"/>
        </w:rPr>
        <w:t xml:space="preserve"> days from the date fixed for tender opening of the Instructions to tenderers, and it shall remain binding upon us and may be accepted at any time before the expiration of that period.</w:t>
      </w:r>
    </w:p>
    <w:p>
      <w:pPr>
        <w:spacing w:after="0" w:line="290" w:lineRule="exact"/>
        <w:rPr>
          <w:rFonts w:ascii="Times New Roman" w:cs="Times New Roman" w:eastAsia="Times New Roman" w:hAnsi="Times New Roman"/>
          <w:sz w:val="24"/>
          <w:szCs w:val="24"/>
          <w:color w:val="auto"/>
        </w:rPr>
      </w:pPr>
    </w:p>
    <w:p>
      <w:pPr>
        <w:ind w:right="20" w:firstLine="720"/>
        <w:spacing w:after="0" w:line="234" w:lineRule="auto"/>
        <w:tabs>
          <w:tab w:leader="none" w:pos="1087"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Tender, together with your written acceptance thereof and your notification of award, shall constitute a Contract, between us. Subject to signing of the Contract by the parties.</w:t>
      </w:r>
    </w:p>
    <w:p>
      <w:pPr>
        <w:spacing w:after="0" w:line="277" w:lineRule="exact"/>
        <w:rPr>
          <w:rFonts w:ascii="Times New Roman" w:cs="Times New Roman" w:eastAsia="Times New Roman" w:hAnsi="Times New Roman"/>
          <w:sz w:val="24"/>
          <w:szCs w:val="24"/>
          <w:color w:val="auto"/>
        </w:rPr>
      </w:pPr>
    </w:p>
    <w:p>
      <w:pPr>
        <w:ind w:left="1020" w:hanging="300"/>
        <w:spacing w:after="0"/>
        <w:tabs>
          <w:tab w:leader="none" w:pos="102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understand that you are not bound to accept the lowest or any tender you may receive.</w:t>
      </w:r>
    </w:p>
    <w:p>
      <w:pPr>
        <w:spacing w:after="0" w:line="276" w:lineRule="exact"/>
        <w:rPr>
          <w:sz w:val="20"/>
          <w:szCs w:val="20"/>
          <w:color w:val="auto"/>
        </w:rPr>
      </w:pPr>
    </w:p>
    <w:p>
      <w:pPr>
        <w:spacing w:after="0"/>
        <w:tabs>
          <w:tab w:leader="none" w:pos="2920" w:val="left"/>
          <w:tab w:leader="none" w:pos="5800" w:val="left"/>
        </w:tabs>
        <w:rPr>
          <w:sz w:val="20"/>
          <w:szCs w:val="20"/>
          <w:color w:val="auto"/>
        </w:rPr>
      </w:pPr>
      <w:r>
        <w:rPr>
          <w:rFonts w:ascii="Times New Roman" w:cs="Times New Roman" w:eastAsia="Times New Roman" w:hAnsi="Times New Roman"/>
          <w:sz w:val="24"/>
          <w:szCs w:val="24"/>
          <w:color w:val="auto"/>
        </w:rPr>
        <w:t>Dated this</w:t>
      </w:r>
      <w:r>
        <w:rPr>
          <w:sz w:val="20"/>
          <w:szCs w:val="20"/>
          <w:color w:val="auto"/>
        </w:rPr>
        <w:tab/>
      </w:r>
      <w:r>
        <w:rPr>
          <w:rFonts w:ascii="Times New Roman" w:cs="Times New Roman" w:eastAsia="Times New Roman" w:hAnsi="Times New Roman"/>
          <w:sz w:val="24"/>
          <w:szCs w:val="24"/>
          <w:color w:val="auto"/>
        </w:rPr>
        <w:t>day of</w:t>
      </w:r>
      <w:r>
        <w:rPr>
          <w:sz w:val="20"/>
          <w:szCs w:val="20"/>
          <w:color w:val="auto"/>
        </w:rPr>
        <w:tab/>
      </w:r>
      <w:r>
        <w:rPr>
          <w:rFonts w:ascii="Times New Roman" w:cs="Times New Roman" w:eastAsia="Times New Roman" w:hAnsi="Times New Roman"/>
          <w:sz w:val="24"/>
          <w:szCs w:val="24"/>
          <w:color w:val="auto"/>
        </w:rPr>
        <w:t>2015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659765</wp:posOffset>
                </wp:positionH>
                <wp:positionV relativeFrom="paragraph">
                  <wp:posOffset>-10795</wp:posOffset>
                </wp:positionV>
                <wp:extent cx="1169035"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69035"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5pt,-0.8499pt" to="144pt,-0.8499pt" o:allowincell="f" strokecolor="#000000" strokeweight="0.6pt"/>
            </w:pict>
          </mc:Fallback>
        </mc:AlternateContent>
        <mc:AlternateContent>
          <mc:Choice Requires="wps">
            <w:drawing>
              <wp:anchor simplePos="0" relativeHeight="251657728" behindDoc="1" locked="0" layoutInCell="0" allowOverlap="1">
                <wp:simplePos x="0" y="0"/>
                <wp:positionH relativeFrom="column">
                  <wp:posOffset>2291080</wp:posOffset>
                </wp:positionH>
                <wp:positionV relativeFrom="paragraph">
                  <wp:posOffset>-10795</wp:posOffset>
                </wp:positionV>
                <wp:extent cx="1367155"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7155"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0.4pt,-0.8499pt" to="288.05pt,-0.8499pt" o:allowincell="f" strokecolor="#000000" strokeweight="0.6pt"/>
            </w:pict>
          </mc:Fallback>
        </mc:AlternateContent>
        <mc:AlternateContent>
          <mc:Choice Requires="wps">
            <w:drawing>
              <wp:anchor simplePos="0" relativeHeight="251657728" behindDoc="1" locked="0" layoutInCell="0" allowOverlap="1">
                <wp:simplePos x="0" y="0"/>
                <wp:positionH relativeFrom="column">
                  <wp:posOffset>4039235</wp:posOffset>
                </wp:positionH>
                <wp:positionV relativeFrom="paragraph">
                  <wp:posOffset>-10795</wp:posOffset>
                </wp:positionV>
                <wp:extent cx="533400"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34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05pt,-0.8499pt" to="360.05pt,-0.8499pt" o:allowincell="f" strokecolor="#000000" strokeweight="0.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514350</wp:posOffset>
                </wp:positionV>
                <wp:extent cx="2286000"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0.5pt" to="180pt,40.5pt" o:allowincell="f" strokecolor="#000000" strokeweight="0.6pt"/>
            </w:pict>
          </mc:Fallback>
        </mc:AlternateContent>
        <mc:AlternateContent>
          <mc:Choice Requires="wps">
            <w:drawing>
              <wp:anchor simplePos="0" relativeHeight="251657728" behindDoc="1" locked="0" layoutInCell="0" allowOverlap="1">
                <wp:simplePos x="0" y="0"/>
                <wp:positionH relativeFrom="column">
                  <wp:posOffset>3201035</wp:posOffset>
                </wp:positionH>
                <wp:positionV relativeFrom="paragraph">
                  <wp:posOffset>514350</wp:posOffset>
                </wp:positionV>
                <wp:extent cx="228600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05pt,40.5pt" to="432.05pt,40.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spacing w:after="0"/>
        <w:tabs>
          <w:tab w:leader="none" w:pos="5020" w:val="left"/>
        </w:tabs>
        <w:rPr>
          <w:sz w:val="20"/>
          <w:szCs w:val="20"/>
          <w:color w:val="auto"/>
        </w:rPr>
      </w:pPr>
      <w:r>
        <w:rPr>
          <w:rFonts w:ascii="Times New Roman" w:cs="Times New Roman" w:eastAsia="Times New Roman" w:hAnsi="Times New Roman"/>
          <w:sz w:val="24"/>
          <w:szCs w:val="24"/>
          <w:color w:val="auto"/>
        </w:rPr>
        <w:t>[signature]</w:t>
      </w:r>
      <w:r>
        <w:rPr>
          <w:sz w:val="20"/>
          <w:szCs w:val="20"/>
          <w:color w:val="auto"/>
        </w:rPr>
        <w:tab/>
      </w:r>
      <w:r>
        <w:rPr>
          <w:rFonts w:ascii="Times New Roman" w:cs="Times New Roman" w:eastAsia="Times New Roman" w:hAnsi="Times New Roman"/>
          <w:sz w:val="24"/>
          <w:szCs w:val="24"/>
          <w:color w:val="auto"/>
        </w:rPr>
        <w:t>[in the capacity of]</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Duly authorized to sign tender for an on behalf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3063875</wp:posOffset>
                </wp:positionH>
                <wp:positionV relativeFrom="paragraph">
                  <wp:posOffset>-10795</wp:posOffset>
                </wp:positionV>
                <wp:extent cx="196596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596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1.25pt,-0.8499pt" to="396.05pt,-0.8499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6.3</w:t>
      </w:r>
      <w:r>
        <w:rPr>
          <w:sz w:val="20"/>
          <w:szCs w:val="20"/>
          <w:color w:val="auto"/>
        </w:rPr>
        <w:tab/>
      </w:r>
      <w:r>
        <w:rPr>
          <w:rFonts w:ascii="Times New Roman" w:cs="Times New Roman" w:eastAsia="Times New Roman" w:hAnsi="Times New Roman"/>
          <w:sz w:val="23"/>
          <w:szCs w:val="23"/>
          <w:b w:val="1"/>
          <w:bCs w:val="1"/>
          <w:color w:val="auto"/>
        </w:rPr>
        <w:t>CONFIDENTIAL BUSINESS QUESTIONNAIRE FORM</w:t>
      </w:r>
    </w:p>
    <w:p>
      <w:pPr>
        <w:spacing w:after="0" w:line="271" w:lineRule="exact"/>
        <w:rPr>
          <w:sz w:val="20"/>
          <w:szCs w:val="20"/>
          <w:color w:val="auto"/>
        </w:rPr>
      </w:pPr>
    </w:p>
    <w:p>
      <w:pPr>
        <w:ind w:left="720"/>
        <w:spacing w:after="0"/>
        <w:tabs>
          <w:tab w:leader="none" w:pos="7900" w:val="left"/>
        </w:tabs>
        <w:rPr>
          <w:sz w:val="20"/>
          <w:szCs w:val="20"/>
          <w:color w:val="auto"/>
        </w:rPr>
      </w:pPr>
      <w:r>
        <w:rPr>
          <w:rFonts w:ascii="Times New Roman" w:cs="Times New Roman" w:eastAsia="Times New Roman" w:hAnsi="Times New Roman"/>
          <w:sz w:val="24"/>
          <w:szCs w:val="24"/>
          <w:color w:val="auto"/>
        </w:rPr>
        <w:t>You are requested to give the particulars indicated in Part 1 and either</w:t>
      </w:r>
      <w:r>
        <w:rPr>
          <w:sz w:val="20"/>
          <w:szCs w:val="20"/>
          <w:color w:val="auto"/>
        </w:rPr>
        <w:tab/>
      </w:r>
      <w:r>
        <w:rPr>
          <w:rFonts w:ascii="Times New Roman" w:cs="Times New Roman" w:eastAsia="Times New Roman" w:hAnsi="Times New Roman"/>
          <w:sz w:val="24"/>
          <w:szCs w:val="24"/>
          <w:color w:val="auto"/>
        </w:rPr>
        <w:t>Part 2(a), 2(b) or 2 (c)</w:t>
      </w:r>
    </w:p>
    <w:p>
      <w:pPr>
        <w:spacing w:after="0"/>
        <w:rPr>
          <w:sz w:val="20"/>
          <w:szCs w:val="20"/>
          <w:color w:val="auto"/>
        </w:rPr>
      </w:pPr>
      <w:r>
        <w:rPr>
          <w:rFonts w:ascii="Times New Roman" w:cs="Times New Roman" w:eastAsia="Times New Roman" w:hAnsi="Times New Roman"/>
          <w:sz w:val="24"/>
          <w:szCs w:val="24"/>
          <w:color w:val="auto"/>
        </w:rPr>
        <w:t>whichever applied to your type of business</w:t>
      </w:r>
    </w:p>
    <w:p>
      <w:pPr>
        <w:ind w:left="720"/>
        <w:spacing w:after="0"/>
        <w:tabs>
          <w:tab w:leader="none" w:pos="7900" w:val="left"/>
        </w:tabs>
        <w:rPr>
          <w:sz w:val="20"/>
          <w:szCs w:val="20"/>
          <w:color w:val="auto"/>
        </w:rPr>
      </w:pPr>
      <w:r>
        <w:rPr>
          <w:rFonts w:ascii="Times New Roman" w:cs="Times New Roman" w:eastAsia="Times New Roman" w:hAnsi="Times New Roman"/>
          <w:sz w:val="24"/>
          <w:szCs w:val="24"/>
          <w:color w:val="auto"/>
        </w:rPr>
        <w:t>You are advised that it is a serious offence to give false information</w:t>
      </w:r>
      <w:r>
        <w:rPr>
          <w:sz w:val="20"/>
          <w:szCs w:val="20"/>
          <w:color w:val="auto"/>
        </w:rPr>
        <w:tab/>
      </w:r>
      <w:r>
        <w:rPr>
          <w:rFonts w:ascii="Times New Roman" w:cs="Times New Roman" w:eastAsia="Times New Roman" w:hAnsi="Times New Roman"/>
          <w:sz w:val="24"/>
          <w:szCs w:val="24"/>
          <w:color w:val="auto"/>
        </w:rPr>
        <w:t>on this form</w:t>
      </w:r>
    </w:p>
    <w:p>
      <w:pPr>
        <w:sectPr>
          <w:pgSz w:w="12960" w:h="16128" w:orient="portrait"/>
          <w:cols w:equalWidth="0" w:num="1">
            <w:col w:w="10180"/>
          </w:cols>
          <w:pgMar w:left="1440" w:top="710" w:right="134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ind w:left="9880"/>
        <w:spacing w:after="0"/>
        <w:rPr>
          <w:sz w:val="20"/>
          <w:szCs w:val="20"/>
          <w:color w:val="auto"/>
        </w:rPr>
      </w:pPr>
      <w:r>
        <w:rPr>
          <w:rFonts w:ascii="Bookman Old Style" w:cs="Bookman Old Style" w:eastAsia="Bookman Old Style" w:hAnsi="Bookman Old Style"/>
          <w:sz w:val="24"/>
          <w:szCs w:val="24"/>
          <w:color w:val="auto"/>
        </w:rPr>
        <w:t>36</w:t>
      </w:r>
    </w:p>
    <w:p>
      <w:pPr>
        <w:sectPr>
          <w:pgSz w:w="12960" w:h="16128" w:orient="portrait"/>
          <w:cols w:equalWidth="0" w:num="1">
            <w:col w:w="10180"/>
          </w:cols>
          <w:pgMar w:left="1440" w:top="710" w:right="1340" w:bottom="154" w:gutter="0" w:footer="0" w:header="0"/>
          <w:type w:val="continuous"/>
        </w:sectPr>
      </w:pPr>
    </w:p>
    <w:bookmarkStart w:id="36" w:name="page37"/>
    <w:bookmarkEnd w:id="36"/>
    <w:p>
      <w:pPr>
        <w:ind w:left="820"/>
        <w:spacing w:after="0"/>
        <w:rPr>
          <w:sz w:val="20"/>
          <w:szCs w:val="20"/>
          <w:color w:val="auto"/>
        </w:rPr>
      </w:pPr>
      <w:r>
        <w:rPr>
          <w:rFonts w:ascii="Times New Roman" w:cs="Times New Roman" w:eastAsia="Times New Roman" w:hAnsi="Times New Roman"/>
          <w:sz w:val="24"/>
          <w:szCs w:val="24"/>
          <w:i w:val="1"/>
          <w:iCs w:val="1"/>
          <w:color w:val="auto"/>
        </w:rPr>
        <mc:AlternateContent>
          <mc:Choice Requires="wps">
            <w:drawing>
              <wp:anchor simplePos="0" relativeHeight="251657728" behindDoc="1" locked="0" layoutInCell="0" allowOverlap="1">
                <wp:simplePos x="0" y="0"/>
                <wp:positionH relativeFrom="page">
                  <wp:posOffset>1368425</wp:posOffset>
                </wp:positionH>
                <wp:positionV relativeFrom="page">
                  <wp:posOffset>459740</wp:posOffset>
                </wp:positionV>
                <wp:extent cx="5783580"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835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36.2pt" to="563.15pt,36.2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1371600</wp:posOffset>
                </wp:positionH>
                <wp:positionV relativeFrom="page">
                  <wp:posOffset>457200</wp:posOffset>
                </wp:positionV>
                <wp:extent cx="0" cy="334264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426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8pt,36pt" to="108pt,299.2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7148830</wp:posOffset>
                </wp:positionH>
                <wp:positionV relativeFrom="page">
                  <wp:posOffset>457200</wp:posOffset>
                </wp:positionV>
                <wp:extent cx="0" cy="334264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426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2.9pt,36pt" to="562.9pt,299.2pt" o:allowincell="f" strokecolor="#000000" strokeweight="0.48pt">
                <w10:wrap anchorx="page" anchory="page"/>
              </v:line>
            </w:pict>
          </mc:Fallback>
        </mc:AlternateContent>
        <w:t>Part 1 – General:</w:t>
      </w:r>
    </w:p>
    <w:p>
      <w:pPr>
        <w:spacing w:after="0" w:line="276"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color w:val="auto"/>
        </w:rPr>
        <w:t>Business Name</w:t>
      </w:r>
    </w:p>
    <w:p>
      <w:pPr>
        <w:ind w:left="820"/>
        <w:spacing w:after="0"/>
        <w:rPr>
          <w:sz w:val="20"/>
          <w:szCs w:val="20"/>
          <w:color w:val="auto"/>
        </w:rPr>
      </w:pPr>
      <w:r>
        <w:rPr>
          <w:rFonts w:ascii="Times New Roman" w:cs="Times New Roman" w:eastAsia="Times New Roman" w:hAnsi="Times New Roman"/>
          <w:sz w:val="24"/>
          <w:szCs w:val="24"/>
          <w:color w:val="auto"/>
        </w:rPr>
        <w:t>…………………………………………………………………………………………………</w:t>
      </w:r>
    </w:p>
    <w:p>
      <w:pPr>
        <w:ind w:left="820"/>
        <w:spacing w:after="0"/>
        <w:rPr>
          <w:sz w:val="20"/>
          <w:szCs w:val="20"/>
          <w:color w:val="auto"/>
        </w:rPr>
      </w:pPr>
      <w:r>
        <w:rPr>
          <w:rFonts w:ascii="Times New Roman" w:cs="Times New Roman" w:eastAsia="Times New Roman" w:hAnsi="Times New Roman"/>
          <w:sz w:val="24"/>
          <w:szCs w:val="24"/>
          <w:color w:val="auto"/>
        </w:rPr>
        <w:t>Location of business premises.</w:t>
      </w:r>
    </w:p>
    <w:p>
      <w:pPr>
        <w:ind w:left="820"/>
        <w:spacing w:after="0"/>
        <w:rPr>
          <w:sz w:val="20"/>
          <w:szCs w:val="20"/>
          <w:color w:val="auto"/>
        </w:rPr>
      </w:pPr>
      <w:r>
        <w:rPr>
          <w:rFonts w:ascii="Times New Roman" w:cs="Times New Roman" w:eastAsia="Times New Roman" w:hAnsi="Times New Roman"/>
          <w:sz w:val="24"/>
          <w:szCs w:val="24"/>
          <w:color w:val="auto"/>
        </w:rPr>
        <w:t>…………………………………………………………………………………</w:t>
      </w:r>
    </w:p>
    <w:p>
      <w:pPr>
        <w:ind w:left="820"/>
        <w:spacing w:after="0"/>
        <w:rPr>
          <w:sz w:val="20"/>
          <w:szCs w:val="20"/>
          <w:color w:val="auto"/>
        </w:rPr>
      </w:pPr>
      <w:r>
        <w:rPr>
          <w:rFonts w:ascii="Times New Roman" w:cs="Times New Roman" w:eastAsia="Times New Roman" w:hAnsi="Times New Roman"/>
          <w:sz w:val="24"/>
          <w:szCs w:val="24"/>
          <w:color w:val="auto"/>
        </w:rPr>
        <w:t>Plot No………………………………………………… Street/Road</w:t>
      </w:r>
    </w:p>
    <w:p>
      <w:pPr>
        <w:ind w:left="820"/>
        <w:spacing w:after="0"/>
        <w:rPr>
          <w:sz w:val="20"/>
          <w:szCs w:val="20"/>
          <w:color w:val="auto"/>
        </w:rPr>
      </w:pPr>
      <w:r>
        <w:rPr>
          <w:rFonts w:ascii="Times New Roman" w:cs="Times New Roman" w:eastAsia="Times New Roman" w:hAnsi="Times New Roman"/>
          <w:sz w:val="24"/>
          <w:szCs w:val="24"/>
          <w:color w:val="auto"/>
        </w:rPr>
        <w:t>…………………………………………..</w:t>
      </w:r>
    </w:p>
    <w:p>
      <w:pPr>
        <w:ind w:left="820"/>
        <w:spacing w:after="0"/>
        <w:rPr>
          <w:sz w:val="20"/>
          <w:szCs w:val="20"/>
          <w:color w:val="auto"/>
        </w:rPr>
      </w:pPr>
      <w:r>
        <w:rPr>
          <w:rFonts w:ascii="Times New Roman" w:cs="Times New Roman" w:eastAsia="Times New Roman" w:hAnsi="Times New Roman"/>
          <w:sz w:val="24"/>
          <w:szCs w:val="24"/>
          <w:color w:val="auto"/>
        </w:rPr>
        <w:t>Postal Address ……………………….. Tel No. …………………. Fax ………………. E</w:t>
      </w:r>
    </w:p>
    <w:p>
      <w:pPr>
        <w:ind w:left="820"/>
        <w:spacing w:after="0"/>
        <w:rPr>
          <w:sz w:val="20"/>
          <w:szCs w:val="20"/>
          <w:color w:val="auto"/>
        </w:rPr>
      </w:pPr>
      <w:r>
        <w:rPr>
          <w:rFonts w:ascii="Times New Roman" w:cs="Times New Roman" w:eastAsia="Times New Roman" w:hAnsi="Times New Roman"/>
          <w:sz w:val="24"/>
          <w:szCs w:val="24"/>
          <w:color w:val="auto"/>
        </w:rPr>
        <w:t>mail …………….</w:t>
      </w:r>
    </w:p>
    <w:p>
      <w:pPr>
        <w:ind w:left="820"/>
        <w:spacing w:after="0"/>
        <w:rPr>
          <w:sz w:val="20"/>
          <w:szCs w:val="20"/>
          <w:color w:val="auto"/>
        </w:rPr>
      </w:pPr>
      <w:r>
        <w:rPr>
          <w:rFonts w:ascii="Times New Roman" w:cs="Times New Roman" w:eastAsia="Times New Roman" w:hAnsi="Times New Roman"/>
          <w:sz w:val="24"/>
          <w:szCs w:val="24"/>
          <w:color w:val="auto"/>
        </w:rPr>
        <w:t>Nature of Business</w:t>
      </w:r>
    </w:p>
    <w:p>
      <w:pPr>
        <w:ind w:left="820"/>
        <w:spacing w:after="0"/>
        <w:rPr>
          <w:sz w:val="20"/>
          <w:szCs w:val="20"/>
          <w:color w:val="auto"/>
        </w:rPr>
      </w:pPr>
      <w:r>
        <w:rPr>
          <w:rFonts w:ascii="Times New Roman" w:cs="Times New Roman" w:eastAsia="Times New Roman" w:hAnsi="Times New Roman"/>
          <w:sz w:val="24"/>
          <w:szCs w:val="24"/>
          <w:color w:val="auto"/>
        </w:rPr>
        <w:t>……………………………………………………………………………………………..</w:t>
      </w:r>
    </w:p>
    <w:p>
      <w:pPr>
        <w:ind w:left="820"/>
        <w:spacing w:after="0"/>
        <w:rPr>
          <w:sz w:val="20"/>
          <w:szCs w:val="20"/>
          <w:color w:val="auto"/>
        </w:rPr>
      </w:pPr>
      <w:r>
        <w:rPr>
          <w:rFonts w:ascii="Times New Roman" w:cs="Times New Roman" w:eastAsia="Times New Roman" w:hAnsi="Times New Roman"/>
          <w:sz w:val="24"/>
          <w:szCs w:val="24"/>
          <w:color w:val="auto"/>
        </w:rPr>
        <w:t>Registration Certificate No.</w:t>
      </w:r>
    </w:p>
    <w:p>
      <w:pPr>
        <w:spacing w:after="0" w:line="1"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color w:val="auto"/>
        </w:rPr>
        <w:t>…………………………………………………………………………………</w:t>
      </w:r>
    </w:p>
    <w:p>
      <w:pPr>
        <w:ind w:left="820"/>
        <w:spacing w:after="0"/>
        <w:rPr>
          <w:sz w:val="20"/>
          <w:szCs w:val="20"/>
          <w:color w:val="auto"/>
        </w:rPr>
      </w:pPr>
      <w:r>
        <w:rPr>
          <w:rFonts w:ascii="Times New Roman" w:cs="Times New Roman" w:eastAsia="Times New Roman" w:hAnsi="Times New Roman"/>
          <w:sz w:val="24"/>
          <w:szCs w:val="24"/>
          <w:color w:val="auto"/>
        </w:rPr>
        <w:t>Maximum value of business which you can handle at any one time – Kshs.</w:t>
      </w:r>
    </w:p>
    <w:p>
      <w:pPr>
        <w:ind w:left="820"/>
        <w:spacing w:after="0"/>
        <w:rPr>
          <w:sz w:val="20"/>
          <w:szCs w:val="20"/>
          <w:color w:val="auto"/>
        </w:rPr>
      </w:pPr>
      <w:r>
        <w:rPr>
          <w:rFonts w:ascii="Times New Roman" w:cs="Times New Roman" w:eastAsia="Times New Roman" w:hAnsi="Times New Roman"/>
          <w:sz w:val="24"/>
          <w:szCs w:val="24"/>
          <w:color w:val="auto"/>
        </w:rPr>
        <w:t>Name of your bankers ……………………………………….. Branch</w:t>
      </w:r>
    </w:p>
    <w:p>
      <w:pPr>
        <w:ind w:left="820"/>
        <w:spacing w:after="0"/>
        <w:rPr>
          <w:sz w:val="20"/>
          <w:szCs w:val="20"/>
          <w:color w:val="auto"/>
        </w:rPr>
      </w:pP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454025</wp:posOffset>
                </wp:positionH>
                <wp:positionV relativeFrom="paragraph">
                  <wp:posOffset>359410</wp:posOffset>
                </wp:positionV>
                <wp:extent cx="5783580"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835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5pt,28.3pt" to="491.15pt,28.3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454025</wp:posOffset>
                </wp:positionH>
                <wp:positionV relativeFrom="paragraph">
                  <wp:posOffset>541020</wp:posOffset>
                </wp:positionV>
                <wp:extent cx="5667375"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673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5pt,42.6pt" to="482pt,42.6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457200</wp:posOffset>
                </wp:positionH>
                <wp:positionV relativeFrom="paragraph">
                  <wp:posOffset>537845</wp:posOffset>
                </wp:positionV>
                <wp:extent cx="0" cy="548132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8132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42.35pt" to="36pt,473.9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454025</wp:posOffset>
                </wp:positionH>
                <wp:positionV relativeFrom="paragraph">
                  <wp:posOffset>2147570</wp:posOffset>
                </wp:positionV>
                <wp:extent cx="5667375"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673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5pt,169.1pt" to="482pt,169.1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800100</wp:posOffset>
                </wp:positionH>
                <wp:positionV relativeFrom="paragraph">
                  <wp:posOffset>537845</wp:posOffset>
                </wp:positionV>
                <wp:extent cx="0" cy="548132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8132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pt,42.35pt" to="63pt,473.9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6118860</wp:posOffset>
                </wp:positionH>
                <wp:positionV relativeFrom="paragraph">
                  <wp:posOffset>537845</wp:posOffset>
                </wp:positionV>
                <wp:extent cx="0" cy="548132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8132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8pt,42.35pt" to="481.8pt,473.9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4180"/>
        <w:spacing w:after="0"/>
        <w:rPr>
          <w:sz w:val="20"/>
          <w:szCs w:val="20"/>
          <w:color w:val="auto"/>
        </w:rPr>
      </w:pPr>
      <w:r>
        <w:rPr>
          <w:rFonts w:ascii="Times New Roman" w:cs="Times New Roman" w:eastAsia="Times New Roman" w:hAnsi="Times New Roman"/>
          <w:sz w:val="24"/>
          <w:szCs w:val="24"/>
          <w:color w:val="auto"/>
        </w:rPr>
        <w:t>Part 2 (a) – Sole Proprietor</w:t>
      </w:r>
    </w:p>
    <w:p>
      <w:pPr>
        <w:ind w:left="1360"/>
        <w:spacing w:after="0"/>
        <w:rPr>
          <w:sz w:val="20"/>
          <w:szCs w:val="20"/>
          <w:color w:val="auto"/>
        </w:rPr>
      </w:pPr>
      <w:r>
        <w:rPr>
          <w:rFonts w:ascii="Times New Roman" w:cs="Times New Roman" w:eastAsia="Times New Roman" w:hAnsi="Times New Roman"/>
          <w:sz w:val="24"/>
          <w:szCs w:val="24"/>
          <w:color w:val="auto"/>
        </w:rPr>
        <w:t>Your name in full …………………………………………………….. Age</w:t>
      </w:r>
    </w:p>
    <w:p>
      <w:pPr>
        <w:ind w:left="1360"/>
        <w:spacing w:after="0"/>
        <w:rPr>
          <w:sz w:val="20"/>
          <w:szCs w:val="20"/>
          <w:color w:val="auto"/>
        </w:rPr>
      </w:pPr>
      <w:r>
        <w:rPr>
          <w:rFonts w:ascii="Times New Roman" w:cs="Times New Roman" w:eastAsia="Times New Roman" w:hAnsi="Times New Roman"/>
          <w:sz w:val="24"/>
          <w:szCs w:val="24"/>
          <w:color w:val="auto"/>
        </w:rPr>
        <w:t>………………………..</w:t>
      </w:r>
    </w:p>
    <w:p>
      <w:pPr>
        <w:ind w:left="1360"/>
        <w:spacing w:after="0"/>
        <w:rPr>
          <w:sz w:val="20"/>
          <w:szCs w:val="20"/>
          <w:color w:val="auto"/>
        </w:rPr>
      </w:pPr>
      <w:r>
        <w:rPr>
          <w:rFonts w:ascii="Times New Roman" w:cs="Times New Roman" w:eastAsia="Times New Roman" w:hAnsi="Times New Roman"/>
          <w:sz w:val="24"/>
          <w:szCs w:val="24"/>
          <w:color w:val="auto"/>
        </w:rPr>
        <w:t>Nationality ………………………………… Country of origin</w:t>
      </w:r>
    </w:p>
    <w:p>
      <w:pPr>
        <w:ind w:left="1360"/>
        <w:spacing w:after="0"/>
        <w:rPr>
          <w:sz w:val="20"/>
          <w:szCs w:val="20"/>
          <w:color w:val="auto"/>
        </w:rPr>
      </w:pPr>
      <w:r>
        <w:rPr>
          <w:rFonts w:ascii="Times New Roman" w:cs="Times New Roman" w:eastAsia="Times New Roman" w:hAnsi="Times New Roman"/>
          <w:sz w:val="24"/>
          <w:szCs w:val="24"/>
          <w:color w:val="auto"/>
        </w:rPr>
        <w:t>…………………………………….</w:t>
      </w:r>
    </w:p>
    <w:p>
      <w:pPr>
        <w:spacing w:after="0" w:line="1" w:lineRule="exact"/>
        <w:rPr>
          <w:sz w:val="20"/>
          <w:szCs w:val="20"/>
          <w:color w:val="auto"/>
        </w:rPr>
      </w:pPr>
    </w:p>
    <w:p>
      <w:pPr>
        <w:ind w:left="3700" w:hanging="351"/>
        <w:spacing w:after="0"/>
        <w:tabs>
          <w:tab w:leader="none" w:pos="3700" w:val="left"/>
        </w:tabs>
        <w:numPr>
          <w:ilvl w:val="0"/>
          <w:numId w:val="45"/>
        </w:numPr>
        <w:rPr>
          <w:rFonts w:ascii="Symbol" w:cs="Symbol" w:eastAsia="Symbol" w:hAnsi="Symbol"/>
          <w:sz w:val="24"/>
          <w:szCs w:val="24"/>
          <w:color w:val="auto"/>
        </w:rPr>
      </w:pPr>
      <w:r>
        <w:rPr>
          <w:rFonts w:ascii="Times New Roman" w:cs="Times New Roman" w:eastAsia="Times New Roman" w:hAnsi="Times New Roman"/>
          <w:sz w:val="24"/>
          <w:szCs w:val="24"/>
          <w:color w:val="auto"/>
        </w:rPr>
        <w:t>Citizenship details</w:t>
      </w:r>
    </w:p>
    <w:p>
      <w:pPr>
        <w:ind w:left="3700"/>
        <w:spacing w:after="0" w:line="237" w:lineRule="auto"/>
        <w:rPr>
          <w:rFonts w:ascii="Symbol" w:cs="Symbol" w:eastAsia="Symbol" w:hAnsi="Symbol"/>
          <w:sz w:val="24"/>
          <w:szCs w:val="24"/>
          <w:color w:val="auto"/>
        </w:rPr>
      </w:pPr>
      <w:r>
        <w:rPr>
          <w:rFonts w:ascii="Times New Roman" w:cs="Times New Roman" w:eastAsia="Times New Roman" w:hAnsi="Times New Roman"/>
          <w:sz w:val="24"/>
          <w:szCs w:val="24"/>
          <w:color w:val="auto"/>
        </w:rPr>
        <w:t>………………………………………………………………</w:t>
      </w:r>
    </w:p>
    <w:p>
      <w:pPr>
        <w:spacing w:after="0" w:line="1" w:lineRule="exact"/>
        <w:rPr>
          <w:rFonts w:ascii="Symbol" w:cs="Symbol" w:eastAsia="Symbol" w:hAnsi="Symbol"/>
          <w:sz w:val="24"/>
          <w:szCs w:val="24"/>
          <w:color w:val="auto"/>
        </w:rPr>
      </w:pPr>
    </w:p>
    <w:p>
      <w:pPr>
        <w:ind w:left="3700"/>
        <w:spacing w:after="0"/>
        <w:rPr>
          <w:rFonts w:ascii="Symbol" w:cs="Symbol" w:eastAsia="Symbol" w:hAnsi="Symbol"/>
          <w:sz w:val="24"/>
          <w:szCs w:val="24"/>
          <w:color w:val="auto"/>
        </w:rPr>
      </w:pPr>
      <w:r>
        <w:rPr>
          <w:rFonts w:ascii="Times New Roman" w:cs="Times New Roman" w:eastAsia="Times New Roman" w:hAnsi="Times New Roman"/>
          <w:sz w:val="24"/>
          <w:szCs w:val="24"/>
          <w:color w:val="auto"/>
        </w:rPr>
        <w:t>…………………….</w:t>
      </w:r>
    </w:p>
    <w:p>
      <w:pPr>
        <w:spacing w:after="0" w:line="1" w:lineRule="exact"/>
        <w:rPr>
          <w:sz w:val="20"/>
          <w:szCs w:val="20"/>
          <w:color w:val="auto"/>
        </w:rPr>
      </w:pPr>
    </w:p>
    <w:p>
      <w:pPr>
        <w:ind w:left="3340"/>
        <w:spacing w:after="0"/>
        <w:rPr>
          <w:sz w:val="20"/>
          <w:szCs w:val="20"/>
          <w:color w:val="auto"/>
        </w:rPr>
      </w:pPr>
      <w:r>
        <w:rPr>
          <w:rFonts w:ascii="Symbol" w:cs="Symbol" w:eastAsia="Symbol" w:hAnsi="Symbol"/>
          <w:sz w:val="24"/>
          <w:szCs w:val="24"/>
          <w:color w:val="auto"/>
        </w:rPr>
        <w:t></w:t>
      </w:r>
    </w:p>
    <w:p>
      <w:pPr>
        <w:spacing w:after="0" w:line="10" w:lineRule="exact"/>
        <w:rPr>
          <w:sz w:val="20"/>
          <w:szCs w:val="20"/>
          <w:color w:val="auto"/>
        </w:rPr>
      </w:pPr>
    </w:p>
    <w:p>
      <w:pPr>
        <w:ind w:left="4060"/>
        <w:spacing w:after="0"/>
        <w:rPr>
          <w:sz w:val="20"/>
          <w:szCs w:val="20"/>
          <w:color w:val="auto"/>
        </w:rPr>
      </w:pPr>
      <w:r>
        <w:rPr>
          <w:rFonts w:ascii="Times New Roman" w:cs="Times New Roman" w:eastAsia="Times New Roman" w:hAnsi="Times New Roman"/>
          <w:sz w:val="24"/>
          <w:szCs w:val="24"/>
          <w:color w:val="auto"/>
        </w:rPr>
        <w:t>Part 2 (b) Partnership</w:t>
      </w:r>
    </w:p>
    <w:p>
      <w:pPr>
        <w:ind w:left="1360"/>
        <w:spacing w:after="0"/>
        <w:rPr>
          <w:sz w:val="20"/>
          <w:szCs w:val="20"/>
          <w:color w:val="auto"/>
        </w:rPr>
      </w:pPr>
      <w:r>
        <w:rPr>
          <w:rFonts w:ascii="Times New Roman" w:cs="Times New Roman" w:eastAsia="Times New Roman" w:hAnsi="Times New Roman"/>
          <w:sz w:val="24"/>
          <w:szCs w:val="24"/>
          <w:color w:val="auto"/>
        </w:rPr>
        <w:t>Given details of partners as follows:</w:t>
      </w:r>
    </w:p>
    <w:p>
      <w:pPr>
        <w:ind w:left="1900"/>
        <w:spacing w:after="0"/>
        <w:tabs>
          <w:tab w:leader="none" w:pos="5160" w:val="left"/>
          <w:tab w:leader="none" w:pos="7680" w:val="left"/>
        </w:tabs>
        <w:rPr>
          <w:sz w:val="20"/>
          <w:szCs w:val="20"/>
          <w:color w:val="auto"/>
        </w:rPr>
      </w:pPr>
      <w:r>
        <w:rPr>
          <w:rFonts w:ascii="Times New Roman" w:cs="Times New Roman" w:eastAsia="Times New Roman" w:hAnsi="Times New Roman"/>
          <w:sz w:val="24"/>
          <w:szCs w:val="24"/>
          <w:color w:val="auto"/>
        </w:rPr>
        <w:t>Name</w:t>
      </w:r>
      <w:r>
        <w:rPr>
          <w:sz w:val="20"/>
          <w:szCs w:val="20"/>
          <w:color w:val="auto"/>
        </w:rPr>
        <w:tab/>
      </w:r>
      <w:r>
        <w:rPr>
          <w:rFonts w:ascii="Times New Roman" w:cs="Times New Roman" w:eastAsia="Times New Roman" w:hAnsi="Times New Roman"/>
          <w:sz w:val="24"/>
          <w:szCs w:val="24"/>
          <w:color w:val="auto"/>
        </w:rPr>
        <w:t>Nationality</w:t>
      </w:r>
      <w:r>
        <w:rPr>
          <w:sz w:val="20"/>
          <w:szCs w:val="20"/>
          <w:color w:val="auto"/>
        </w:rPr>
        <w:tab/>
      </w:r>
      <w:r>
        <w:rPr>
          <w:rFonts w:ascii="Times New Roman" w:cs="Times New Roman" w:eastAsia="Times New Roman" w:hAnsi="Times New Roman"/>
          <w:sz w:val="24"/>
          <w:szCs w:val="24"/>
          <w:color w:val="auto"/>
        </w:rPr>
        <w:t>Citizenship</w:t>
      </w:r>
    </w:p>
    <w:p>
      <w:pPr>
        <w:ind w:left="1360"/>
        <w:spacing w:after="0"/>
        <w:tabs>
          <w:tab w:leader="none" w:pos="2920" w:val="left"/>
        </w:tabs>
        <w:rPr>
          <w:sz w:val="20"/>
          <w:szCs w:val="20"/>
          <w:color w:val="auto"/>
        </w:rPr>
      </w:pPr>
      <w:r>
        <w:rPr>
          <w:rFonts w:ascii="Times New Roman" w:cs="Times New Roman" w:eastAsia="Times New Roman" w:hAnsi="Times New Roman"/>
          <w:sz w:val="24"/>
          <w:szCs w:val="24"/>
          <w:color w:val="auto"/>
        </w:rPr>
        <w:t>Details</w:t>
      </w:r>
      <w:r>
        <w:rPr>
          <w:sz w:val="20"/>
          <w:szCs w:val="20"/>
          <w:color w:val="auto"/>
        </w:rPr>
        <w:tab/>
      </w:r>
      <w:r>
        <w:rPr>
          <w:rFonts w:ascii="Times New Roman" w:cs="Times New Roman" w:eastAsia="Times New Roman" w:hAnsi="Times New Roman"/>
          <w:sz w:val="24"/>
          <w:szCs w:val="24"/>
          <w:color w:val="auto"/>
        </w:rPr>
        <w:t>Shares</w:t>
      </w:r>
    </w:p>
    <w:p>
      <w:pPr>
        <w:ind w:left="2800" w:hanging="351"/>
        <w:spacing w:after="0"/>
        <w:tabs>
          <w:tab w:leader="none" w:pos="2800"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p>
    <w:p>
      <w:pPr>
        <w:ind w:left="280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p>
    <w:p>
      <w:pPr>
        <w:ind w:left="2800" w:hanging="351"/>
        <w:spacing w:after="0"/>
        <w:tabs>
          <w:tab w:leader="none" w:pos="2800"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p>
    <w:p>
      <w:pPr>
        <w:ind w:left="280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p>
    <w:p>
      <w:pPr>
        <w:ind w:left="2800" w:hanging="351"/>
        <w:spacing w:after="0"/>
        <w:tabs>
          <w:tab w:leader="none" w:pos="2800"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p>
    <w:p>
      <w:pPr>
        <w:ind w:left="280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p>
    <w:p>
      <w:pPr>
        <w:ind w:left="2800" w:hanging="351"/>
        <w:spacing w:after="0"/>
        <w:tabs>
          <w:tab w:leader="none" w:pos="2800"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p>
    <w:p>
      <w:pPr>
        <w:ind w:left="280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454025</wp:posOffset>
                </wp:positionH>
                <wp:positionV relativeFrom="paragraph">
                  <wp:posOffset>184150</wp:posOffset>
                </wp:positionV>
                <wp:extent cx="5667375" cy="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673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5pt,14.5pt" to="482pt,14.5pt" o:allowincell="f" strokecolor="#000000" strokeweight="0.4799pt"/>
            </w:pict>
          </mc:Fallback>
        </mc:AlternateContent>
      </w:r>
    </w:p>
    <w:p>
      <w:pPr>
        <w:spacing w:after="0" w:line="266" w:lineRule="exact"/>
        <w:rPr>
          <w:sz w:val="20"/>
          <w:szCs w:val="20"/>
          <w:color w:val="auto"/>
        </w:rPr>
      </w:pPr>
    </w:p>
    <w:p>
      <w:pPr>
        <w:ind w:left="4180"/>
        <w:spacing w:after="0"/>
        <w:rPr>
          <w:sz w:val="20"/>
          <w:szCs w:val="20"/>
          <w:color w:val="auto"/>
        </w:rPr>
      </w:pPr>
      <w:r>
        <w:rPr>
          <w:rFonts w:ascii="Times New Roman" w:cs="Times New Roman" w:eastAsia="Times New Roman" w:hAnsi="Times New Roman"/>
          <w:sz w:val="24"/>
          <w:szCs w:val="24"/>
          <w:color w:val="auto"/>
        </w:rPr>
        <w:t>Part 2 (c ) – Registered Company</w:t>
      </w:r>
    </w:p>
    <w:p>
      <w:pPr>
        <w:ind w:left="1360"/>
        <w:spacing w:after="0"/>
        <w:rPr>
          <w:sz w:val="20"/>
          <w:szCs w:val="20"/>
          <w:color w:val="auto"/>
        </w:rPr>
      </w:pPr>
      <w:r>
        <w:rPr>
          <w:rFonts w:ascii="Times New Roman" w:cs="Times New Roman" w:eastAsia="Times New Roman" w:hAnsi="Times New Roman"/>
          <w:sz w:val="24"/>
          <w:szCs w:val="24"/>
          <w:color w:val="auto"/>
        </w:rPr>
        <w:t>Private or Public</w:t>
      </w:r>
    </w:p>
    <w:p>
      <w:pPr>
        <w:ind w:left="1360"/>
        <w:spacing w:after="0"/>
        <w:rPr>
          <w:sz w:val="20"/>
          <w:szCs w:val="20"/>
          <w:color w:val="auto"/>
        </w:rPr>
      </w:pPr>
      <w:r>
        <w:rPr>
          <w:rFonts w:ascii="Times New Roman" w:cs="Times New Roman" w:eastAsia="Times New Roman" w:hAnsi="Times New Roman"/>
          <w:sz w:val="24"/>
          <w:szCs w:val="24"/>
          <w:color w:val="auto"/>
        </w:rPr>
        <w:t>……………………………………………………………………………………….</w:t>
      </w:r>
    </w:p>
    <w:p>
      <w:pPr>
        <w:ind w:left="1360"/>
        <w:spacing w:after="0"/>
        <w:rPr>
          <w:sz w:val="20"/>
          <w:szCs w:val="20"/>
          <w:color w:val="auto"/>
        </w:rPr>
      </w:pPr>
      <w:r>
        <w:rPr>
          <w:rFonts w:ascii="Times New Roman" w:cs="Times New Roman" w:eastAsia="Times New Roman" w:hAnsi="Times New Roman"/>
          <w:sz w:val="24"/>
          <w:szCs w:val="24"/>
          <w:color w:val="auto"/>
        </w:rPr>
        <w:t>State the nominal and issued capital of company-</w:t>
      </w:r>
    </w:p>
    <w:p>
      <w:pPr>
        <w:ind w:left="1780"/>
        <w:spacing w:after="0"/>
        <w:rPr>
          <w:sz w:val="20"/>
          <w:szCs w:val="20"/>
          <w:color w:val="auto"/>
        </w:rPr>
      </w:pPr>
      <w:r>
        <w:rPr>
          <w:rFonts w:ascii="Times New Roman" w:cs="Times New Roman" w:eastAsia="Times New Roman" w:hAnsi="Times New Roman"/>
          <w:sz w:val="24"/>
          <w:szCs w:val="24"/>
          <w:color w:val="auto"/>
        </w:rPr>
        <w:t>Nominal Kshs. ………………………………</w:t>
      </w:r>
    </w:p>
    <w:p>
      <w:pPr>
        <w:ind w:left="1860"/>
        <w:spacing w:after="0"/>
        <w:tabs>
          <w:tab w:leader="none" w:pos="2680" w:val="left"/>
        </w:tabs>
        <w:rPr>
          <w:sz w:val="20"/>
          <w:szCs w:val="20"/>
          <w:color w:val="auto"/>
        </w:rPr>
      </w:pPr>
      <w:r>
        <w:rPr>
          <w:rFonts w:ascii="Times New Roman" w:cs="Times New Roman" w:eastAsia="Times New Roman" w:hAnsi="Times New Roman"/>
          <w:sz w:val="24"/>
          <w:szCs w:val="24"/>
          <w:color w:val="auto"/>
        </w:rPr>
        <w:t>Issued</w:t>
        <w:tab/>
        <w:t>Kshs. …………………………………</w:t>
      </w:r>
    </w:p>
    <w:p>
      <w:pPr>
        <w:ind w:left="1360"/>
        <w:spacing w:after="0"/>
        <w:rPr>
          <w:sz w:val="20"/>
          <w:szCs w:val="20"/>
          <w:color w:val="auto"/>
        </w:rPr>
      </w:pPr>
      <w:r>
        <w:rPr>
          <w:rFonts w:ascii="Times New Roman" w:cs="Times New Roman" w:eastAsia="Times New Roman" w:hAnsi="Times New Roman"/>
          <w:sz w:val="24"/>
          <w:szCs w:val="24"/>
          <w:color w:val="auto"/>
        </w:rPr>
        <w:t>Given details of all directors as follows</w:t>
      </w:r>
    </w:p>
    <w:p>
      <w:pPr>
        <w:ind w:left="2260"/>
        <w:spacing w:after="0"/>
        <w:tabs>
          <w:tab w:leader="none" w:pos="4860" w:val="left"/>
          <w:tab w:leader="none" w:pos="7560" w:val="left"/>
        </w:tabs>
        <w:rPr>
          <w:sz w:val="20"/>
          <w:szCs w:val="20"/>
          <w:color w:val="auto"/>
        </w:rPr>
      </w:pPr>
      <w:r>
        <w:rPr>
          <w:rFonts w:ascii="Times New Roman" w:cs="Times New Roman" w:eastAsia="Times New Roman" w:hAnsi="Times New Roman"/>
          <w:sz w:val="24"/>
          <w:szCs w:val="24"/>
          <w:color w:val="auto"/>
        </w:rPr>
        <w:t>Name</w:t>
      </w:r>
      <w:r>
        <w:rPr>
          <w:sz w:val="20"/>
          <w:szCs w:val="20"/>
          <w:color w:val="auto"/>
        </w:rPr>
        <w:tab/>
      </w:r>
      <w:r>
        <w:rPr>
          <w:rFonts w:ascii="Times New Roman" w:cs="Times New Roman" w:eastAsia="Times New Roman" w:hAnsi="Times New Roman"/>
          <w:sz w:val="24"/>
          <w:szCs w:val="24"/>
          <w:color w:val="auto"/>
        </w:rPr>
        <w:t>Nationality</w:t>
      </w:r>
      <w:r>
        <w:rPr>
          <w:sz w:val="20"/>
          <w:szCs w:val="20"/>
          <w:color w:val="auto"/>
        </w:rPr>
        <w:tab/>
      </w:r>
      <w:r>
        <w:rPr>
          <w:rFonts w:ascii="Times New Roman" w:cs="Times New Roman" w:eastAsia="Times New Roman" w:hAnsi="Times New Roman"/>
          <w:sz w:val="24"/>
          <w:szCs w:val="24"/>
          <w:color w:val="auto"/>
        </w:rPr>
        <w:t>Citizenship Details</w:t>
      </w:r>
    </w:p>
    <w:p>
      <w:pPr>
        <w:ind w:left="1360"/>
        <w:spacing w:after="0"/>
        <w:rPr>
          <w:sz w:val="20"/>
          <w:szCs w:val="20"/>
          <w:color w:val="auto"/>
        </w:rPr>
      </w:pPr>
      <w:r>
        <w:rPr>
          <w:rFonts w:ascii="Times New Roman" w:cs="Times New Roman" w:eastAsia="Times New Roman" w:hAnsi="Times New Roman"/>
          <w:sz w:val="24"/>
          <w:szCs w:val="24"/>
          <w:color w:val="auto"/>
        </w:rPr>
        <w:t>Shares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454025</wp:posOffset>
                </wp:positionH>
                <wp:positionV relativeFrom="paragraph">
                  <wp:posOffset>8890</wp:posOffset>
                </wp:positionV>
                <wp:extent cx="5667375"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673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5pt,0.7pt" to="482pt,0.7pt" o:allowincell="f" strokecolor="#000000" strokeweight="0.48pt"/>
            </w:pict>
          </mc:Fallback>
        </mc:AlternateContent>
      </w:r>
    </w:p>
    <w:p>
      <w:pPr>
        <w:sectPr>
          <w:pgSz w:w="12960" w:h="16128" w:orient="portrait"/>
          <w:cols w:equalWidth="0" w:num="1">
            <w:col w:w="10180"/>
          </w:cols>
          <w:pgMar w:left="1440" w:top="719" w:right="1340" w:bottom="154" w:gutter="0" w:footer="0" w:header="0"/>
        </w:sectPr>
      </w:pPr>
    </w:p>
    <w:p>
      <w:pPr>
        <w:spacing w:after="0" w:line="255" w:lineRule="exact"/>
        <w:rPr>
          <w:sz w:val="20"/>
          <w:szCs w:val="20"/>
          <w:color w:val="auto"/>
        </w:rPr>
      </w:pPr>
    </w:p>
    <w:p>
      <w:pPr>
        <w:ind w:left="9880"/>
        <w:spacing w:after="0"/>
        <w:rPr>
          <w:sz w:val="20"/>
          <w:szCs w:val="20"/>
          <w:color w:val="auto"/>
        </w:rPr>
      </w:pPr>
      <w:r>
        <w:rPr>
          <w:rFonts w:ascii="Bookman Old Style" w:cs="Bookman Old Style" w:eastAsia="Bookman Old Style" w:hAnsi="Bookman Old Style"/>
          <w:sz w:val="24"/>
          <w:szCs w:val="24"/>
          <w:color w:val="auto"/>
        </w:rPr>
        <w:t>37</w:t>
      </w:r>
    </w:p>
    <w:p>
      <w:pPr>
        <w:sectPr>
          <w:pgSz w:w="12960" w:h="16128" w:orient="portrait"/>
          <w:cols w:equalWidth="0" w:num="1">
            <w:col w:w="10180"/>
          </w:cols>
          <w:pgMar w:left="1440" w:top="719" w:right="1340" w:bottom="154" w:gutter="0" w:footer="0" w:header="0"/>
          <w:type w:val="continuous"/>
        </w:sectPr>
      </w:pPr>
    </w:p>
    <w:bookmarkStart w:id="37" w:name="page38"/>
    <w:bookmarkEnd w:id="37"/>
    <w:p>
      <w:pPr>
        <w:ind w:left="1360"/>
        <w:spacing w:after="0"/>
        <w:rPr>
          <w:sz w:val="20"/>
          <w:szCs w:val="20"/>
          <w:color w:val="auto"/>
        </w:rPr>
      </w:pPr>
      <w:r>
        <w:rPr>
          <w:rFonts w:ascii="Times New Roman" w:cs="Times New Roman" w:eastAsia="Times New Roman" w:hAnsi="Times New Roman"/>
          <w:sz w:val="24"/>
          <w:szCs w:val="24"/>
          <w:color w:val="auto"/>
        </w:rPr>
        <mc:AlternateContent>
          <mc:Choice Requires="wps">
            <w:drawing>
              <wp:anchor simplePos="0" relativeHeight="251657728" behindDoc="1" locked="0" layoutInCell="0" allowOverlap="1">
                <wp:simplePos x="0" y="0"/>
                <wp:positionH relativeFrom="page">
                  <wp:posOffset>1368425</wp:posOffset>
                </wp:positionH>
                <wp:positionV relativeFrom="page">
                  <wp:posOffset>459740</wp:posOffset>
                </wp:positionV>
                <wp:extent cx="5667375"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673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36.2pt" to="554pt,36.2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1368425</wp:posOffset>
                </wp:positionH>
                <wp:positionV relativeFrom="page">
                  <wp:posOffset>2920365</wp:posOffset>
                </wp:positionV>
                <wp:extent cx="5722620"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26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229.95pt" to="558.35pt,229.9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1714500</wp:posOffset>
                </wp:positionH>
                <wp:positionV relativeFrom="page">
                  <wp:posOffset>457200</wp:posOffset>
                </wp:positionV>
                <wp:extent cx="0" cy="246634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663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35pt,36pt" to="135pt,230.2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7033260</wp:posOffset>
                </wp:positionH>
                <wp:positionV relativeFrom="page">
                  <wp:posOffset>457200</wp:posOffset>
                </wp:positionV>
                <wp:extent cx="0" cy="246634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6634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3.8pt,36pt" to="553.8pt,230.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1371600</wp:posOffset>
                </wp:positionH>
                <wp:positionV relativeFrom="page">
                  <wp:posOffset>457200</wp:posOffset>
                </wp:positionV>
                <wp:extent cx="0" cy="2822575"/>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2257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8pt,36pt" to="108pt,258.25pt" o:allowincell="f" strokecolor="#000000" strokeweight="0.48pt">
                <w10:wrap anchorx="page" anchory="page"/>
              </v:line>
            </w:pict>
          </mc:Fallback>
        </mc:AlternateContent>
        <w:t>1………………………………………………………………………………………</w:t>
      </w:r>
    </w:p>
    <w:p>
      <w:pPr>
        <w:ind w:left="1360"/>
        <w:spacing w:after="0"/>
        <w:rPr>
          <w:sz w:val="20"/>
          <w:szCs w:val="20"/>
          <w:color w:val="auto"/>
        </w:rPr>
      </w:pPr>
      <w:r>
        <w:rPr>
          <w:rFonts w:ascii="Times New Roman" w:cs="Times New Roman" w:eastAsia="Times New Roman" w:hAnsi="Times New Roman"/>
          <w:sz w:val="24"/>
          <w:szCs w:val="24"/>
          <w:color w:val="auto"/>
        </w:rPr>
        <w:t>…………………</w:t>
      </w:r>
    </w:p>
    <w:p>
      <w:pPr>
        <w:ind w:left="1360"/>
        <w:spacing w:after="0"/>
        <w:rPr>
          <w:sz w:val="20"/>
          <w:szCs w:val="20"/>
          <w:color w:val="auto"/>
        </w:rPr>
      </w:pPr>
      <w:r>
        <w:rPr>
          <w:rFonts w:ascii="Times New Roman" w:cs="Times New Roman" w:eastAsia="Times New Roman" w:hAnsi="Times New Roman"/>
          <w:sz w:val="24"/>
          <w:szCs w:val="24"/>
          <w:color w:val="auto"/>
        </w:rPr>
        <w:t>2.</w:t>
      </w:r>
    </w:p>
    <w:p>
      <w:pPr>
        <w:ind w:left="1360"/>
        <w:spacing w:after="0"/>
        <w:rPr>
          <w:sz w:val="20"/>
          <w:szCs w:val="20"/>
          <w:color w:val="auto"/>
        </w:rPr>
      </w:pPr>
      <w:r>
        <w:rPr>
          <w:rFonts w:ascii="Times New Roman" w:cs="Times New Roman" w:eastAsia="Times New Roman" w:hAnsi="Times New Roman"/>
          <w:sz w:val="24"/>
          <w:szCs w:val="24"/>
          <w:color w:val="auto"/>
        </w:rPr>
        <w:t>………………………………………………………………………………………</w:t>
      </w:r>
    </w:p>
    <w:p>
      <w:pPr>
        <w:ind w:left="1360"/>
        <w:spacing w:after="0"/>
        <w:rPr>
          <w:sz w:val="20"/>
          <w:szCs w:val="20"/>
          <w:color w:val="auto"/>
        </w:rPr>
      </w:pPr>
      <w:r>
        <w:rPr>
          <w:rFonts w:ascii="Times New Roman" w:cs="Times New Roman" w:eastAsia="Times New Roman" w:hAnsi="Times New Roman"/>
          <w:sz w:val="24"/>
          <w:szCs w:val="24"/>
          <w:color w:val="auto"/>
        </w:rPr>
        <w:t>………………..</w:t>
      </w:r>
    </w:p>
    <w:p>
      <w:pPr>
        <w:ind w:left="1360"/>
        <w:spacing w:after="0"/>
        <w:rPr>
          <w:sz w:val="20"/>
          <w:szCs w:val="20"/>
          <w:color w:val="auto"/>
        </w:rPr>
      </w:pPr>
      <w:r>
        <w:rPr>
          <w:rFonts w:ascii="Times New Roman" w:cs="Times New Roman" w:eastAsia="Times New Roman" w:hAnsi="Times New Roman"/>
          <w:sz w:val="24"/>
          <w:szCs w:val="24"/>
          <w:color w:val="auto"/>
        </w:rPr>
        <w:t>3.</w:t>
      </w:r>
    </w:p>
    <w:p>
      <w:pPr>
        <w:ind w:left="1360"/>
        <w:spacing w:after="0"/>
        <w:rPr>
          <w:sz w:val="20"/>
          <w:szCs w:val="20"/>
          <w:color w:val="auto"/>
        </w:rPr>
      </w:pPr>
      <w:r>
        <w:rPr>
          <w:rFonts w:ascii="Times New Roman" w:cs="Times New Roman" w:eastAsia="Times New Roman" w:hAnsi="Times New Roman"/>
          <w:sz w:val="24"/>
          <w:szCs w:val="24"/>
          <w:color w:val="auto"/>
        </w:rPr>
        <w:t>………………………………………………………………………………………</w:t>
      </w:r>
    </w:p>
    <w:p>
      <w:pPr>
        <w:ind w:left="1360"/>
        <w:spacing w:after="0"/>
        <w:rPr>
          <w:sz w:val="20"/>
          <w:szCs w:val="20"/>
          <w:color w:val="auto"/>
        </w:rPr>
      </w:pPr>
      <w:r>
        <w:rPr>
          <w:rFonts w:ascii="Times New Roman" w:cs="Times New Roman" w:eastAsia="Times New Roman" w:hAnsi="Times New Roman"/>
          <w:sz w:val="24"/>
          <w:szCs w:val="24"/>
          <w:color w:val="auto"/>
        </w:rPr>
        <w:t>………………</w:t>
      </w:r>
    </w:p>
    <w:p>
      <w:pPr>
        <w:ind w:left="1360"/>
        <w:spacing w:after="0"/>
        <w:rPr>
          <w:sz w:val="20"/>
          <w:szCs w:val="20"/>
          <w:color w:val="auto"/>
        </w:rPr>
      </w:pPr>
      <w:r>
        <w:rPr>
          <w:rFonts w:ascii="Times New Roman" w:cs="Times New Roman" w:eastAsia="Times New Roman" w:hAnsi="Times New Roman"/>
          <w:sz w:val="24"/>
          <w:szCs w:val="24"/>
          <w:color w:val="auto"/>
        </w:rPr>
        <w:t>4.</w:t>
      </w:r>
    </w:p>
    <w:p>
      <w:pPr>
        <w:ind w:left="1360"/>
        <w:spacing w:after="0"/>
        <w:rPr>
          <w:sz w:val="20"/>
          <w:szCs w:val="20"/>
          <w:color w:val="auto"/>
        </w:rPr>
      </w:pPr>
      <w:r>
        <w:rPr>
          <w:rFonts w:ascii="Times New Roman" w:cs="Times New Roman" w:eastAsia="Times New Roman" w:hAnsi="Times New Roman"/>
          <w:sz w:val="24"/>
          <w:szCs w:val="24"/>
          <w:color w:val="auto"/>
        </w:rPr>
        <w:t>………………………………………………………………………………………</w:t>
      </w:r>
    </w:p>
    <w:p>
      <w:pPr>
        <w:ind w:left="1360"/>
        <w:spacing w:after="0"/>
        <w:rPr>
          <w:sz w:val="20"/>
          <w:szCs w:val="20"/>
          <w:color w:val="auto"/>
        </w:rPr>
      </w:pPr>
      <w:r>
        <w:rPr>
          <w:rFonts w:ascii="Times New Roman" w:cs="Times New Roman" w:eastAsia="Times New Roman" w:hAnsi="Times New Roman"/>
          <w:sz w:val="24"/>
          <w:szCs w:val="24"/>
          <w:color w:val="auto"/>
        </w:rPr>
        <w:t>………………</w:t>
      </w:r>
    </w:p>
    <w:p>
      <w:pPr>
        <w:ind w:left="1360"/>
        <w:spacing w:after="0"/>
        <w:rPr>
          <w:sz w:val="20"/>
          <w:szCs w:val="20"/>
          <w:color w:val="auto"/>
        </w:rPr>
      </w:pPr>
      <w:r>
        <w:rPr>
          <w:rFonts w:ascii="Times New Roman" w:cs="Times New Roman" w:eastAsia="Times New Roman" w:hAnsi="Times New Roman"/>
          <w:sz w:val="24"/>
          <w:szCs w:val="24"/>
          <w:color w:val="auto"/>
        </w:rPr>
        <w:t>5</w:t>
      </w:r>
    </w:p>
    <w:p>
      <w:pPr>
        <w:ind w:left="1360"/>
        <w:spacing w:after="0"/>
        <w:rPr>
          <w:sz w:val="20"/>
          <w:szCs w:val="20"/>
          <w:color w:val="auto"/>
        </w:rPr>
      </w:pPr>
      <w:r>
        <w:rPr>
          <w:rFonts w:ascii="Times New Roman" w:cs="Times New Roman" w:eastAsia="Times New Roman" w:hAnsi="Times New Roman"/>
          <w:sz w:val="24"/>
          <w:szCs w:val="24"/>
          <w:color w:val="auto"/>
        </w:rPr>
        <w:t>………………………………………………………………………………………</w:t>
      </w:r>
    </w:p>
    <w:p>
      <w:pPr>
        <w:spacing w:after="0" w:line="1"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6173470</wp:posOffset>
                </wp:positionH>
                <wp:positionV relativeFrom="paragraph">
                  <wp:posOffset>6350</wp:posOffset>
                </wp:positionV>
                <wp:extent cx="0" cy="362585"/>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258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6.1pt,0.5pt" to="486.1pt,29.05pt" o:allowincell="f" strokecolor="#000000" strokeweight="0.4799pt"/>
            </w:pict>
          </mc:Fallback>
        </mc:AlternateContent>
      </w:r>
    </w:p>
    <w:p>
      <w:pPr>
        <w:ind w:left="820"/>
        <w:spacing w:after="0"/>
        <w:rPr>
          <w:sz w:val="20"/>
          <w:szCs w:val="20"/>
          <w:color w:val="auto"/>
        </w:rPr>
      </w:pPr>
      <w:r>
        <w:rPr>
          <w:rFonts w:ascii="Times New Roman" w:cs="Times New Roman" w:eastAsia="Times New Roman" w:hAnsi="Times New Roman"/>
          <w:sz w:val="24"/>
          <w:szCs w:val="24"/>
          <w:color w:val="auto"/>
        </w:rPr>
        <w:t>Date ………………………………………………….. Signature of Candidate</w:t>
      </w:r>
    </w:p>
    <w:p>
      <w:pPr>
        <w:ind w:left="820"/>
        <w:spacing w:after="0"/>
        <w:rPr>
          <w:sz w:val="20"/>
          <w:szCs w:val="20"/>
          <w:color w:val="auto"/>
        </w:rPr>
      </w:pP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454025</wp:posOffset>
                </wp:positionH>
                <wp:positionV relativeFrom="paragraph">
                  <wp:posOffset>8890</wp:posOffset>
                </wp:positionV>
                <wp:extent cx="5722620"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26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5pt,0.7pt" to="486.35pt,0.7pt" o:allowincell="f" strokecolor="#000000" strokeweight="0.4799pt"/>
            </w:pict>
          </mc:Fallback>
        </mc:AlternateContent>
      </w:r>
    </w:p>
    <w:p>
      <w:pPr>
        <w:spacing w:after="0" w:line="21" w:lineRule="exact"/>
        <w:rPr>
          <w:sz w:val="20"/>
          <w:szCs w:val="20"/>
          <w:color w:val="auto"/>
        </w:rPr>
      </w:pPr>
    </w:p>
    <w:p>
      <w:pPr>
        <w:ind w:left="600" w:right="840" w:hanging="420"/>
        <w:spacing w:after="0" w:line="227" w:lineRule="auto"/>
        <w:tabs>
          <w:tab w:leader="none" w:pos="540" w:val="left"/>
        </w:tabs>
        <w:numPr>
          <w:ilvl w:val="0"/>
          <w:numId w:val="47"/>
        </w:numPr>
        <w:rPr>
          <w:rFonts w:ascii="Symbol" w:cs="Symbol" w:eastAsia="Symbol" w:hAnsi="Symbol"/>
          <w:sz w:val="24"/>
          <w:szCs w:val="24"/>
          <w:color w:val="auto"/>
        </w:rPr>
      </w:pPr>
      <w:r>
        <w:rPr>
          <w:rFonts w:ascii="Times New Roman" w:cs="Times New Roman" w:eastAsia="Times New Roman" w:hAnsi="Times New Roman"/>
          <w:sz w:val="24"/>
          <w:szCs w:val="24"/>
          <w:color w:val="auto"/>
        </w:rPr>
        <w:t>If a Kenya Citizen, indicate under “Citizenship Details” whether by Birth, Naturalization or registration.</w:t>
      </w:r>
    </w:p>
    <w:p>
      <w:pPr>
        <w:sectPr>
          <w:pgSz w:w="12960" w:h="16128" w:orient="portrait"/>
          <w:cols w:equalWidth="0" w:num="1">
            <w:col w:w="10180"/>
          </w:cols>
          <w:pgMar w:left="1440" w:top="719" w:right="134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9880"/>
        <w:spacing w:after="0"/>
        <w:rPr>
          <w:sz w:val="20"/>
          <w:szCs w:val="20"/>
          <w:color w:val="auto"/>
        </w:rPr>
      </w:pPr>
      <w:r>
        <w:rPr>
          <w:rFonts w:ascii="Bookman Old Style" w:cs="Bookman Old Style" w:eastAsia="Bookman Old Style" w:hAnsi="Bookman Old Style"/>
          <w:sz w:val="24"/>
          <w:szCs w:val="24"/>
          <w:color w:val="auto"/>
        </w:rPr>
        <w:t>38</w:t>
      </w:r>
    </w:p>
    <w:p>
      <w:pPr>
        <w:sectPr>
          <w:pgSz w:w="12960" w:h="16128" w:orient="portrait"/>
          <w:cols w:equalWidth="0" w:num="1">
            <w:col w:w="10180"/>
          </w:cols>
          <w:pgMar w:left="1440" w:top="719" w:right="1340" w:bottom="154" w:gutter="0" w:footer="0" w:header="0"/>
          <w:type w:val="continuous"/>
        </w:sectPr>
      </w:pPr>
    </w:p>
    <w:bookmarkStart w:id="38" w:name="page39"/>
    <w:bookmarkEnd w:id="38"/>
    <w:p>
      <w:pPr>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6.4</w:t>
      </w:r>
      <w:r>
        <w:rPr>
          <w:sz w:val="20"/>
          <w:szCs w:val="20"/>
          <w:color w:val="auto"/>
        </w:rPr>
        <w:tab/>
      </w:r>
      <w:r>
        <w:rPr>
          <w:rFonts w:ascii="Times New Roman" w:cs="Times New Roman" w:eastAsia="Times New Roman" w:hAnsi="Times New Roman"/>
          <w:sz w:val="24"/>
          <w:szCs w:val="24"/>
          <w:b w:val="1"/>
          <w:bCs w:val="1"/>
          <w:color w:val="auto"/>
        </w:rPr>
        <w:t>TENDER SECURITY FORM</w:t>
      </w:r>
    </w:p>
    <w:p>
      <w:pPr>
        <w:ind w:left="600"/>
        <w:spacing w:after="0" w:line="235" w:lineRule="auto"/>
        <w:rPr>
          <w:sz w:val="20"/>
          <w:szCs w:val="20"/>
          <w:color w:val="auto"/>
        </w:rPr>
      </w:pPr>
      <w:r>
        <w:rPr>
          <w:rFonts w:ascii="Times New Roman" w:cs="Times New Roman" w:eastAsia="Times New Roman" w:hAnsi="Times New Roman"/>
          <w:sz w:val="24"/>
          <w:szCs w:val="24"/>
          <w:color w:val="auto"/>
        </w:rPr>
        <w:t>Whereas ………………………………………. [</w:t>
      </w:r>
      <w:r>
        <w:rPr>
          <w:rFonts w:ascii="Times New Roman" w:cs="Times New Roman" w:eastAsia="Times New Roman" w:hAnsi="Times New Roman"/>
          <w:sz w:val="24"/>
          <w:szCs w:val="24"/>
          <w:i w:val="1"/>
          <w:iCs w:val="1"/>
          <w:color w:val="auto"/>
        </w:rPr>
        <w:t>name of the tenderer]</w:t>
      </w:r>
    </w:p>
    <w:p>
      <w:pPr>
        <w:spacing w:after="0" w:line="1" w:lineRule="exact"/>
        <w:rPr>
          <w:sz w:val="20"/>
          <w:szCs w:val="20"/>
          <w:color w:val="auto"/>
        </w:rPr>
      </w:pPr>
    </w:p>
    <w:p>
      <w:pPr>
        <w:ind w:left="720"/>
        <w:spacing w:after="0"/>
        <w:tabs>
          <w:tab w:leader="none" w:pos="7180" w:val="left"/>
        </w:tabs>
        <w:rPr>
          <w:sz w:val="20"/>
          <w:szCs w:val="20"/>
          <w:color w:val="auto"/>
        </w:rPr>
      </w:pPr>
      <w:r>
        <w:rPr>
          <w:rFonts w:ascii="Times New Roman" w:cs="Times New Roman" w:eastAsia="Times New Roman" w:hAnsi="Times New Roman"/>
          <w:sz w:val="24"/>
          <w:szCs w:val="24"/>
          <w:color w:val="auto"/>
        </w:rPr>
        <w:t>(hereinafter called “the tenderer”) has submitted its tender dated</w:t>
      </w:r>
      <w:r>
        <w:rPr>
          <w:sz w:val="20"/>
          <w:szCs w:val="20"/>
          <w:color w:val="auto"/>
        </w:rPr>
        <w:tab/>
      </w:r>
      <w:r>
        <w:rPr>
          <w:rFonts w:ascii="Times New Roman" w:cs="Times New Roman" w:eastAsia="Times New Roman" w:hAnsi="Times New Roman"/>
          <w:sz w:val="24"/>
          <w:szCs w:val="24"/>
          <w:color w:val="auto"/>
        </w:rPr>
        <w:t>…………. [</w:t>
      </w:r>
      <w:r>
        <w:rPr>
          <w:rFonts w:ascii="Times New Roman" w:cs="Times New Roman" w:eastAsia="Times New Roman" w:hAnsi="Times New Roman"/>
          <w:sz w:val="24"/>
          <w:szCs w:val="24"/>
          <w:i w:val="1"/>
          <w:iCs w:val="1"/>
          <w:color w:val="auto"/>
        </w:rPr>
        <w:t>date of submission</w:t>
      </w:r>
    </w:p>
    <w:p>
      <w:pPr>
        <w:spacing w:after="0"/>
        <w:rPr>
          <w:sz w:val="20"/>
          <w:szCs w:val="20"/>
          <w:color w:val="auto"/>
        </w:rPr>
      </w:pPr>
      <w:r>
        <w:rPr>
          <w:rFonts w:ascii="Times New Roman" w:cs="Times New Roman" w:eastAsia="Times New Roman" w:hAnsi="Times New Roman"/>
          <w:sz w:val="24"/>
          <w:szCs w:val="24"/>
          <w:i w:val="1"/>
          <w:iCs w:val="1"/>
          <w:color w:val="auto"/>
        </w:rPr>
        <w:t xml:space="preserve">of tender] </w:t>
      </w:r>
      <w:r>
        <w:rPr>
          <w:rFonts w:ascii="Times New Roman" w:cs="Times New Roman" w:eastAsia="Times New Roman" w:hAnsi="Times New Roman"/>
          <w:sz w:val="24"/>
          <w:szCs w:val="24"/>
          <w:color w:val="auto"/>
        </w:rPr>
        <w:t>for the supply, installation</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and commissioning of ……………………</w:t>
      </w:r>
      <w:r>
        <w:rPr>
          <w:rFonts w:ascii="Times New Roman" w:cs="Times New Roman" w:eastAsia="Times New Roman" w:hAnsi="Times New Roman"/>
          <w:sz w:val="24"/>
          <w:szCs w:val="24"/>
          <w:i w:val="1"/>
          <w:iCs w:val="1"/>
          <w:color w:val="auto"/>
        </w:rPr>
        <w:t>[name and/or description</w:t>
      </w:r>
    </w:p>
    <w:tbl>
      <w:tblPr>
        <w:tblLayout w:type="fixed"/>
        <w:tblInd w:w="0" w:type="dxa"/>
        <w:tblCellMar>
          <w:top w:w="0" w:type="dxa"/>
          <w:left w:w="0" w:type="dxa"/>
          <w:bottom w:w="0" w:type="dxa"/>
          <w:right w:w="0" w:type="dxa"/>
        </w:tblCellMar>
      </w:tblPr>
      <w:tr>
        <w:trPr>
          <w:trHeight w:val="276"/>
        </w:trPr>
        <w:tc>
          <w:tcPr>
            <w:tcW w:w="9800" w:type="dxa"/>
            <w:vAlign w:val="bottom"/>
            <w:gridSpan w:val="8"/>
          </w:tcPr>
          <w:p>
            <w:pPr>
              <w:ind w:left="720"/>
              <w:spacing w:after="0"/>
              <w:rPr>
                <w:sz w:val="20"/>
                <w:szCs w:val="20"/>
                <w:color w:val="auto"/>
              </w:rPr>
            </w:pPr>
            <w:r>
              <w:rPr>
                <w:rFonts w:ascii="Times New Roman" w:cs="Times New Roman" w:eastAsia="Times New Roman" w:hAnsi="Times New Roman"/>
                <w:sz w:val="24"/>
                <w:szCs w:val="24"/>
                <w:i w:val="1"/>
                <w:iCs w:val="1"/>
                <w:color w:val="auto"/>
              </w:rPr>
              <w:t xml:space="preserve">of the equipment] </w:t>
            </w:r>
            <w:r>
              <w:rPr>
                <w:rFonts w:ascii="Times New Roman" w:cs="Times New Roman" w:eastAsia="Times New Roman" w:hAnsi="Times New Roman"/>
                <w:sz w:val="24"/>
                <w:szCs w:val="24"/>
                <w:color w:val="auto"/>
              </w:rPr>
              <w:t>(hereinafter called “the Tender”)  ………………………………………..</w:t>
            </w:r>
          </w:p>
        </w:tc>
        <w:tc>
          <w:tcPr>
            <w:tcW w:w="280" w:type="dxa"/>
            <w:vAlign w:val="bottom"/>
          </w:tcPr>
          <w:p>
            <w:pPr>
              <w:spacing w:after="0"/>
              <w:rPr>
                <w:sz w:val="23"/>
                <w:szCs w:val="23"/>
                <w:color w:val="auto"/>
              </w:rPr>
            </w:pPr>
          </w:p>
        </w:tc>
        <w:tc>
          <w:tcPr>
            <w:tcW w:w="100" w:type="dxa"/>
            <w:vAlign w:val="bottom"/>
          </w:tcPr>
          <w:p>
            <w:pPr>
              <w:spacing w:after="0"/>
              <w:rPr>
                <w:sz w:val="23"/>
                <w:szCs w:val="23"/>
                <w:color w:val="auto"/>
              </w:rPr>
            </w:pPr>
          </w:p>
        </w:tc>
      </w:tr>
      <w:tr>
        <w:trPr>
          <w:trHeight w:val="276"/>
        </w:trPr>
        <w:tc>
          <w:tcPr>
            <w:tcW w:w="7920" w:type="dxa"/>
            <w:vAlign w:val="bottom"/>
            <w:gridSpan w:val="5"/>
          </w:tcPr>
          <w:p>
            <w:pPr>
              <w:spacing w:after="0"/>
              <w:rPr>
                <w:sz w:val="20"/>
                <w:szCs w:val="20"/>
                <w:color w:val="auto"/>
              </w:rPr>
            </w:pPr>
            <w:r>
              <w:rPr>
                <w:rFonts w:ascii="Times New Roman" w:cs="Times New Roman" w:eastAsia="Times New Roman" w:hAnsi="Times New Roman"/>
                <w:sz w:val="24"/>
                <w:szCs w:val="24"/>
                <w:color w:val="auto"/>
              </w:rPr>
              <w:t>KNOW ALL PEOPLE bythese presents that WE ……………………… of</w:t>
            </w:r>
          </w:p>
        </w:tc>
        <w:tc>
          <w:tcPr>
            <w:tcW w:w="2260" w:type="dxa"/>
            <w:vAlign w:val="bottom"/>
            <w:gridSpan w:val="5"/>
          </w:tcPr>
          <w:p>
            <w:pPr>
              <w:jc w:val="right"/>
              <w:spacing w:after="0"/>
              <w:rPr>
                <w:sz w:val="20"/>
                <w:szCs w:val="20"/>
                <w:color w:val="auto"/>
              </w:rPr>
            </w:pPr>
            <w:r>
              <w:rPr>
                <w:rFonts w:ascii="Times New Roman" w:cs="Times New Roman" w:eastAsia="Times New Roman" w:hAnsi="Times New Roman"/>
                <w:sz w:val="24"/>
                <w:szCs w:val="24"/>
                <w:color w:val="auto"/>
                <w:w w:val="99"/>
              </w:rPr>
              <w:t>……………………….</w:t>
            </w:r>
          </w:p>
        </w:tc>
      </w:tr>
      <w:tr>
        <w:trPr>
          <w:trHeight w:val="276"/>
        </w:trPr>
        <w:tc>
          <w:tcPr>
            <w:tcW w:w="34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having our registered office at</w:t>
            </w:r>
          </w:p>
        </w:tc>
        <w:tc>
          <w:tcPr>
            <w:tcW w:w="6720" w:type="dxa"/>
            <w:vAlign w:val="bottom"/>
            <w:gridSpan w:val="8"/>
          </w:tcPr>
          <w:p>
            <w:pPr>
              <w:jc w:val="right"/>
              <w:spacing w:after="0"/>
              <w:rPr>
                <w:sz w:val="20"/>
                <w:szCs w:val="20"/>
                <w:color w:val="auto"/>
              </w:rPr>
            </w:pPr>
            <w:r>
              <w:rPr>
                <w:rFonts w:ascii="Times New Roman" w:cs="Times New Roman" w:eastAsia="Times New Roman" w:hAnsi="Times New Roman"/>
                <w:sz w:val="24"/>
                <w:szCs w:val="24"/>
                <w:color w:val="auto"/>
              </w:rPr>
              <w:t>………………… (hereinafter called “the Bank”), are bound unto</w:t>
            </w:r>
          </w:p>
        </w:tc>
      </w:tr>
      <w:tr>
        <w:trPr>
          <w:trHeight w:val="276"/>
        </w:trPr>
        <w:tc>
          <w:tcPr>
            <w:tcW w:w="10180" w:type="dxa"/>
            <w:vAlign w:val="bottom"/>
            <w:gridSpan w:val="10"/>
          </w:tcPr>
          <w:p>
            <w:pPr>
              <w:ind w:left="720"/>
              <w:spacing w:after="0"/>
              <w:rPr>
                <w:sz w:val="20"/>
                <w:szCs w:val="20"/>
                <w:color w:val="auto"/>
              </w:rPr>
            </w:pPr>
            <w:r>
              <w:rPr>
                <w:rFonts w:ascii="Times New Roman" w:cs="Times New Roman" w:eastAsia="Times New Roman" w:hAnsi="Times New Roman"/>
                <w:sz w:val="24"/>
                <w:szCs w:val="24"/>
                <w:color w:val="auto"/>
              </w:rPr>
              <w:t>…………….. [</w:t>
            </w:r>
            <w:r>
              <w:rPr>
                <w:rFonts w:ascii="Times New Roman" w:cs="Times New Roman" w:eastAsia="Times New Roman" w:hAnsi="Times New Roman"/>
                <w:sz w:val="24"/>
                <w:szCs w:val="24"/>
                <w:i w:val="1"/>
                <w:iCs w:val="1"/>
                <w:color w:val="auto"/>
              </w:rPr>
              <w:t>name of Procuring entity}</w:t>
            </w:r>
            <w:r>
              <w:rPr>
                <w:rFonts w:ascii="Times New Roman" w:cs="Times New Roman" w:eastAsia="Times New Roman" w:hAnsi="Times New Roman"/>
                <w:sz w:val="24"/>
                <w:szCs w:val="24"/>
                <w:color w:val="auto"/>
              </w:rPr>
              <w:t xml:space="preserve"> (hereinafter called “the   Procuring entity”) in the sum</w:t>
            </w:r>
          </w:p>
        </w:tc>
      </w:tr>
      <w:tr>
        <w:trPr>
          <w:trHeight w:val="276"/>
        </w:trPr>
        <w:tc>
          <w:tcPr>
            <w:tcW w:w="34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of …………………….. for which</w:t>
            </w:r>
          </w:p>
        </w:tc>
        <w:tc>
          <w:tcPr>
            <w:tcW w:w="6720" w:type="dxa"/>
            <w:vAlign w:val="bottom"/>
            <w:gridSpan w:val="8"/>
          </w:tcPr>
          <w:p>
            <w:pPr>
              <w:jc w:val="right"/>
              <w:spacing w:after="0"/>
              <w:rPr>
                <w:sz w:val="20"/>
                <w:szCs w:val="20"/>
                <w:color w:val="auto"/>
              </w:rPr>
            </w:pPr>
            <w:r>
              <w:rPr>
                <w:rFonts w:ascii="Times New Roman" w:cs="Times New Roman" w:eastAsia="Times New Roman" w:hAnsi="Times New Roman"/>
                <w:sz w:val="24"/>
                <w:szCs w:val="24"/>
                <w:color w:val="auto"/>
              </w:rPr>
              <w:t>payment well and truly to be made to the said Procuring entity,</w:t>
            </w:r>
          </w:p>
        </w:tc>
      </w:tr>
      <w:tr>
        <w:trPr>
          <w:trHeight w:val="276"/>
        </w:trPr>
        <w:tc>
          <w:tcPr>
            <w:tcW w:w="1220" w:type="dxa"/>
            <w:vAlign w:val="bottom"/>
          </w:tcPr>
          <w:p>
            <w:pPr>
              <w:ind w:left="720"/>
              <w:spacing w:after="0"/>
              <w:rPr>
                <w:sz w:val="20"/>
                <w:szCs w:val="20"/>
                <w:color w:val="auto"/>
              </w:rPr>
            </w:pPr>
            <w:r>
              <w:rPr>
                <w:rFonts w:ascii="Times New Roman" w:cs="Times New Roman" w:eastAsia="Times New Roman" w:hAnsi="Times New Roman"/>
                <w:sz w:val="24"/>
                <w:szCs w:val="24"/>
                <w:color w:val="auto"/>
              </w:rPr>
              <w:t>the</w:t>
            </w:r>
          </w:p>
        </w:tc>
        <w:tc>
          <w:tcPr>
            <w:tcW w:w="6700" w:type="dxa"/>
            <w:vAlign w:val="bottom"/>
            <w:gridSpan w:val="4"/>
          </w:tcPr>
          <w:p>
            <w:pPr>
              <w:ind w:left="220"/>
              <w:spacing w:after="0"/>
              <w:rPr>
                <w:sz w:val="20"/>
                <w:szCs w:val="20"/>
                <w:color w:val="auto"/>
              </w:rPr>
            </w:pPr>
            <w:r>
              <w:rPr>
                <w:rFonts w:ascii="Times New Roman" w:cs="Times New Roman" w:eastAsia="Times New Roman" w:hAnsi="Times New Roman"/>
                <w:sz w:val="24"/>
                <w:szCs w:val="24"/>
                <w:color w:val="auto"/>
              </w:rPr>
              <w:t>Bank binds itself, its successors, and assigns by these presents.</w:t>
            </w:r>
          </w:p>
        </w:tc>
        <w:tc>
          <w:tcPr>
            <w:tcW w:w="8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Sealed</w:t>
            </w:r>
          </w:p>
        </w:tc>
        <w:tc>
          <w:tcPr>
            <w:tcW w:w="104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with</w:t>
            </w:r>
          </w:p>
        </w:tc>
        <w:tc>
          <w:tcPr>
            <w:tcW w:w="3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the</w:t>
            </w:r>
          </w:p>
        </w:tc>
      </w:tr>
      <w:tr>
        <w:trPr>
          <w:trHeight w:val="252"/>
        </w:trPr>
        <w:tc>
          <w:tcPr>
            <w:tcW w:w="3460" w:type="dxa"/>
            <w:vAlign w:val="bottom"/>
            <w:gridSpan w:val="2"/>
          </w:tcPr>
          <w:p>
            <w:pPr>
              <w:spacing w:after="0" w:line="252" w:lineRule="exact"/>
              <w:rPr>
                <w:sz w:val="20"/>
                <w:szCs w:val="20"/>
                <w:color w:val="auto"/>
              </w:rPr>
            </w:pPr>
            <w:r>
              <w:rPr>
                <w:rFonts w:ascii="Times New Roman" w:cs="Times New Roman" w:eastAsia="Times New Roman" w:hAnsi="Times New Roman"/>
                <w:sz w:val="24"/>
                <w:szCs w:val="24"/>
                <w:color w:val="auto"/>
              </w:rPr>
              <w:t>Common Seal of the said Bank this</w:t>
            </w:r>
          </w:p>
        </w:tc>
        <w:tc>
          <w:tcPr>
            <w:tcW w:w="1580" w:type="dxa"/>
            <w:vAlign w:val="bottom"/>
            <w:tcBorders>
              <w:bottom w:val="single" w:sz="8" w:color="auto"/>
            </w:tcBorders>
          </w:tcPr>
          <w:p>
            <w:pPr>
              <w:spacing w:after="0"/>
              <w:rPr>
                <w:sz w:val="21"/>
                <w:szCs w:val="21"/>
                <w:color w:val="auto"/>
              </w:rPr>
            </w:pPr>
          </w:p>
        </w:tc>
        <w:tc>
          <w:tcPr>
            <w:tcW w:w="1380" w:type="dxa"/>
            <w:vAlign w:val="bottom"/>
          </w:tcPr>
          <w:p>
            <w:pPr>
              <w:ind w:left="720"/>
              <w:spacing w:after="0" w:line="252" w:lineRule="exact"/>
              <w:rPr>
                <w:sz w:val="20"/>
                <w:szCs w:val="20"/>
                <w:color w:val="auto"/>
              </w:rPr>
            </w:pPr>
            <w:r>
              <w:rPr>
                <w:rFonts w:ascii="Times New Roman" w:cs="Times New Roman" w:eastAsia="Times New Roman" w:hAnsi="Times New Roman"/>
                <w:sz w:val="24"/>
                <w:szCs w:val="24"/>
                <w:color w:val="auto"/>
              </w:rPr>
              <w:t>day of</w:t>
            </w:r>
          </w:p>
        </w:tc>
        <w:tc>
          <w:tcPr>
            <w:tcW w:w="1500" w:type="dxa"/>
            <w:vAlign w:val="bottom"/>
            <w:tcBorders>
              <w:bottom w:val="single" w:sz="8" w:color="auto"/>
            </w:tcBorders>
          </w:tcPr>
          <w:p>
            <w:pPr>
              <w:spacing w:after="0"/>
              <w:rPr>
                <w:sz w:val="21"/>
                <w:szCs w:val="21"/>
                <w:color w:val="auto"/>
              </w:rPr>
            </w:pPr>
          </w:p>
        </w:tc>
        <w:tc>
          <w:tcPr>
            <w:tcW w:w="360" w:type="dxa"/>
            <w:vAlign w:val="bottom"/>
          </w:tcPr>
          <w:p>
            <w:pPr>
              <w:jc w:val="right"/>
              <w:spacing w:after="0" w:line="252" w:lineRule="exact"/>
              <w:rPr>
                <w:sz w:val="20"/>
                <w:szCs w:val="20"/>
                <w:color w:val="auto"/>
              </w:rPr>
            </w:pPr>
            <w:r>
              <w:rPr>
                <w:rFonts w:ascii="Times New Roman" w:cs="Times New Roman" w:eastAsia="Times New Roman" w:hAnsi="Times New Roman"/>
                <w:sz w:val="24"/>
                <w:szCs w:val="24"/>
                <w:color w:val="auto"/>
              </w:rPr>
              <w:t>20</w:t>
            </w:r>
          </w:p>
        </w:tc>
        <w:tc>
          <w:tcPr>
            <w:tcW w:w="480" w:type="dxa"/>
            <w:vAlign w:val="bottom"/>
            <w:tcBorders>
              <w:bottom w:val="single" w:sz="8" w:color="auto"/>
            </w:tcBorders>
          </w:tcPr>
          <w:p>
            <w:pPr>
              <w:spacing w:after="0"/>
              <w:rPr>
                <w:sz w:val="21"/>
                <w:szCs w:val="21"/>
                <w:color w:val="auto"/>
              </w:rPr>
            </w:pPr>
          </w:p>
        </w:tc>
        <w:tc>
          <w:tcPr>
            <w:tcW w:w="1040" w:type="dxa"/>
            <w:vAlign w:val="bottom"/>
            <w:tcBorders>
              <w:bottom w:val="single" w:sz="8" w:color="auto"/>
            </w:tcBorders>
          </w:tcPr>
          <w:p>
            <w:pPr>
              <w:spacing w:after="0"/>
              <w:rPr>
                <w:sz w:val="21"/>
                <w:szCs w:val="21"/>
                <w:color w:val="auto"/>
              </w:rPr>
            </w:pPr>
          </w:p>
        </w:tc>
        <w:tc>
          <w:tcPr>
            <w:tcW w:w="280" w:type="dxa"/>
            <w:vAlign w:val="bottom"/>
            <w:tcBorders>
              <w:bottom w:val="single" w:sz="8" w:color="auto"/>
            </w:tcBorders>
          </w:tcPr>
          <w:p>
            <w:pPr>
              <w:spacing w:after="0"/>
              <w:rPr>
                <w:sz w:val="21"/>
                <w:szCs w:val="21"/>
                <w:color w:val="auto"/>
              </w:rPr>
            </w:pPr>
          </w:p>
        </w:tc>
        <w:tc>
          <w:tcPr>
            <w:tcW w:w="100" w:type="dxa"/>
            <w:vAlign w:val="bottom"/>
          </w:tcPr>
          <w:p>
            <w:pPr>
              <w:jc w:val="right"/>
              <w:spacing w:after="0"/>
              <w:rPr>
                <w:sz w:val="20"/>
                <w:szCs w:val="20"/>
                <w:color w:val="auto"/>
              </w:rPr>
            </w:pPr>
            <w:r>
              <w:rPr>
                <w:rFonts w:ascii="Times New Roman" w:cs="Times New Roman" w:eastAsia="Times New Roman" w:hAnsi="Times New Roman"/>
                <w:sz w:val="22"/>
                <w:szCs w:val="22"/>
                <w:color w:val="auto"/>
                <w:w w:val="71"/>
              </w:rPr>
              <w:t>.</w:t>
            </w:r>
          </w:p>
        </w:tc>
      </w:tr>
      <w:tr>
        <w:trPr>
          <w:trHeight w:val="556"/>
        </w:trPr>
        <w:tc>
          <w:tcPr>
            <w:tcW w:w="7920" w:type="dxa"/>
            <w:vAlign w:val="bottom"/>
            <w:gridSpan w:val="5"/>
          </w:tcPr>
          <w:p>
            <w:pPr>
              <w:ind w:left="720"/>
              <w:spacing w:after="0"/>
              <w:rPr>
                <w:sz w:val="20"/>
                <w:szCs w:val="20"/>
                <w:color w:val="auto"/>
              </w:rPr>
            </w:pPr>
            <w:r>
              <w:rPr>
                <w:rFonts w:ascii="Times New Roman" w:cs="Times New Roman" w:eastAsia="Times New Roman" w:hAnsi="Times New Roman"/>
                <w:sz w:val="24"/>
                <w:szCs w:val="24"/>
                <w:color w:val="auto"/>
              </w:rPr>
              <w:t>THE CONDITIONS of this obligation are:-</w:t>
            </w:r>
          </w:p>
        </w:tc>
        <w:tc>
          <w:tcPr>
            <w:tcW w:w="3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00" w:type="dxa"/>
            <w:vAlign w:val="bottom"/>
          </w:tcPr>
          <w:p>
            <w:pPr>
              <w:spacing w:after="0"/>
              <w:rPr>
                <w:sz w:val="24"/>
                <w:szCs w:val="24"/>
                <w:color w:val="auto"/>
              </w:rPr>
            </w:pPr>
          </w:p>
        </w:tc>
      </w:tr>
      <w:tr>
        <w:trPr>
          <w:trHeight w:val="277"/>
        </w:trPr>
        <w:tc>
          <w:tcPr>
            <w:tcW w:w="1220" w:type="dxa"/>
            <w:vAlign w:val="bottom"/>
          </w:tcPr>
          <w:p>
            <w:pPr>
              <w:ind w:left="720"/>
              <w:spacing w:after="0"/>
              <w:rPr>
                <w:sz w:val="20"/>
                <w:szCs w:val="20"/>
                <w:color w:val="auto"/>
              </w:rPr>
            </w:pPr>
            <w:r>
              <w:rPr>
                <w:rFonts w:ascii="Times New Roman" w:cs="Times New Roman" w:eastAsia="Times New Roman" w:hAnsi="Times New Roman"/>
                <w:sz w:val="24"/>
                <w:szCs w:val="24"/>
                <w:color w:val="auto"/>
              </w:rPr>
              <w:t>1.</w:t>
            </w:r>
          </w:p>
        </w:tc>
        <w:tc>
          <w:tcPr>
            <w:tcW w:w="6700" w:type="dxa"/>
            <w:vAlign w:val="bottom"/>
            <w:gridSpan w:val="4"/>
          </w:tcPr>
          <w:p>
            <w:pPr>
              <w:ind w:left="220"/>
              <w:spacing w:after="0"/>
              <w:rPr>
                <w:sz w:val="20"/>
                <w:szCs w:val="20"/>
                <w:color w:val="auto"/>
              </w:rPr>
            </w:pPr>
            <w:r>
              <w:rPr>
                <w:rFonts w:ascii="Times New Roman" w:cs="Times New Roman" w:eastAsia="Times New Roman" w:hAnsi="Times New Roman"/>
                <w:sz w:val="24"/>
                <w:szCs w:val="24"/>
                <w:color w:val="auto"/>
              </w:rPr>
              <w:t>If the tenderer withdraws its Tender during the period of tender</w:t>
            </w:r>
          </w:p>
        </w:tc>
        <w:tc>
          <w:tcPr>
            <w:tcW w:w="8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validity</w:t>
            </w:r>
          </w:p>
        </w:tc>
        <w:tc>
          <w:tcPr>
            <w:tcW w:w="104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specified</w:t>
            </w:r>
          </w:p>
        </w:tc>
        <w:tc>
          <w:tcPr>
            <w:tcW w:w="3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by</w:t>
            </w:r>
          </w:p>
        </w:tc>
      </w:tr>
      <w:tr>
        <w:trPr>
          <w:trHeight w:val="276"/>
        </w:trPr>
        <w:tc>
          <w:tcPr>
            <w:tcW w:w="7920" w:type="dxa"/>
            <w:vAlign w:val="bottom"/>
            <w:gridSpan w:val="5"/>
          </w:tcPr>
          <w:p>
            <w:pPr>
              <w:ind w:left="720"/>
              <w:spacing w:after="0"/>
              <w:rPr>
                <w:sz w:val="20"/>
                <w:szCs w:val="20"/>
                <w:color w:val="auto"/>
              </w:rPr>
            </w:pPr>
            <w:r>
              <w:rPr>
                <w:rFonts w:ascii="Times New Roman" w:cs="Times New Roman" w:eastAsia="Times New Roman" w:hAnsi="Times New Roman"/>
                <w:sz w:val="24"/>
                <w:szCs w:val="24"/>
                <w:color w:val="auto"/>
              </w:rPr>
              <w:t>the tenderer on the Tender Form; or</w:t>
            </w:r>
          </w:p>
        </w:tc>
        <w:tc>
          <w:tcPr>
            <w:tcW w:w="3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00" w:type="dxa"/>
            <w:vAlign w:val="bottom"/>
          </w:tcPr>
          <w:p>
            <w:pPr>
              <w:spacing w:after="0"/>
              <w:rPr>
                <w:sz w:val="24"/>
                <w:szCs w:val="24"/>
                <w:color w:val="auto"/>
              </w:rPr>
            </w:pPr>
          </w:p>
        </w:tc>
      </w:tr>
      <w:tr>
        <w:trPr>
          <w:trHeight w:val="276"/>
        </w:trPr>
        <w:tc>
          <w:tcPr>
            <w:tcW w:w="1220" w:type="dxa"/>
            <w:vAlign w:val="bottom"/>
          </w:tcPr>
          <w:p>
            <w:pPr>
              <w:ind w:left="720"/>
              <w:spacing w:after="0"/>
              <w:rPr>
                <w:sz w:val="20"/>
                <w:szCs w:val="20"/>
                <w:color w:val="auto"/>
              </w:rPr>
            </w:pPr>
            <w:r>
              <w:rPr>
                <w:rFonts w:ascii="Times New Roman" w:cs="Times New Roman" w:eastAsia="Times New Roman" w:hAnsi="Times New Roman"/>
                <w:sz w:val="24"/>
                <w:szCs w:val="24"/>
                <w:color w:val="auto"/>
              </w:rPr>
              <w:t>2.</w:t>
            </w:r>
          </w:p>
        </w:tc>
        <w:tc>
          <w:tcPr>
            <w:tcW w:w="6700" w:type="dxa"/>
            <w:vAlign w:val="bottom"/>
            <w:gridSpan w:val="4"/>
          </w:tcPr>
          <w:p>
            <w:pPr>
              <w:ind w:left="220"/>
              <w:spacing w:after="0"/>
              <w:rPr>
                <w:sz w:val="20"/>
                <w:szCs w:val="20"/>
                <w:color w:val="auto"/>
              </w:rPr>
            </w:pPr>
            <w:r>
              <w:rPr>
                <w:rFonts w:ascii="Times New Roman" w:cs="Times New Roman" w:eastAsia="Times New Roman" w:hAnsi="Times New Roman"/>
                <w:sz w:val="24"/>
                <w:szCs w:val="24"/>
                <w:color w:val="auto"/>
              </w:rPr>
              <w:t>If the tenderer, having been notified of the acceptance of its</w:t>
            </w:r>
          </w:p>
        </w:tc>
        <w:tc>
          <w:tcPr>
            <w:tcW w:w="8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Tender</w:t>
            </w:r>
          </w:p>
        </w:tc>
        <w:tc>
          <w:tcPr>
            <w:tcW w:w="10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by</w:t>
            </w:r>
          </w:p>
        </w:tc>
        <w:tc>
          <w:tcPr>
            <w:tcW w:w="3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the</w:t>
            </w:r>
          </w:p>
        </w:tc>
      </w:tr>
      <w:tr>
        <w:trPr>
          <w:trHeight w:val="276"/>
        </w:trPr>
        <w:tc>
          <w:tcPr>
            <w:tcW w:w="7920" w:type="dxa"/>
            <w:vAlign w:val="bottom"/>
            <w:gridSpan w:val="5"/>
          </w:tcPr>
          <w:p>
            <w:pPr>
              <w:ind w:left="720"/>
              <w:spacing w:after="0"/>
              <w:rPr>
                <w:sz w:val="20"/>
                <w:szCs w:val="20"/>
                <w:color w:val="auto"/>
              </w:rPr>
            </w:pPr>
            <w:r>
              <w:rPr>
                <w:rFonts w:ascii="Times New Roman" w:cs="Times New Roman" w:eastAsia="Times New Roman" w:hAnsi="Times New Roman"/>
                <w:sz w:val="24"/>
                <w:szCs w:val="24"/>
                <w:color w:val="auto"/>
              </w:rPr>
              <w:t>Procuring entity during the period of tender  validity:</w:t>
            </w:r>
          </w:p>
        </w:tc>
        <w:tc>
          <w:tcPr>
            <w:tcW w:w="3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00" w:type="dxa"/>
            <w:vAlign w:val="bottom"/>
          </w:tcPr>
          <w:p>
            <w:pPr>
              <w:spacing w:after="0"/>
              <w:rPr>
                <w:sz w:val="24"/>
                <w:szCs w:val="24"/>
                <w:color w:val="auto"/>
              </w:rPr>
            </w:pPr>
          </w:p>
        </w:tc>
      </w:tr>
    </w:tbl>
    <w:p>
      <w:pPr>
        <w:ind w:left="1440" w:hanging="720"/>
        <w:spacing w:after="0"/>
        <w:tabs>
          <w:tab w:leader="none" w:pos="1440"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fails or refuses to execute the Contract Form, if required; or</w:t>
      </w:r>
    </w:p>
    <w:p>
      <w:pPr>
        <w:spacing w:after="0" w:line="12" w:lineRule="exact"/>
        <w:rPr>
          <w:rFonts w:ascii="Times New Roman" w:cs="Times New Roman" w:eastAsia="Times New Roman" w:hAnsi="Times New Roman"/>
          <w:sz w:val="24"/>
          <w:szCs w:val="24"/>
          <w:color w:val="auto"/>
        </w:rPr>
      </w:pPr>
    </w:p>
    <w:p>
      <w:pPr>
        <w:ind w:left="1440" w:right="20" w:hanging="720"/>
        <w:spacing w:after="0" w:line="234" w:lineRule="auto"/>
        <w:tabs>
          <w:tab w:leader="none" w:pos="1440"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fails or refuses to furnish the performance security in accordance with the Instructions to tenderers;</w:t>
      </w:r>
    </w:p>
    <w:p>
      <w:pPr>
        <w:spacing w:after="0" w:line="278" w:lineRule="exact"/>
        <w:rPr>
          <w:sz w:val="20"/>
          <w:szCs w:val="20"/>
          <w:color w:val="auto"/>
        </w:rPr>
      </w:pPr>
    </w:p>
    <w:p>
      <w:pPr>
        <w:spacing w:after="0"/>
        <w:tabs>
          <w:tab w:leader="none" w:pos="7180" w:val="left"/>
        </w:tabs>
        <w:rPr>
          <w:sz w:val="20"/>
          <w:szCs w:val="20"/>
          <w:color w:val="auto"/>
        </w:rPr>
      </w:pPr>
      <w:r>
        <w:rPr>
          <w:rFonts w:ascii="Times New Roman" w:cs="Times New Roman" w:eastAsia="Times New Roman" w:hAnsi="Times New Roman"/>
          <w:sz w:val="24"/>
          <w:szCs w:val="24"/>
          <w:color w:val="auto"/>
        </w:rPr>
        <w:t>We undertake to pay to the Procuring entity up to the above amount</w:t>
      </w:r>
      <w:r>
        <w:rPr>
          <w:sz w:val="20"/>
          <w:szCs w:val="20"/>
          <w:color w:val="auto"/>
        </w:rPr>
        <w:tab/>
      </w:r>
      <w:r>
        <w:rPr>
          <w:rFonts w:ascii="Times New Roman" w:cs="Times New Roman" w:eastAsia="Times New Roman" w:hAnsi="Times New Roman"/>
          <w:sz w:val="24"/>
          <w:szCs w:val="24"/>
          <w:color w:val="auto"/>
        </w:rPr>
        <w:t>upon receipt of its first written</w:t>
      </w:r>
    </w:p>
    <w:p>
      <w:pPr>
        <w:spacing w:after="0"/>
        <w:tabs>
          <w:tab w:leader="none" w:pos="4300" w:val="left"/>
          <w:tab w:leader="none" w:pos="5100" w:val="left"/>
          <w:tab w:leader="none" w:pos="5440" w:val="left"/>
          <w:tab w:leader="none" w:pos="6720" w:val="left"/>
          <w:tab w:leader="none" w:pos="7100" w:val="left"/>
          <w:tab w:leader="none" w:pos="8080" w:val="left"/>
          <w:tab w:leader="none" w:pos="9080" w:val="left"/>
          <w:tab w:leader="none" w:pos="9580" w:val="left"/>
          <w:tab w:leader="none" w:pos="9920" w:val="left"/>
        </w:tabs>
        <w:rPr>
          <w:sz w:val="20"/>
          <w:szCs w:val="20"/>
          <w:color w:val="auto"/>
        </w:rPr>
      </w:pPr>
      <w:r>
        <w:rPr>
          <w:rFonts w:ascii="Times New Roman" w:cs="Times New Roman" w:eastAsia="Times New Roman" w:hAnsi="Times New Roman"/>
          <w:sz w:val="24"/>
          <w:szCs w:val="24"/>
          <w:color w:val="auto"/>
        </w:rPr>
        <w:t>demand, without the Procuring entity</w:t>
      </w:r>
      <w:r>
        <w:rPr>
          <w:sz w:val="20"/>
          <w:szCs w:val="20"/>
          <w:color w:val="auto"/>
        </w:rPr>
        <w:tab/>
      </w:r>
      <w:r>
        <w:rPr>
          <w:rFonts w:ascii="Times New Roman" w:cs="Times New Roman" w:eastAsia="Times New Roman" w:hAnsi="Times New Roman"/>
          <w:sz w:val="24"/>
          <w:szCs w:val="24"/>
          <w:color w:val="auto"/>
        </w:rPr>
        <w:t>having</w:t>
        <w:tab/>
        <w:t>to</w:t>
        <w:tab/>
        <w:t>substantiate</w:t>
        <w:tab/>
        <w:t>its</w:t>
        <w:tab/>
        <w:t>demand,</w:t>
        <w:tab/>
        <w:t>provided</w:t>
        <w:tab/>
        <w:t>that</w:t>
        <w:tab/>
        <w:t>in</w:t>
        <w:tab/>
        <w:t>its</w:t>
      </w:r>
    </w:p>
    <w:p>
      <w:pPr>
        <w:spacing w:after="0"/>
        <w:tabs>
          <w:tab w:leader="none" w:pos="1420" w:val="left"/>
          <w:tab w:leader="none" w:pos="8620" w:val="left"/>
          <w:tab w:leader="none" w:pos="9440" w:val="left"/>
          <w:tab w:leader="none" w:pos="9860" w:val="left"/>
        </w:tabs>
        <w:rPr>
          <w:sz w:val="20"/>
          <w:szCs w:val="20"/>
          <w:color w:val="auto"/>
        </w:rPr>
      </w:pPr>
      <w:r>
        <w:rPr>
          <w:rFonts w:ascii="Times New Roman" w:cs="Times New Roman" w:eastAsia="Times New Roman" w:hAnsi="Times New Roman"/>
          <w:sz w:val="24"/>
          <w:szCs w:val="24"/>
          <w:color w:val="auto"/>
        </w:rPr>
        <w:t>demand the</w:t>
      </w:r>
      <w:r>
        <w:rPr>
          <w:sz w:val="20"/>
          <w:szCs w:val="20"/>
          <w:color w:val="auto"/>
        </w:rPr>
        <w:tab/>
      </w:r>
      <w:r>
        <w:rPr>
          <w:rFonts w:ascii="Times New Roman" w:cs="Times New Roman" w:eastAsia="Times New Roman" w:hAnsi="Times New Roman"/>
          <w:sz w:val="24"/>
          <w:szCs w:val="24"/>
          <w:color w:val="auto"/>
        </w:rPr>
        <w:t>Procuring entity will note that the amount claimed by it is due to it,</w:t>
      </w:r>
      <w:r>
        <w:rPr>
          <w:sz w:val="20"/>
          <w:szCs w:val="20"/>
          <w:color w:val="auto"/>
        </w:rPr>
        <w:tab/>
      </w:r>
      <w:r>
        <w:rPr>
          <w:rFonts w:ascii="Times New Roman" w:cs="Times New Roman" w:eastAsia="Times New Roman" w:hAnsi="Times New Roman"/>
          <w:sz w:val="24"/>
          <w:szCs w:val="24"/>
          <w:color w:val="auto"/>
        </w:rPr>
        <w:t>owing</w:t>
        <w:tab/>
        <w:t>to</w:t>
        <w:tab/>
        <w:t>the</w:t>
      </w:r>
    </w:p>
    <w:p>
      <w:pPr>
        <w:spacing w:after="0"/>
        <w:tabs>
          <w:tab w:leader="none" w:pos="5020" w:val="left"/>
        </w:tabs>
        <w:rPr>
          <w:sz w:val="20"/>
          <w:szCs w:val="20"/>
          <w:color w:val="auto"/>
        </w:rPr>
      </w:pPr>
      <w:r>
        <w:rPr>
          <w:rFonts w:ascii="Times New Roman" w:cs="Times New Roman" w:eastAsia="Times New Roman" w:hAnsi="Times New Roman"/>
          <w:sz w:val="24"/>
          <w:szCs w:val="24"/>
          <w:color w:val="auto"/>
        </w:rPr>
        <w:t>occurrence of one or both of the two conditions,</w:t>
      </w:r>
      <w:r>
        <w:rPr>
          <w:sz w:val="20"/>
          <w:szCs w:val="20"/>
          <w:color w:val="auto"/>
        </w:rPr>
        <w:tab/>
      </w:r>
      <w:r>
        <w:rPr>
          <w:rFonts w:ascii="Times New Roman" w:cs="Times New Roman" w:eastAsia="Times New Roman" w:hAnsi="Times New Roman"/>
          <w:sz w:val="24"/>
          <w:szCs w:val="24"/>
          <w:color w:val="auto"/>
        </w:rPr>
        <w:t>specifying the occurred condition or conditions.</w:t>
      </w:r>
    </w:p>
    <w:p>
      <w:pPr>
        <w:spacing w:after="0"/>
        <w:tabs>
          <w:tab w:leader="none" w:pos="7180" w:val="left"/>
        </w:tabs>
        <w:rPr>
          <w:sz w:val="20"/>
          <w:szCs w:val="20"/>
          <w:color w:val="auto"/>
        </w:rPr>
      </w:pPr>
      <w:r>
        <w:rPr>
          <w:rFonts w:ascii="Times New Roman" w:cs="Times New Roman" w:eastAsia="Times New Roman" w:hAnsi="Times New Roman"/>
          <w:sz w:val="24"/>
          <w:szCs w:val="24"/>
          <w:color w:val="auto"/>
        </w:rPr>
        <w:t>This tender guarantee will remain in force up to and including thirty</w:t>
      </w:r>
      <w:r>
        <w:rPr>
          <w:sz w:val="20"/>
          <w:szCs w:val="20"/>
          <w:color w:val="auto"/>
        </w:rPr>
        <w:tab/>
      </w:r>
      <w:r>
        <w:rPr>
          <w:rFonts w:ascii="Times New Roman" w:cs="Times New Roman" w:eastAsia="Times New Roman" w:hAnsi="Times New Roman"/>
          <w:sz w:val="24"/>
          <w:szCs w:val="24"/>
          <w:color w:val="auto"/>
        </w:rPr>
        <w:t>(30) days after the period of</w:t>
      </w:r>
    </w:p>
    <w:p>
      <w:pPr>
        <w:spacing w:after="0"/>
        <w:tabs>
          <w:tab w:leader="none" w:pos="3580" w:val="left"/>
        </w:tabs>
        <w:rPr>
          <w:sz w:val="20"/>
          <w:szCs w:val="20"/>
          <w:color w:val="auto"/>
        </w:rPr>
      </w:pPr>
      <w:r>
        <w:rPr>
          <w:rFonts w:ascii="Times New Roman" w:cs="Times New Roman" w:eastAsia="Times New Roman" w:hAnsi="Times New Roman"/>
          <w:sz w:val="24"/>
          <w:szCs w:val="24"/>
          <w:color w:val="auto"/>
        </w:rPr>
        <w:t>tender validity, and any demand in</w:t>
        <w:tab/>
        <w:t>respect thereof should reach the Bank not later than the above date.</w:t>
      </w:r>
    </w:p>
    <w:p>
      <w:pPr>
        <w:ind w:left="780"/>
        <w:spacing w:after="0"/>
        <w:rPr>
          <w:sz w:val="20"/>
          <w:szCs w:val="20"/>
          <w:color w:val="auto"/>
        </w:rPr>
      </w:pPr>
      <w:r>
        <w:rPr>
          <w:rFonts w:ascii="Times New Roman" w:cs="Times New Roman" w:eastAsia="Times New Roman" w:hAnsi="Times New Roman"/>
          <w:sz w:val="24"/>
          <w:szCs w:val="24"/>
          <w:i w:val="1"/>
          <w:iCs w:val="1"/>
          <w:color w:val="auto"/>
        </w:rPr>
        <w:t>[signature of the bank]____________________________</w:t>
      </w:r>
    </w:p>
    <w:p>
      <w:pPr>
        <w:ind w:left="720"/>
        <w:spacing w:after="0"/>
        <w:rPr>
          <w:sz w:val="20"/>
          <w:szCs w:val="20"/>
          <w:color w:val="auto"/>
        </w:rPr>
      </w:pPr>
      <w:r>
        <w:rPr>
          <w:rFonts w:ascii="Times New Roman" w:cs="Times New Roman" w:eastAsia="Times New Roman" w:hAnsi="Times New Roman"/>
          <w:sz w:val="24"/>
          <w:szCs w:val="24"/>
          <w:i w:val="1"/>
          <w:iCs w:val="1"/>
          <w:color w:val="auto"/>
        </w:rPr>
        <w:t>(Amend accordingly if provided by Insurance Company)</w:t>
      </w:r>
    </w:p>
    <w:p>
      <w:pPr>
        <w:sectPr>
          <w:pgSz w:w="12960" w:h="16128" w:orient="portrait"/>
          <w:cols w:equalWidth="0" w:num="1">
            <w:col w:w="10180"/>
          </w:cols>
          <w:pgMar w:left="1440" w:top="714" w:right="134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9880"/>
        <w:spacing w:after="0"/>
        <w:rPr>
          <w:sz w:val="20"/>
          <w:szCs w:val="20"/>
          <w:color w:val="auto"/>
        </w:rPr>
      </w:pPr>
      <w:r>
        <w:rPr>
          <w:rFonts w:ascii="Bookman Old Style" w:cs="Bookman Old Style" w:eastAsia="Bookman Old Style" w:hAnsi="Bookman Old Style"/>
          <w:sz w:val="24"/>
          <w:szCs w:val="24"/>
          <w:color w:val="auto"/>
        </w:rPr>
        <w:t>39</w:t>
      </w:r>
    </w:p>
    <w:p>
      <w:pPr>
        <w:sectPr>
          <w:pgSz w:w="12960" w:h="16128" w:orient="portrait"/>
          <w:cols w:equalWidth="0" w:num="1">
            <w:col w:w="10180"/>
          </w:cols>
          <w:pgMar w:left="1440" w:top="714" w:right="1340" w:bottom="154" w:gutter="0" w:footer="0" w:header="0"/>
          <w:type w:val="continuous"/>
        </w:sectPr>
      </w:pPr>
    </w:p>
    <w:bookmarkStart w:id="39" w:name="page40"/>
    <w:bookmarkEnd w:id="39"/>
    <w:tbl>
      <w:tblPr>
        <w:tblLayout w:type="fixed"/>
        <w:tblInd w:w="0" w:type="dxa"/>
        <w:tblCellMar>
          <w:top w:w="0" w:type="dxa"/>
          <w:left w:w="0" w:type="dxa"/>
          <w:bottom w:w="0" w:type="dxa"/>
          <w:right w:w="0" w:type="dxa"/>
        </w:tblCellMar>
      </w:tblPr>
      <w:tr>
        <w:trPr>
          <w:trHeight w:val="276"/>
        </w:trPr>
        <w:tc>
          <w:tcPr>
            <w:tcW w:w="370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w w:val="99"/>
              </w:rPr>
              <w:t>6.5CONTRACT FORM</w:t>
            </w:r>
          </w:p>
        </w:tc>
        <w:tc>
          <w:tcPr>
            <w:tcW w:w="2060" w:type="dxa"/>
            <w:vAlign w:val="bottom"/>
          </w:tcPr>
          <w:p>
            <w:pPr>
              <w:spacing w:after="0"/>
              <w:rPr>
                <w:sz w:val="23"/>
                <w:szCs w:val="23"/>
                <w:color w:val="auto"/>
              </w:rPr>
            </w:pPr>
          </w:p>
        </w:tc>
        <w:tc>
          <w:tcPr>
            <w:tcW w:w="1620" w:type="dxa"/>
            <w:vAlign w:val="bottom"/>
          </w:tcPr>
          <w:p>
            <w:pPr>
              <w:spacing w:after="0"/>
              <w:rPr>
                <w:sz w:val="23"/>
                <w:szCs w:val="23"/>
                <w:color w:val="auto"/>
              </w:rPr>
            </w:pPr>
          </w:p>
        </w:tc>
        <w:tc>
          <w:tcPr>
            <w:tcW w:w="1400" w:type="dxa"/>
            <w:vAlign w:val="bottom"/>
          </w:tcPr>
          <w:p>
            <w:pPr>
              <w:spacing w:after="0"/>
              <w:rPr>
                <w:sz w:val="23"/>
                <w:szCs w:val="23"/>
                <w:color w:val="auto"/>
              </w:rPr>
            </w:pPr>
          </w:p>
        </w:tc>
      </w:tr>
      <w:tr>
        <w:trPr>
          <w:trHeight w:val="271"/>
        </w:trPr>
        <w:tc>
          <w:tcPr>
            <w:tcW w:w="3700" w:type="dxa"/>
            <w:vAlign w:val="bottom"/>
          </w:tcPr>
          <w:p>
            <w:pPr>
              <w:spacing w:after="0" w:line="271" w:lineRule="exact"/>
              <w:rPr>
                <w:sz w:val="20"/>
                <w:szCs w:val="20"/>
                <w:color w:val="auto"/>
              </w:rPr>
            </w:pPr>
            <w:r>
              <w:rPr>
                <w:rFonts w:ascii="Times New Roman" w:cs="Times New Roman" w:eastAsia="Times New Roman" w:hAnsi="Times New Roman"/>
                <w:sz w:val="24"/>
                <w:szCs w:val="24"/>
                <w:color w:val="auto"/>
              </w:rPr>
              <w:t>THIS AGREEMENT made the</w:t>
            </w:r>
          </w:p>
        </w:tc>
        <w:tc>
          <w:tcPr>
            <w:tcW w:w="2060" w:type="dxa"/>
            <w:vAlign w:val="bottom"/>
          </w:tcPr>
          <w:p>
            <w:pPr>
              <w:ind w:left="680"/>
              <w:spacing w:after="0" w:line="271" w:lineRule="exact"/>
              <w:rPr>
                <w:sz w:val="20"/>
                <w:szCs w:val="20"/>
                <w:color w:val="auto"/>
              </w:rPr>
            </w:pPr>
            <w:r>
              <w:rPr>
                <w:rFonts w:ascii="Times New Roman" w:cs="Times New Roman" w:eastAsia="Times New Roman" w:hAnsi="Times New Roman"/>
                <w:sz w:val="24"/>
                <w:szCs w:val="24"/>
                <w:color w:val="auto"/>
              </w:rPr>
              <w:t>day of</w:t>
            </w:r>
          </w:p>
        </w:tc>
        <w:tc>
          <w:tcPr>
            <w:tcW w:w="1620" w:type="dxa"/>
            <w:vAlign w:val="bottom"/>
          </w:tcPr>
          <w:p>
            <w:pPr>
              <w:jc w:val="right"/>
              <w:ind w:right="480"/>
              <w:spacing w:after="0" w:line="271" w:lineRule="exact"/>
              <w:rPr>
                <w:sz w:val="20"/>
                <w:szCs w:val="20"/>
                <w:color w:val="auto"/>
              </w:rPr>
            </w:pPr>
            <w:r>
              <w:rPr>
                <w:rFonts w:ascii="Times New Roman" w:cs="Times New Roman" w:eastAsia="Times New Roman" w:hAnsi="Times New Roman"/>
                <w:sz w:val="24"/>
                <w:szCs w:val="24"/>
                <w:color w:val="auto"/>
              </w:rPr>
              <w:t>20</w:t>
            </w:r>
          </w:p>
        </w:tc>
        <w:tc>
          <w:tcPr>
            <w:tcW w:w="1400" w:type="dxa"/>
            <w:vAlign w:val="bottom"/>
          </w:tcPr>
          <w:p>
            <w:pPr>
              <w:ind w:left="600"/>
              <w:spacing w:after="0" w:line="271" w:lineRule="exact"/>
              <w:rPr>
                <w:sz w:val="20"/>
                <w:szCs w:val="20"/>
                <w:color w:val="auto"/>
              </w:rPr>
            </w:pPr>
            <w:r>
              <w:rPr>
                <w:rFonts w:ascii="Times New Roman" w:cs="Times New Roman" w:eastAsia="Times New Roman" w:hAnsi="Times New Roman"/>
                <w:sz w:val="24"/>
                <w:szCs w:val="24"/>
                <w:color w:val="auto"/>
                <w:w w:val="97"/>
              </w:rPr>
              <w:t>between</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1948180</wp:posOffset>
                </wp:positionH>
                <wp:positionV relativeFrom="paragraph">
                  <wp:posOffset>-10795</wp:posOffset>
                </wp:positionV>
                <wp:extent cx="795655"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5655"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4pt,-0.8499pt" to="216.05pt,-0.8499pt" o:allowincell="f" strokecolor="#000000" strokeweight="0.5999pt"/>
            </w:pict>
          </mc:Fallback>
        </mc:AlternateContent>
        <mc:AlternateContent>
          <mc:Choice Requires="wps">
            <w:drawing>
              <wp:anchor simplePos="0" relativeHeight="251657728" behindDoc="1" locked="0" layoutInCell="0" allowOverlap="1">
                <wp:simplePos x="0" y="0"/>
                <wp:positionH relativeFrom="column">
                  <wp:posOffset>3205480</wp:posOffset>
                </wp:positionH>
                <wp:positionV relativeFrom="paragraph">
                  <wp:posOffset>-10795</wp:posOffset>
                </wp:positionV>
                <wp:extent cx="909955"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09955"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4pt,-0.8499pt" to="324.05pt,-0.8499pt" o:allowincell="f" strokecolor="#000000" strokeweight="0.5999pt"/>
            </w:pict>
          </mc:Fallback>
        </mc:AlternateContent>
        <mc:AlternateContent>
          <mc:Choice Requires="wps">
            <w:drawing>
              <wp:anchor simplePos="0" relativeHeight="251657728" behindDoc="1" locked="0" layoutInCell="0" allowOverlap="1">
                <wp:simplePos x="0" y="0"/>
                <wp:positionH relativeFrom="column">
                  <wp:posOffset>4344670</wp:posOffset>
                </wp:positionH>
                <wp:positionV relativeFrom="paragraph">
                  <wp:posOffset>-10795</wp:posOffset>
                </wp:positionV>
                <wp:extent cx="685800"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2.1pt,-0.8499pt" to="396.1pt,-0.8499pt" o:allowincell="f" strokecolor="#000000" strokeweight="0.5999pt"/>
            </w:pict>
          </mc:Fallback>
        </mc:AlternateContent>
      </w:r>
    </w:p>
    <w:p>
      <w:pPr>
        <w:spacing w:after="0"/>
        <w:rPr>
          <w:sz w:val="20"/>
          <w:szCs w:val="20"/>
          <w:color w:val="auto"/>
        </w:rPr>
      </w:pPr>
      <w:r>
        <w:rPr>
          <w:rFonts w:ascii="Times New Roman" w:cs="Times New Roman" w:eastAsia="Times New Roman" w:hAnsi="Times New Roman"/>
          <w:sz w:val="24"/>
          <w:szCs w:val="24"/>
          <w:color w:val="auto"/>
        </w:rPr>
        <w:t>……………… [</w:t>
      </w:r>
      <w:r>
        <w:rPr>
          <w:rFonts w:ascii="Times New Roman" w:cs="Times New Roman" w:eastAsia="Times New Roman" w:hAnsi="Times New Roman"/>
          <w:sz w:val="24"/>
          <w:szCs w:val="24"/>
          <w:i w:val="1"/>
          <w:iCs w:val="1"/>
          <w:color w:val="auto"/>
        </w:rPr>
        <w:t>name of Procurement entity)</w:t>
      </w:r>
      <w:r>
        <w:rPr>
          <w:rFonts w:ascii="Times New Roman" w:cs="Times New Roman" w:eastAsia="Times New Roman" w:hAnsi="Times New Roman"/>
          <w:sz w:val="24"/>
          <w:szCs w:val="24"/>
          <w:color w:val="auto"/>
        </w:rPr>
        <w:t xml:space="preserve"> of ……….. [</w:t>
      </w:r>
      <w:r>
        <w:rPr>
          <w:rFonts w:ascii="Times New Roman" w:cs="Times New Roman" w:eastAsia="Times New Roman" w:hAnsi="Times New Roman"/>
          <w:sz w:val="24"/>
          <w:szCs w:val="24"/>
          <w:i w:val="1"/>
          <w:iCs w:val="1"/>
          <w:color w:val="auto"/>
        </w:rPr>
        <w:t>country of Procurement entity]</w:t>
      </w:r>
      <w:r>
        <w:rPr>
          <w:rFonts w:ascii="Times New Roman" w:cs="Times New Roman" w:eastAsia="Times New Roman" w:hAnsi="Times New Roman"/>
          <w:sz w:val="24"/>
          <w:szCs w:val="24"/>
          <w:color w:val="auto"/>
        </w:rPr>
        <w:t xml:space="preserve"> (hereinafter</w:t>
      </w:r>
    </w:p>
    <w:p>
      <w:pPr>
        <w:spacing w:after="0"/>
        <w:rPr>
          <w:sz w:val="20"/>
          <w:szCs w:val="20"/>
          <w:color w:val="auto"/>
        </w:rPr>
      </w:pPr>
      <w:r>
        <w:rPr>
          <w:rFonts w:ascii="Times New Roman" w:cs="Times New Roman" w:eastAsia="Times New Roman" w:hAnsi="Times New Roman"/>
          <w:sz w:val="24"/>
          <w:szCs w:val="24"/>
          <w:color w:val="auto"/>
        </w:rPr>
        <w:t>called “the Procuring entity) of the one part and …………………….. [</w:t>
      </w:r>
      <w:r>
        <w:rPr>
          <w:rFonts w:ascii="Times New Roman" w:cs="Times New Roman" w:eastAsia="Times New Roman" w:hAnsi="Times New Roman"/>
          <w:sz w:val="24"/>
          <w:szCs w:val="24"/>
          <w:i w:val="1"/>
          <w:iCs w:val="1"/>
          <w:color w:val="auto"/>
        </w:rPr>
        <w:t>name of tenderer]</w:t>
      </w:r>
      <w:r>
        <w:rPr>
          <w:rFonts w:ascii="Times New Roman" w:cs="Times New Roman" w:eastAsia="Times New Roman" w:hAnsi="Times New Roman"/>
          <w:sz w:val="24"/>
          <w:szCs w:val="24"/>
          <w:color w:val="auto"/>
        </w:rPr>
        <w:t xml:space="preserve"> of …………..</w:t>
      </w:r>
    </w:p>
    <w:p>
      <w:pPr>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city and country of tenderer]</w:t>
      </w:r>
      <w:r>
        <w:rPr>
          <w:rFonts w:ascii="Times New Roman" w:cs="Times New Roman" w:eastAsia="Times New Roman" w:hAnsi="Times New Roman"/>
          <w:sz w:val="24"/>
          <w:szCs w:val="24"/>
          <w:color w:val="auto"/>
        </w:rPr>
        <w:t xml:space="preserve"> (hereinafter called “the tenderer”) of the other part;</w:t>
      </w:r>
    </w:p>
    <w:p>
      <w:pPr>
        <w:spacing w:after="0" w:line="288"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WHEREAS the Procuring entity invited tenders for certain goods ] and has accepted a tender by the tenderer for the supply of those goods in the sum of …………………………… [</w:t>
      </w:r>
      <w:r>
        <w:rPr>
          <w:rFonts w:ascii="Times New Roman" w:cs="Times New Roman" w:eastAsia="Times New Roman" w:hAnsi="Times New Roman"/>
          <w:sz w:val="24"/>
          <w:szCs w:val="24"/>
          <w:i w:val="1"/>
          <w:iCs w:val="1"/>
          <w:color w:val="auto"/>
        </w:rPr>
        <w:t>contract price in words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and figures] </w:t>
      </w:r>
      <w:r>
        <w:rPr>
          <w:rFonts w:ascii="Times New Roman" w:cs="Times New Roman" w:eastAsia="Times New Roman" w:hAnsi="Times New Roman"/>
          <w:sz w:val="24"/>
          <w:szCs w:val="24"/>
          <w:color w:val="auto"/>
        </w:rPr>
        <w:t>(hereinafter called “the Contract Price).</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NOW THIS AGREEMENT WITNESSETH AS FOLLOWS:</w:t>
      </w:r>
    </w:p>
    <w:p>
      <w:pPr>
        <w:spacing w:after="0" w:line="288" w:lineRule="exact"/>
        <w:rPr>
          <w:sz w:val="20"/>
          <w:szCs w:val="20"/>
          <w:color w:val="auto"/>
        </w:rPr>
      </w:pPr>
    </w:p>
    <w:p>
      <w:pPr>
        <w:spacing w:after="0" w:line="234" w:lineRule="auto"/>
        <w:tabs>
          <w:tab w:leader="none" w:pos="72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this Agreement words and expressions shall have the same meanings as are respectively assigned to them in the Conditions of Contract referred to:</w:t>
      </w:r>
    </w:p>
    <w:p>
      <w:pPr>
        <w:spacing w:after="0" w:line="290" w:lineRule="exact"/>
        <w:rPr>
          <w:rFonts w:ascii="Times New Roman" w:cs="Times New Roman" w:eastAsia="Times New Roman" w:hAnsi="Times New Roman"/>
          <w:sz w:val="24"/>
          <w:szCs w:val="24"/>
          <w:color w:val="auto"/>
        </w:rPr>
      </w:pPr>
    </w:p>
    <w:p>
      <w:pPr>
        <w:ind w:right="20"/>
        <w:spacing w:after="0" w:line="234" w:lineRule="auto"/>
        <w:tabs>
          <w:tab w:leader="none" w:pos="72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documents shall be deemed to form and be read and construed as part of this Agreement viz:</w:t>
      </w:r>
    </w:p>
    <w:p>
      <w:pPr>
        <w:spacing w:after="0" w:line="2" w:lineRule="exact"/>
        <w:rPr>
          <w:sz w:val="20"/>
          <w:szCs w:val="20"/>
          <w:color w:val="auto"/>
        </w:rPr>
      </w:pPr>
    </w:p>
    <w:p>
      <w:pPr>
        <w:ind w:left="720" w:hanging="720"/>
        <w:spacing w:after="0"/>
        <w:tabs>
          <w:tab w:leader="none" w:pos="720" w:val="left"/>
        </w:tabs>
        <w:numPr>
          <w:ilvl w:val="0"/>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Tender Form and the Price Schedule submitted by the tenderer</w:t>
      </w:r>
    </w:p>
    <w:p>
      <w:pPr>
        <w:ind w:left="720" w:hanging="720"/>
        <w:spacing w:after="0"/>
        <w:tabs>
          <w:tab w:leader="none" w:pos="720" w:val="left"/>
        </w:tabs>
        <w:numPr>
          <w:ilvl w:val="0"/>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Schedule of Requirements</w:t>
      </w:r>
    </w:p>
    <w:p>
      <w:pPr>
        <w:spacing w:after="0"/>
        <w:tabs>
          <w:tab w:leader="none" w:pos="700" w:val="left"/>
        </w:tabs>
        <w:rPr>
          <w:sz w:val="20"/>
          <w:szCs w:val="20"/>
          <w:color w:val="auto"/>
        </w:rPr>
      </w:pPr>
      <w:r>
        <w:rPr>
          <w:rFonts w:ascii="Times New Roman" w:cs="Times New Roman" w:eastAsia="Times New Roman" w:hAnsi="Times New Roman"/>
          <w:sz w:val="24"/>
          <w:szCs w:val="24"/>
          <w:color w:val="auto"/>
        </w:rPr>
        <w:t>(c )</w:t>
      </w:r>
      <w:r>
        <w:rPr>
          <w:sz w:val="20"/>
          <w:szCs w:val="20"/>
          <w:color w:val="auto"/>
        </w:rPr>
        <w:tab/>
      </w:r>
      <w:r>
        <w:rPr>
          <w:rFonts w:ascii="Times New Roman" w:cs="Times New Roman" w:eastAsia="Times New Roman" w:hAnsi="Times New Roman"/>
          <w:sz w:val="24"/>
          <w:szCs w:val="24"/>
          <w:color w:val="auto"/>
        </w:rPr>
        <w:t>the Technical Specifications</w:t>
      </w:r>
    </w:p>
    <w:p>
      <w:pPr>
        <w:ind w:left="720" w:hanging="720"/>
        <w:spacing w:after="0"/>
        <w:tabs>
          <w:tab w:leader="none" w:pos="720"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General Conditions of Contract</w:t>
      </w:r>
    </w:p>
    <w:p>
      <w:pPr>
        <w:ind w:left="720" w:hanging="720"/>
        <w:spacing w:after="0"/>
        <w:tabs>
          <w:tab w:leader="none" w:pos="720"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Special Conditions of contract; and</w:t>
      </w:r>
    </w:p>
    <w:p>
      <w:pPr>
        <w:ind w:left="720" w:hanging="720"/>
        <w:spacing w:after="0"/>
        <w:tabs>
          <w:tab w:leader="none" w:pos="720"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Procuring entity’s Notification of Award</w:t>
      </w:r>
    </w:p>
    <w:p>
      <w:pPr>
        <w:spacing w:after="0" w:line="289" w:lineRule="exact"/>
        <w:rPr>
          <w:sz w:val="20"/>
          <w:szCs w:val="20"/>
          <w:color w:val="auto"/>
        </w:rPr>
      </w:pPr>
    </w:p>
    <w:p>
      <w:pPr>
        <w:jc w:val="both"/>
        <w:ind w:right="20"/>
        <w:spacing w:after="0" w:line="236" w:lineRule="auto"/>
        <w:tabs>
          <w:tab w:leader="none" w:pos="720"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consideration of the payments to be made by the Procuring entity to the tenderer as hereinafter mentioned, the tender hereby covenants with the Procuring entity to provide the goods and to remedy defects therein in conformity in all respects with the provisions of the Contract</w:t>
      </w:r>
    </w:p>
    <w:p>
      <w:pPr>
        <w:spacing w:after="0" w:line="289" w:lineRule="exact"/>
        <w:rPr>
          <w:rFonts w:ascii="Times New Roman" w:cs="Times New Roman" w:eastAsia="Times New Roman" w:hAnsi="Times New Roman"/>
          <w:sz w:val="24"/>
          <w:szCs w:val="24"/>
          <w:color w:val="auto"/>
        </w:rPr>
      </w:pPr>
    </w:p>
    <w:p>
      <w:pPr>
        <w:jc w:val="both"/>
        <w:ind w:right="20"/>
        <w:spacing w:after="0" w:line="236" w:lineRule="auto"/>
        <w:tabs>
          <w:tab w:leader="none" w:pos="720"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Procuring entity hereby covenants to pay the tenderer in consideration of the provisions of the goods and the remedying of defects therein, the Contract Price or such other sum as may become payable under the provisions of the Contract at the times and in the manner prescribed by the contract.</w:t>
      </w:r>
    </w:p>
    <w:p>
      <w:pPr>
        <w:spacing w:after="0" w:line="290"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4"/>
          <w:szCs w:val="24"/>
          <w:color w:val="auto"/>
        </w:rPr>
        <w:t>IN WITNESS whereof the parties hereto have caused this Agreement to be executed in accordance with their respective laws the day and year first above written.</w:t>
      </w:r>
    </w:p>
    <w:p>
      <w:pPr>
        <w:spacing w:after="0" w:line="255"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27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Signed, sealed, delivered by</w:t>
            </w:r>
          </w:p>
        </w:tc>
        <w:tc>
          <w:tcPr>
            <w:tcW w:w="840" w:type="dxa"/>
            <w:vAlign w:val="bottom"/>
            <w:tcBorders>
              <w:bottom w:val="single" w:sz="8" w:color="auto"/>
            </w:tcBorders>
          </w:tcPr>
          <w:p>
            <w:pPr>
              <w:spacing w:after="0"/>
              <w:rPr>
                <w:sz w:val="23"/>
                <w:szCs w:val="23"/>
                <w:color w:val="auto"/>
              </w:rPr>
            </w:pPr>
          </w:p>
        </w:tc>
        <w:tc>
          <w:tcPr>
            <w:tcW w:w="42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the</w:t>
            </w:r>
          </w:p>
        </w:tc>
        <w:tc>
          <w:tcPr>
            <w:tcW w:w="1740" w:type="dxa"/>
            <w:vAlign w:val="bottom"/>
            <w:tcBorders>
              <w:bottom w:val="single" w:sz="8" w:color="auto"/>
            </w:tcBorders>
          </w:tcPr>
          <w:p>
            <w:pPr>
              <w:spacing w:after="0"/>
              <w:rPr>
                <w:sz w:val="23"/>
                <w:szCs w:val="23"/>
                <w:color w:val="auto"/>
              </w:rPr>
            </w:pPr>
          </w:p>
        </w:tc>
        <w:tc>
          <w:tcPr>
            <w:tcW w:w="338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(for the Procuring entity</w:t>
            </w:r>
          </w:p>
        </w:tc>
      </w:tr>
      <w:tr>
        <w:trPr>
          <w:trHeight w:val="256"/>
        </w:trPr>
        <w:tc>
          <w:tcPr>
            <w:tcW w:w="2760" w:type="dxa"/>
            <w:vAlign w:val="bottom"/>
            <w:gridSpan w:val="2"/>
          </w:tcPr>
          <w:p>
            <w:pPr>
              <w:spacing w:after="0" w:line="256" w:lineRule="exact"/>
              <w:rPr>
                <w:sz w:val="20"/>
                <w:szCs w:val="20"/>
                <w:color w:val="auto"/>
              </w:rPr>
            </w:pPr>
            <w:r>
              <w:rPr>
                <w:rFonts w:ascii="Times New Roman" w:cs="Times New Roman" w:eastAsia="Times New Roman" w:hAnsi="Times New Roman"/>
                <w:sz w:val="24"/>
                <w:szCs w:val="24"/>
                <w:color w:val="auto"/>
              </w:rPr>
              <w:t>Signed, sealed, delivered by</w:t>
            </w:r>
          </w:p>
        </w:tc>
        <w:tc>
          <w:tcPr>
            <w:tcW w:w="840" w:type="dxa"/>
            <w:vAlign w:val="bottom"/>
            <w:tcBorders>
              <w:bottom w:val="single" w:sz="8" w:color="auto"/>
            </w:tcBorders>
          </w:tcPr>
          <w:p>
            <w:pPr>
              <w:spacing w:after="0"/>
              <w:rPr>
                <w:sz w:val="22"/>
                <w:szCs w:val="22"/>
                <w:color w:val="auto"/>
              </w:rPr>
            </w:pPr>
          </w:p>
        </w:tc>
        <w:tc>
          <w:tcPr>
            <w:tcW w:w="420" w:type="dxa"/>
            <w:vAlign w:val="bottom"/>
          </w:tcPr>
          <w:p>
            <w:pPr>
              <w:ind w:left="60"/>
              <w:spacing w:after="0" w:line="256" w:lineRule="exact"/>
              <w:rPr>
                <w:sz w:val="20"/>
                <w:szCs w:val="20"/>
                <w:color w:val="auto"/>
              </w:rPr>
            </w:pPr>
            <w:r>
              <w:rPr>
                <w:rFonts w:ascii="Times New Roman" w:cs="Times New Roman" w:eastAsia="Times New Roman" w:hAnsi="Times New Roman"/>
                <w:sz w:val="24"/>
                <w:szCs w:val="24"/>
                <w:color w:val="auto"/>
              </w:rPr>
              <w:t>the</w:t>
            </w:r>
          </w:p>
        </w:tc>
        <w:tc>
          <w:tcPr>
            <w:tcW w:w="1740" w:type="dxa"/>
            <w:vAlign w:val="bottom"/>
            <w:tcBorders>
              <w:bottom w:val="single" w:sz="8" w:color="auto"/>
            </w:tcBorders>
          </w:tcPr>
          <w:p>
            <w:pPr>
              <w:spacing w:after="0"/>
              <w:rPr>
                <w:sz w:val="22"/>
                <w:szCs w:val="22"/>
                <w:color w:val="auto"/>
              </w:rPr>
            </w:pPr>
          </w:p>
        </w:tc>
        <w:tc>
          <w:tcPr>
            <w:tcW w:w="3380" w:type="dxa"/>
            <w:vAlign w:val="bottom"/>
          </w:tcPr>
          <w:p>
            <w:pPr>
              <w:ind w:left="60"/>
              <w:spacing w:after="0" w:line="256" w:lineRule="exact"/>
              <w:rPr>
                <w:sz w:val="20"/>
                <w:szCs w:val="20"/>
                <w:color w:val="auto"/>
              </w:rPr>
            </w:pPr>
            <w:r>
              <w:rPr>
                <w:rFonts w:ascii="Times New Roman" w:cs="Times New Roman" w:eastAsia="Times New Roman" w:hAnsi="Times New Roman"/>
                <w:sz w:val="24"/>
                <w:szCs w:val="24"/>
                <w:color w:val="auto"/>
                <w:w w:val="99"/>
              </w:rPr>
              <w:t>(for the tenderer in the presence of</w:t>
            </w:r>
          </w:p>
        </w:tc>
      </w:tr>
      <w:tr>
        <w:trPr>
          <w:trHeight w:val="256"/>
        </w:trPr>
        <w:tc>
          <w:tcPr>
            <w:tcW w:w="1440" w:type="dxa"/>
            <w:vAlign w:val="bottom"/>
            <w:tcBorders>
              <w:bottom w:val="single" w:sz="8" w:color="auto"/>
            </w:tcBorders>
          </w:tcPr>
          <w:p>
            <w:pPr>
              <w:spacing w:after="0"/>
              <w:rPr>
                <w:sz w:val="22"/>
                <w:szCs w:val="22"/>
                <w:color w:val="auto"/>
              </w:rPr>
            </w:pPr>
          </w:p>
        </w:tc>
        <w:tc>
          <w:tcPr>
            <w:tcW w:w="1320" w:type="dxa"/>
            <w:vAlign w:val="bottom"/>
          </w:tcPr>
          <w:p>
            <w:pPr>
              <w:spacing w:after="0"/>
              <w:rPr>
                <w:sz w:val="22"/>
                <w:szCs w:val="22"/>
                <w:color w:val="auto"/>
              </w:rPr>
            </w:pPr>
          </w:p>
        </w:tc>
        <w:tc>
          <w:tcPr>
            <w:tcW w:w="84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1740" w:type="dxa"/>
            <w:vAlign w:val="bottom"/>
          </w:tcPr>
          <w:p>
            <w:pPr>
              <w:spacing w:after="0"/>
              <w:rPr>
                <w:sz w:val="22"/>
                <w:szCs w:val="22"/>
                <w:color w:val="auto"/>
              </w:rPr>
            </w:pPr>
          </w:p>
        </w:tc>
        <w:tc>
          <w:tcPr>
            <w:tcW w:w="3380" w:type="dxa"/>
            <w:vAlign w:val="bottom"/>
          </w:tcPr>
          <w:p>
            <w:pPr>
              <w:spacing w:after="0"/>
              <w:rPr>
                <w:sz w:val="22"/>
                <w:szCs w:val="2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5842635</wp:posOffset>
                </wp:positionH>
                <wp:positionV relativeFrom="paragraph">
                  <wp:posOffset>-179070</wp:posOffset>
                </wp:positionV>
                <wp:extent cx="559435"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9435"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0.05pt,-14.0999pt" to="504.1pt,-14.0999pt" o:allowincell="f" strokecolor="#000000" strokeweight="0.6pt"/>
            </w:pict>
          </mc:Fallback>
        </mc:AlternateContent>
      </w:r>
    </w:p>
    <w:p>
      <w:pPr>
        <w:spacing w:after="0" w:line="26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(Amend accordingly if provided by Insurance Company)</w:t>
      </w:r>
    </w:p>
    <w:p>
      <w:pPr>
        <w:sectPr>
          <w:pgSz w:w="12960" w:h="16128" w:orient="portrait"/>
          <w:cols w:equalWidth="0" w:num="1">
            <w:col w:w="10180"/>
          </w:cols>
          <w:pgMar w:left="1440" w:top="714" w:right="134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9880"/>
        <w:spacing w:after="0"/>
        <w:rPr>
          <w:sz w:val="20"/>
          <w:szCs w:val="20"/>
          <w:color w:val="auto"/>
        </w:rPr>
      </w:pPr>
      <w:r>
        <w:rPr>
          <w:rFonts w:ascii="Bookman Old Style" w:cs="Bookman Old Style" w:eastAsia="Bookman Old Style" w:hAnsi="Bookman Old Style"/>
          <w:sz w:val="24"/>
          <w:szCs w:val="24"/>
          <w:color w:val="auto"/>
        </w:rPr>
        <w:t>40</w:t>
      </w:r>
    </w:p>
    <w:p>
      <w:pPr>
        <w:sectPr>
          <w:pgSz w:w="12960" w:h="16128" w:orient="portrait"/>
          <w:cols w:equalWidth="0" w:num="1">
            <w:col w:w="10180"/>
          </w:cols>
          <w:pgMar w:left="1440" w:top="714" w:right="1340" w:bottom="154" w:gutter="0" w:footer="0" w:header="0"/>
          <w:type w:val="continuous"/>
        </w:sectPr>
      </w:pPr>
    </w:p>
    <w:bookmarkStart w:id="40" w:name="page41"/>
    <w:bookmarkEnd w:id="40"/>
    <w:p>
      <w:pPr>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6.6</w:t>
      </w:r>
      <w:r>
        <w:rPr>
          <w:sz w:val="20"/>
          <w:szCs w:val="20"/>
          <w:color w:val="auto"/>
        </w:rPr>
        <w:tab/>
      </w:r>
      <w:r>
        <w:rPr>
          <w:rFonts w:ascii="Times New Roman" w:cs="Times New Roman" w:eastAsia="Times New Roman" w:hAnsi="Times New Roman"/>
          <w:sz w:val="23"/>
          <w:szCs w:val="23"/>
          <w:b w:val="1"/>
          <w:bCs w:val="1"/>
          <w:color w:val="auto"/>
        </w:rPr>
        <w:t>PERFORMANCE SECURITY FORM</w:t>
      </w: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To ………………………………………….</w:t>
      </w:r>
    </w:p>
    <w:p>
      <w:pPr>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name of Procuring entity]</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WHEREAS …………………………………… [</w:t>
      </w:r>
      <w:r>
        <w:rPr>
          <w:rFonts w:ascii="Times New Roman" w:cs="Times New Roman" w:eastAsia="Times New Roman" w:hAnsi="Times New Roman"/>
          <w:sz w:val="24"/>
          <w:szCs w:val="24"/>
          <w:i w:val="1"/>
          <w:iCs w:val="1"/>
          <w:color w:val="auto"/>
        </w:rPr>
        <w:t>name of tenderer</w:t>
      </w:r>
      <w:r>
        <w:rPr>
          <w:rFonts w:ascii="Times New Roman" w:cs="Times New Roman" w:eastAsia="Times New Roman" w:hAnsi="Times New Roman"/>
          <w:sz w:val="24"/>
          <w:szCs w:val="24"/>
          <w:color w:val="auto"/>
        </w:rPr>
        <w:t>] (hereinafter called “the tenderer”) has</w:t>
      </w:r>
    </w:p>
    <w:tbl>
      <w:tblPr>
        <w:tblLayout w:type="fixed"/>
        <w:tblInd w:w="0" w:type="dxa"/>
        <w:tblCellMar>
          <w:top w:w="0" w:type="dxa"/>
          <w:left w:w="0" w:type="dxa"/>
          <w:bottom w:w="0" w:type="dxa"/>
          <w:right w:w="0" w:type="dxa"/>
        </w:tblCellMar>
      </w:tblPr>
      <w:tr>
        <w:trPr>
          <w:trHeight w:val="252"/>
        </w:trPr>
        <w:tc>
          <w:tcPr>
            <w:tcW w:w="4080" w:type="dxa"/>
            <w:vAlign w:val="bottom"/>
            <w:gridSpan w:val="5"/>
          </w:tcPr>
          <w:p>
            <w:pPr>
              <w:spacing w:after="0" w:line="252" w:lineRule="exact"/>
              <w:rPr>
                <w:sz w:val="20"/>
                <w:szCs w:val="20"/>
                <w:color w:val="auto"/>
              </w:rPr>
            </w:pPr>
            <w:r>
              <w:rPr>
                <w:rFonts w:ascii="Times New Roman" w:cs="Times New Roman" w:eastAsia="Times New Roman" w:hAnsi="Times New Roman"/>
                <w:sz w:val="24"/>
                <w:szCs w:val="24"/>
                <w:color w:val="auto"/>
              </w:rPr>
              <w:t>undertaken , in pursuance of Contract No.</w:t>
            </w:r>
          </w:p>
        </w:tc>
        <w:tc>
          <w:tcPr>
            <w:tcW w:w="2400" w:type="dxa"/>
            <w:vAlign w:val="bottom"/>
            <w:tcBorders>
              <w:bottom w:val="single" w:sz="8" w:color="auto"/>
            </w:tcBorders>
          </w:tcPr>
          <w:p>
            <w:pPr>
              <w:spacing w:after="0"/>
              <w:rPr>
                <w:sz w:val="21"/>
                <w:szCs w:val="21"/>
                <w:color w:val="auto"/>
              </w:rPr>
            </w:pPr>
          </w:p>
        </w:tc>
        <w:tc>
          <w:tcPr>
            <w:tcW w:w="3700" w:type="dxa"/>
            <w:vAlign w:val="bottom"/>
          </w:tcPr>
          <w:p>
            <w:pPr>
              <w:ind w:left="60"/>
              <w:spacing w:after="0" w:line="252" w:lineRule="exact"/>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reference  number  of  the  contract]</w:t>
            </w:r>
          </w:p>
        </w:tc>
      </w:tr>
      <w:tr>
        <w:trPr>
          <w:trHeight w:val="256"/>
        </w:trPr>
        <w:tc>
          <w:tcPr>
            <w:tcW w:w="580" w:type="dxa"/>
            <w:vAlign w:val="bottom"/>
          </w:tcPr>
          <w:p>
            <w:pPr>
              <w:spacing w:after="0" w:line="256" w:lineRule="exact"/>
              <w:rPr>
                <w:sz w:val="20"/>
                <w:szCs w:val="20"/>
                <w:color w:val="auto"/>
              </w:rPr>
            </w:pPr>
            <w:r>
              <w:rPr>
                <w:rFonts w:ascii="Times New Roman" w:cs="Times New Roman" w:eastAsia="Times New Roman" w:hAnsi="Times New Roman"/>
                <w:sz w:val="24"/>
                <w:szCs w:val="24"/>
                <w:color w:val="auto"/>
              </w:rPr>
              <w:t>dated</w:t>
            </w:r>
          </w:p>
        </w:tc>
        <w:tc>
          <w:tcPr>
            <w:tcW w:w="860" w:type="dxa"/>
            <w:vAlign w:val="bottom"/>
            <w:tcBorders>
              <w:bottom w:val="single" w:sz="8" w:color="auto"/>
            </w:tcBorders>
          </w:tcPr>
          <w:p>
            <w:pPr>
              <w:spacing w:after="0"/>
              <w:rPr>
                <w:sz w:val="22"/>
                <w:szCs w:val="22"/>
                <w:color w:val="auto"/>
              </w:rPr>
            </w:pPr>
          </w:p>
        </w:tc>
        <w:tc>
          <w:tcPr>
            <w:tcW w:w="360" w:type="dxa"/>
            <w:vAlign w:val="bottom"/>
          </w:tcPr>
          <w:p>
            <w:pPr>
              <w:jc w:val="right"/>
              <w:spacing w:after="0" w:line="256" w:lineRule="exact"/>
              <w:rPr>
                <w:sz w:val="20"/>
                <w:szCs w:val="20"/>
                <w:color w:val="auto"/>
              </w:rPr>
            </w:pPr>
            <w:r>
              <w:rPr>
                <w:rFonts w:ascii="Times New Roman" w:cs="Times New Roman" w:eastAsia="Times New Roman" w:hAnsi="Times New Roman"/>
                <w:sz w:val="24"/>
                <w:szCs w:val="24"/>
                <w:color w:val="auto"/>
              </w:rPr>
              <w:t>20</w:t>
            </w:r>
          </w:p>
        </w:tc>
        <w:tc>
          <w:tcPr>
            <w:tcW w:w="1800" w:type="dxa"/>
            <w:vAlign w:val="bottom"/>
            <w:tcBorders>
              <w:bottom w:val="single" w:sz="8" w:color="auto"/>
            </w:tcBorders>
          </w:tcPr>
          <w:p>
            <w:pPr>
              <w:spacing w:after="0"/>
              <w:rPr>
                <w:sz w:val="22"/>
                <w:szCs w:val="22"/>
                <w:color w:val="auto"/>
              </w:rPr>
            </w:pPr>
          </w:p>
        </w:tc>
        <w:tc>
          <w:tcPr>
            <w:tcW w:w="6580" w:type="dxa"/>
            <w:vAlign w:val="bottom"/>
            <w:gridSpan w:val="3"/>
          </w:tcPr>
          <w:p>
            <w:pPr>
              <w:ind w:left="60"/>
              <w:spacing w:after="0" w:line="256" w:lineRule="exact"/>
              <w:rPr>
                <w:sz w:val="20"/>
                <w:szCs w:val="20"/>
                <w:color w:val="auto"/>
              </w:rPr>
            </w:pPr>
            <w:r>
              <w:rPr>
                <w:rFonts w:ascii="Times New Roman" w:cs="Times New Roman" w:eastAsia="Times New Roman" w:hAnsi="Times New Roman"/>
                <w:sz w:val="24"/>
                <w:szCs w:val="24"/>
                <w:color w:val="auto"/>
              </w:rPr>
              <w:t>to supply ……………………………………………… [</w:t>
            </w:r>
            <w:r>
              <w:rPr>
                <w:rFonts w:ascii="Times New Roman" w:cs="Times New Roman" w:eastAsia="Times New Roman" w:hAnsi="Times New Roman"/>
                <w:sz w:val="24"/>
                <w:szCs w:val="24"/>
                <w:i w:val="1"/>
                <w:iCs w:val="1"/>
                <w:color w:val="auto"/>
              </w:rPr>
              <w:t>description</w:t>
            </w:r>
          </w:p>
        </w:tc>
      </w:tr>
      <w:tr>
        <w:trPr>
          <w:trHeight w:val="280"/>
        </w:trPr>
        <w:tc>
          <w:tcPr>
            <w:tcW w:w="6480" w:type="dxa"/>
            <w:vAlign w:val="bottom"/>
            <w:gridSpan w:val="6"/>
          </w:tcPr>
          <w:p>
            <w:pPr>
              <w:spacing w:after="0"/>
              <w:rPr>
                <w:sz w:val="20"/>
                <w:szCs w:val="20"/>
                <w:color w:val="auto"/>
              </w:rPr>
            </w:pPr>
            <w:r>
              <w:rPr>
                <w:rFonts w:ascii="Times New Roman" w:cs="Times New Roman" w:eastAsia="Times New Roman" w:hAnsi="Times New Roman"/>
                <w:sz w:val="24"/>
                <w:szCs w:val="24"/>
                <w:i w:val="1"/>
                <w:iCs w:val="1"/>
                <w:color w:val="auto"/>
              </w:rPr>
              <w:t xml:space="preserve">of goods] </w:t>
            </w:r>
            <w:r>
              <w:rPr>
                <w:rFonts w:ascii="Times New Roman" w:cs="Times New Roman" w:eastAsia="Times New Roman" w:hAnsi="Times New Roman"/>
                <w:sz w:val="24"/>
                <w:szCs w:val="24"/>
                <w:color w:val="auto"/>
              </w:rPr>
              <w:t>(hereinafter called “the Contract”).</w:t>
            </w:r>
          </w:p>
        </w:tc>
        <w:tc>
          <w:tcPr>
            <w:tcW w:w="3700" w:type="dxa"/>
            <w:vAlign w:val="bottom"/>
          </w:tcPr>
          <w:p>
            <w:pPr>
              <w:spacing w:after="0"/>
              <w:rPr>
                <w:sz w:val="24"/>
                <w:szCs w:val="24"/>
                <w:color w:val="auto"/>
              </w:rPr>
            </w:pPr>
          </w:p>
        </w:tc>
      </w:tr>
    </w:tbl>
    <w:p>
      <w:pPr>
        <w:spacing w:after="0" w:line="288"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4"/>
          <w:szCs w:val="24"/>
          <w:color w:val="auto"/>
        </w:rPr>
        <w:t>AND WHEREAS it has been stipulated by you in the said Contract that the tenderer shall furnish you with a bank guarantee by a reputable bank for the sum specified therein as security for compliance with the Tenderer’s performance obligations in accordance with the Contract.</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AND WHEREAS we have agreed to give the tenderer a guarantee:</w:t>
      </w:r>
    </w:p>
    <w:p>
      <w:pPr>
        <w:spacing w:after="0" w:line="288"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THEREFORE WE hereby affirm that we are Guarantors and responsible to you, on behalf of the tenderer, up to a total of ………………………. [</w:t>
      </w:r>
      <w:r>
        <w:rPr>
          <w:rFonts w:ascii="Times New Roman" w:cs="Times New Roman" w:eastAsia="Times New Roman" w:hAnsi="Times New Roman"/>
          <w:sz w:val="24"/>
          <w:szCs w:val="24"/>
          <w:i w:val="1"/>
          <w:iCs w:val="1"/>
          <w:color w:val="auto"/>
        </w:rPr>
        <w:t>amount of the guarantee in words and figure]</w:t>
      </w:r>
      <w:r>
        <w:rPr>
          <w:rFonts w:ascii="Times New Roman" w:cs="Times New Roman" w:eastAsia="Times New Roman" w:hAnsi="Times New Roman"/>
          <w:sz w:val="24"/>
          <w:szCs w:val="24"/>
          <w:color w:val="auto"/>
        </w:rPr>
        <w:t xml:space="preserve"> and we</w:t>
      </w:r>
    </w:p>
    <w:p>
      <w:pPr>
        <w:spacing w:after="0" w:line="14"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4"/>
          <w:szCs w:val="24"/>
          <w:color w:val="auto"/>
        </w:rPr>
        <w:t>undertake to pay you, upon your first written demand declaring the tenderer to be in default under the Contract and without cavil or argument, any sum or sums within the limits of ……………………..</w:t>
      </w:r>
    </w:p>
    <w:p>
      <w:pPr>
        <w:spacing w:after="0" w:line="14"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amount of guarantee]</w:t>
      </w:r>
      <w:r>
        <w:rPr>
          <w:rFonts w:ascii="Times New Roman" w:cs="Times New Roman" w:eastAsia="Times New Roman" w:hAnsi="Times New Roman"/>
          <w:sz w:val="24"/>
          <w:szCs w:val="24"/>
          <w:color w:val="auto"/>
        </w:rPr>
        <w:t xml:space="preserve"> as aforesaid, without you needing to prove or to show grounds or reasons for your demand or the sum specified therein.</w:t>
      </w:r>
    </w:p>
    <w:p>
      <w:pPr>
        <w:spacing w:after="0" w:line="254"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3100" w:type="dxa"/>
            <w:vAlign w:val="bottom"/>
          </w:tcPr>
          <w:p>
            <w:pPr>
              <w:spacing w:after="0"/>
              <w:rPr>
                <w:sz w:val="20"/>
                <w:szCs w:val="20"/>
                <w:color w:val="auto"/>
              </w:rPr>
            </w:pPr>
            <w:r>
              <w:rPr>
                <w:rFonts w:ascii="Times New Roman" w:cs="Times New Roman" w:eastAsia="Times New Roman" w:hAnsi="Times New Roman"/>
                <w:sz w:val="24"/>
                <w:szCs w:val="24"/>
                <w:color w:val="auto"/>
              </w:rPr>
              <w:t>This guarantee is valid until the</w:t>
            </w:r>
          </w:p>
        </w:tc>
        <w:tc>
          <w:tcPr>
            <w:tcW w:w="1220" w:type="dxa"/>
            <w:vAlign w:val="bottom"/>
            <w:tcBorders>
              <w:bottom w:val="single" w:sz="8" w:color="auto"/>
            </w:tcBorders>
          </w:tcPr>
          <w:p>
            <w:pPr>
              <w:spacing w:after="0"/>
              <w:rPr>
                <w:sz w:val="23"/>
                <w:szCs w:val="23"/>
                <w:color w:val="auto"/>
              </w:rPr>
            </w:pPr>
          </w:p>
        </w:tc>
        <w:tc>
          <w:tcPr>
            <w:tcW w:w="72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day of</w:t>
            </w:r>
          </w:p>
        </w:tc>
        <w:tc>
          <w:tcPr>
            <w:tcW w:w="1440" w:type="dxa"/>
            <w:vAlign w:val="bottom"/>
            <w:tcBorders>
              <w:bottom w:val="single" w:sz="8" w:color="auto"/>
            </w:tcBorders>
          </w:tcPr>
          <w:p>
            <w:pPr>
              <w:spacing w:after="0"/>
              <w:rPr>
                <w:sz w:val="23"/>
                <w:szCs w:val="23"/>
                <w:color w:val="auto"/>
              </w:rPr>
            </w:pPr>
          </w:p>
        </w:tc>
        <w:tc>
          <w:tcPr>
            <w:tcW w:w="5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2015</w:t>
            </w:r>
          </w:p>
        </w:tc>
      </w:tr>
      <w:tr>
        <w:trPr>
          <w:trHeight w:val="556"/>
        </w:trPr>
        <w:tc>
          <w:tcPr>
            <w:tcW w:w="432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Signed and seal of the Guarantors</w:t>
            </w:r>
          </w:p>
        </w:tc>
        <w:tc>
          <w:tcPr>
            <w:tcW w:w="72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54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4497070</wp:posOffset>
                </wp:positionH>
                <wp:positionV relativeFrom="paragraph">
                  <wp:posOffset>-361950</wp:posOffset>
                </wp:positionV>
                <wp:extent cx="533400"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34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1pt,-28.4999pt" to="396.1pt,-28.4999pt" o:allowincell="f" strokecolor="#000000" strokeweight="0.6pt"/>
            </w:pict>
          </mc:Fallback>
        </mc:AlternateContent>
        <mc:AlternateContent>
          <mc:Choice Requires="wps">
            <w:drawing>
              <wp:anchor simplePos="0" relativeHeight="251657728" behindDoc="1" locked="0" layoutInCell="0" allowOverlap="1">
                <wp:simplePos x="0" y="0"/>
                <wp:positionH relativeFrom="column">
                  <wp:posOffset>914400</wp:posOffset>
                </wp:positionH>
                <wp:positionV relativeFrom="paragraph">
                  <wp:posOffset>339090</wp:posOffset>
                </wp:positionV>
                <wp:extent cx="4572635" cy="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72635"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pt,26.7pt" to="432.05pt,26.7pt" o:allowincell="f" strokecolor="#000000" strokeweight="0.6pt"/>
            </w:pict>
          </mc:Fallback>
        </mc:AlternateContent>
      </w:r>
    </w:p>
    <w:p>
      <w:pPr>
        <w:spacing w:after="0" w:line="200" w:lineRule="exact"/>
        <w:rPr>
          <w:sz w:val="20"/>
          <w:szCs w:val="20"/>
          <w:color w:val="auto"/>
        </w:rPr>
      </w:pPr>
    </w:p>
    <w:p>
      <w:pPr>
        <w:spacing w:after="0" w:line="33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i w:val="1"/>
          <w:iCs w:val="1"/>
          <w:color w:val="auto"/>
        </w:rPr>
        <w:t>[name of bank or financial institution]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914400</wp:posOffset>
                </wp:positionH>
                <wp:positionV relativeFrom="paragraph">
                  <wp:posOffset>339090</wp:posOffset>
                </wp:positionV>
                <wp:extent cx="4572635"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72635"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pt,26.7pt" to="432.05pt,26.7pt" o:allowincell="f" strokecolor="#000000" strokeweight="0.6pt"/>
            </w:pict>
          </mc:Fallback>
        </mc:AlternateContent>
      </w:r>
    </w:p>
    <w:p>
      <w:pPr>
        <w:spacing w:after="0" w:line="200" w:lineRule="exact"/>
        <w:rPr>
          <w:sz w:val="20"/>
          <w:szCs w:val="20"/>
          <w:color w:val="auto"/>
        </w:rPr>
      </w:pPr>
    </w:p>
    <w:p>
      <w:pPr>
        <w:spacing w:after="0" w:line="33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i w:val="1"/>
          <w:iCs w:val="1"/>
          <w:color w:val="auto"/>
        </w:rPr>
        <w:t>[address]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914400</wp:posOffset>
                </wp:positionH>
                <wp:positionV relativeFrom="paragraph">
                  <wp:posOffset>163830</wp:posOffset>
                </wp:positionV>
                <wp:extent cx="4572635" cy="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72635"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pt,12.9pt" to="432.05pt,12.9pt" o:allowincell="f" strokecolor="#000000" strokeweight="0.6pt"/>
            </w:pict>
          </mc:Fallback>
        </mc:AlternateContent>
      </w:r>
    </w:p>
    <w:p>
      <w:pPr>
        <w:spacing w:after="0" w:line="256"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i w:val="1"/>
          <w:iCs w:val="1"/>
          <w:color w:val="auto"/>
        </w:rPr>
        <w:t>[date]</w:t>
      </w:r>
    </w:p>
    <w:p>
      <w:pPr>
        <w:sectPr>
          <w:pgSz w:w="12960" w:h="16128" w:orient="portrait"/>
          <w:cols w:equalWidth="0" w:num="1">
            <w:col w:w="10180"/>
          </w:cols>
          <w:pgMar w:left="1440" w:top="714" w:right="134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9880"/>
        <w:spacing w:after="0"/>
        <w:rPr>
          <w:sz w:val="20"/>
          <w:szCs w:val="20"/>
          <w:color w:val="auto"/>
        </w:rPr>
      </w:pPr>
      <w:r>
        <w:rPr>
          <w:rFonts w:ascii="Bookman Old Style" w:cs="Bookman Old Style" w:eastAsia="Bookman Old Style" w:hAnsi="Bookman Old Style"/>
          <w:sz w:val="24"/>
          <w:szCs w:val="24"/>
          <w:color w:val="auto"/>
        </w:rPr>
        <w:t>41</w:t>
      </w:r>
    </w:p>
    <w:sectPr>
      <w:pgSz w:w="12960" w:h="16128" w:orient="portrait"/>
      <w:cols w:equalWidth="0" w:num="1">
        <w:col w:w="10180"/>
      </w:cols>
      <w:pgMar w:left="1440" w:top="714" w:right="1340" w:bottom="15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2000009F" w:csb1="DFD70000"/>
  </w:font>
  <w:font w:name="Wingdings">
    <w:panose1 w:val="05000000000000000000"/>
    <w:charset w:val="00"/>
    <w:family w:val="auto"/>
    <w:pitch w:val="variable"/>
    <w:sig w:usb0="00000000" w:usb1="00000000" w:usb2="00000000" w:usb3="00000000" w:csb0="80000000" w:csb1="00000000"/>
  </w:font>
  <w:font w:name="Symbol">
    <w:panose1 w:val="05050102010706020507"/>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189A769B"/>
    <w:multiLevelType w:val="hybridMultilevel"/>
    <w:lvl w:ilvl="0">
      <w:lvlJc w:val="left"/>
      <w:lvlText w:val="%1."/>
      <w:numFmt w:val="decimal"/>
      <w:start w:val="1"/>
    </w:lvl>
  </w:abstractNum>
  <w:abstractNum w:abstractNumId="1">
    <w:nsid w:val="54E49EB4"/>
    <w:multiLevelType w:val="hybridMultilevel"/>
    <w:lvl w:ilvl="0">
      <w:lvlJc w:val="left"/>
      <w:lvlText w:val="(%1)"/>
      <w:numFmt w:val="lowerRoman"/>
      <w:start w:val="1"/>
    </w:lvl>
  </w:abstractNum>
  <w:abstractNum w:abstractNumId="2">
    <w:nsid w:val="71F32454"/>
    <w:multiLevelType w:val="hybridMultilevel"/>
    <w:lvl w:ilvl="0">
      <w:lvlJc w:val="left"/>
      <w:lvlText w:val="(%1)"/>
      <w:numFmt w:val="lowerRoman"/>
      <w:start w:val="1"/>
    </w:lvl>
  </w:abstractNum>
  <w:abstractNum w:abstractNumId="3">
    <w:nsid w:val="2CA88611"/>
    <w:multiLevelType w:val="hybridMultilevel"/>
    <w:lvl w:ilvl="0">
      <w:lvlJc w:val="left"/>
      <w:lvlText w:val="(%1)"/>
      <w:numFmt w:val="lowerRoman"/>
      <w:start w:val="5"/>
    </w:lvl>
  </w:abstractNum>
  <w:abstractNum w:abstractNumId="4">
    <w:nsid w:val="836C40E"/>
    <w:multiLevelType w:val="hybridMultilevel"/>
    <w:lvl w:ilvl="0">
      <w:lvlJc w:val="left"/>
      <w:lvlText w:val="(%1)"/>
      <w:numFmt w:val="lowerRoman"/>
      <w:start w:val="2"/>
    </w:lvl>
  </w:abstractNum>
  <w:abstractNum w:abstractNumId="5">
    <w:nsid w:val="2901D82"/>
    <w:multiLevelType w:val="hybridMultilevel"/>
    <w:lvl w:ilvl="0">
      <w:lvlJc w:val="left"/>
      <w:lvlText w:val="(%1)"/>
      <w:numFmt w:val="lowerRoman"/>
      <w:start w:val="3"/>
    </w:lvl>
  </w:abstractNum>
  <w:abstractNum w:abstractNumId="6">
    <w:nsid w:val="3A95F874"/>
    <w:multiLevelType w:val="hybridMultilevel"/>
    <w:lvl w:ilvl="0">
      <w:lvlJc w:val="left"/>
      <w:lvlText w:val="(%1)"/>
      <w:numFmt w:val="lowerRoman"/>
      <w:start w:val="4"/>
    </w:lvl>
  </w:abstractNum>
  <w:abstractNum w:abstractNumId="7">
    <w:nsid w:val="8138641"/>
    <w:multiLevelType w:val="hybridMultilevel"/>
    <w:lvl w:ilvl="0">
      <w:lvlJc w:val="left"/>
      <w:lvlText w:val="+"/>
      <w:numFmt w:val="bullet"/>
      <w:start w:val="1"/>
    </w:lvl>
  </w:abstractNum>
  <w:abstractNum w:abstractNumId="8">
    <w:nsid w:val="1E7FF521"/>
    <w:multiLevelType w:val="hybridMultilevel"/>
    <w:lvl w:ilvl="0">
      <w:lvlJc w:val="left"/>
      <w:lvlText w:val="(%1)"/>
      <w:numFmt w:val="lowerLetter"/>
      <w:start w:val="1"/>
    </w:lvl>
  </w:abstractNum>
  <w:abstractNum w:abstractNumId="9">
    <w:nsid w:val="7C3DBD3D"/>
    <w:multiLevelType w:val="hybridMultilevel"/>
    <w:lvl w:ilvl="0">
      <w:lvlJc w:val="left"/>
      <w:lvlText w:val="(%1)"/>
      <w:numFmt w:val="lowerRoman"/>
      <w:start w:val="4"/>
    </w:lvl>
  </w:abstractNum>
  <w:abstractNum w:abstractNumId="10">
    <w:nsid w:val="737B8DDC"/>
    <w:multiLevelType w:val="hybridMultilevel"/>
    <w:lvl w:ilvl="0">
      <w:lvlJc w:val="left"/>
      <w:lvlText w:val="(%1)"/>
      <w:numFmt w:val="lowerRoman"/>
      <w:start w:val="8"/>
    </w:lvl>
  </w:abstractNum>
  <w:abstractNum w:abstractNumId="11">
    <w:nsid w:val="6CEAF087"/>
    <w:multiLevelType w:val="hybridMultilevel"/>
    <w:lvl w:ilvl="0">
      <w:lvlJc w:val="left"/>
      <w:lvlText w:val="%1."/>
      <w:numFmt w:val="decimal"/>
      <w:start w:val="3"/>
    </w:lvl>
  </w:abstractNum>
  <w:abstractNum w:abstractNumId="12">
    <w:nsid w:val="22221A70"/>
    <w:multiLevelType w:val="hybridMultilevel"/>
    <w:lvl w:ilvl="0">
      <w:lvlJc w:val="left"/>
      <w:lvlText w:val="%1."/>
      <w:numFmt w:val="decimal"/>
      <w:start w:val="4"/>
    </w:lvl>
  </w:abstractNum>
  <w:abstractNum w:abstractNumId="13">
    <w:nsid w:val="4516DDE9"/>
    <w:multiLevelType w:val="hybridMultilevel"/>
    <w:lvl w:ilvl="0">
      <w:lvlJc w:val="left"/>
      <w:lvlText w:val="%1"/>
      <w:numFmt w:val="decimal"/>
      <w:start w:val="1"/>
    </w:lvl>
    <w:lvl w:ilvl="1">
      <w:lvlJc w:val="left"/>
      <w:lvlText w:val="%2."/>
      <w:numFmt w:val="decimal"/>
      <w:start w:val="5"/>
    </w:lvl>
  </w:abstractNum>
  <w:abstractNum w:abstractNumId="14">
    <w:nsid w:val="3006C83E"/>
    <w:multiLevelType w:val="hybridMultilevel"/>
    <w:lvl w:ilvl="0">
      <w:lvlJc w:val="left"/>
      <w:lvlText w:val="%1."/>
      <w:numFmt w:val="decimal"/>
      <w:start w:val="5"/>
    </w:lvl>
    <w:lvl w:ilvl="1">
      <w:lvlJc w:val="left"/>
      <w:lvlText w:val="%2"/>
      <w:numFmt w:val="decimal"/>
      <w:start w:val="1"/>
    </w:lvl>
  </w:abstractNum>
  <w:abstractNum w:abstractNumId="15">
    <w:nsid w:val="614FD4A1"/>
    <w:multiLevelType w:val="hybridMultilevel"/>
    <w:lvl w:ilvl="0">
      <w:lvlJc w:val="left"/>
      <w:lvlText w:val="%1."/>
      <w:numFmt w:val="decimal"/>
      <w:start w:val="6"/>
    </w:lvl>
  </w:abstractNum>
  <w:abstractNum w:abstractNumId="16">
    <w:nsid w:val="419AC241"/>
    <w:multiLevelType w:val="hybridMultilevel"/>
    <w:lvl w:ilvl="0">
      <w:lvlJc w:val="left"/>
      <w:lvlText w:val="%1."/>
      <w:numFmt w:val="decimal"/>
      <w:start w:val="8"/>
    </w:lvl>
  </w:abstractNum>
  <w:abstractNum w:abstractNumId="17">
    <w:nsid w:val="5577F8E1"/>
    <w:multiLevelType w:val="hybridMultilevel"/>
    <w:lvl w:ilvl="0">
      <w:lvlJc w:val="left"/>
      <w:lvlText w:val="%1"/>
      <w:numFmt w:val="decimal"/>
      <w:start w:val="1"/>
    </w:lvl>
    <w:lvl w:ilvl="1">
      <w:lvlJc w:val="left"/>
      <w:lvlText w:val="(%2)"/>
      <w:numFmt w:val="lowerLetter"/>
      <w:start w:val="1"/>
    </w:lvl>
  </w:abstractNum>
  <w:abstractNum w:abstractNumId="18">
    <w:nsid w:val="440BADFC"/>
    <w:multiLevelType w:val="hybridMultilevel"/>
    <w:lvl w:ilvl="0">
      <w:lvlJc w:val="left"/>
      <w:lvlText w:val="%1."/>
      <w:numFmt w:val="decimal"/>
      <w:start w:val="3"/>
    </w:lvl>
    <w:lvl w:ilvl="1">
      <w:lvlJc w:val="left"/>
      <w:lvlText w:val="%2"/>
      <w:numFmt w:val="lowerLetter"/>
      <w:start w:val="1"/>
    </w:lvl>
  </w:abstractNum>
  <w:abstractNum w:abstractNumId="19">
    <w:nsid w:val="5072367"/>
    <w:multiLevelType w:val="hybridMultilevel"/>
    <w:lvl w:ilvl="0">
      <w:lvlJc w:val="left"/>
      <w:lvlText w:val=""/>
      <w:numFmt w:val="bullet"/>
      <w:start w:val="1"/>
    </w:lvl>
  </w:abstractNum>
  <w:abstractNum w:abstractNumId="20">
    <w:nsid w:val="3804823E"/>
    <w:multiLevelType w:val="hybridMultilevel"/>
    <w:lvl w:ilvl="0">
      <w:lvlJc w:val="left"/>
      <w:lvlText w:val="%1."/>
      <w:numFmt w:val="decimal"/>
      <w:start w:val="1"/>
    </w:lvl>
  </w:abstractNum>
  <w:abstractNum w:abstractNumId="21">
    <w:nsid w:val="77465F01"/>
    <w:multiLevelType w:val="hybridMultilevel"/>
    <w:lvl w:ilvl="0">
      <w:lvlJc w:val="left"/>
      <w:lvlText w:val=""/>
      <w:numFmt w:val="bullet"/>
      <w:start w:val="1"/>
    </w:lvl>
  </w:abstractNum>
  <w:abstractNum w:abstractNumId="22">
    <w:nsid w:val="7724C67E"/>
    <w:multiLevelType w:val="hybridMultilevel"/>
    <w:lvl w:ilvl="0">
      <w:lvlJc w:val="left"/>
      <w:lvlText w:val=""/>
      <w:numFmt w:val="bullet"/>
      <w:start w:val="1"/>
    </w:lvl>
  </w:abstractNum>
  <w:abstractNum w:abstractNumId="23">
    <w:nsid w:val="5C482A97"/>
    <w:multiLevelType w:val="hybridMultilevel"/>
    <w:lvl w:ilvl="0">
      <w:lvlJc w:val="left"/>
      <w:lvlText w:val="%1."/>
      <w:numFmt w:val="decimal"/>
      <w:start w:val="1"/>
    </w:lvl>
  </w:abstractNum>
  <w:abstractNum w:abstractNumId="24">
    <w:nsid w:val="2463B9EA"/>
    <w:multiLevelType w:val="hybridMultilevel"/>
    <w:lvl w:ilvl="0">
      <w:lvlJc w:val="left"/>
      <w:lvlText w:val="%1."/>
      <w:numFmt w:val="decimal"/>
      <w:start w:val="2"/>
    </w:lvl>
    <w:lvl w:ilvl="1">
      <w:lvlJc w:val="left"/>
      <w:lvlText w:val=""/>
      <w:numFmt w:val="bullet"/>
      <w:start w:val="1"/>
    </w:lvl>
  </w:abstractNum>
  <w:abstractNum w:abstractNumId="25">
    <w:nsid w:val="5E884ADC"/>
    <w:multiLevelType w:val="hybridMultilevel"/>
    <w:lvl w:ilvl="0">
      <w:lvlJc w:val="left"/>
      <w:lvlText w:val="%1."/>
      <w:numFmt w:val="lowerRoman"/>
      <w:start w:val="1"/>
    </w:lvl>
  </w:abstractNum>
  <w:abstractNum w:abstractNumId="26">
    <w:nsid w:val="51EAD36B"/>
    <w:multiLevelType w:val="hybridMultilevel"/>
    <w:lvl w:ilvl="0">
      <w:lvlJc w:val="left"/>
      <w:lvlText w:val="%1."/>
      <w:numFmt w:val="lowerRoman"/>
      <w:start w:val="6"/>
    </w:lvl>
  </w:abstractNum>
  <w:abstractNum w:abstractNumId="27">
    <w:nsid w:val="2D517796"/>
    <w:multiLevelType w:val="hybridMultilevel"/>
    <w:lvl w:ilvl="0">
      <w:lvlJc w:val="left"/>
      <w:lvlText w:val="%1"/>
      <w:numFmt w:val="lowerRoman"/>
      <w:start w:val="1"/>
    </w:lvl>
    <w:lvl w:ilvl="1">
      <w:lvlJc w:val="left"/>
      <w:lvlText w:val="%2."/>
      <w:numFmt w:val="decimal"/>
      <w:start w:val="4"/>
    </w:lvl>
    <w:lvl w:ilvl="2">
      <w:lvlJc w:val="left"/>
      <w:lvlText w:val="%3"/>
      <w:numFmt w:val="lowerRoman"/>
      <w:start w:val="1"/>
    </w:lvl>
  </w:abstractNum>
  <w:abstractNum w:abstractNumId="28">
    <w:nsid w:val="580BD78F"/>
    <w:multiLevelType w:val="hybridMultilevel"/>
    <w:lvl w:ilvl="0">
      <w:lvlJc w:val="left"/>
      <w:lvlText w:val="%1"/>
      <w:numFmt w:val="lowerRoman"/>
      <w:start w:val="1"/>
    </w:lvl>
    <w:lvl w:ilvl="1">
      <w:lvlJc w:val="left"/>
      <w:lvlText w:val="4.%2."/>
      <w:numFmt w:val="decimal"/>
      <w:start w:val="1"/>
    </w:lvl>
    <w:lvl w:ilvl="2">
      <w:lvlJc w:val="left"/>
      <w:lvlText w:val="%3."/>
      <w:numFmt w:val="lowerRoman"/>
      <w:start w:val="1"/>
    </w:lvl>
  </w:abstractNum>
  <w:abstractNum w:abstractNumId="29">
    <w:nsid w:val="153EA438"/>
    <w:multiLevelType w:val="hybridMultilevel"/>
    <w:lvl w:ilvl="0">
      <w:lvlJc w:val="left"/>
      <w:lvlText w:val="%1."/>
      <w:numFmt w:val="lowerRoman"/>
      <w:start w:val="9"/>
    </w:lvl>
    <w:lvl w:ilvl="1">
      <w:lvlJc w:val="left"/>
      <w:lvlText w:val="%2"/>
      <w:numFmt w:val="decimal"/>
      <w:start w:val="1"/>
    </w:lvl>
    <w:lvl w:ilvl="2">
      <w:lvlJc w:val="left"/>
      <w:lvlText w:val="%3"/>
      <w:numFmt w:val="lowerRoman"/>
      <w:start w:val="1"/>
    </w:lvl>
  </w:abstractNum>
  <w:abstractNum w:abstractNumId="30">
    <w:nsid w:val="3855585C"/>
    <w:multiLevelType w:val="hybridMultilevel"/>
    <w:lvl w:ilvl="0">
      <w:lvlJc w:val="left"/>
      <w:lvlText w:val="%1."/>
      <w:numFmt w:val="lowerRoman"/>
      <w:start w:val="1"/>
    </w:lvl>
  </w:abstractNum>
  <w:abstractNum w:abstractNumId="31">
    <w:nsid w:val="70A64E2A"/>
    <w:multiLevelType w:val="hybridMultilevel"/>
    <w:lvl w:ilvl="0">
      <w:lvlJc w:val="left"/>
      <w:lvlText w:val="%1."/>
      <w:numFmt w:val="lowerRoman"/>
      <w:start w:val="1"/>
    </w:lvl>
  </w:abstractNum>
  <w:abstractNum w:abstractNumId="32">
    <w:nsid w:val="6A2342EC"/>
    <w:multiLevelType w:val="hybridMultilevel"/>
    <w:lvl w:ilvl="0">
      <w:lvlJc w:val="left"/>
      <w:lvlText w:val="%1"/>
      <w:numFmt w:val="decimal"/>
      <w:start w:val="1"/>
    </w:lvl>
    <w:lvl w:ilvl="1">
      <w:lvlJc w:val="left"/>
      <w:lvlText w:val="%2."/>
      <w:numFmt w:val="lowerRoman"/>
      <w:start w:val="6"/>
    </w:lvl>
  </w:abstractNum>
  <w:abstractNum w:abstractNumId="33">
    <w:nsid w:val="2A487CB0"/>
    <w:multiLevelType w:val="hybridMultilevel"/>
    <w:lvl w:ilvl="0">
      <w:lvlJc w:val="left"/>
      <w:lvlText w:val="%1."/>
      <w:numFmt w:val="decimal"/>
      <w:start w:val="6"/>
    </w:lvl>
    <w:lvl w:ilvl="1">
      <w:lvlJc w:val="left"/>
      <w:lvlText w:val="%2"/>
      <w:numFmt w:val="lowerRoman"/>
      <w:start w:val="1"/>
    </w:lvl>
  </w:abstractNum>
  <w:abstractNum w:abstractNumId="34">
    <w:nsid w:val="1D4ED43B"/>
    <w:multiLevelType w:val="hybridMultilevel"/>
    <w:lvl w:ilvl="0">
      <w:lvlJc w:val="left"/>
      <w:lvlText w:val="%1."/>
      <w:numFmt w:val="decimal"/>
      <w:start w:val="7"/>
    </w:lvl>
  </w:abstractNum>
  <w:abstractNum w:abstractNumId="35">
    <w:nsid w:val="725A06FB"/>
    <w:multiLevelType w:val="hybridMultilevel"/>
    <w:lvl w:ilvl="0">
      <w:lvlJc w:val="left"/>
      <w:lvlText w:val="7.%1."/>
      <w:numFmt w:val="decimal"/>
      <w:start w:val="1"/>
    </w:lvl>
  </w:abstractNum>
  <w:abstractNum w:abstractNumId="36">
    <w:nsid w:val="2CD89A32"/>
    <w:multiLevelType w:val="hybridMultilevel"/>
    <w:lvl w:ilvl="0">
      <w:lvlJc w:val="left"/>
      <w:lvlText w:val="%1."/>
      <w:numFmt w:val="decimal"/>
      <w:start w:val="8"/>
    </w:lvl>
  </w:abstractNum>
  <w:abstractNum w:abstractNumId="37">
    <w:nsid w:val="57E4CCAF"/>
    <w:multiLevelType w:val="hybridMultilevel"/>
    <w:lvl w:ilvl="0">
      <w:lvlJc w:val="left"/>
      <w:lvlText w:val=""/>
      <w:numFmt w:val="bullet"/>
      <w:start w:val="1"/>
    </w:lvl>
  </w:abstractNum>
  <w:abstractNum w:abstractNumId="38">
    <w:nsid w:val="7A6D8D3C"/>
    <w:multiLevelType w:val="hybridMultilevel"/>
    <w:lvl w:ilvl="0">
      <w:lvlJc w:val="left"/>
      <w:lvlText w:val="%1"/>
      <w:numFmt w:val="decimal"/>
      <w:start w:val="1"/>
    </w:lvl>
    <w:lvl w:ilvl="1">
      <w:lvlJc w:val="left"/>
      <w:lvlText w:val="%2."/>
      <w:numFmt w:val="upperLetter"/>
      <w:start w:val="2"/>
    </w:lvl>
  </w:abstractNum>
  <w:abstractNum w:abstractNumId="39">
    <w:nsid w:val="4B588F54"/>
    <w:multiLevelType w:val="hybridMultilevel"/>
    <w:lvl w:ilvl="0">
      <w:lvlJc w:val="left"/>
      <w:lvlText w:val="%1."/>
      <w:numFmt w:val="decimal"/>
      <w:start w:val="4"/>
    </w:lvl>
    <w:lvl w:ilvl="1">
      <w:lvlJc w:val="left"/>
      <w:lvlText w:val="%2"/>
      <w:numFmt w:val="upperLetter"/>
      <w:start w:val="1"/>
    </w:lvl>
  </w:abstractNum>
  <w:abstractNum w:abstractNumId="40">
    <w:nsid w:val="542289EC"/>
    <w:multiLevelType w:val="hybridMultilevel"/>
    <w:lvl w:ilvl="0">
      <w:lvlJc w:val="left"/>
      <w:lvlText w:val="%1."/>
      <w:numFmt w:val="upperLetter"/>
      <w:start w:val="2"/>
    </w:lvl>
  </w:abstractNum>
  <w:abstractNum w:abstractNumId="41">
    <w:nsid w:val="6DE91B18"/>
    <w:multiLevelType w:val="hybridMultilevel"/>
    <w:lvl w:ilvl="0">
      <w:lvlJc w:val="left"/>
      <w:lvlText w:val="%1."/>
      <w:numFmt w:val="decimal"/>
      <w:start w:val="1"/>
    </w:lvl>
  </w:abstractNum>
  <w:abstractNum w:abstractNumId="42">
    <w:nsid w:val="38437FDB"/>
    <w:multiLevelType w:val="hybridMultilevel"/>
    <w:lvl w:ilvl="0">
      <w:lvlJc w:val="left"/>
      <w:lvlText w:val="%1."/>
      <w:numFmt w:val="decimal"/>
      <w:start w:val="2"/>
    </w:lvl>
  </w:abstractNum>
  <w:abstractNum w:abstractNumId="43">
    <w:nsid w:val="7644A45C"/>
    <w:multiLevelType w:val="hybridMultilevel"/>
    <w:lvl w:ilvl="0">
      <w:lvlJc w:val="left"/>
      <w:lvlText w:val="%1."/>
      <w:numFmt w:val="decimal"/>
      <w:start w:val="4"/>
    </w:lvl>
  </w:abstractNum>
  <w:abstractNum w:abstractNumId="44">
    <w:nsid w:val="32FFF902"/>
    <w:multiLevelType w:val="hybridMultilevel"/>
    <w:lvl w:ilvl="0">
      <w:lvlJc w:val="left"/>
      <w:lvlText w:val=""/>
      <w:numFmt w:val="bullet"/>
      <w:start w:val="1"/>
    </w:lvl>
  </w:abstractNum>
  <w:abstractNum w:abstractNumId="45">
    <w:nsid w:val="684A481A"/>
    <w:multiLevelType w:val="hybridMultilevel"/>
    <w:lvl w:ilvl="0">
      <w:lvlJc w:val="left"/>
      <w:lvlText w:val="%1."/>
      <w:numFmt w:val="decimal"/>
      <w:start w:val="1"/>
    </w:lvl>
  </w:abstractNum>
  <w:abstractNum w:abstractNumId="46">
    <w:nsid w:val="579478FE"/>
    <w:multiLevelType w:val="hybridMultilevel"/>
    <w:lvl w:ilvl="0">
      <w:lvlJc w:val="left"/>
      <w:lvlText w:val=""/>
      <w:numFmt w:val="bullet"/>
      <w:start w:val="1"/>
    </w:lvl>
  </w:abstractNum>
  <w:abstractNum w:abstractNumId="47">
    <w:nsid w:val="749ABB43"/>
    <w:multiLevelType w:val="hybridMultilevel"/>
    <w:lvl w:ilvl="0">
      <w:lvlJc w:val="left"/>
      <w:lvlText w:val="(%1)"/>
      <w:numFmt w:val="lowerLetter"/>
      <w:start w:val="1"/>
    </w:lvl>
  </w:abstractNum>
  <w:abstractNum w:abstractNumId="48">
    <w:nsid w:val="3DC240FB"/>
    <w:multiLevelType w:val="hybridMultilevel"/>
    <w:lvl w:ilvl="0">
      <w:lvlJc w:val="left"/>
      <w:lvlText w:val="%1."/>
      <w:numFmt w:val="decimal"/>
      <w:start w:val="1"/>
    </w:lvl>
  </w:abstractNum>
  <w:abstractNum w:abstractNumId="49">
    <w:nsid w:val="1BA026FA"/>
    <w:multiLevelType w:val="hybridMultilevel"/>
    <w:lvl w:ilvl="0">
      <w:lvlJc w:val="left"/>
      <w:lvlText w:val="(%1)"/>
      <w:numFmt w:val="lowerLetter"/>
      <w:start w:val="1"/>
    </w:lvl>
  </w:abstractNum>
  <w:abstractNum w:abstractNumId="50">
    <w:nsid w:val="79A1DEAA"/>
    <w:multiLevelType w:val="hybridMultilevel"/>
    <w:lvl w:ilvl="0">
      <w:lvlJc w:val="left"/>
      <w:lvlText w:val="(%1)"/>
      <w:numFmt w:val="lowerLetter"/>
      <w:start w:val="4"/>
    </w:lvl>
  </w:abstractNum>
  <w:abstractNum w:abstractNumId="51">
    <w:nsid w:val="75C6C33A"/>
    <w:multiLevelType w:val="hybridMultilevel"/>
    <w:lvl w:ilvl="0">
      <w:lvlJc w:val="left"/>
      <w:lvlText w:val="%1."/>
      <w:numFmt w:val="decimal"/>
      <w:start w:val="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2019-02-10T08:59:28Z</dcterms:created>
  <dcterms:modified xsi:type="dcterms:W3CDTF">2019-02-10T08:59:28Z</dcterms:modified>
</cp:coreProperties>
</file>