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BBFE7" w14:textId="77777777" w:rsidR="00E52EEE" w:rsidRPr="00C72E8B" w:rsidRDefault="00E52EEE" w:rsidP="005C675D">
      <w:pPr>
        <w:jc w:val="center"/>
        <w:rPr>
          <w:rFonts w:ascii="Times New Roman" w:hAnsi="Times New Roman" w:cs="Times New Roman"/>
          <w:b/>
          <w:bCs/>
          <w:sz w:val="28"/>
          <w:szCs w:val="28"/>
          <w:u w:val="single"/>
        </w:rPr>
      </w:pPr>
      <w:r w:rsidRPr="00C72E8B">
        <w:rPr>
          <w:rFonts w:ascii="Times New Roman" w:hAnsi="Times New Roman" w:cs="Times New Roman"/>
          <w:b/>
          <w:bCs/>
          <w:sz w:val="28"/>
          <w:szCs w:val="28"/>
          <w:u w:val="single"/>
        </w:rPr>
        <w:t>Reproducibility report</w:t>
      </w:r>
      <w:r w:rsidRPr="00C72E8B">
        <w:rPr>
          <w:rFonts w:ascii="Times New Roman" w:hAnsi="Times New Roman" w:cs="Times New Roman"/>
          <w:b/>
          <w:bCs/>
          <w:sz w:val="28"/>
          <w:szCs w:val="28"/>
          <w:u w:val="single"/>
        </w:rPr>
        <w:br/>
      </w:r>
    </w:p>
    <w:p w14:paraId="38A0E3D8" w14:textId="70D407EC" w:rsidR="007210D5" w:rsidRPr="00AD48E9" w:rsidRDefault="007210D5" w:rsidP="00DE11DE">
      <w:pPr>
        <w:rPr>
          <w:rFonts w:ascii="Times New Roman" w:hAnsi="Times New Roman" w:cs="Times New Roman"/>
          <w:b/>
          <w:bCs/>
          <w:sz w:val="24"/>
          <w:szCs w:val="24"/>
        </w:rPr>
      </w:pPr>
      <w:r w:rsidRPr="00AD48E9">
        <w:rPr>
          <w:rFonts w:ascii="Times New Roman" w:hAnsi="Times New Roman" w:cs="Times New Roman"/>
          <w:b/>
          <w:bCs/>
          <w:sz w:val="24"/>
          <w:szCs w:val="24"/>
        </w:rPr>
        <w:t xml:space="preserve">Date of submission : </w:t>
      </w:r>
      <w:r w:rsidR="0072192D" w:rsidRPr="00AD48E9">
        <w:rPr>
          <w:rFonts w:ascii="Times New Roman" w:hAnsi="Times New Roman" w:cs="Times New Roman"/>
          <w:b/>
          <w:bCs/>
          <w:sz w:val="24"/>
          <w:szCs w:val="24"/>
        </w:rPr>
        <w:t>October 21, 2025</w:t>
      </w:r>
    </w:p>
    <w:p w14:paraId="00328803" w14:textId="77777777" w:rsidR="0072192D" w:rsidRPr="00AD48E9" w:rsidRDefault="0072192D" w:rsidP="00DE11DE">
      <w:pPr>
        <w:rPr>
          <w:rFonts w:ascii="Times New Roman" w:hAnsi="Times New Roman" w:cs="Times New Roman"/>
          <w:b/>
          <w:bCs/>
          <w:sz w:val="24"/>
          <w:szCs w:val="24"/>
        </w:rPr>
      </w:pPr>
    </w:p>
    <w:p w14:paraId="20F0AA9C" w14:textId="77777777" w:rsidR="00ED644C" w:rsidRPr="00ED644C" w:rsidRDefault="00ED644C" w:rsidP="00ED644C">
      <w:pPr>
        <w:rPr>
          <w:rFonts w:ascii="Times New Roman" w:hAnsi="Times New Roman" w:cs="Times New Roman"/>
          <w:b/>
          <w:bCs/>
          <w:sz w:val="24"/>
          <w:szCs w:val="24"/>
          <w:lang w:val="en-US"/>
        </w:rPr>
      </w:pPr>
      <w:r w:rsidRPr="00ED644C">
        <w:rPr>
          <w:rFonts w:ascii="Times New Roman" w:hAnsi="Times New Roman" w:cs="Times New Roman"/>
          <w:b/>
          <w:bCs/>
          <w:i/>
          <w:iCs/>
          <w:sz w:val="24"/>
          <w:szCs w:val="24"/>
          <w:lang w:val="en-US"/>
        </w:rPr>
        <w:t>Poll: Were you able to reproduce the work based only on the program (not the code)?</w:t>
      </w:r>
    </w:p>
    <w:p w14:paraId="5EB7ED02" w14:textId="6D80E5B7" w:rsidR="00C37936" w:rsidRPr="00ED644C" w:rsidRDefault="00F57D55" w:rsidP="00F57D55">
      <w:pPr>
        <w:rPr>
          <w:rFonts w:ascii="Times New Roman" w:hAnsi="Times New Roman" w:cs="Times New Roman"/>
          <w:b/>
          <w:bCs/>
          <w:sz w:val="24"/>
          <w:szCs w:val="24"/>
          <w:lang w:val="en-US"/>
        </w:rPr>
      </w:pPr>
      <w:r w:rsidRPr="00AD48E9">
        <w:rPr>
          <w:rFonts w:ascii="Times New Roman" w:hAnsi="Times New Roman" w:cs="Times New Roman"/>
          <w:sz w:val="24"/>
          <w:szCs w:val="24"/>
        </w:rPr>
        <w:t>Yes, entirely. However, I occasionally referred to the code since I’m not yet fully familiar with Stata.</w:t>
      </w:r>
    </w:p>
    <w:p w14:paraId="4031C5D3" w14:textId="77777777" w:rsidR="00F57D55" w:rsidRPr="00AD48E9" w:rsidRDefault="00F57D55" w:rsidP="00ED644C">
      <w:pPr>
        <w:rPr>
          <w:rFonts w:ascii="Times New Roman" w:hAnsi="Times New Roman" w:cs="Times New Roman"/>
          <w:b/>
          <w:bCs/>
          <w:i/>
          <w:iCs/>
          <w:sz w:val="24"/>
          <w:szCs w:val="24"/>
          <w:lang w:val="fr-CA"/>
        </w:rPr>
      </w:pPr>
    </w:p>
    <w:p w14:paraId="0786C650" w14:textId="574654D8" w:rsidR="00ED644C" w:rsidRPr="00ED644C" w:rsidRDefault="00ED644C" w:rsidP="00ED644C">
      <w:pPr>
        <w:rPr>
          <w:rFonts w:ascii="Times New Roman" w:hAnsi="Times New Roman" w:cs="Times New Roman"/>
          <w:b/>
          <w:bCs/>
          <w:sz w:val="24"/>
          <w:szCs w:val="24"/>
          <w:lang w:val="fr-CA"/>
        </w:rPr>
      </w:pPr>
      <w:r w:rsidRPr="00ED644C">
        <w:rPr>
          <w:rFonts w:ascii="Times New Roman" w:hAnsi="Times New Roman" w:cs="Times New Roman"/>
          <w:b/>
          <w:bCs/>
          <w:i/>
          <w:iCs/>
          <w:sz w:val="24"/>
          <w:szCs w:val="24"/>
          <w:lang w:val="fr-CA"/>
        </w:rPr>
        <w:t>Questions for discussion:</w:t>
      </w:r>
    </w:p>
    <w:p w14:paraId="5872977E" w14:textId="77777777" w:rsidR="00ED644C" w:rsidRPr="00AD48E9" w:rsidRDefault="00ED644C" w:rsidP="00ED644C">
      <w:pPr>
        <w:numPr>
          <w:ilvl w:val="0"/>
          <w:numId w:val="11"/>
        </w:numPr>
        <w:rPr>
          <w:rFonts w:ascii="Times New Roman" w:hAnsi="Times New Roman" w:cs="Times New Roman"/>
          <w:b/>
          <w:bCs/>
          <w:sz w:val="24"/>
          <w:szCs w:val="24"/>
          <w:lang w:val="en-US"/>
        </w:rPr>
      </w:pPr>
      <w:r w:rsidRPr="00ED644C">
        <w:rPr>
          <w:rFonts w:ascii="Times New Roman" w:hAnsi="Times New Roman" w:cs="Times New Roman"/>
          <w:b/>
          <w:bCs/>
          <w:sz w:val="24"/>
          <w:szCs w:val="24"/>
          <w:lang w:val="en-US"/>
        </w:rPr>
        <w:t>Where did it go off the rails? Was there one error that compounded everything?</w:t>
      </w:r>
    </w:p>
    <w:p w14:paraId="03CF2ED1" w14:textId="3B828A3B" w:rsidR="00691853" w:rsidRPr="00AD48E9" w:rsidRDefault="00691853" w:rsidP="00691853">
      <w:pPr>
        <w:rPr>
          <w:rFonts w:ascii="Times New Roman" w:hAnsi="Times New Roman" w:cs="Times New Roman"/>
          <w:sz w:val="24"/>
          <w:szCs w:val="24"/>
          <w:lang w:val="en-US"/>
        </w:rPr>
      </w:pPr>
      <w:r w:rsidRPr="00AD48E9">
        <w:rPr>
          <w:rFonts w:ascii="Times New Roman" w:hAnsi="Times New Roman" w:cs="Times New Roman"/>
          <w:sz w:val="24"/>
          <w:szCs w:val="24"/>
        </w:rPr>
        <w:t>The steps were very clearly described, and everything went smoothly.</w:t>
      </w:r>
    </w:p>
    <w:p w14:paraId="3F2AB1F6" w14:textId="775144F4" w:rsidR="00ED644C" w:rsidRPr="00AD48E9" w:rsidRDefault="00ED644C" w:rsidP="00ED644C">
      <w:pPr>
        <w:numPr>
          <w:ilvl w:val="0"/>
          <w:numId w:val="11"/>
        </w:numPr>
        <w:rPr>
          <w:rFonts w:ascii="Times New Roman" w:hAnsi="Times New Roman" w:cs="Times New Roman"/>
          <w:b/>
          <w:bCs/>
          <w:sz w:val="24"/>
          <w:szCs w:val="24"/>
          <w:lang w:val="en-US"/>
        </w:rPr>
      </w:pPr>
      <w:r w:rsidRPr="00ED644C">
        <w:rPr>
          <w:rFonts w:ascii="Times New Roman" w:hAnsi="Times New Roman" w:cs="Times New Roman"/>
          <w:b/>
          <w:bCs/>
          <w:sz w:val="24"/>
          <w:szCs w:val="24"/>
          <w:lang w:val="en-US"/>
        </w:rPr>
        <w:t>What pieces of the program left you guessing as to what to do?</w:t>
      </w:r>
    </w:p>
    <w:p w14:paraId="177A17BB" w14:textId="77777777" w:rsidR="00691853" w:rsidRPr="00AD48E9" w:rsidRDefault="00691853" w:rsidP="00691853">
      <w:pPr>
        <w:rPr>
          <w:rFonts w:ascii="Times New Roman" w:hAnsi="Times New Roman" w:cs="Times New Roman"/>
          <w:b/>
          <w:bCs/>
          <w:sz w:val="24"/>
          <w:szCs w:val="24"/>
          <w:lang w:val="en-US"/>
        </w:rPr>
      </w:pPr>
      <w:r w:rsidRPr="00AD48E9">
        <w:rPr>
          <w:rFonts w:ascii="Times New Roman" w:hAnsi="Times New Roman" w:cs="Times New Roman"/>
          <w:sz w:val="24"/>
          <w:szCs w:val="24"/>
        </w:rPr>
        <w:t>The guidelines provided in the README file were clear and easy to follow.</w:t>
      </w:r>
      <w:r w:rsidRPr="00AD48E9">
        <w:rPr>
          <w:rFonts w:ascii="Times New Roman" w:hAnsi="Times New Roman" w:cs="Times New Roman"/>
          <w:b/>
          <w:bCs/>
          <w:sz w:val="24"/>
          <w:szCs w:val="24"/>
          <w:lang w:val="en-US"/>
        </w:rPr>
        <w:t xml:space="preserve"> </w:t>
      </w:r>
    </w:p>
    <w:p w14:paraId="63FA0780" w14:textId="3BDFE5A7" w:rsidR="00ED644C" w:rsidRPr="00AD48E9" w:rsidRDefault="00ED644C" w:rsidP="00ED644C">
      <w:pPr>
        <w:numPr>
          <w:ilvl w:val="0"/>
          <w:numId w:val="11"/>
        </w:numPr>
        <w:rPr>
          <w:rFonts w:ascii="Times New Roman" w:hAnsi="Times New Roman" w:cs="Times New Roman"/>
          <w:b/>
          <w:bCs/>
          <w:sz w:val="24"/>
          <w:szCs w:val="24"/>
          <w:lang w:val="en-US"/>
        </w:rPr>
      </w:pPr>
      <w:r w:rsidRPr="00ED644C">
        <w:rPr>
          <w:rFonts w:ascii="Times New Roman" w:hAnsi="Times New Roman" w:cs="Times New Roman"/>
          <w:b/>
          <w:bCs/>
          <w:sz w:val="24"/>
          <w:szCs w:val="24"/>
          <w:lang w:val="en-US"/>
        </w:rPr>
        <w:t>Any comments or reflections about the reproducibility exercise? For instance, has it changed your mind about the benefits (or costs) of open science? For those in fields where replication materials are not readily available, could an emphasis on reproducibility disadvantage researchers who use qualitative methods or restricted (e.g., administrative) data? </w:t>
      </w:r>
    </w:p>
    <w:p w14:paraId="29F80F4F" w14:textId="5F7217DD" w:rsidR="00ED644C" w:rsidRPr="00AD48E9" w:rsidRDefault="009C1F52" w:rsidP="00DE11DE">
      <w:pPr>
        <w:rPr>
          <w:rFonts w:ascii="Times New Roman" w:hAnsi="Times New Roman" w:cs="Times New Roman"/>
          <w:b/>
          <w:bCs/>
          <w:sz w:val="24"/>
          <w:szCs w:val="24"/>
        </w:rPr>
      </w:pPr>
      <w:r w:rsidRPr="00AD48E9">
        <w:rPr>
          <w:rFonts w:ascii="Times New Roman" w:hAnsi="Times New Roman" w:cs="Times New Roman"/>
          <w:sz w:val="24"/>
          <w:szCs w:val="24"/>
        </w:rPr>
        <w:t xml:space="preserve">This exercise showed me how crucial reproducibility is and that it should be planned from the very beginning of an analysis. It made me think more carefully about how to organize my own workflow for my thesis. It also motivated me to read </w:t>
      </w:r>
      <w:r w:rsidRPr="00AD48E9">
        <w:rPr>
          <w:rFonts w:ascii="Times New Roman" w:hAnsi="Times New Roman" w:cs="Times New Roman"/>
          <w:i/>
          <w:iCs/>
          <w:sz w:val="24"/>
          <w:szCs w:val="24"/>
        </w:rPr>
        <w:t>The Workflow of Data Analysis Using Stata b</w:t>
      </w:r>
      <w:r w:rsidRPr="00AD48E9">
        <w:rPr>
          <w:rFonts w:ascii="Times New Roman" w:hAnsi="Times New Roman" w:cs="Times New Roman"/>
          <w:sz w:val="24"/>
          <w:szCs w:val="24"/>
        </w:rPr>
        <w:t>y Scott Long.</w:t>
      </w:r>
    </w:p>
    <w:p w14:paraId="16BBC23C" w14:textId="77777777" w:rsidR="00ED644C" w:rsidRPr="00AD48E9" w:rsidRDefault="00ED644C" w:rsidP="00DE11DE">
      <w:pPr>
        <w:rPr>
          <w:rFonts w:ascii="Times New Roman" w:hAnsi="Times New Roman" w:cs="Times New Roman"/>
          <w:b/>
          <w:bCs/>
          <w:sz w:val="24"/>
          <w:szCs w:val="24"/>
        </w:rPr>
      </w:pPr>
    </w:p>
    <w:p w14:paraId="6CD67AB7" w14:textId="44D6D0E6" w:rsidR="00E52EEE" w:rsidRPr="00AD48E9" w:rsidRDefault="00E52EEE" w:rsidP="00DE11DE">
      <w:pPr>
        <w:rPr>
          <w:rFonts w:ascii="Times New Roman" w:hAnsi="Times New Roman" w:cs="Times New Roman"/>
          <w:sz w:val="24"/>
          <w:szCs w:val="24"/>
        </w:rPr>
      </w:pPr>
      <w:r w:rsidRPr="00AD48E9">
        <w:rPr>
          <w:rFonts w:ascii="Times New Roman" w:hAnsi="Times New Roman" w:cs="Times New Roman"/>
          <w:b/>
          <w:bCs/>
          <w:sz w:val="24"/>
          <w:szCs w:val="24"/>
        </w:rPr>
        <w:t>Summary:</w:t>
      </w:r>
      <w:r w:rsidRPr="00AD48E9">
        <w:rPr>
          <w:rFonts w:ascii="Times New Roman" w:hAnsi="Times New Roman" w:cs="Times New Roman"/>
          <w:sz w:val="24"/>
          <w:szCs w:val="24"/>
        </w:rPr>
        <w:br/>
        <w:t>The project was fully reproducible with</w:t>
      </w:r>
      <w:r w:rsidR="009019F6" w:rsidRPr="00AD48E9">
        <w:rPr>
          <w:rFonts w:ascii="Times New Roman" w:hAnsi="Times New Roman" w:cs="Times New Roman"/>
          <w:sz w:val="24"/>
          <w:szCs w:val="24"/>
        </w:rPr>
        <w:t xml:space="preserve">out </w:t>
      </w:r>
      <w:r w:rsidRPr="00AD48E9">
        <w:rPr>
          <w:rFonts w:ascii="Times New Roman" w:hAnsi="Times New Roman" w:cs="Times New Roman"/>
          <w:sz w:val="24"/>
          <w:szCs w:val="24"/>
        </w:rPr>
        <w:t xml:space="preserve">issues. </w:t>
      </w:r>
      <w:r w:rsidR="009019F6" w:rsidRPr="00AD48E9">
        <w:rPr>
          <w:rFonts w:ascii="Times New Roman" w:hAnsi="Times New Roman" w:cs="Times New Roman"/>
          <w:sz w:val="24"/>
          <w:szCs w:val="24"/>
        </w:rPr>
        <w:t xml:space="preserve"> </w:t>
      </w:r>
    </w:p>
    <w:p w14:paraId="5801350A" w14:textId="77777777" w:rsidR="009019F6" w:rsidRPr="00AD48E9" w:rsidRDefault="009019F6" w:rsidP="00DE11DE">
      <w:pPr>
        <w:rPr>
          <w:rFonts w:ascii="Times New Roman" w:hAnsi="Times New Roman" w:cs="Times New Roman"/>
          <w:sz w:val="24"/>
          <w:szCs w:val="24"/>
        </w:rPr>
      </w:pPr>
    </w:p>
    <w:p w14:paraId="3C01DFBD" w14:textId="34CDE9E1" w:rsidR="00E52EEE" w:rsidRPr="00AD48E9" w:rsidRDefault="00DE11DE" w:rsidP="00DE11DE">
      <w:pPr>
        <w:rPr>
          <w:rFonts w:ascii="Times New Roman" w:hAnsi="Times New Roman" w:cs="Times New Roman"/>
          <w:sz w:val="24"/>
          <w:szCs w:val="24"/>
          <w:lang w:val="en-US"/>
        </w:rPr>
      </w:pPr>
      <w:r w:rsidRPr="00AD48E9">
        <w:rPr>
          <w:rFonts w:ascii="Times New Roman" w:hAnsi="Times New Roman" w:cs="Times New Roman"/>
          <w:b/>
          <w:bCs/>
          <w:sz w:val="24"/>
          <w:szCs w:val="24"/>
          <w:lang w:val="en-US"/>
        </w:rPr>
        <w:t>Data sources</w:t>
      </w:r>
      <w:r w:rsidRPr="00AD48E9">
        <w:rPr>
          <w:rFonts w:ascii="Times New Roman" w:hAnsi="Times New Roman" w:cs="Times New Roman"/>
          <w:sz w:val="24"/>
          <w:szCs w:val="24"/>
          <w:lang w:val="en-US"/>
        </w:rPr>
        <w:br/>
      </w:r>
      <w:r w:rsidR="00C354C9" w:rsidRPr="00AD48E9">
        <w:rPr>
          <w:rFonts w:ascii="Times New Roman" w:hAnsi="Times New Roman" w:cs="Times New Roman"/>
          <w:sz w:val="24"/>
          <w:szCs w:val="24"/>
        </w:rPr>
        <w:t xml:space="preserve">The dataset itself was not provided, but the </w:t>
      </w:r>
      <w:r w:rsidR="00C354C9" w:rsidRPr="00AD48E9">
        <w:rPr>
          <w:rFonts w:ascii="Times New Roman" w:hAnsi="Times New Roman" w:cs="Times New Roman"/>
          <w:b/>
          <w:bCs/>
          <w:sz w:val="24"/>
          <w:szCs w:val="24"/>
        </w:rPr>
        <w:t>DATA_ACCESS</w:t>
      </w:r>
      <w:r w:rsidR="00C354C9" w:rsidRPr="00AD48E9">
        <w:rPr>
          <w:rFonts w:ascii="Times New Roman" w:hAnsi="Times New Roman" w:cs="Times New Roman"/>
          <w:sz w:val="24"/>
          <w:szCs w:val="24"/>
        </w:rPr>
        <w:t xml:space="preserve"> file contains a detailed step-by-step guide explaining the access conditions and how to locate the codebook and additional information about the data.</w:t>
      </w:r>
      <w:r w:rsidRPr="00AD48E9">
        <w:rPr>
          <w:rFonts w:ascii="Times New Roman" w:hAnsi="Times New Roman" w:cs="Times New Roman"/>
          <w:sz w:val="24"/>
          <w:szCs w:val="24"/>
          <w:lang w:val="en-US"/>
        </w:rPr>
        <w:br/>
      </w:r>
    </w:p>
    <w:p w14:paraId="7FA8AFB9" w14:textId="6E2B4B88" w:rsidR="00365FD2" w:rsidRPr="00AD48E9" w:rsidRDefault="00DE11DE" w:rsidP="00DE11DE">
      <w:pPr>
        <w:rPr>
          <w:rFonts w:ascii="Times New Roman" w:hAnsi="Times New Roman" w:cs="Times New Roman"/>
          <w:sz w:val="24"/>
          <w:szCs w:val="24"/>
        </w:rPr>
      </w:pPr>
      <w:r w:rsidRPr="00AD48E9">
        <w:rPr>
          <w:rFonts w:ascii="Times New Roman" w:hAnsi="Times New Roman" w:cs="Times New Roman"/>
          <w:b/>
          <w:bCs/>
          <w:sz w:val="24"/>
          <w:szCs w:val="24"/>
          <w:lang w:val="en-US"/>
        </w:rPr>
        <w:t>Analysis data files</w:t>
      </w:r>
      <w:r w:rsidRPr="00AD48E9">
        <w:rPr>
          <w:rFonts w:ascii="Times New Roman" w:hAnsi="Times New Roman" w:cs="Times New Roman"/>
          <w:sz w:val="24"/>
          <w:szCs w:val="24"/>
          <w:lang w:val="en-US"/>
        </w:rPr>
        <w:br/>
      </w:r>
      <w:r w:rsidR="00C354C9" w:rsidRPr="00AD48E9">
        <w:rPr>
          <w:rFonts w:ascii="Times New Roman" w:hAnsi="Times New Roman" w:cs="Times New Roman"/>
          <w:sz w:val="24"/>
          <w:szCs w:val="24"/>
        </w:rPr>
        <w:t>No analysis data files were explicitly mentioned.</w:t>
      </w:r>
    </w:p>
    <w:p w14:paraId="041978B2" w14:textId="77777777" w:rsidR="00C354C9" w:rsidRPr="00AD48E9" w:rsidRDefault="00C354C9" w:rsidP="00DE11DE">
      <w:pPr>
        <w:rPr>
          <w:rFonts w:ascii="Times New Roman" w:hAnsi="Times New Roman" w:cs="Times New Roman"/>
          <w:sz w:val="24"/>
          <w:szCs w:val="24"/>
          <w:lang w:val="en-US"/>
        </w:rPr>
      </w:pPr>
    </w:p>
    <w:p w14:paraId="2B4D357D" w14:textId="07F77994" w:rsidR="00022087" w:rsidRPr="00AD48E9" w:rsidRDefault="00DE11DE" w:rsidP="00AD48E9">
      <w:pPr>
        <w:contextualSpacing/>
        <w:rPr>
          <w:rFonts w:ascii="Times New Roman" w:hAnsi="Times New Roman" w:cs="Times New Roman"/>
          <w:b/>
          <w:bCs/>
          <w:sz w:val="24"/>
          <w:szCs w:val="24"/>
          <w:lang w:val="en-US"/>
        </w:rPr>
      </w:pPr>
      <w:r w:rsidRPr="00AD48E9">
        <w:rPr>
          <w:rFonts w:ascii="Times New Roman" w:hAnsi="Times New Roman" w:cs="Times New Roman"/>
          <w:b/>
          <w:bCs/>
          <w:sz w:val="24"/>
          <w:szCs w:val="24"/>
          <w:lang w:val="en-US"/>
        </w:rPr>
        <w:t>Code description</w:t>
      </w:r>
    </w:p>
    <w:p w14:paraId="22A30EA5" w14:textId="77777777" w:rsidR="000535C0" w:rsidRDefault="00AD48E9" w:rsidP="00AD48E9">
      <w:pPr>
        <w:contextualSpacing/>
        <w:rPr>
          <w:rFonts w:ascii="Times New Roman" w:eastAsia="Times New Roman" w:hAnsi="Times New Roman" w:cs="Times New Roman"/>
          <w:kern w:val="0"/>
          <w:sz w:val="24"/>
          <w:szCs w:val="24"/>
          <w:lang w:val="en-US" w:eastAsia="fr-CA"/>
          <w14:ligatures w14:val="none"/>
        </w:rPr>
      </w:pPr>
      <w:r w:rsidRPr="00AD48E9">
        <w:rPr>
          <w:rFonts w:ascii="Times New Roman" w:eastAsia="Times New Roman" w:hAnsi="Times New Roman" w:cs="Times New Roman"/>
          <w:kern w:val="0"/>
          <w:sz w:val="24"/>
          <w:szCs w:val="24"/>
          <w:lang w:val="en-US" w:eastAsia="fr-CA"/>
          <w14:ligatures w14:val="none"/>
        </w:rPr>
        <w:t>There is one Stata .do file included</w:t>
      </w:r>
      <w:r w:rsidR="000535C0">
        <w:rPr>
          <w:rFonts w:ascii="Times New Roman" w:eastAsia="Times New Roman" w:hAnsi="Times New Roman" w:cs="Times New Roman"/>
          <w:kern w:val="0"/>
          <w:sz w:val="24"/>
          <w:szCs w:val="24"/>
          <w:lang w:val="en-US" w:eastAsia="fr-CA"/>
          <w14:ligatures w14:val="none"/>
        </w:rPr>
        <w:t xml:space="preserve"> and one Stata .log file included. </w:t>
      </w:r>
    </w:p>
    <w:p w14:paraId="50AFCDBE" w14:textId="7CDF6E9A" w:rsidR="00AD48E9" w:rsidRPr="00AD48E9" w:rsidRDefault="00AD48E9" w:rsidP="00AD48E9">
      <w:pPr>
        <w:contextualSpacing/>
        <w:rPr>
          <w:rFonts w:ascii="Times New Roman" w:eastAsia="Times New Roman" w:hAnsi="Times New Roman" w:cs="Times New Roman"/>
          <w:kern w:val="0"/>
          <w:sz w:val="24"/>
          <w:szCs w:val="24"/>
          <w:lang w:val="en-US" w:eastAsia="fr-CA"/>
          <w14:ligatures w14:val="none"/>
        </w:rPr>
      </w:pPr>
      <w:r w:rsidRPr="00AD48E9">
        <w:rPr>
          <w:rFonts w:ascii="Times New Roman" w:eastAsia="Times New Roman" w:hAnsi="Times New Roman" w:cs="Times New Roman"/>
          <w:kern w:val="0"/>
          <w:sz w:val="24"/>
          <w:szCs w:val="24"/>
          <w:lang w:val="en-US" w:eastAsia="fr-CA"/>
          <w14:ligatures w14:val="none"/>
        </w:rPr>
        <w:br/>
        <w:t>It produces the following outputs:</w:t>
      </w:r>
    </w:p>
    <w:p w14:paraId="0374D24F" w14:textId="77777777" w:rsidR="00AD48E9" w:rsidRPr="00AD48E9" w:rsidRDefault="00AD48E9" w:rsidP="00AD48E9">
      <w:pPr>
        <w:contextualSpacing/>
        <w:rPr>
          <w:rFonts w:ascii="Times New Roman" w:eastAsia="Times New Roman" w:hAnsi="Times New Roman" w:cs="Times New Roman"/>
          <w:kern w:val="0"/>
          <w:sz w:val="24"/>
          <w:szCs w:val="24"/>
          <w:lang w:val="en-US" w:eastAsia="fr-CA"/>
          <w14:ligatures w14:val="none"/>
        </w:rPr>
      </w:pPr>
    </w:p>
    <w:p w14:paraId="33B4E3D6" w14:textId="77777777" w:rsidR="00AD48E9" w:rsidRPr="00AD48E9" w:rsidRDefault="00AD48E9" w:rsidP="00AD48E9">
      <w:pPr>
        <w:contextualSpacing/>
        <w:rPr>
          <w:rFonts w:ascii="Times New Roman" w:eastAsia="Times New Roman" w:hAnsi="Times New Roman" w:cs="Times New Roman"/>
          <w:kern w:val="0"/>
          <w:sz w:val="24"/>
          <w:szCs w:val="24"/>
          <w:lang w:val="fr-CA" w:eastAsia="fr-CA"/>
          <w14:ligatures w14:val="none"/>
        </w:rPr>
      </w:pPr>
      <w:r w:rsidRPr="00AD48E9">
        <w:rPr>
          <w:rFonts w:ascii="Times New Roman" w:eastAsia="Times New Roman" w:hAnsi="Times New Roman" w:cs="Times New Roman"/>
          <w:b/>
          <w:bCs/>
          <w:kern w:val="0"/>
          <w:sz w:val="24"/>
          <w:szCs w:val="24"/>
          <w:lang w:val="fr-CA" w:eastAsia="fr-CA"/>
          <w14:ligatures w14:val="none"/>
        </w:rPr>
        <w:t>Descriptive Tables:</w:t>
      </w:r>
    </w:p>
    <w:p w14:paraId="3D9558FE" w14:textId="77777777" w:rsidR="00AD48E9" w:rsidRPr="00AD48E9" w:rsidRDefault="00AD48E9" w:rsidP="00AD48E9">
      <w:pPr>
        <w:numPr>
          <w:ilvl w:val="0"/>
          <w:numId w:val="12"/>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tab </w:t>
      </w:r>
      <w:proofErr w:type="spellStart"/>
      <w:r w:rsidRPr="00AD48E9">
        <w:rPr>
          <w:rFonts w:ascii="Courier New" w:eastAsia="Times New Roman" w:hAnsi="Courier New" w:cs="Courier New"/>
          <w:kern w:val="0"/>
          <w:sz w:val="20"/>
          <w:szCs w:val="20"/>
          <w:lang w:val="en-US" w:eastAsia="fr-CA"/>
          <w14:ligatures w14:val="none"/>
        </w:rPr>
        <w:t>dpgrsum</w:t>
      </w:r>
      <w:proofErr w:type="spellEnd"/>
      <w:r w:rsidRPr="00AD48E9">
        <w:rPr>
          <w:rFonts w:ascii="Courier New" w:eastAsia="Times New Roman" w:hAnsi="Courier New" w:cs="Courier New"/>
          <w:kern w:val="0"/>
          <w:sz w:val="20"/>
          <w:szCs w:val="20"/>
          <w:lang w:val="en-US" w:eastAsia="fr-CA"/>
          <w14:ligatures w14:val="none"/>
        </w:rPr>
        <w:t>, m</w:t>
      </w:r>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not included</w:t>
      </w:r>
      <w:r w:rsidRPr="00AD48E9">
        <w:rPr>
          <w:rFonts w:ascii="Times New Roman" w:eastAsia="Times New Roman" w:hAnsi="Times New Roman" w:cs="Times New Roman"/>
          <w:kern w:val="0"/>
          <w:sz w:val="24"/>
          <w:szCs w:val="24"/>
          <w:lang w:val="en-US" w:eastAsia="fr-CA"/>
          <w14:ligatures w14:val="none"/>
        </w:rPr>
        <w:t xml:space="preserve"> in the table file</w:t>
      </w:r>
    </w:p>
    <w:p w14:paraId="2583D05B" w14:textId="77777777" w:rsidR="00AD48E9" w:rsidRPr="00AD48E9" w:rsidRDefault="00AD48E9" w:rsidP="00AD48E9">
      <w:pPr>
        <w:numPr>
          <w:ilvl w:val="0"/>
          <w:numId w:val="12"/>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tab </w:t>
      </w:r>
      <w:proofErr w:type="spellStart"/>
      <w:r w:rsidRPr="00AD48E9">
        <w:rPr>
          <w:rFonts w:ascii="Courier New" w:eastAsia="Times New Roman" w:hAnsi="Courier New" w:cs="Courier New"/>
          <w:kern w:val="0"/>
          <w:sz w:val="20"/>
          <w:szCs w:val="20"/>
          <w:lang w:val="en-US" w:eastAsia="fr-CA"/>
          <w14:ligatures w14:val="none"/>
        </w:rPr>
        <w:t>newrace</w:t>
      </w:r>
      <w:proofErr w:type="spellEnd"/>
      <w:r w:rsidRPr="00AD48E9">
        <w:rPr>
          <w:rFonts w:ascii="Courier New" w:eastAsia="Times New Roman" w:hAnsi="Courier New" w:cs="Courier New"/>
          <w:kern w:val="0"/>
          <w:sz w:val="20"/>
          <w:szCs w:val="20"/>
          <w:lang w:val="en-US" w:eastAsia="fr-CA"/>
          <w14:ligatures w14:val="none"/>
        </w:rPr>
        <w:t>, m</w:t>
      </w:r>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table file</w:t>
      </w:r>
    </w:p>
    <w:p w14:paraId="4CDD02DB" w14:textId="77777777" w:rsidR="00AD48E9" w:rsidRPr="00AD48E9" w:rsidRDefault="00AD48E9" w:rsidP="00AD48E9">
      <w:pPr>
        <w:numPr>
          <w:ilvl w:val="0"/>
          <w:numId w:val="12"/>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proportion </w:t>
      </w:r>
      <w:proofErr w:type="spellStart"/>
      <w:r w:rsidRPr="00AD48E9">
        <w:rPr>
          <w:rFonts w:ascii="Courier New" w:eastAsia="Times New Roman" w:hAnsi="Courier New" w:cs="Courier New"/>
          <w:kern w:val="0"/>
          <w:sz w:val="20"/>
          <w:szCs w:val="20"/>
          <w:lang w:val="en-US" w:eastAsia="fr-CA"/>
          <w14:ligatures w14:val="none"/>
        </w:rPr>
        <w:t>newrace</w:t>
      </w:r>
      <w:proofErr w:type="spellEnd"/>
      <w:r w:rsidRPr="00AD48E9">
        <w:rPr>
          <w:rFonts w:ascii="Courier New" w:eastAsia="Times New Roman" w:hAnsi="Courier New" w:cs="Courier New"/>
          <w:kern w:val="0"/>
          <w:sz w:val="20"/>
          <w:szCs w:val="20"/>
          <w:lang w:val="en-US" w:eastAsia="fr-CA"/>
          <w14:ligatures w14:val="none"/>
        </w:rPr>
        <w:t xml:space="preserve"> [pw=weight]</w:t>
      </w:r>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table file</w:t>
      </w:r>
    </w:p>
    <w:p w14:paraId="55C3768E" w14:textId="77777777" w:rsidR="00AD48E9" w:rsidRPr="00AD48E9" w:rsidRDefault="00AD48E9" w:rsidP="00AD48E9">
      <w:pPr>
        <w:numPr>
          <w:ilvl w:val="0"/>
          <w:numId w:val="12"/>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mean </w:t>
      </w:r>
      <w:proofErr w:type="spellStart"/>
      <w:r w:rsidRPr="00AD48E9">
        <w:rPr>
          <w:rFonts w:ascii="Courier New" w:eastAsia="Times New Roman" w:hAnsi="Courier New" w:cs="Courier New"/>
          <w:kern w:val="0"/>
          <w:sz w:val="20"/>
          <w:szCs w:val="20"/>
          <w:lang w:val="en-US" w:eastAsia="fr-CA"/>
          <w14:ligatures w14:val="none"/>
        </w:rPr>
        <w:t>totinc</w:t>
      </w:r>
      <w:proofErr w:type="spellEnd"/>
      <w:r w:rsidRPr="00AD48E9">
        <w:rPr>
          <w:rFonts w:ascii="Courier New" w:eastAsia="Times New Roman" w:hAnsi="Courier New" w:cs="Courier New"/>
          <w:kern w:val="0"/>
          <w:sz w:val="20"/>
          <w:szCs w:val="20"/>
          <w:lang w:val="en-US" w:eastAsia="fr-CA"/>
          <w14:ligatures w14:val="none"/>
        </w:rPr>
        <w:t xml:space="preserve"> [pw=weight], over(</w:t>
      </w:r>
      <w:proofErr w:type="spellStart"/>
      <w:r w:rsidRPr="00AD48E9">
        <w:rPr>
          <w:rFonts w:ascii="Courier New" w:eastAsia="Times New Roman" w:hAnsi="Courier New" w:cs="Courier New"/>
          <w:kern w:val="0"/>
          <w:sz w:val="20"/>
          <w:szCs w:val="20"/>
          <w:lang w:val="en-US" w:eastAsia="fr-CA"/>
          <w14:ligatures w14:val="none"/>
        </w:rPr>
        <w:t>newrace</w:t>
      </w:r>
      <w:proofErr w:type="spellEnd"/>
      <w:r w:rsidRPr="00AD48E9">
        <w:rPr>
          <w:rFonts w:ascii="Courier New" w:eastAsia="Times New Roman" w:hAnsi="Courier New" w:cs="Courier New"/>
          <w:kern w:val="0"/>
          <w:sz w:val="20"/>
          <w:szCs w:val="20"/>
          <w:lang w:val="en-US" w:eastAsia="fr-CA"/>
          <w14:ligatures w14:val="none"/>
        </w:rPr>
        <w:t>)</w:t>
      </w:r>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not included</w:t>
      </w:r>
      <w:r w:rsidRPr="00AD48E9">
        <w:rPr>
          <w:rFonts w:ascii="Times New Roman" w:eastAsia="Times New Roman" w:hAnsi="Times New Roman" w:cs="Times New Roman"/>
          <w:kern w:val="0"/>
          <w:sz w:val="24"/>
          <w:szCs w:val="24"/>
          <w:lang w:val="en-US" w:eastAsia="fr-CA"/>
          <w14:ligatures w14:val="none"/>
        </w:rPr>
        <w:t xml:space="preserve"> in the table file</w:t>
      </w:r>
    </w:p>
    <w:p w14:paraId="46A80E1C" w14:textId="77777777" w:rsidR="00AD48E9" w:rsidRPr="00AD48E9" w:rsidRDefault="00AD48E9" w:rsidP="00AD48E9">
      <w:pPr>
        <w:numPr>
          <w:ilvl w:val="0"/>
          <w:numId w:val="12"/>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svy</w:t>
      </w:r>
      <w:proofErr w:type="spellEnd"/>
      <w:r w:rsidRPr="00AD48E9">
        <w:rPr>
          <w:rFonts w:ascii="Courier New" w:eastAsia="Times New Roman" w:hAnsi="Courier New" w:cs="Courier New"/>
          <w:kern w:val="0"/>
          <w:sz w:val="20"/>
          <w:szCs w:val="20"/>
          <w:lang w:val="en-US" w:eastAsia="fr-CA"/>
          <w14:ligatures w14:val="none"/>
        </w:rPr>
        <w:t xml:space="preserve">: mean </w:t>
      </w:r>
      <w:proofErr w:type="spellStart"/>
      <w:r w:rsidRPr="00AD48E9">
        <w:rPr>
          <w:rFonts w:ascii="Courier New" w:eastAsia="Times New Roman" w:hAnsi="Courier New" w:cs="Courier New"/>
          <w:kern w:val="0"/>
          <w:sz w:val="20"/>
          <w:szCs w:val="20"/>
          <w:lang w:val="en-US" w:eastAsia="fr-CA"/>
          <w14:ligatures w14:val="none"/>
        </w:rPr>
        <w:t>totinc</w:t>
      </w:r>
      <w:proofErr w:type="spellEnd"/>
      <w:r w:rsidRPr="00AD48E9">
        <w:rPr>
          <w:rFonts w:ascii="Courier New" w:eastAsia="Times New Roman" w:hAnsi="Courier New" w:cs="Courier New"/>
          <w:kern w:val="0"/>
          <w:sz w:val="20"/>
          <w:szCs w:val="20"/>
          <w:lang w:val="en-US" w:eastAsia="fr-CA"/>
          <w14:ligatures w14:val="none"/>
        </w:rPr>
        <w:t>, over(</w:t>
      </w:r>
      <w:proofErr w:type="spellStart"/>
      <w:r w:rsidRPr="00AD48E9">
        <w:rPr>
          <w:rFonts w:ascii="Courier New" w:eastAsia="Times New Roman" w:hAnsi="Courier New" w:cs="Courier New"/>
          <w:kern w:val="0"/>
          <w:sz w:val="20"/>
          <w:szCs w:val="20"/>
          <w:lang w:val="en-US" w:eastAsia="fr-CA"/>
          <w14:ligatures w14:val="none"/>
        </w:rPr>
        <w:t>newrace</w:t>
      </w:r>
      <w:proofErr w:type="spellEnd"/>
      <w:r w:rsidRPr="00AD48E9">
        <w:rPr>
          <w:rFonts w:ascii="Courier New" w:eastAsia="Times New Roman" w:hAnsi="Courier New" w:cs="Courier New"/>
          <w:kern w:val="0"/>
          <w:sz w:val="20"/>
          <w:szCs w:val="20"/>
          <w:lang w:val="en-US" w:eastAsia="fr-CA"/>
          <w14:ligatures w14:val="none"/>
        </w:rPr>
        <w:t>)</w:t>
      </w:r>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table file</w:t>
      </w:r>
    </w:p>
    <w:p w14:paraId="383230EC" w14:textId="77777777" w:rsidR="00AD48E9" w:rsidRPr="00AD48E9" w:rsidRDefault="00AD48E9" w:rsidP="00AD48E9">
      <w:pPr>
        <w:contextualSpacing/>
        <w:rPr>
          <w:rFonts w:ascii="Times New Roman" w:eastAsia="Times New Roman" w:hAnsi="Times New Roman" w:cs="Times New Roman"/>
          <w:kern w:val="0"/>
          <w:sz w:val="24"/>
          <w:szCs w:val="24"/>
          <w:lang w:val="en-US" w:eastAsia="fr-CA"/>
          <w14:ligatures w14:val="none"/>
        </w:rPr>
      </w:pPr>
    </w:p>
    <w:p w14:paraId="788BA506" w14:textId="77777777" w:rsidR="00AD48E9" w:rsidRPr="00AD48E9" w:rsidRDefault="00AD48E9" w:rsidP="00AD48E9">
      <w:pPr>
        <w:contextualSpacing/>
        <w:rPr>
          <w:rFonts w:ascii="Times New Roman" w:eastAsia="Times New Roman" w:hAnsi="Times New Roman" w:cs="Times New Roman"/>
          <w:kern w:val="0"/>
          <w:sz w:val="24"/>
          <w:szCs w:val="24"/>
          <w:lang w:val="fr-CA" w:eastAsia="fr-CA"/>
          <w14:ligatures w14:val="none"/>
        </w:rPr>
      </w:pPr>
      <w:r w:rsidRPr="00AD48E9">
        <w:rPr>
          <w:rFonts w:ascii="Times New Roman" w:eastAsia="Times New Roman" w:hAnsi="Times New Roman" w:cs="Times New Roman"/>
          <w:b/>
          <w:bCs/>
          <w:kern w:val="0"/>
          <w:sz w:val="24"/>
          <w:szCs w:val="24"/>
          <w:lang w:val="fr-CA" w:eastAsia="fr-CA"/>
          <w14:ligatures w14:val="none"/>
        </w:rPr>
        <w:t>Linear Regression Table:</w:t>
      </w:r>
    </w:p>
    <w:p w14:paraId="2046C879" w14:textId="77777777" w:rsidR="00AD48E9" w:rsidRPr="00AD48E9" w:rsidRDefault="00AD48E9" w:rsidP="00AD48E9">
      <w:pPr>
        <w:numPr>
          <w:ilvl w:val="0"/>
          <w:numId w:val="13"/>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reg </w:t>
      </w:r>
      <w:proofErr w:type="spellStart"/>
      <w:r w:rsidRPr="00AD48E9">
        <w:rPr>
          <w:rFonts w:ascii="Courier New" w:eastAsia="Times New Roman" w:hAnsi="Courier New" w:cs="Courier New"/>
          <w:kern w:val="0"/>
          <w:sz w:val="20"/>
          <w:szCs w:val="20"/>
          <w:lang w:val="en-US" w:eastAsia="fr-CA"/>
          <w14:ligatures w14:val="none"/>
        </w:rPr>
        <w:t>lntotinc</w:t>
      </w:r>
      <w:proofErr w:type="spellEnd"/>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i.newrace</w:t>
      </w:r>
      <w:proofErr w:type="spellEnd"/>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i.sex</w:t>
      </w:r>
      <w:proofErr w:type="spellEnd"/>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i.agegrp</w:t>
      </w:r>
      <w:proofErr w:type="spellEnd"/>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i.ssgrad</w:t>
      </w:r>
      <w:proofErr w:type="spellEnd"/>
      <w:r w:rsidRPr="00AD48E9">
        <w:rPr>
          <w:rFonts w:ascii="Courier New" w:eastAsia="Times New Roman" w:hAnsi="Courier New" w:cs="Courier New"/>
          <w:kern w:val="0"/>
          <w:sz w:val="20"/>
          <w:szCs w:val="20"/>
          <w:lang w:val="en-US" w:eastAsia="fr-CA"/>
          <w14:ligatures w14:val="none"/>
        </w:rPr>
        <w:t xml:space="preserve"> i.pr [pw=weight], </w:t>
      </w:r>
      <w:proofErr w:type="spellStart"/>
      <w:r w:rsidRPr="00AD48E9">
        <w:rPr>
          <w:rFonts w:ascii="Courier New" w:eastAsia="Times New Roman" w:hAnsi="Courier New" w:cs="Courier New"/>
          <w:kern w:val="0"/>
          <w:sz w:val="20"/>
          <w:szCs w:val="20"/>
          <w:lang w:val="en-US" w:eastAsia="fr-CA"/>
          <w14:ligatures w14:val="none"/>
        </w:rPr>
        <w:t>vce</w:t>
      </w:r>
      <w:proofErr w:type="spellEnd"/>
      <w:r w:rsidRPr="00AD48E9">
        <w:rPr>
          <w:rFonts w:ascii="Courier New" w:eastAsia="Times New Roman" w:hAnsi="Courier New" w:cs="Courier New"/>
          <w:kern w:val="0"/>
          <w:sz w:val="20"/>
          <w:szCs w:val="20"/>
          <w:lang w:val="en-US" w:eastAsia="fr-CA"/>
          <w14:ligatures w14:val="none"/>
        </w:rPr>
        <w:t>(robust)</w:t>
      </w:r>
      <w:r w:rsidRPr="00AD48E9">
        <w:rPr>
          <w:rFonts w:ascii="Times New Roman" w:eastAsia="Times New Roman" w:hAnsi="Times New Roman" w:cs="Times New Roman"/>
          <w:kern w:val="0"/>
          <w:sz w:val="24"/>
          <w:szCs w:val="24"/>
          <w:lang w:val="en-US" w:eastAsia="fr-CA"/>
          <w14:ligatures w14:val="none"/>
        </w:rPr>
        <w:br/>
        <w:t xml:space="preserve">(sum of weights = 26,070,295.905708)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table file</w:t>
      </w:r>
    </w:p>
    <w:p w14:paraId="56859602" w14:textId="77777777" w:rsidR="00AD48E9" w:rsidRPr="00AD48E9" w:rsidRDefault="00AD48E9" w:rsidP="00AD48E9">
      <w:pPr>
        <w:contextualSpacing/>
        <w:rPr>
          <w:rFonts w:ascii="Times New Roman" w:eastAsia="Times New Roman" w:hAnsi="Times New Roman" w:cs="Times New Roman"/>
          <w:kern w:val="0"/>
          <w:sz w:val="24"/>
          <w:szCs w:val="24"/>
          <w:lang w:val="en-US" w:eastAsia="fr-CA"/>
          <w14:ligatures w14:val="none"/>
        </w:rPr>
      </w:pPr>
    </w:p>
    <w:p w14:paraId="5DD8B293" w14:textId="77777777" w:rsidR="00AD48E9" w:rsidRPr="00AD48E9" w:rsidRDefault="00AD48E9" w:rsidP="00AD48E9">
      <w:pPr>
        <w:contextualSpacing/>
        <w:rPr>
          <w:rFonts w:ascii="Times New Roman" w:eastAsia="Times New Roman" w:hAnsi="Times New Roman" w:cs="Times New Roman"/>
          <w:kern w:val="0"/>
          <w:sz w:val="24"/>
          <w:szCs w:val="24"/>
          <w:lang w:val="fr-CA" w:eastAsia="fr-CA"/>
          <w14:ligatures w14:val="none"/>
        </w:rPr>
      </w:pPr>
      <w:r w:rsidRPr="00AD48E9">
        <w:rPr>
          <w:rFonts w:ascii="Times New Roman" w:eastAsia="Times New Roman" w:hAnsi="Times New Roman" w:cs="Times New Roman"/>
          <w:b/>
          <w:bCs/>
          <w:kern w:val="0"/>
          <w:sz w:val="24"/>
          <w:szCs w:val="24"/>
          <w:lang w:val="fr-CA" w:eastAsia="fr-CA"/>
          <w14:ligatures w14:val="none"/>
        </w:rPr>
        <w:t>Histogram:</w:t>
      </w:r>
    </w:p>
    <w:p w14:paraId="5D47A82A" w14:textId="77777777" w:rsidR="00AD48E9" w:rsidRPr="00AD48E9" w:rsidRDefault="00AD48E9" w:rsidP="00AD48E9">
      <w:pPr>
        <w:numPr>
          <w:ilvl w:val="0"/>
          <w:numId w:val="14"/>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histogram </w:t>
      </w:r>
      <w:proofErr w:type="spellStart"/>
      <w:r w:rsidRPr="00AD48E9">
        <w:rPr>
          <w:rFonts w:ascii="Courier New" w:eastAsia="Times New Roman" w:hAnsi="Courier New" w:cs="Courier New"/>
          <w:kern w:val="0"/>
          <w:sz w:val="20"/>
          <w:szCs w:val="20"/>
          <w:lang w:val="en-US" w:eastAsia="fr-CA"/>
          <w14:ligatures w14:val="none"/>
        </w:rPr>
        <w:t>lntotinc</w:t>
      </w:r>
      <w:proofErr w:type="spellEnd"/>
      <w:r w:rsidRPr="00AD48E9">
        <w:rPr>
          <w:rFonts w:ascii="Courier New" w:eastAsia="Times New Roman" w:hAnsi="Courier New" w:cs="Courier New"/>
          <w:kern w:val="0"/>
          <w:sz w:val="20"/>
          <w:szCs w:val="20"/>
          <w:lang w:val="en-US" w:eastAsia="fr-CA"/>
          <w14:ligatures w14:val="none"/>
        </w:rPr>
        <w:t>, normal</w:t>
      </w:r>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plot file</w:t>
      </w:r>
    </w:p>
    <w:p w14:paraId="210B2947" w14:textId="77777777" w:rsidR="00AD48E9" w:rsidRPr="00AD48E9" w:rsidRDefault="00AD48E9" w:rsidP="00AD48E9">
      <w:pPr>
        <w:contextualSpacing/>
        <w:rPr>
          <w:rFonts w:ascii="Times New Roman" w:eastAsia="Times New Roman" w:hAnsi="Times New Roman" w:cs="Times New Roman"/>
          <w:kern w:val="0"/>
          <w:sz w:val="24"/>
          <w:szCs w:val="24"/>
          <w:lang w:val="en-US" w:eastAsia="fr-CA"/>
          <w14:ligatures w14:val="none"/>
        </w:rPr>
      </w:pPr>
    </w:p>
    <w:p w14:paraId="443B5059" w14:textId="77777777" w:rsidR="00AD48E9" w:rsidRPr="00AD48E9" w:rsidRDefault="00AD48E9" w:rsidP="00AD48E9">
      <w:pPr>
        <w:contextualSpacing/>
        <w:rPr>
          <w:rFonts w:ascii="Times New Roman" w:eastAsia="Times New Roman" w:hAnsi="Times New Roman" w:cs="Times New Roman"/>
          <w:kern w:val="0"/>
          <w:sz w:val="24"/>
          <w:szCs w:val="24"/>
          <w:lang w:val="fr-CA" w:eastAsia="fr-CA"/>
          <w14:ligatures w14:val="none"/>
        </w:rPr>
      </w:pPr>
      <w:r w:rsidRPr="00AD48E9">
        <w:rPr>
          <w:rFonts w:ascii="Times New Roman" w:eastAsia="Times New Roman" w:hAnsi="Times New Roman" w:cs="Times New Roman"/>
          <w:b/>
          <w:bCs/>
          <w:kern w:val="0"/>
          <w:sz w:val="24"/>
          <w:szCs w:val="24"/>
          <w:lang w:val="fr-CA" w:eastAsia="fr-CA"/>
          <w14:ligatures w14:val="none"/>
        </w:rPr>
        <w:t>Predictive Margins:</w:t>
      </w:r>
    </w:p>
    <w:p w14:paraId="32865214" w14:textId="77777777" w:rsidR="00AD48E9" w:rsidRPr="00AD48E9" w:rsidRDefault="00AD48E9" w:rsidP="00AD48E9">
      <w:pPr>
        <w:numPr>
          <w:ilvl w:val="0"/>
          <w:numId w:val="15"/>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marginsplot</w:t>
      </w:r>
      <w:proofErr w:type="spellEnd"/>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plot file</w:t>
      </w:r>
    </w:p>
    <w:p w14:paraId="6607AABF" w14:textId="77777777" w:rsidR="00AD48E9" w:rsidRPr="00AD48E9" w:rsidRDefault="00AD48E9" w:rsidP="00AD48E9">
      <w:pPr>
        <w:numPr>
          <w:ilvl w:val="0"/>
          <w:numId w:val="15"/>
        </w:numPr>
        <w:ind w:firstLine="0"/>
        <w:contextualSpacing/>
        <w:rPr>
          <w:rFonts w:ascii="Times New Roman" w:eastAsia="Times New Roman" w:hAnsi="Times New Roman" w:cs="Times New Roman"/>
          <w:kern w:val="0"/>
          <w:sz w:val="24"/>
          <w:szCs w:val="24"/>
          <w:lang w:val="en-US" w:eastAsia="fr-CA"/>
          <w14:ligatures w14:val="none"/>
        </w:rPr>
      </w:pPr>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marginsplot</w:t>
      </w:r>
      <w:proofErr w:type="spellEnd"/>
      <w:r w:rsidRPr="00AD48E9">
        <w:rPr>
          <w:rFonts w:ascii="Courier New" w:eastAsia="Times New Roman" w:hAnsi="Courier New" w:cs="Courier New"/>
          <w:kern w:val="0"/>
          <w:sz w:val="20"/>
          <w:szCs w:val="20"/>
          <w:lang w:val="en-US" w:eastAsia="fr-CA"/>
          <w14:ligatures w14:val="none"/>
        </w:rPr>
        <w:t xml:space="preserve">, </w:t>
      </w:r>
      <w:proofErr w:type="spellStart"/>
      <w:r w:rsidRPr="00AD48E9">
        <w:rPr>
          <w:rFonts w:ascii="Courier New" w:eastAsia="Times New Roman" w:hAnsi="Courier New" w:cs="Courier New"/>
          <w:kern w:val="0"/>
          <w:sz w:val="20"/>
          <w:szCs w:val="20"/>
          <w:lang w:val="en-US" w:eastAsia="fr-CA"/>
          <w14:ligatures w14:val="none"/>
        </w:rPr>
        <w:t>xdimension</w:t>
      </w:r>
      <w:proofErr w:type="spellEnd"/>
      <w:r w:rsidRPr="00AD48E9">
        <w:rPr>
          <w:rFonts w:ascii="Courier New" w:eastAsia="Times New Roman" w:hAnsi="Courier New" w:cs="Courier New"/>
          <w:kern w:val="0"/>
          <w:sz w:val="20"/>
          <w:szCs w:val="20"/>
          <w:lang w:val="en-US" w:eastAsia="fr-CA"/>
          <w14:ligatures w14:val="none"/>
        </w:rPr>
        <w:t>(</w:t>
      </w:r>
      <w:proofErr w:type="spellStart"/>
      <w:r w:rsidRPr="00AD48E9">
        <w:rPr>
          <w:rFonts w:ascii="Courier New" w:eastAsia="Times New Roman" w:hAnsi="Courier New" w:cs="Courier New"/>
          <w:kern w:val="0"/>
          <w:sz w:val="20"/>
          <w:szCs w:val="20"/>
          <w:lang w:val="en-US" w:eastAsia="fr-CA"/>
          <w14:ligatures w14:val="none"/>
        </w:rPr>
        <w:t>newrace</w:t>
      </w:r>
      <w:proofErr w:type="spellEnd"/>
      <w:r w:rsidRPr="00AD48E9">
        <w:rPr>
          <w:rFonts w:ascii="Courier New" w:eastAsia="Times New Roman" w:hAnsi="Courier New" w:cs="Courier New"/>
          <w:kern w:val="0"/>
          <w:sz w:val="20"/>
          <w:szCs w:val="20"/>
          <w:lang w:val="en-US" w:eastAsia="fr-CA"/>
          <w14:ligatures w14:val="none"/>
        </w:rPr>
        <w:t xml:space="preserve">) by(sex) </w:t>
      </w:r>
      <w:proofErr w:type="spellStart"/>
      <w:r w:rsidRPr="00AD48E9">
        <w:rPr>
          <w:rFonts w:ascii="Courier New" w:eastAsia="Times New Roman" w:hAnsi="Courier New" w:cs="Courier New"/>
          <w:kern w:val="0"/>
          <w:sz w:val="20"/>
          <w:szCs w:val="20"/>
          <w:lang w:val="en-US" w:eastAsia="fr-CA"/>
          <w14:ligatures w14:val="none"/>
        </w:rPr>
        <w:t>noci</w:t>
      </w:r>
      <w:proofErr w:type="spellEnd"/>
      <w:r w:rsidRPr="00AD48E9">
        <w:rPr>
          <w:rFonts w:ascii="Times New Roman" w:eastAsia="Times New Roman" w:hAnsi="Times New Roman" w:cs="Times New Roman"/>
          <w:kern w:val="0"/>
          <w:sz w:val="24"/>
          <w:szCs w:val="24"/>
          <w:lang w:val="en-US" w:eastAsia="fr-CA"/>
          <w14:ligatures w14:val="none"/>
        </w:rPr>
        <w:t xml:space="preserve"> → </w:t>
      </w:r>
      <w:r w:rsidRPr="00AD48E9">
        <w:rPr>
          <w:rFonts w:ascii="Times New Roman" w:eastAsia="Times New Roman" w:hAnsi="Times New Roman" w:cs="Times New Roman"/>
          <w:i/>
          <w:iCs/>
          <w:kern w:val="0"/>
          <w:sz w:val="24"/>
          <w:szCs w:val="24"/>
          <w:lang w:val="en-US" w:eastAsia="fr-CA"/>
          <w14:ligatures w14:val="none"/>
        </w:rPr>
        <w:t>included</w:t>
      </w:r>
      <w:r w:rsidRPr="00AD48E9">
        <w:rPr>
          <w:rFonts w:ascii="Times New Roman" w:eastAsia="Times New Roman" w:hAnsi="Times New Roman" w:cs="Times New Roman"/>
          <w:kern w:val="0"/>
          <w:sz w:val="24"/>
          <w:szCs w:val="24"/>
          <w:lang w:val="en-US" w:eastAsia="fr-CA"/>
          <w14:ligatures w14:val="none"/>
        </w:rPr>
        <w:t xml:space="preserve"> in the plot file</w:t>
      </w:r>
    </w:p>
    <w:p w14:paraId="16C73C4B" w14:textId="13B04F9D" w:rsidR="00C33C11" w:rsidRPr="00C72E8B" w:rsidRDefault="00DE11DE" w:rsidP="00DE11DE">
      <w:pPr>
        <w:rPr>
          <w:rFonts w:ascii="Times New Roman" w:hAnsi="Times New Roman" w:cs="Times New Roman"/>
          <w:b/>
          <w:bCs/>
          <w:sz w:val="24"/>
          <w:szCs w:val="24"/>
          <w:lang w:val="en-US"/>
        </w:rPr>
      </w:pPr>
      <w:r w:rsidRPr="00C72E8B">
        <w:rPr>
          <w:rFonts w:ascii="Times New Roman" w:hAnsi="Times New Roman" w:cs="Times New Roman"/>
          <w:b/>
          <w:bCs/>
          <w:sz w:val="24"/>
          <w:szCs w:val="24"/>
          <w:lang w:val="en-US"/>
        </w:rPr>
        <w:br/>
        <w:t>Stated requirements</w:t>
      </w:r>
    </w:p>
    <w:p w14:paraId="62849761" w14:textId="77A13414" w:rsidR="00C33C11" w:rsidRPr="00C72E8B" w:rsidRDefault="00C33C11" w:rsidP="00DE11DE">
      <w:pPr>
        <w:rPr>
          <w:rFonts w:ascii="Times New Roman" w:hAnsi="Times New Roman" w:cs="Times New Roman"/>
          <w:sz w:val="24"/>
          <w:szCs w:val="24"/>
        </w:rPr>
      </w:pPr>
      <w:r w:rsidRPr="00C72E8B">
        <w:rPr>
          <w:rFonts w:ascii="Times New Roman" w:hAnsi="Times New Roman" w:cs="Times New Roman"/>
          <w:sz w:val="24"/>
          <w:szCs w:val="24"/>
        </w:rPr>
        <w:t>No requirements specified</w:t>
      </w:r>
      <w:r w:rsidR="008445DD" w:rsidRPr="00C72E8B">
        <w:rPr>
          <w:rFonts w:ascii="Times New Roman" w:hAnsi="Times New Roman" w:cs="Times New Roman"/>
          <w:sz w:val="24"/>
          <w:szCs w:val="24"/>
        </w:rPr>
        <w:t xml:space="preserve"> except installation of Stata 17+</w:t>
      </w:r>
      <w:r w:rsidR="00CF4D47" w:rsidRPr="00C72E8B">
        <w:rPr>
          <w:rFonts w:ascii="Times New Roman" w:hAnsi="Times New Roman" w:cs="Times New Roman"/>
          <w:sz w:val="24"/>
          <w:szCs w:val="24"/>
        </w:rPr>
        <w:t xml:space="preserve"> (written in the README)</w:t>
      </w:r>
      <w:r w:rsidR="008445DD" w:rsidRPr="00C72E8B">
        <w:rPr>
          <w:rFonts w:ascii="Times New Roman" w:hAnsi="Times New Roman" w:cs="Times New Roman"/>
          <w:sz w:val="24"/>
          <w:szCs w:val="24"/>
        </w:rPr>
        <w:t>.</w:t>
      </w:r>
    </w:p>
    <w:p w14:paraId="628BCE77" w14:textId="77777777" w:rsidR="00E75CA9" w:rsidRPr="00C72E8B" w:rsidRDefault="00DE11DE" w:rsidP="00DE11DE">
      <w:pPr>
        <w:rPr>
          <w:rFonts w:ascii="Times New Roman" w:hAnsi="Times New Roman" w:cs="Times New Roman"/>
          <w:b/>
          <w:bCs/>
          <w:sz w:val="24"/>
          <w:szCs w:val="24"/>
          <w:lang w:val="en-US"/>
        </w:rPr>
      </w:pPr>
      <w:r w:rsidRPr="00C72E8B">
        <w:rPr>
          <w:rFonts w:ascii="Times New Roman" w:hAnsi="Times New Roman" w:cs="Times New Roman"/>
          <w:sz w:val="24"/>
          <w:szCs w:val="24"/>
          <w:lang w:val="en-US"/>
        </w:rPr>
        <w:br/>
      </w:r>
      <w:r w:rsidRPr="00C72E8B">
        <w:rPr>
          <w:rFonts w:ascii="Times New Roman" w:hAnsi="Times New Roman" w:cs="Times New Roman"/>
          <w:b/>
          <w:bCs/>
          <w:sz w:val="24"/>
          <w:szCs w:val="24"/>
          <w:lang w:val="en-US"/>
        </w:rPr>
        <w:t>Missing requirements</w:t>
      </w:r>
    </w:p>
    <w:p w14:paraId="122875A2" w14:textId="77777777" w:rsidR="00E75CA9" w:rsidRPr="00C72E8B" w:rsidRDefault="00E75CA9" w:rsidP="00DE11DE">
      <w:pPr>
        <w:rPr>
          <w:rFonts w:ascii="Times New Roman" w:hAnsi="Times New Roman" w:cs="Times New Roman"/>
          <w:sz w:val="24"/>
          <w:szCs w:val="24"/>
          <w:lang w:val="en-US"/>
        </w:rPr>
      </w:pPr>
      <w:r w:rsidRPr="00C72E8B">
        <w:rPr>
          <w:rFonts w:ascii="Times New Roman" w:hAnsi="Times New Roman" w:cs="Times New Roman"/>
          <w:sz w:val="24"/>
          <w:szCs w:val="24"/>
          <w:lang w:val="en-US"/>
        </w:rPr>
        <w:t xml:space="preserve">No missing requirements. </w:t>
      </w:r>
    </w:p>
    <w:p w14:paraId="062C057D" w14:textId="77777777" w:rsidR="00D30D93" w:rsidRPr="00C72E8B" w:rsidRDefault="00DE11DE" w:rsidP="00DE11DE">
      <w:pPr>
        <w:rPr>
          <w:rFonts w:ascii="Times New Roman" w:hAnsi="Times New Roman" w:cs="Times New Roman"/>
          <w:b/>
          <w:bCs/>
          <w:sz w:val="24"/>
          <w:szCs w:val="24"/>
          <w:lang w:val="en-US"/>
        </w:rPr>
      </w:pPr>
      <w:r w:rsidRPr="00C72E8B">
        <w:rPr>
          <w:rFonts w:ascii="Times New Roman" w:hAnsi="Times New Roman" w:cs="Times New Roman"/>
          <w:sz w:val="24"/>
          <w:szCs w:val="24"/>
          <w:lang w:val="en-US"/>
        </w:rPr>
        <w:br/>
      </w:r>
      <w:r w:rsidRPr="00C72E8B">
        <w:rPr>
          <w:rFonts w:ascii="Times New Roman" w:hAnsi="Times New Roman" w:cs="Times New Roman"/>
          <w:b/>
          <w:bCs/>
          <w:sz w:val="24"/>
          <w:szCs w:val="24"/>
          <w:lang w:val="en-US"/>
        </w:rPr>
        <w:t>Computing environment of the replicator</w:t>
      </w:r>
    </w:p>
    <w:p w14:paraId="46A595EF"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Device name</w:t>
      </w:r>
      <w:r w:rsidRPr="00C72E8B">
        <w:rPr>
          <w:rFonts w:ascii="Times New Roman" w:hAnsi="Times New Roman" w:cs="Times New Roman"/>
          <w:sz w:val="24"/>
          <w:szCs w:val="24"/>
        </w:rPr>
        <w:tab/>
        <w:t>LAPTOP-02ST1DTD</w:t>
      </w:r>
    </w:p>
    <w:p w14:paraId="5975D9C0"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Processor</w:t>
      </w:r>
      <w:r w:rsidRPr="00C72E8B">
        <w:rPr>
          <w:rFonts w:ascii="Times New Roman" w:hAnsi="Times New Roman" w:cs="Times New Roman"/>
          <w:sz w:val="24"/>
          <w:szCs w:val="24"/>
        </w:rPr>
        <w:tab/>
        <w:t>Intel(R) Core(TM) i7-8550U CPU @ 1.80GHz (1.99 GHz)</w:t>
      </w:r>
    </w:p>
    <w:p w14:paraId="192F721E"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Installed RAM</w:t>
      </w:r>
      <w:r w:rsidRPr="00C72E8B">
        <w:rPr>
          <w:rFonts w:ascii="Times New Roman" w:hAnsi="Times New Roman" w:cs="Times New Roman"/>
          <w:sz w:val="24"/>
          <w:szCs w:val="24"/>
        </w:rPr>
        <w:tab/>
        <w:t>8.00 GB (7.86 GB usable)</w:t>
      </w:r>
    </w:p>
    <w:p w14:paraId="4C39BACB"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Device ID</w:t>
      </w:r>
      <w:r w:rsidRPr="00C72E8B">
        <w:rPr>
          <w:rFonts w:ascii="Times New Roman" w:hAnsi="Times New Roman" w:cs="Times New Roman"/>
          <w:sz w:val="24"/>
          <w:szCs w:val="24"/>
        </w:rPr>
        <w:tab/>
        <w:t>8BEBC651-30DC-4506-899D-9A720C1B2FDA</w:t>
      </w:r>
    </w:p>
    <w:p w14:paraId="5DBFEC0A"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Product ID</w:t>
      </w:r>
      <w:r w:rsidRPr="00C72E8B">
        <w:rPr>
          <w:rFonts w:ascii="Times New Roman" w:hAnsi="Times New Roman" w:cs="Times New Roman"/>
          <w:sz w:val="24"/>
          <w:szCs w:val="24"/>
        </w:rPr>
        <w:tab/>
        <w:t>00330-80000-00000-AA959</w:t>
      </w:r>
    </w:p>
    <w:p w14:paraId="26CF23DC"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System type</w:t>
      </w:r>
      <w:r w:rsidRPr="00C72E8B">
        <w:rPr>
          <w:rFonts w:ascii="Times New Roman" w:hAnsi="Times New Roman" w:cs="Times New Roman"/>
          <w:sz w:val="24"/>
          <w:szCs w:val="24"/>
        </w:rPr>
        <w:tab/>
        <w:t>64-bit operating system, x64-based processor</w:t>
      </w:r>
    </w:p>
    <w:p w14:paraId="7896EA4A"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Edition</w:t>
      </w:r>
      <w:r w:rsidRPr="00C72E8B">
        <w:rPr>
          <w:rFonts w:ascii="Times New Roman" w:hAnsi="Times New Roman" w:cs="Times New Roman"/>
          <w:sz w:val="24"/>
          <w:szCs w:val="24"/>
        </w:rPr>
        <w:tab/>
        <w:t>Windows 11 Pro</w:t>
      </w:r>
    </w:p>
    <w:p w14:paraId="50A6FEEF"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lastRenderedPageBreak/>
        <w:t>Version</w:t>
      </w:r>
      <w:r w:rsidRPr="00C72E8B">
        <w:rPr>
          <w:rFonts w:ascii="Times New Roman" w:hAnsi="Times New Roman" w:cs="Times New Roman"/>
          <w:sz w:val="24"/>
          <w:szCs w:val="24"/>
        </w:rPr>
        <w:tab/>
        <w:t>25H2</w:t>
      </w:r>
    </w:p>
    <w:p w14:paraId="318EFFF3"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Installed on</w:t>
      </w:r>
      <w:r w:rsidRPr="00C72E8B">
        <w:rPr>
          <w:rFonts w:ascii="Times New Roman" w:hAnsi="Times New Roman" w:cs="Times New Roman"/>
          <w:sz w:val="24"/>
          <w:szCs w:val="24"/>
        </w:rPr>
        <w:tab/>
        <w:t>‎2025-‎01-‎24</w:t>
      </w:r>
    </w:p>
    <w:p w14:paraId="55FDE10C" w14:textId="77777777" w:rsidR="003638B8" w:rsidRPr="00C72E8B" w:rsidRDefault="003638B8" w:rsidP="003638B8">
      <w:pPr>
        <w:rPr>
          <w:rFonts w:ascii="Times New Roman" w:hAnsi="Times New Roman" w:cs="Times New Roman"/>
          <w:sz w:val="24"/>
          <w:szCs w:val="24"/>
        </w:rPr>
      </w:pPr>
      <w:r w:rsidRPr="00C72E8B">
        <w:rPr>
          <w:rFonts w:ascii="Times New Roman" w:hAnsi="Times New Roman" w:cs="Times New Roman"/>
          <w:sz w:val="24"/>
          <w:szCs w:val="24"/>
        </w:rPr>
        <w:t>OS build</w:t>
      </w:r>
      <w:r w:rsidRPr="00C72E8B">
        <w:rPr>
          <w:rFonts w:ascii="Times New Roman" w:hAnsi="Times New Roman" w:cs="Times New Roman"/>
          <w:sz w:val="24"/>
          <w:szCs w:val="24"/>
        </w:rPr>
        <w:tab/>
        <w:t>26200.6725</w:t>
      </w:r>
    </w:p>
    <w:p w14:paraId="17188167" w14:textId="6EEAA848" w:rsidR="00D30D93" w:rsidRDefault="003638B8" w:rsidP="003638B8">
      <w:pPr>
        <w:rPr>
          <w:lang w:val="en-US"/>
        </w:rPr>
      </w:pPr>
      <w:r w:rsidRPr="00C72E8B">
        <w:rPr>
          <w:rFonts w:ascii="Times New Roman" w:hAnsi="Times New Roman" w:cs="Times New Roman"/>
          <w:sz w:val="24"/>
          <w:szCs w:val="24"/>
        </w:rPr>
        <w:t>Experience</w:t>
      </w:r>
      <w:r w:rsidRPr="00C72E8B">
        <w:rPr>
          <w:rFonts w:ascii="Times New Roman" w:hAnsi="Times New Roman" w:cs="Times New Roman"/>
          <w:sz w:val="24"/>
          <w:szCs w:val="24"/>
        </w:rPr>
        <w:tab/>
        <w:t>Windows Feature Experience Pack 1000.26100.253.0</w:t>
      </w:r>
      <w:r w:rsidRPr="00261E78">
        <w:rPr>
          <w:lang w:val="en-US"/>
        </w:rPr>
        <w:t xml:space="preserve"> </w:t>
      </w:r>
      <w:r w:rsidR="00261E78" w:rsidRPr="00261E78">
        <w:rPr>
          <w:noProof/>
          <w:lang w:val="en-US"/>
        </w:rPr>
        <w:drawing>
          <wp:inline distT="0" distB="0" distL="0" distR="0" wp14:anchorId="6109860C" wp14:editId="4E7B99D0">
            <wp:extent cx="4772691" cy="1743318"/>
            <wp:effectExtent l="0" t="0" r="8890" b="9525"/>
            <wp:docPr id="1546829864" name="Picture 1" descr="A close-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29864" name="Picture 1" descr="A close-up of a computer&#10;&#10;AI-generated content may be incorrect."/>
                    <pic:cNvPicPr/>
                  </pic:nvPicPr>
                  <pic:blipFill>
                    <a:blip r:embed="rId5"/>
                    <a:stretch>
                      <a:fillRect/>
                    </a:stretch>
                  </pic:blipFill>
                  <pic:spPr>
                    <a:xfrm>
                      <a:off x="0" y="0"/>
                      <a:ext cx="4772691" cy="1743318"/>
                    </a:xfrm>
                    <a:prstGeom prst="rect">
                      <a:avLst/>
                    </a:prstGeom>
                  </pic:spPr>
                </pic:pic>
              </a:graphicData>
            </a:graphic>
          </wp:inline>
        </w:drawing>
      </w:r>
      <w:r w:rsidR="00DE11DE" w:rsidRPr="00DE11DE">
        <w:rPr>
          <w:lang w:val="en-US"/>
        </w:rPr>
        <w:br/>
      </w:r>
    </w:p>
    <w:p w14:paraId="6E40AE0C" w14:textId="77777777" w:rsidR="00846931" w:rsidRPr="008A56B0" w:rsidRDefault="00D30D93" w:rsidP="00D30D93">
      <w:pPr>
        <w:rPr>
          <w:rFonts w:ascii="Times New Roman" w:hAnsi="Times New Roman" w:cs="Times New Roman"/>
          <w:i/>
          <w:iCs/>
          <w:sz w:val="24"/>
          <w:szCs w:val="24"/>
        </w:rPr>
      </w:pPr>
      <w:r w:rsidRPr="008A56B0">
        <w:rPr>
          <w:rFonts w:ascii="Times New Roman" w:hAnsi="Times New Roman" w:cs="Times New Roman"/>
          <w:b/>
          <w:bCs/>
          <w:sz w:val="24"/>
          <w:szCs w:val="24"/>
        </w:rPr>
        <w:t>Replication steps:</w:t>
      </w:r>
      <w:r w:rsidRPr="008A56B0">
        <w:rPr>
          <w:rFonts w:ascii="Times New Roman" w:hAnsi="Times New Roman" w:cs="Times New Roman"/>
          <w:sz w:val="24"/>
          <w:szCs w:val="24"/>
        </w:rPr>
        <w:br/>
      </w:r>
    </w:p>
    <w:p w14:paraId="565C3CBE" w14:textId="5F8DE2AC" w:rsidR="00846931" w:rsidRPr="008A56B0" w:rsidRDefault="00C1778F" w:rsidP="00313858">
      <w:pPr>
        <w:pStyle w:val="ListParagraph"/>
        <w:numPr>
          <w:ilvl w:val="0"/>
          <w:numId w:val="8"/>
        </w:numPr>
        <w:rPr>
          <w:rFonts w:ascii="Times New Roman" w:hAnsi="Times New Roman" w:cs="Times New Roman"/>
          <w:sz w:val="24"/>
          <w:szCs w:val="24"/>
        </w:rPr>
      </w:pPr>
      <w:r w:rsidRPr="008A56B0">
        <w:rPr>
          <w:rFonts w:ascii="Times New Roman" w:hAnsi="Times New Roman" w:cs="Times New Roman"/>
          <w:i/>
          <w:iCs/>
          <w:sz w:val="24"/>
          <w:szCs w:val="24"/>
        </w:rPr>
        <w:t>Obtain the data</w:t>
      </w:r>
      <w:r w:rsidR="006F6BEA" w:rsidRPr="008A56B0">
        <w:rPr>
          <w:rFonts w:ascii="Times New Roman" w:hAnsi="Times New Roman" w:cs="Times New Roman"/>
          <w:i/>
          <w:iCs/>
          <w:sz w:val="24"/>
          <w:szCs w:val="24"/>
        </w:rPr>
        <w:t xml:space="preserve"> : </w:t>
      </w:r>
      <w:r w:rsidR="006F6BEA" w:rsidRPr="008A56B0">
        <w:rPr>
          <w:rFonts w:ascii="Times New Roman" w:hAnsi="Times New Roman" w:cs="Times New Roman"/>
          <w:sz w:val="24"/>
          <w:szCs w:val="24"/>
        </w:rPr>
        <w:t>OK</w:t>
      </w:r>
      <w:r w:rsidRPr="008A56B0">
        <w:rPr>
          <w:rFonts w:ascii="Times New Roman" w:hAnsi="Times New Roman" w:cs="Times New Roman"/>
          <w:sz w:val="24"/>
          <w:szCs w:val="24"/>
        </w:rPr>
        <w:t xml:space="preserve"> </w:t>
      </w:r>
    </w:p>
    <w:p w14:paraId="51579154" w14:textId="5DEC894D" w:rsidR="00846931" w:rsidRPr="008A56B0" w:rsidRDefault="001F2615" w:rsidP="00313858">
      <w:pPr>
        <w:pStyle w:val="ListParagraph"/>
        <w:numPr>
          <w:ilvl w:val="0"/>
          <w:numId w:val="8"/>
        </w:numPr>
        <w:rPr>
          <w:rFonts w:ascii="Times New Roman" w:hAnsi="Times New Roman" w:cs="Times New Roman"/>
          <w:i/>
          <w:iCs/>
          <w:sz w:val="24"/>
          <w:szCs w:val="24"/>
        </w:rPr>
      </w:pPr>
      <w:r w:rsidRPr="008A56B0">
        <w:rPr>
          <w:rFonts w:ascii="Times New Roman" w:hAnsi="Times New Roman" w:cs="Times New Roman"/>
          <w:i/>
          <w:iCs/>
          <w:sz w:val="24"/>
          <w:szCs w:val="24"/>
        </w:rPr>
        <w:t xml:space="preserve">Prepare the environment : </w:t>
      </w:r>
      <w:r w:rsidRPr="008A56B0">
        <w:rPr>
          <w:rFonts w:ascii="Times New Roman" w:hAnsi="Times New Roman" w:cs="Times New Roman"/>
          <w:sz w:val="24"/>
          <w:szCs w:val="24"/>
        </w:rPr>
        <w:t>OK</w:t>
      </w:r>
    </w:p>
    <w:p w14:paraId="14C7D6E3" w14:textId="77777777" w:rsidR="00846931" w:rsidRPr="008A56B0" w:rsidRDefault="001F2615" w:rsidP="00846931">
      <w:pPr>
        <w:pStyle w:val="ListParagraph"/>
        <w:numPr>
          <w:ilvl w:val="0"/>
          <w:numId w:val="8"/>
        </w:numPr>
        <w:rPr>
          <w:rFonts w:ascii="Times New Roman" w:hAnsi="Times New Roman" w:cs="Times New Roman"/>
          <w:i/>
          <w:iCs/>
          <w:sz w:val="24"/>
          <w:szCs w:val="24"/>
        </w:rPr>
      </w:pPr>
      <w:r w:rsidRPr="008A56B0">
        <w:rPr>
          <w:rFonts w:ascii="Times New Roman" w:hAnsi="Times New Roman" w:cs="Times New Roman"/>
          <w:i/>
          <w:iCs/>
          <w:sz w:val="24"/>
          <w:szCs w:val="24"/>
        </w:rPr>
        <w:t xml:space="preserve">Prepare for Analysis : </w:t>
      </w:r>
      <w:r w:rsidRPr="008A56B0">
        <w:rPr>
          <w:rFonts w:ascii="Times New Roman" w:hAnsi="Times New Roman" w:cs="Times New Roman"/>
          <w:sz w:val="24"/>
          <w:szCs w:val="24"/>
        </w:rPr>
        <w:t>OK</w:t>
      </w:r>
    </w:p>
    <w:p w14:paraId="6D96473B" w14:textId="6F46ED4B" w:rsidR="00E25AE5" w:rsidRPr="008A56B0" w:rsidRDefault="00E25AE5" w:rsidP="00E25AE5">
      <w:pPr>
        <w:pStyle w:val="ListParagraph"/>
        <w:numPr>
          <w:ilvl w:val="1"/>
          <w:numId w:val="8"/>
        </w:numPr>
        <w:rPr>
          <w:rFonts w:ascii="Times New Roman" w:eastAsia="Times New Roman" w:hAnsi="Times New Roman" w:cs="Times New Roman"/>
          <w:kern w:val="0"/>
          <w:sz w:val="24"/>
          <w:szCs w:val="24"/>
          <w:lang w:val="en-US" w:eastAsia="fr-CA"/>
          <w14:ligatures w14:val="none"/>
        </w:rPr>
      </w:pPr>
      <w:r w:rsidRPr="008A56B0">
        <w:rPr>
          <w:rFonts w:ascii="Times New Roman" w:eastAsia="Times New Roman" w:hAnsi="Times New Roman" w:cs="Times New Roman"/>
          <w:kern w:val="0"/>
          <w:sz w:val="24"/>
          <w:szCs w:val="24"/>
          <w:lang w:val="en-US" w:eastAsia="fr-CA"/>
          <w14:ligatures w14:val="none"/>
        </w:rPr>
        <w:t xml:space="preserve">Renaming all variables to lowercase: completed (variables were already lowercase). </w:t>
      </w:r>
    </w:p>
    <w:p w14:paraId="393781BE" w14:textId="29469A79" w:rsidR="00E25AE5" w:rsidRPr="008A56B0" w:rsidRDefault="00E25AE5" w:rsidP="00E25AE5">
      <w:pPr>
        <w:pStyle w:val="ListParagraph"/>
        <w:numPr>
          <w:ilvl w:val="1"/>
          <w:numId w:val="8"/>
        </w:numPr>
        <w:rPr>
          <w:rFonts w:ascii="Times New Roman" w:eastAsia="Times New Roman" w:hAnsi="Times New Roman" w:cs="Times New Roman"/>
          <w:kern w:val="0"/>
          <w:sz w:val="24"/>
          <w:szCs w:val="24"/>
          <w:lang w:val="en-US" w:eastAsia="fr-CA"/>
          <w14:ligatures w14:val="none"/>
        </w:rPr>
      </w:pPr>
      <w:r w:rsidRPr="008A56B0">
        <w:rPr>
          <w:rFonts w:ascii="Times New Roman" w:eastAsia="Times New Roman" w:hAnsi="Times New Roman" w:cs="Times New Roman"/>
          <w:kern w:val="0"/>
          <w:sz w:val="24"/>
          <w:szCs w:val="24"/>
          <w:lang w:val="en-US" w:eastAsia="fr-CA"/>
          <w14:ligatures w14:val="none"/>
        </w:rPr>
        <w:t xml:space="preserve">Retaining only the subset of variables needed downstream: unclear. </w:t>
      </w:r>
    </w:p>
    <w:p w14:paraId="48E31239" w14:textId="087AC931" w:rsidR="00E25AE5" w:rsidRPr="008A56B0" w:rsidRDefault="00E25AE5" w:rsidP="00E25AE5">
      <w:pPr>
        <w:pStyle w:val="ListParagraph"/>
        <w:numPr>
          <w:ilvl w:val="1"/>
          <w:numId w:val="8"/>
        </w:numPr>
        <w:rPr>
          <w:rFonts w:ascii="Times New Roman" w:hAnsi="Times New Roman" w:cs="Times New Roman"/>
          <w:i/>
          <w:iCs/>
          <w:sz w:val="24"/>
          <w:szCs w:val="24"/>
        </w:rPr>
      </w:pPr>
      <w:r w:rsidRPr="008A56B0">
        <w:rPr>
          <w:rFonts w:ascii="Times New Roman" w:eastAsia="Times New Roman" w:hAnsi="Times New Roman" w:cs="Times New Roman"/>
          <w:kern w:val="0"/>
          <w:sz w:val="24"/>
          <w:szCs w:val="24"/>
          <w:lang w:val="en-US" w:eastAsia="fr-CA"/>
          <w14:ligatures w14:val="none"/>
        </w:rPr>
        <w:t>All other steps: completed successfully.</w:t>
      </w:r>
    </w:p>
    <w:p w14:paraId="58ADD694" w14:textId="77777777" w:rsidR="008A56B0" w:rsidRPr="008A56B0" w:rsidRDefault="00150146" w:rsidP="00DE11DE">
      <w:pPr>
        <w:pStyle w:val="ListParagraph"/>
        <w:numPr>
          <w:ilvl w:val="0"/>
          <w:numId w:val="8"/>
        </w:numPr>
        <w:rPr>
          <w:rFonts w:ascii="Times New Roman" w:hAnsi="Times New Roman" w:cs="Times New Roman"/>
          <w:i/>
          <w:iCs/>
          <w:sz w:val="24"/>
          <w:szCs w:val="24"/>
        </w:rPr>
      </w:pPr>
      <w:r w:rsidRPr="008A56B0">
        <w:rPr>
          <w:rFonts w:ascii="Times New Roman" w:hAnsi="Times New Roman" w:cs="Times New Roman"/>
          <w:i/>
          <w:iCs/>
          <w:sz w:val="24"/>
          <w:szCs w:val="24"/>
        </w:rPr>
        <w:t xml:space="preserve">Analysis steps </w:t>
      </w:r>
    </w:p>
    <w:p w14:paraId="4315863B" w14:textId="7B8FDA12" w:rsidR="00535F7F" w:rsidRPr="00C72E8B" w:rsidRDefault="008A56B0" w:rsidP="008A56B0">
      <w:pPr>
        <w:pStyle w:val="ListParagraph"/>
        <w:numPr>
          <w:ilvl w:val="1"/>
          <w:numId w:val="8"/>
        </w:numPr>
        <w:rPr>
          <w:rFonts w:ascii="Times New Roman" w:hAnsi="Times New Roman" w:cs="Times New Roman"/>
          <w:sz w:val="24"/>
          <w:szCs w:val="24"/>
        </w:rPr>
      </w:pPr>
      <w:r w:rsidRPr="00C72E8B">
        <w:rPr>
          <w:rFonts w:ascii="Times New Roman" w:hAnsi="Times New Roman" w:cs="Times New Roman"/>
          <w:sz w:val="24"/>
          <w:szCs w:val="24"/>
        </w:rPr>
        <w:t>All steps were clearly explained and executed successfully</w:t>
      </w:r>
    </w:p>
    <w:p w14:paraId="199957C9" w14:textId="77777777" w:rsidR="008A56B0" w:rsidRDefault="008A56B0">
      <w:pPr>
        <w:rPr>
          <w:rFonts w:ascii="Times New Roman" w:hAnsi="Times New Roman" w:cs="Times New Roman"/>
          <w:b/>
          <w:bCs/>
          <w:sz w:val="24"/>
          <w:szCs w:val="24"/>
          <w:lang w:val="en-US"/>
        </w:rPr>
      </w:pPr>
    </w:p>
    <w:p w14:paraId="3550460D" w14:textId="45681E48" w:rsidR="00633B63" w:rsidRPr="008A56B0" w:rsidRDefault="00DE11DE">
      <w:pPr>
        <w:rPr>
          <w:rFonts w:ascii="Times New Roman" w:hAnsi="Times New Roman" w:cs="Times New Roman"/>
          <w:i/>
          <w:iCs/>
          <w:sz w:val="24"/>
          <w:szCs w:val="24"/>
          <w:lang w:val="en-US"/>
        </w:rPr>
      </w:pPr>
      <w:r w:rsidRPr="008A56B0">
        <w:rPr>
          <w:rFonts w:ascii="Times New Roman" w:hAnsi="Times New Roman" w:cs="Times New Roman"/>
          <w:b/>
          <w:bCs/>
          <w:sz w:val="24"/>
          <w:szCs w:val="24"/>
          <w:lang w:val="en-US"/>
        </w:rPr>
        <w:t>Findings</w:t>
      </w:r>
      <w:r w:rsidRPr="008A56B0">
        <w:rPr>
          <w:rFonts w:ascii="Times New Roman" w:hAnsi="Times New Roman" w:cs="Times New Roman"/>
          <w:sz w:val="24"/>
          <w:szCs w:val="24"/>
          <w:lang w:val="en-US"/>
        </w:rPr>
        <w:br/>
      </w:r>
      <w:r w:rsidR="008A56B0" w:rsidRPr="008A56B0">
        <w:rPr>
          <w:rFonts w:ascii="Times New Roman" w:hAnsi="Times New Roman" w:cs="Times New Roman"/>
          <w:sz w:val="24"/>
          <w:szCs w:val="24"/>
        </w:rPr>
        <w:t>The reproduced tables and graphs closely matched the original</w:t>
      </w:r>
      <w:r w:rsidR="008A56B0">
        <w:rPr>
          <w:rFonts w:ascii="Times New Roman" w:hAnsi="Times New Roman" w:cs="Times New Roman"/>
          <w:sz w:val="24"/>
          <w:szCs w:val="24"/>
        </w:rPr>
        <w:t xml:space="preserve">. </w:t>
      </w:r>
      <w:r w:rsidR="008A56B0" w:rsidRPr="008A56B0">
        <w:rPr>
          <w:rFonts w:ascii="Times New Roman" w:hAnsi="Times New Roman" w:cs="Times New Roman"/>
          <w:sz w:val="24"/>
          <w:szCs w:val="24"/>
        </w:rPr>
        <w:t>Overall, the project was highly reproducible.</w:t>
      </w:r>
    </w:p>
    <w:sectPr w:rsidR="00633B63" w:rsidRPr="008A56B0" w:rsidSect="00C72E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31F"/>
    <w:multiLevelType w:val="hybridMultilevel"/>
    <w:tmpl w:val="67B615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ED7FB5"/>
    <w:multiLevelType w:val="multilevel"/>
    <w:tmpl w:val="153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22B8F"/>
    <w:multiLevelType w:val="hybridMultilevel"/>
    <w:tmpl w:val="6AD4C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F49456C"/>
    <w:multiLevelType w:val="multilevel"/>
    <w:tmpl w:val="FE8C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76010"/>
    <w:multiLevelType w:val="hybridMultilevel"/>
    <w:tmpl w:val="11EE3094"/>
    <w:lvl w:ilvl="0" w:tplc="0C0C000F">
      <w:start w:val="1"/>
      <w:numFmt w:val="decimal"/>
      <w:lvlText w:val="%1."/>
      <w:lvlJc w:val="left"/>
      <w:pPr>
        <w:ind w:left="720" w:hanging="360"/>
      </w:pPr>
      <w:rPr>
        <w:rFonts w:hint="default"/>
      </w:rPr>
    </w:lvl>
    <w:lvl w:ilvl="1" w:tplc="09DE01E2">
      <w:start w:val="1"/>
      <w:numFmt w:val="lowerLetter"/>
      <w:lvlText w:val="%2."/>
      <w:lvlJc w:val="left"/>
      <w:pPr>
        <w:ind w:left="1440" w:hanging="360"/>
      </w:pPr>
      <w:rPr>
        <w:i w:val="0"/>
        <w:iCs w:val="0"/>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3127DFB"/>
    <w:multiLevelType w:val="hybridMultilevel"/>
    <w:tmpl w:val="97F4E938"/>
    <w:lvl w:ilvl="0" w:tplc="B15A485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BA14520"/>
    <w:multiLevelType w:val="hybridMultilevel"/>
    <w:tmpl w:val="4F4C8C6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E1D1FFB"/>
    <w:multiLevelType w:val="multilevel"/>
    <w:tmpl w:val="465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4161D"/>
    <w:multiLevelType w:val="multilevel"/>
    <w:tmpl w:val="0BDA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85C85"/>
    <w:multiLevelType w:val="multilevel"/>
    <w:tmpl w:val="477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4328E"/>
    <w:multiLevelType w:val="hybridMultilevel"/>
    <w:tmpl w:val="1324891A"/>
    <w:lvl w:ilvl="0" w:tplc="DDEEB59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1BD6D2B"/>
    <w:multiLevelType w:val="hybridMultilevel"/>
    <w:tmpl w:val="C478CFB0"/>
    <w:lvl w:ilvl="0" w:tplc="BE2E82F8">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BE0FE7"/>
    <w:multiLevelType w:val="multilevel"/>
    <w:tmpl w:val="ABB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47671"/>
    <w:multiLevelType w:val="hybridMultilevel"/>
    <w:tmpl w:val="9ADA03C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15:restartNumberingAfterBreak="0">
    <w:nsid w:val="7E5C69D5"/>
    <w:multiLevelType w:val="multilevel"/>
    <w:tmpl w:val="D73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65105">
    <w:abstractNumId w:val="2"/>
  </w:num>
  <w:num w:numId="2" w16cid:durableId="991955541">
    <w:abstractNumId w:val="0"/>
  </w:num>
  <w:num w:numId="3" w16cid:durableId="400913550">
    <w:abstractNumId w:val="13"/>
  </w:num>
  <w:num w:numId="4" w16cid:durableId="1920017699">
    <w:abstractNumId w:val="11"/>
  </w:num>
  <w:num w:numId="5" w16cid:durableId="1947736961">
    <w:abstractNumId w:val="5"/>
  </w:num>
  <w:num w:numId="6" w16cid:durableId="339090349">
    <w:abstractNumId w:val="10"/>
  </w:num>
  <w:num w:numId="7" w16cid:durableId="687802926">
    <w:abstractNumId w:val="6"/>
  </w:num>
  <w:num w:numId="8" w16cid:durableId="1068378423">
    <w:abstractNumId w:val="4"/>
  </w:num>
  <w:num w:numId="9" w16cid:durableId="1770196729">
    <w:abstractNumId w:val="1"/>
  </w:num>
  <w:num w:numId="10" w16cid:durableId="1486698957">
    <w:abstractNumId w:val="7"/>
  </w:num>
  <w:num w:numId="11" w16cid:durableId="1563834061">
    <w:abstractNumId w:val="3"/>
  </w:num>
  <w:num w:numId="12" w16cid:durableId="1629314142">
    <w:abstractNumId w:val="14"/>
  </w:num>
  <w:num w:numId="13" w16cid:durableId="166798052">
    <w:abstractNumId w:val="8"/>
  </w:num>
  <w:num w:numId="14" w16cid:durableId="296421672">
    <w:abstractNumId w:val="9"/>
  </w:num>
  <w:num w:numId="15" w16cid:durableId="986207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DE"/>
    <w:rsid w:val="00010772"/>
    <w:rsid w:val="00022087"/>
    <w:rsid w:val="000535C0"/>
    <w:rsid w:val="00060FA0"/>
    <w:rsid w:val="00061C1D"/>
    <w:rsid w:val="00150146"/>
    <w:rsid w:val="001B27FC"/>
    <w:rsid w:val="001B7694"/>
    <w:rsid w:val="001F2615"/>
    <w:rsid w:val="0020050C"/>
    <w:rsid w:val="00261E78"/>
    <w:rsid w:val="00282BF1"/>
    <w:rsid w:val="00283A35"/>
    <w:rsid w:val="00284EDF"/>
    <w:rsid w:val="002A6CA9"/>
    <w:rsid w:val="002A72D7"/>
    <w:rsid w:val="002B1D01"/>
    <w:rsid w:val="002F7AFC"/>
    <w:rsid w:val="003127CC"/>
    <w:rsid w:val="003638B8"/>
    <w:rsid w:val="00365FD2"/>
    <w:rsid w:val="00381C26"/>
    <w:rsid w:val="0045011E"/>
    <w:rsid w:val="00454E81"/>
    <w:rsid w:val="0047206D"/>
    <w:rsid w:val="00490A0A"/>
    <w:rsid w:val="0049515C"/>
    <w:rsid w:val="00500932"/>
    <w:rsid w:val="00515825"/>
    <w:rsid w:val="00535F7F"/>
    <w:rsid w:val="00565D72"/>
    <w:rsid w:val="005C675D"/>
    <w:rsid w:val="005D3A70"/>
    <w:rsid w:val="005D5B3E"/>
    <w:rsid w:val="00633B63"/>
    <w:rsid w:val="00635EF9"/>
    <w:rsid w:val="00656E42"/>
    <w:rsid w:val="00691853"/>
    <w:rsid w:val="006D5FD0"/>
    <w:rsid w:val="006F6BEA"/>
    <w:rsid w:val="00712B2D"/>
    <w:rsid w:val="007210D5"/>
    <w:rsid w:val="0072192D"/>
    <w:rsid w:val="00755DA9"/>
    <w:rsid w:val="007B52FF"/>
    <w:rsid w:val="007D2D20"/>
    <w:rsid w:val="007E15E9"/>
    <w:rsid w:val="007F2E8A"/>
    <w:rsid w:val="00812BDC"/>
    <w:rsid w:val="008130E9"/>
    <w:rsid w:val="008445DD"/>
    <w:rsid w:val="00846931"/>
    <w:rsid w:val="0088108E"/>
    <w:rsid w:val="008A336C"/>
    <w:rsid w:val="008A56B0"/>
    <w:rsid w:val="008A61BD"/>
    <w:rsid w:val="009019F6"/>
    <w:rsid w:val="009119F6"/>
    <w:rsid w:val="00920E48"/>
    <w:rsid w:val="009C1F52"/>
    <w:rsid w:val="00A83975"/>
    <w:rsid w:val="00AD48E9"/>
    <w:rsid w:val="00BA0D7A"/>
    <w:rsid w:val="00BD076E"/>
    <w:rsid w:val="00C10FB7"/>
    <w:rsid w:val="00C1778F"/>
    <w:rsid w:val="00C33C11"/>
    <w:rsid w:val="00C354C9"/>
    <w:rsid w:val="00C363C5"/>
    <w:rsid w:val="00C37936"/>
    <w:rsid w:val="00C72E8B"/>
    <w:rsid w:val="00CD7AA5"/>
    <w:rsid w:val="00CF4D47"/>
    <w:rsid w:val="00D1078F"/>
    <w:rsid w:val="00D30D93"/>
    <w:rsid w:val="00D659F1"/>
    <w:rsid w:val="00DB7CD5"/>
    <w:rsid w:val="00DE11DE"/>
    <w:rsid w:val="00E25AE5"/>
    <w:rsid w:val="00E52EEE"/>
    <w:rsid w:val="00E75CA9"/>
    <w:rsid w:val="00ED644C"/>
    <w:rsid w:val="00ED6B2E"/>
    <w:rsid w:val="00F57D55"/>
    <w:rsid w:val="00FF15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634"/>
  <w15:chartTrackingRefBased/>
  <w15:docId w15:val="{9597AA82-49C3-4EAC-A715-037EF65D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E1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1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1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1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1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1DE"/>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semiHidden/>
    <w:rsid w:val="00DE11DE"/>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semiHidden/>
    <w:rsid w:val="00DE11DE"/>
    <w:rPr>
      <w:rFonts w:eastAsiaTheme="majorEastAsia"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DE11DE"/>
    <w:rPr>
      <w:rFonts w:eastAsiaTheme="majorEastAsia"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DE11DE"/>
    <w:rPr>
      <w:rFonts w:eastAsiaTheme="majorEastAsia" w:cstheme="majorBidi"/>
      <w:color w:val="2F5496" w:themeColor="accent1" w:themeShade="BF"/>
      <w:lang w:val="en-CA"/>
    </w:rPr>
  </w:style>
  <w:style w:type="character" w:customStyle="1" w:styleId="Heading6Char">
    <w:name w:val="Heading 6 Char"/>
    <w:basedOn w:val="DefaultParagraphFont"/>
    <w:link w:val="Heading6"/>
    <w:uiPriority w:val="9"/>
    <w:semiHidden/>
    <w:rsid w:val="00DE11DE"/>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DE11DE"/>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DE11DE"/>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DE11DE"/>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DE11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1DE"/>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E11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1DE"/>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E11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1DE"/>
    <w:rPr>
      <w:i/>
      <w:iCs/>
      <w:color w:val="404040" w:themeColor="text1" w:themeTint="BF"/>
      <w:lang w:val="en-CA"/>
    </w:rPr>
  </w:style>
  <w:style w:type="paragraph" w:styleId="ListParagraph">
    <w:name w:val="List Paragraph"/>
    <w:basedOn w:val="Normal"/>
    <w:uiPriority w:val="34"/>
    <w:qFormat/>
    <w:rsid w:val="00DE11DE"/>
    <w:pPr>
      <w:ind w:left="720"/>
      <w:contextualSpacing/>
    </w:pPr>
  </w:style>
  <w:style w:type="character" w:styleId="IntenseEmphasis">
    <w:name w:val="Intense Emphasis"/>
    <w:basedOn w:val="DefaultParagraphFont"/>
    <w:uiPriority w:val="21"/>
    <w:qFormat/>
    <w:rsid w:val="00DE11DE"/>
    <w:rPr>
      <w:i/>
      <w:iCs/>
      <w:color w:val="2F5496" w:themeColor="accent1" w:themeShade="BF"/>
    </w:rPr>
  </w:style>
  <w:style w:type="paragraph" w:styleId="IntenseQuote">
    <w:name w:val="Intense Quote"/>
    <w:basedOn w:val="Normal"/>
    <w:next w:val="Normal"/>
    <w:link w:val="IntenseQuoteChar"/>
    <w:uiPriority w:val="30"/>
    <w:qFormat/>
    <w:rsid w:val="00DE1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1DE"/>
    <w:rPr>
      <w:i/>
      <w:iCs/>
      <w:color w:val="2F5496" w:themeColor="accent1" w:themeShade="BF"/>
      <w:lang w:val="en-CA"/>
    </w:rPr>
  </w:style>
  <w:style w:type="character" w:styleId="IntenseReference">
    <w:name w:val="Intense Reference"/>
    <w:basedOn w:val="DefaultParagraphFont"/>
    <w:uiPriority w:val="32"/>
    <w:qFormat/>
    <w:rsid w:val="00DE11DE"/>
    <w:rPr>
      <w:b/>
      <w:bCs/>
      <w:smallCaps/>
      <w:color w:val="2F5496" w:themeColor="accent1" w:themeShade="BF"/>
      <w:spacing w:val="5"/>
    </w:rPr>
  </w:style>
  <w:style w:type="character" w:styleId="Hyperlink">
    <w:name w:val="Hyperlink"/>
    <w:basedOn w:val="DefaultParagraphFont"/>
    <w:uiPriority w:val="99"/>
    <w:unhideWhenUsed/>
    <w:rsid w:val="009C1F52"/>
    <w:rPr>
      <w:color w:val="0563C1" w:themeColor="hyperlink"/>
      <w:u w:val="single"/>
    </w:rPr>
  </w:style>
  <w:style w:type="character" w:styleId="UnresolvedMention">
    <w:name w:val="Unresolved Mention"/>
    <w:basedOn w:val="DefaultParagraphFont"/>
    <w:uiPriority w:val="99"/>
    <w:semiHidden/>
    <w:unhideWhenUsed/>
    <w:rsid w:val="009C1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82606">
      <w:bodyDiv w:val="1"/>
      <w:marLeft w:val="0"/>
      <w:marRight w:val="0"/>
      <w:marTop w:val="0"/>
      <w:marBottom w:val="0"/>
      <w:divBdr>
        <w:top w:val="none" w:sz="0" w:space="0" w:color="auto"/>
        <w:left w:val="none" w:sz="0" w:space="0" w:color="auto"/>
        <w:bottom w:val="none" w:sz="0" w:space="0" w:color="auto"/>
        <w:right w:val="none" w:sz="0" w:space="0" w:color="auto"/>
      </w:divBdr>
      <w:divsChild>
        <w:div w:id="1716467580">
          <w:marLeft w:val="0"/>
          <w:marRight w:val="0"/>
          <w:marTop w:val="0"/>
          <w:marBottom w:val="0"/>
          <w:divBdr>
            <w:top w:val="none" w:sz="0" w:space="0" w:color="auto"/>
            <w:left w:val="none" w:sz="0" w:space="0" w:color="auto"/>
            <w:bottom w:val="none" w:sz="0" w:space="0" w:color="auto"/>
            <w:right w:val="none" w:sz="0" w:space="0" w:color="auto"/>
          </w:divBdr>
          <w:divsChild>
            <w:div w:id="522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4032">
      <w:bodyDiv w:val="1"/>
      <w:marLeft w:val="0"/>
      <w:marRight w:val="0"/>
      <w:marTop w:val="0"/>
      <w:marBottom w:val="0"/>
      <w:divBdr>
        <w:top w:val="none" w:sz="0" w:space="0" w:color="auto"/>
        <w:left w:val="none" w:sz="0" w:space="0" w:color="auto"/>
        <w:bottom w:val="none" w:sz="0" w:space="0" w:color="auto"/>
        <w:right w:val="none" w:sz="0" w:space="0" w:color="auto"/>
      </w:divBdr>
      <w:divsChild>
        <w:div w:id="594360048">
          <w:marLeft w:val="0"/>
          <w:marRight w:val="0"/>
          <w:marTop w:val="0"/>
          <w:marBottom w:val="0"/>
          <w:divBdr>
            <w:top w:val="none" w:sz="0" w:space="0" w:color="auto"/>
            <w:left w:val="none" w:sz="0" w:space="0" w:color="auto"/>
            <w:bottom w:val="none" w:sz="0" w:space="0" w:color="auto"/>
            <w:right w:val="none" w:sz="0" w:space="0" w:color="auto"/>
          </w:divBdr>
          <w:divsChild>
            <w:div w:id="73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0382">
      <w:bodyDiv w:val="1"/>
      <w:marLeft w:val="0"/>
      <w:marRight w:val="0"/>
      <w:marTop w:val="0"/>
      <w:marBottom w:val="0"/>
      <w:divBdr>
        <w:top w:val="none" w:sz="0" w:space="0" w:color="auto"/>
        <w:left w:val="none" w:sz="0" w:space="0" w:color="auto"/>
        <w:bottom w:val="none" w:sz="0" w:space="0" w:color="auto"/>
        <w:right w:val="none" w:sz="0" w:space="0" w:color="auto"/>
      </w:divBdr>
      <w:divsChild>
        <w:div w:id="1735273404">
          <w:marLeft w:val="0"/>
          <w:marRight w:val="0"/>
          <w:marTop w:val="0"/>
          <w:marBottom w:val="0"/>
          <w:divBdr>
            <w:top w:val="none" w:sz="0" w:space="0" w:color="auto"/>
            <w:left w:val="none" w:sz="0" w:space="0" w:color="auto"/>
            <w:bottom w:val="none" w:sz="0" w:space="0" w:color="auto"/>
            <w:right w:val="none" w:sz="0" w:space="0" w:color="auto"/>
          </w:divBdr>
          <w:divsChild>
            <w:div w:id="17135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4245">
      <w:bodyDiv w:val="1"/>
      <w:marLeft w:val="0"/>
      <w:marRight w:val="0"/>
      <w:marTop w:val="0"/>
      <w:marBottom w:val="0"/>
      <w:divBdr>
        <w:top w:val="none" w:sz="0" w:space="0" w:color="auto"/>
        <w:left w:val="none" w:sz="0" w:space="0" w:color="auto"/>
        <w:bottom w:val="none" w:sz="0" w:space="0" w:color="auto"/>
        <w:right w:val="none" w:sz="0" w:space="0" w:color="auto"/>
      </w:divBdr>
      <w:divsChild>
        <w:div w:id="1570727261">
          <w:marLeft w:val="0"/>
          <w:marRight w:val="0"/>
          <w:marTop w:val="0"/>
          <w:marBottom w:val="0"/>
          <w:divBdr>
            <w:top w:val="none" w:sz="0" w:space="0" w:color="auto"/>
            <w:left w:val="none" w:sz="0" w:space="0" w:color="auto"/>
            <w:bottom w:val="none" w:sz="0" w:space="0" w:color="auto"/>
            <w:right w:val="none" w:sz="0" w:space="0" w:color="auto"/>
          </w:divBdr>
          <w:divsChild>
            <w:div w:id="11550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656">
      <w:bodyDiv w:val="1"/>
      <w:marLeft w:val="0"/>
      <w:marRight w:val="0"/>
      <w:marTop w:val="0"/>
      <w:marBottom w:val="0"/>
      <w:divBdr>
        <w:top w:val="none" w:sz="0" w:space="0" w:color="auto"/>
        <w:left w:val="none" w:sz="0" w:space="0" w:color="auto"/>
        <w:bottom w:val="none" w:sz="0" w:space="0" w:color="auto"/>
        <w:right w:val="none" w:sz="0" w:space="0" w:color="auto"/>
      </w:divBdr>
      <w:divsChild>
        <w:div w:id="1364937312">
          <w:marLeft w:val="0"/>
          <w:marRight w:val="0"/>
          <w:marTop w:val="0"/>
          <w:marBottom w:val="0"/>
          <w:divBdr>
            <w:top w:val="none" w:sz="0" w:space="0" w:color="auto"/>
            <w:left w:val="none" w:sz="0" w:space="0" w:color="auto"/>
            <w:bottom w:val="none" w:sz="0" w:space="0" w:color="auto"/>
            <w:right w:val="none" w:sz="0" w:space="0" w:color="auto"/>
          </w:divBdr>
          <w:divsChild>
            <w:div w:id="3940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7083">
      <w:bodyDiv w:val="1"/>
      <w:marLeft w:val="0"/>
      <w:marRight w:val="0"/>
      <w:marTop w:val="0"/>
      <w:marBottom w:val="0"/>
      <w:divBdr>
        <w:top w:val="none" w:sz="0" w:space="0" w:color="auto"/>
        <w:left w:val="none" w:sz="0" w:space="0" w:color="auto"/>
        <w:bottom w:val="none" w:sz="0" w:space="0" w:color="auto"/>
        <w:right w:val="none" w:sz="0" w:space="0" w:color="auto"/>
      </w:divBdr>
      <w:divsChild>
        <w:div w:id="1506750407">
          <w:marLeft w:val="0"/>
          <w:marRight w:val="0"/>
          <w:marTop w:val="0"/>
          <w:marBottom w:val="0"/>
          <w:divBdr>
            <w:top w:val="none" w:sz="0" w:space="0" w:color="auto"/>
            <w:left w:val="none" w:sz="0" w:space="0" w:color="auto"/>
            <w:bottom w:val="none" w:sz="0" w:space="0" w:color="auto"/>
            <w:right w:val="none" w:sz="0" w:space="0" w:color="auto"/>
          </w:divBdr>
          <w:divsChild>
            <w:div w:id="14743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2953</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Perrot</dc:creator>
  <cp:keywords/>
  <dc:description/>
  <cp:lastModifiedBy>Marion Perrot</cp:lastModifiedBy>
  <cp:revision>2</cp:revision>
  <dcterms:created xsi:type="dcterms:W3CDTF">2025-10-21T14:33:00Z</dcterms:created>
  <dcterms:modified xsi:type="dcterms:W3CDTF">2025-10-21T14:33:00Z</dcterms:modified>
</cp:coreProperties>
</file>