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2E0" w:rsidRPr="00AC72E0" w:rsidRDefault="00AC72E0" w:rsidP="00AC72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C72E0">
        <w:rPr>
          <w:rFonts w:ascii="Times New Roman" w:hAnsi="Times New Roman" w:cs="Times New Roman"/>
          <w:b/>
          <w:sz w:val="28"/>
          <w:szCs w:val="28"/>
        </w:rPr>
        <w:t>Uvod</w:t>
      </w:r>
    </w:p>
    <w:p w:rsidR="00CD2F9F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Programski sustav za</w:t>
      </w:r>
      <w:r w:rsidRPr="00AC72E0">
        <w:rPr>
          <w:rFonts w:ascii="Times New Roman" w:hAnsi="Times New Roman" w:cs="Times New Roman"/>
        </w:rPr>
        <w:t xml:space="preserve"> evidentiranje podataka o poljoprivrednim gospodarstvima (pojedinačnim ili zadrugama)</w:t>
      </w:r>
      <w:r w:rsidRPr="00AC72E0">
        <w:rPr>
          <w:rFonts w:ascii="Times New Roman" w:hAnsi="Times New Roman" w:cs="Times New Roman"/>
        </w:rPr>
        <w:t xml:space="preserve"> sastojat će se od namjenskog </w:t>
      </w:r>
      <w:r w:rsidRPr="00AC72E0">
        <w:rPr>
          <w:rFonts w:ascii="Times New Roman" w:hAnsi="Times New Roman" w:cs="Times New Roman"/>
        </w:rPr>
        <w:t xml:space="preserve">programa načinjenog po </w:t>
      </w:r>
      <w:r w:rsidR="00CB67CC">
        <w:rPr>
          <w:rFonts w:ascii="Times New Roman" w:hAnsi="Times New Roman" w:cs="Times New Roman"/>
        </w:rPr>
        <w:t>načelu objektno orijetniranog modeliranja uz MVC arhitekturu.</w:t>
      </w:r>
      <w:r w:rsidR="00CB67CC">
        <w:rPr>
          <w:rFonts w:ascii="Times New Roman" w:hAnsi="Times New Roman" w:cs="Times New Roman"/>
        </w:rPr>
        <w:br/>
      </w:r>
      <w:r w:rsidRPr="00AC72E0">
        <w:rPr>
          <w:rFonts w:ascii="Times New Roman" w:hAnsi="Times New Roman" w:cs="Times New Roman"/>
        </w:rPr>
        <w:t>Namjenski program će biti napisan u programskom jeziku C# koristeć</w:t>
      </w:r>
      <w:r>
        <w:rPr>
          <w:rFonts w:ascii="Times New Roman" w:hAnsi="Times New Roman" w:cs="Times New Roman"/>
        </w:rPr>
        <w:t xml:space="preserve">i okruženje Visual Studio, a za </w:t>
      </w:r>
      <w:r w:rsidRPr="00AC72E0">
        <w:rPr>
          <w:rFonts w:ascii="Times New Roman" w:hAnsi="Times New Roman" w:cs="Times New Roman"/>
        </w:rPr>
        <w:t>upravljanje bazom podataka koristiti će se SQL Server. Programski sust</w:t>
      </w:r>
      <w:r>
        <w:rPr>
          <w:rFonts w:ascii="Times New Roman" w:hAnsi="Times New Roman" w:cs="Times New Roman"/>
        </w:rPr>
        <w:t xml:space="preserve">av generirati će izvješća u pdf </w:t>
      </w:r>
      <w:r w:rsidRPr="00AC72E0">
        <w:rPr>
          <w:rFonts w:ascii="Times New Roman" w:hAnsi="Times New Roman" w:cs="Times New Roman"/>
        </w:rPr>
        <w:t>formatu,</w:t>
      </w:r>
      <w:r>
        <w:rPr>
          <w:rFonts w:ascii="Times New Roman" w:hAnsi="Times New Roman" w:cs="Times New Roman"/>
        </w:rPr>
        <w:t xml:space="preserve"> </w:t>
      </w:r>
      <w:r w:rsidRPr="00AC72E0">
        <w:rPr>
          <w:rFonts w:ascii="Times New Roman" w:hAnsi="Times New Roman" w:cs="Times New Roman"/>
        </w:rPr>
        <w:t>u o</w:t>
      </w:r>
      <w:r w:rsidR="00CD2F9F">
        <w:rPr>
          <w:rFonts w:ascii="Times New Roman" w:hAnsi="Times New Roman" w:cs="Times New Roman"/>
        </w:rPr>
        <w:t>bliku grafa, etikete i slično .</w:t>
      </w:r>
      <w:r w:rsidR="00CD2F9F">
        <w:rPr>
          <w:rFonts w:ascii="Times New Roman" w:hAnsi="Times New Roman" w:cs="Times New Roman"/>
        </w:rPr>
        <w:br/>
      </w:r>
    </w:p>
    <w:p w:rsidR="00AC72E0" w:rsidRPr="00AC72E0" w:rsidRDefault="00AC72E0" w:rsidP="00AC72E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AC72E0">
        <w:rPr>
          <w:rFonts w:ascii="Times New Roman" w:hAnsi="Times New Roman" w:cs="Times New Roman"/>
          <w:b/>
        </w:rPr>
        <w:t>Doseg projekta</w:t>
      </w:r>
    </w:p>
    <w:p w:rsidR="00CB67CC" w:rsidRDefault="00CB67CC" w:rsidP="00CB67CC">
      <w:pPr>
        <w:spacing w:after="0"/>
        <w:jc w:val="both"/>
        <w:rPr>
          <w:rFonts w:ascii="Times New Roman" w:hAnsi="Times New Roman" w:cs="Times New Roman"/>
        </w:rPr>
      </w:pPr>
      <w:r w:rsidRPr="00CB67CC">
        <w:rPr>
          <w:rFonts w:ascii="Times New Roman" w:hAnsi="Times New Roman" w:cs="Times New Roman"/>
        </w:rPr>
        <w:t>Cilj je izgraditi aplikaciju koje će olakšati administrativne i znanstvene poslove vezane uz održavanje i evidentiranje stanja poljoprivrednih gospodarstava, kao i evidentiranje nekih drugih stavki koje se vežu za pojedino poljoprivredno gospodarstvo (kao što je financijsko stanje, mehanizacija, topološka lokacija, kategorizacija zemlje, flora, fauna i slično).</w:t>
      </w:r>
    </w:p>
    <w:p w:rsidR="00AC72E0" w:rsidRPr="00AC72E0" w:rsidRDefault="00CB67CC" w:rsidP="00CB67CC">
      <w:pPr>
        <w:spacing w:after="0"/>
        <w:jc w:val="both"/>
        <w:rPr>
          <w:rFonts w:ascii="Times New Roman" w:hAnsi="Times New Roman" w:cs="Times New Roman"/>
        </w:rPr>
      </w:pPr>
      <w:r w:rsidRPr="00CB67CC">
        <w:rPr>
          <w:rFonts w:ascii="Times New Roman" w:hAnsi="Times New Roman" w:cs="Times New Roman"/>
        </w:rPr>
        <w:t xml:space="preserve">Sporedni cilj je izrada potrebne dokumentacije o stanju gospodarstva za  potrebe države ili nekog drugog. </w:t>
      </w:r>
      <w:r>
        <w:rPr>
          <w:rFonts w:ascii="Times New Roman" w:hAnsi="Times New Roman" w:cs="Times New Roman"/>
        </w:rPr>
        <w:br/>
      </w:r>
      <w:r w:rsidR="00CD2F9F">
        <w:rPr>
          <w:rFonts w:ascii="Times New Roman" w:hAnsi="Times New Roman" w:cs="Times New Roman"/>
        </w:rPr>
        <w:br/>
      </w:r>
    </w:p>
    <w:p w:rsidR="00AC72E0" w:rsidRPr="00AC72E0" w:rsidRDefault="00AC72E0" w:rsidP="00AC72E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AC72E0">
        <w:rPr>
          <w:rFonts w:ascii="Times New Roman" w:hAnsi="Times New Roman" w:cs="Times New Roman"/>
          <w:b/>
        </w:rPr>
        <w:t>Glavne funkcije programske opreme</w:t>
      </w:r>
    </w:p>
    <w:p w:rsidR="00AC72E0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Program omogućava sljedeće funkcionalnosti:</w:t>
      </w:r>
    </w:p>
    <w:p w:rsidR="00AC72E0" w:rsidRPr="00CB67CC" w:rsidRDefault="00AC72E0" w:rsidP="00CB67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CB67CC">
        <w:rPr>
          <w:rFonts w:ascii="Times New Roman" w:hAnsi="Times New Roman" w:cs="Times New Roman"/>
        </w:rPr>
        <w:t>Manipuliranje nad bazom (CRUD funkcion</w:t>
      </w:r>
      <w:r w:rsidR="00CD2F9F" w:rsidRPr="00CB67CC">
        <w:rPr>
          <w:rFonts w:ascii="Times New Roman" w:hAnsi="Times New Roman" w:cs="Times New Roman"/>
        </w:rPr>
        <w:t>alnosti nad svim podacim</w:t>
      </w:r>
      <w:r w:rsidR="003B7C5F">
        <w:rPr>
          <w:rFonts w:ascii="Times New Roman" w:hAnsi="Times New Roman" w:cs="Times New Roman"/>
        </w:rPr>
        <w:t>a): N</w:t>
      </w:r>
      <w:r w:rsidR="00CB67CC" w:rsidRPr="00CB67CC">
        <w:rPr>
          <w:rFonts w:ascii="Times New Roman" w:hAnsi="Times New Roman" w:cs="Times New Roman"/>
        </w:rPr>
        <w:t>pr</w:t>
      </w:r>
      <w:r w:rsidR="003B7C5F">
        <w:rPr>
          <w:rFonts w:ascii="Times New Roman" w:hAnsi="Times New Roman" w:cs="Times New Roman"/>
        </w:rPr>
        <w:t>.</w:t>
      </w:r>
      <w:r w:rsidR="00CB67CC" w:rsidRPr="00CB67CC">
        <w:rPr>
          <w:rFonts w:ascii="Times New Roman" w:hAnsi="Times New Roman" w:cs="Times New Roman"/>
        </w:rPr>
        <w:t xml:space="preserve"> dobivamo podatke o kojem je gospodarstvu riječ, njegovi</w:t>
      </w:r>
      <w:r w:rsidRPr="00CB67CC">
        <w:rPr>
          <w:rFonts w:ascii="Times New Roman" w:hAnsi="Times New Roman" w:cs="Times New Roman"/>
        </w:rPr>
        <w:t>m specifikac</w:t>
      </w:r>
      <w:r w:rsidR="00CD2F9F" w:rsidRPr="00CB67CC">
        <w:rPr>
          <w:rFonts w:ascii="Times New Roman" w:hAnsi="Times New Roman" w:cs="Times New Roman"/>
        </w:rPr>
        <w:t xml:space="preserve">ijama i karakteristikama, te se </w:t>
      </w:r>
      <w:r w:rsidR="00CB67CC" w:rsidRPr="00CB67CC">
        <w:rPr>
          <w:rFonts w:ascii="Times New Roman" w:hAnsi="Times New Roman" w:cs="Times New Roman"/>
        </w:rPr>
        <w:t xml:space="preserve">za to gospodarstvo evidentiraju </w:t>
      </w:r>
      <w:r w:rsidRPr="00CB67CC">
        <w:rPr>
          <w:rFonts w:ascii="Times New Roman" w:hAnsi="Times New Roman" w:cs="Times New Roman"/>
        </w:rPr>
        <w:t>podaci u bazu.</w:t>
      </w:r>
    </w:p>
    <w:p w:rsidR="00AC72E0" w:rsidRPr="00CB67CC" w:rsidRDefault="00CD2F9F" w:rsidP="00CB67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CB67CC">
        <w:rPr>
          <w:rFonts w:ascii="Times New Roman" w:hAnsi="Times New Roman" w:cs="Times New Roman"/>
        </w:rPr>
        <w:t xml:space="preserve">Ispis željenih podataka: </w:t>
      </w:r>
      <w:r w:rsidR="00AC72E0" w:rsidRPr="00CB67CC">
        <w:rPr>
          <w:rFonts w:ascii="Times New Roman" w:hAnsi="Times New Roman" w:cs="Times New Roman"/>
        </w:rPr>
        <w:t>Temeljem određenih parametara unešenih od strane korisnika dob</w:t>
      </w:r>
      <w:r w:rsidRPr="00CB67CC">
        <w:rPr>
          <w:rFonts w:ascii="Times New Roman" w:hAnsi="Times New Roman" w:cs="Times New Roman"/>
        </w:rPr>
        <w:t xml:space="preserve">ivamo određeni ispis </w:t>
      </w:r>
      <w:r w:rsidR="00AC72E0" w:rsidRPr="00CB67CC">
        <w:rPr>
          <w:rFonts w:ascii="Times New Roman" w:hAnsi="Times New Roman" w:cs="Times New Roman"/>
        </w:rPr>
        <w:t>podataka, uz opciju sortiranja podataka po nekom parametru.</w:t>
      </w:r>
    </w:p>
    <w:p w:rsidR="00CD2F9F" w:rsidRDefault="00AC72E0" w:rsidP="00AC72E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CB67CC">
        <w:rPr>
          <w:rFonts w:ascii="Times New Roman" w:hAnsi="Times New Roman" w:cs="Times New Roman"/>
        </w:rPr>
        <w:t>Generiranje izvještaja:</w:t>
      </w:r>
      <w:r w:rsidR="00CD2F9F" w:rsidRPr="00CB67CC">
        <w:rPr>
          <w:rFonts w:ascii="Times New Roman" w:hAnsi="Times New Roman" w:cs="Times New Roman"/>
        </w:rPr>
        <w:t xml:space="preserve"> </w:t>
      </w:r>
      <w:r w:rsidRPr="00CB67CC">
        <w:rPr>
          <w:rFonts w:ascii="Times New Roman" w:hAnsi="Times New Roman" w:cs="Times New Roman"/>
        </w:rPr>
        <w:t>Temeljem određenih parametara unešenih od str</w:t>
      </w:r>
      <w:r w:rsidR="00CD2F9F" w:rsidRPr="00CB67CC">
        <w:rPr>
          <w:rFonts w:ascii="Times New Roman" w:hAnsi="Times New Roman" w:cs="Times New Roman"/>
        </w:rPr>
        <w:t xml:space="preserve">ane korisnika program omogućuje </w:t>
      </w:r>
      <w:r w:rsidRPr="00CB67CC">
        <w:rPr>
          <w:rFonts w:ascii="Times New Roman" w:hAnsi="Times New Roman" w:cs="Times New Roman"/>
        </w:rPr>
        <w:t>generiranje izvještaja u vidu pdf-a , grafa, etikete i slično.</w:t>
      </w:r>
    </w:p>
    <w:p w:rsidR="003B7C5F" w:rsidRPr="003B7C5F" w:rsidRDefault="003B7C5F" w:rsidP="003B7C5F">
      <w:pPr>
        <w:pStyle w:val="ListParagraph"/>
        <w:ind w:left="780"/>
        <w:rPr>
          <w:rFonts w:ascii="Times New Roman" w:hAnsi="Times New Roman" w:cs="Times New Roman"/>
        </w:rPr>
      </w:pPr>
    </w:p>
    <w:p w:rsidR="00AC72E0" w:rsidRPr="00CD2F9F" w:rsidRDefault="00AC72E0" w:rsidP="00CD2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CD2F9F">
        <w:rPr>
          <w:rFonts w:ascii="Times New Roman" w:hAnsi="Times New Roman" w:cs="Times New Roman"/>
          <w:b/>
        </w:rPr>
        <w:t>Zahtjevi za performansama i ponašanje programske opreme</w:t>
      </w:r>
    </w:p>
    <w:p w:rsidR="003B7C5F" w:rsidRDefault="00AC72E0" w:rsidP="00AC72E0">
      <w:pPr>
        <w:rPr>
          <w:rFonts w:ascii="Times New Roman" w:hAnsi="Times New Roman" w:cs="Times New Roman"/>
        </w:rPr>
      </w:pPr>
      <w:r w:rsidRPr="003B7C5F">
        <w:rPr>
          <w:rFonts w:ascii="Times New Roman" w:hAnsi="Times New Roman" w:cs="Times New Roman"/>
        </w:rPr>
        <w:t>Programska oprema mora imati intuitivno korisničko suč</w:t>
      </w:r>
      <w:r w:rsidR="00CD2F9F" w:rsidRPr="003B7C5F">
        <w:rPr>
          <w:rFonts w:ascii="Times New Roman" w:hAnsi="Times New Roman" w:cs="Times New Roman"/>
        </w:rPr>
        <w:t xml:space="preserve">elje sa što manje izbora jer se </w:t>
      </w:r>
      <w:r w:rsidRPr="003B7C5F">
        <w:rPr>
          <w:rFonts w:ascii="Times New Roman" w:hAnsi="Times New Roman" w:cs="Times New Roman"/>
        </w:rPr>
        <w:t xml:space="preserve">pretpostavlja da će se njome koristiti korisnici s malim </w:t>
      </w:r>
      <w:r w:rsidR="00CD2F9F" w:rsidRPr="003B7C5F">
        <w:rPr>
          <w:rFonts w:ascii="Times New Roman" w:hAnsi="Times New Roman" w:cs="Times New Roman"/>
        </w:rPr>
        <w:t xml:space="preserve">informatičkim znanjem koji neće </w:t>
      </w:r>
      <w:r w:rsidRPr="003B7C5F">
        <w:rPr>
          <w:rFonts w:ascii="Times New Roman" w:hAnsi="Times New Roman" w:cs="Times New Roman"/>
        </w:rPr>
        <w:t>imati previše vremena za poduku o korištenju aplik</w:t>
      </w:r>
      <w:r w:rsidR="00CD2F9F" w:rsidRPr="003B7C5F">
        <w:rPr>
          <w:rFonts w:ascii="Times New Roman" w:hAnsi="Times New Roman" w:cs="Times New Roman"/>
        </w:rPr>
        <w:t>acije.</w:t>
      </w:r>
      <w:r w:rsidR="003B7C5F" w:rsidRPr="003B7C5F">
        <w:rPr>
          <w:rFonts w:ascii="Times New Roman" w:hAnsi="Times New Roman" w:cs="Times New Roman"/>
        </w:rPr>
        <w:t xml:space="preserve"> </w:t>
      </w:r>
      <w:r w:rsidR="003B7C5F" w:rsidRPr="003B7C5F">
        <w:rPr>
          <w:rFonts w:ascii="Times New Roman" w:hAnsi="Times New Roman" w:cs="Times New Roman"/>
        </w:rPr>
        <w:t>Korisnici aplikacije bi bili individualni poljoprivrednici kao i poljoprivredne zadruge koje se sastoje od više poljoprivrednih gospodarstava.</w:t>
      </w:r>
    </w:p>
    <w:p w:rsidR="003B7C5F" w:rsidRPr="00AC72E0" w:rsidRDefault="003B7C5F" w:rsidP="00AC72E0">
      <w:pPr>
        <w:rPr>
          <w:rFonts w:ascii="Times New Roman" w:hAnsi="Times New Roman" w:cs="Times New Roman"/>
        </w:rPr>
      </w:pPr>
    </w:p>
    <w:p w:rsidR="00AC72E0" w:rsidRPr="00CD2F9F" w:rsidRDefault="00AC72E0" w:rsidP="00CD2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CD2F9F">
        <w:rPr>
          <w:rFonts w:ascii="Times New Roman" w:hAnsi="Times New Roman" w:cs="Times New Roman"/>
          <w:b/>
        </w:rPr>
        <w:t>Upravljanje i tehnička ograničenja</w:t>
      </w:r>
    </w:p>
    <w:p w:rsidR="00CB67CC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Ograničenje pri razvoju jest činjenica da projekt mora biti gotov do k</w:t>
      </w:r>
      <w:r w:rsidR="00CD2F9F">
        <w:rPr>
          <w:rFonts w:ascii="Times New Roman" w:hAnsi="Times New Roman" w:cs="Times New Roman"/>
        </w:rPr>
        <w:t xml:space="preserve">raja tekućeg semestra, jer je u </w:t>
      </w:r>
      <w:r w:rsidRPr="00AC72E0">
        <w:rPr>
          <w:rFonts w:ascii="Times New Roman" w:hAnsi="Times New Roman" w:cs="Times New Roman"/>
        </w:rPr>
        <w:t>skladu s profesorom tako dogovoreno i polaganjem tog istog kolegija.</w:t>
      </w:r>
    </w:p>
    <w:p w:rsidR="00AC72E0" w:rsidRPr="00AC72E0" w:rsidRDefault="00CD2F9F" w:rsidP="00AC7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72E0" w:rsidRPr="00CD2F9F" w:rsidRDefault="00AC72E0" w:rsidP="00CD2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D2F9F">
        <w:rPr>
          <w:rFonts w:ascii="Times New Roman" w:hAnsi="Times New Roman" w:cs="Times New Roman"/>
          <w:b/>
          <w:sz w:val="28"/>
          <w:szCs w:val="28"/>
        </w:rPr>
        <w:lastRenderedPageBreak/>
        <w:t>Procjena projekta</w:t>
      </w:r>
    </w:p>
    <w:p w:rsidR="00AC72E0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Na projektu se planira rad 6 ljudi. Procjenjuje se da će izrada projekta t</w:t>
      </w:r>
      <w:r w:rsidR="00CD2F9F">
        <w:rPr>
          <w:rFonts w:ascii="Times New Roman" w:hAnsi="Times New Roman" w:cs="Times New Roman"/>
        </w:rPr>
        <w:t>rajati 3 mjeseca i da će cijena</w:t>
      </w:r>
      <w:r w:rsidR="003B7C5F">
        <w:rPr>
          <w:rFonts w:ascii="Times New Roman" w:hAnsi="Times New Roman" w:cs="Times New Roman"/>
        </w:rPr>
        <w:t xml:space="preserve"> projekta biti 7</w:t>
      </w:r>
      <w:r w:rsidR="00CD2F9F">
        <w:rPr>
          <w:rFonts w:ascii="Times New Roman" w:hAnsi="Times New Roman" w:cs="Times New Roman"/>
        </w:rPr>
        <w:t>000 eura.</w:t>
      </w:r>
      <w:r w:rsidR="00CD2F9F">
        <w:rPr>
          <w:rFonts w:ascii="Times New Roman" w:hAnsi="Times New Roman" w:cs="Times New Roman"/>
        </w:rPr>
        <w:br/>
      </w:r>
    </w:p>
    <w:p w:rsidR="00AC72E0" w:rsidRPr="00CD2F9F" w:rsidRDefault="00AC72E0" w:rsidP="00CD2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CD2F9F">
        <w:rPr>
          <w:rFonts w:ascii="Times New Roman" w:hAnsi="Times New Roman" w:cs="Times New Roman"/>
          <w:b/>
        </w:rPr>
        <w:t>Povijesni podaci korišteni za procjenu</w:t>
      </w:r>
    </w:p>
    <w:p w:rsidR="00AC72E0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Procjenjeno vrijeme potrebno za izradu projekta temeljeno je na v</w:t>
      </w:r>
      <w:r w:rsidR="00CD2F9F">
        <w:rPr>
          <w:rFonts w:ascii="Times New Roman" w:hAnsi="Times New Roman" w:cs="Times New Roman"/>
        </w:rPr>
        <w:t xml:space="preserve">remenu koje je bilo potrebno za </w:t>
      </w:r>
      <w:r w:rsidRPr="00AC72E0">
        <w:rPr>
          <w:rFonts w:ascii="Times New Roman" w:hAnsi="Times New Roman" w:cs="Times New Roman"/>
        </w:rPr>
        <w:t>izradu prijašnjih, sličnih projekata uz pretpostavku da ne treba ponovno</w:t>
      </w:r>
      <w:r w:rsidR="00CD2F9F">
        <w:rPr>
          <w:rFonts w:ascii="Times New Roman" w:hAnsi="Times New Roman" w:cs="Times New Roman"/>
        </w:rPr>
        <w:t xml:space="preserve"> trošiti vrijeme na ovladavanje </w:t>
      </w:r>
      <w:r w:rsidRPr="00AC72E0">
        <w:rPr>
          <w:rFonts w:ascii="Times New Roman" w:hAnsi="Times New Roman" w:cs="Times New Roman"/>
        </w:rPr>
        <w:t>tehnikama koje su svladane na prijašnjim proj</w:t>
      </w:r>
      <w:r w:rsidR="00CD2F9F">
        <w:rPr>
          <w:rFonts w:ascii="Times New Roman" w:hAnsi="Times New Roman" w:cs="Times New Roman"/>
        </w:rPr>
        <w:t>ektima.</w:t>
      </w:r>
      <w:r w:rsidR="00CD2F9F">
        <w:rPr>
          <w:rFonts w:ascii="Times New Roman" w:hAnsi="Times New Roman" w:cs="Times New Roman"/>
        </w:rPr>
        <w:br/>
      </w:r>
    </w:p>
    <w:p w:rsidR="00AC72E0" w:rsidRDefault="00AC72E0" w:rsidP="00CD2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CD2F9F">
        <w:rPr>
          <w:rFonts w:ascii="Times New Roman" w:hAnsi="Times New Roman" w:cs="Times New Roman"/>
          <w:b/>
        </w:rPr>
        <w:t>Procjena primijenjenih tehnika i rezultata</w:t>
      </w:r>
    </w:p>
    <w:p w:rsidR="00CD2F9F" w:rsidRDefault="00CD2F9F" w:rsidP="00CD2F9F">
      <w:pPr>
        <w:pStyle w:val="ListParagraph"/>
        <w:ind w:left="792"/>
        <w:rPr>
          <w:rFonts w:ascii="Times New Roman" w:hAnsi="Times New Roman" w:cs="Times New Roman"/>
          <w:b/>
        </w:rPr>
      </w:pPr>
    </w:p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6062"/>
        <w:gridCol w:w="1726"/>
        <w:gridCol w:w="1849"/>
      </w:tblGrid>
      <w:tr w:rsidR="00CD2F9F" w:rsidTr="003B7C5F">
        <w:trPr>
          <w:trHeight w:val="319"/>
        </w:trPr>
        <w:tc>
          <w:tcPr>
            <w:tcW w:w="6062" w:type="dxa"/>
          </w:tcPr>
          <w:p w:rsidR="00CD2F9F" w:rsidRPr="00A45B26" w:rsidRDefault="00A45B26" w:rsidP="00CD2F9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45B26">
              <w:rPr>
                <w:rFonts w:ascii="Times New Roman" w:hAnsi="Times New Roman" w:cs="Times New Roman"/>
                <w:b/>
              </w:rPr>
              <w:t>Aktivnost</w:t>
            </w:r>
          </w:p>
        </w:tc>
        <w:tc>
          <w:tcPr>
            <w:tcW w:w="1726" w:type="dxa"/>
          </w:tcPr>
          <w:p w:rsidR="00CD2F9F" w:rsidRPr="00A45B26" w:rsidRDefault="00A45B26" w:rsidP="00CD2F9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45B26">
              <w:rPr>
                <w:rFonts w:ascii="Times New Roman" w:hAnsi="Times New Roman" w:cs="Times New Roman"/>
                <w:b/>
              </w:rPr>
              <w:t>Trajanje /č x h</w:t>
            </w:r>
          </w:p>
        </w:tc>
        <w:tc>
          <w:tcPr>
            <w:tcW w:w="1849" w:type="dxa"/>
          </w:tcPr>
          <w:p w:rsidR="00CD2F9F" w:rsidRPr="00A45B26" w:rsidRDefault="00A45B26" w:rsidP="00CD2F9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45B26">
              <w:rPr>
                <w:rFonts w:ascii="Times New Roman" w:hAnsi="Times New Roman" w:cs="Times New Roman"/>
                <w:b/>
              </w:rPr>
              <w:t>Čovjek /zadatku</w:t>
            </w:r>
          </w:p>
        </w:tc>
      </w:tr>
      <w:tr w:rsidR="00CD2F9F" w:rsidTr="003B7C5F">
        <w:trPr>
          <w:trHeight w:val="300"/>
        </w:trPr>
        <w:tc>
          <w:tcPr>
            <w:tcW w:w="6062" w:type="dxa"/>
          </w:tcPr>
          <w:p w:rsidR="00CD2F9F" w:rsidRPr="00A45B26" w:rsidRDefault="00A45B26" w:rsidP="00CD2F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45B26">
              <w:rPr>
                <w:rFonts w:ascii="Times New Roman" w:hAnsi="Times New Roman" w:cs="Times New Roman"/>
              </w:rPr>
              <w:t>Doseg projekta</w:t>
            </w:r>
          </w:p>
        </w:tc>
        <w:tc>
          <w:tcPr>
            <w:tcW w:w="1726" w:type="dxa"/>
          </w:tcPr>
          <w:p w:rsidR="00CD2F9F" w:rsidRPr="00A45B26" w:rsidRDefault="003B7C5F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45B26" w:rsidRPr="00A45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9" w:type="dxa"/>
          </w:tcPr>
          <w:p w:rsidR="00CD2F9F" w:rsidRPr="00A45B26" w:rsidRDefault="003B7C5F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D2F9F" w:rsidTr="003B7C5F">
        <w:trPr>
          <w:trHeight w:val="319"/>
        </w:trPr>
        <w:tc>
          <w:tcPr>
            <w:tcW w:w="6062" w:type="dxa"/>
          </w:tcPr>
          <w:p w:rsidR="00CD2F9F" w:rsidRPr="00A45B26" w:rsidRDefault="00A45B26" w:rsidP="003B7C5F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Analiza (prikupljanje</w:t>
            </w:r>
            <w:r w:rsidR="003B7C5F">
              <w:rPr>
                <w:rFonts w:ascii="Times New Roman" w:hAnsi="Times New Roman" w:cs="Times New Roman"/>
              </w:rPr>
              <w:t xml:space="preserve"> informacija, prijedlog izvedbe </w:t>
            </w:r>
            <w:r w:rsidRPr="00AC72E0">
              <w:rPr>
                <w:rFonts w:ascii="Times New Roman" w:hAnsi="Times New Roman" w:cs="Times New Roman"/>
              </w:rPr>
              <w:t>sustava)</w:t>
            </w:r>
          </w:p>
        </w:tc>
        <w:tc>
          <w:tcPr>
            <w:tcW w:w="1726" w:type="dxa"/>
          </w:tcPr>
          <w:p w:rsidR="00CD2F9F" w:rsidRPr="00A45B26" w:rsidRDefault="00A45B26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B7C5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9" w:type="dxa"/>
          </w:tcPr>
          <w:p w:rsidR="00CD2F9F" w:rsidRPr="00A45B26" w:rsidRDefault="003B7C5F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D2F9F" w:rsidTr="003B7C5F">
        <w:trPr>
          <w:trHeight w:val="300"/>
        </w:trPr>
        <w:tc>
          <w:tcPr>
            <w:tcW w:w="6062" w:type="dxa"/>
          </w:tcPr>
          <w:p w:rsidR="00CD2F9F" w:rsidRPr="00A45B26" w:rsidRDefault="00A45B26" w:rsidP="00CD2F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Dizajn</w:t>
            </w:r>
          </w:p>
        </w:tc>
        <w:tc>
          <w:tcPr>
            <w:tcW w:w="1726" w:type="dxa"/>
          </w:tcPr>
          <w:p w:rsidR="00CD2F9F" w:rsidRPr="00A45B26" w:rsidRDefault="003B7C5F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45B26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849" w:type="dxa"/>
          </w:tcPr>
          <w:p w:rsidR="00CD2F9F" w:rsidRPr="00A45B26" w:rsidRDefault="00A45B26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D2F9F" w:rsidTr="003B7C5F">
        <w:trPr>
          <w:trHeight w:val="319"/>
        </w:trPr>
        <w:tc>
          <w:tcPr>
            <w:tcW w:w="6062" w:type="dxa"/>
          </w:tcPr>
          <w:p w:rsidR="00CD2F9F" w:rsidRPr="00A45B26" w:rsidRDefault="00A45B26" w:rsidP="003B7C5F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 xml:space="preserve">Izrada (kodiranje funkcija sustava, </w:t>
            </w:r>
            <w:r w:rsidR="003B7C5F">
              <w:rPr>
                <w:rFonts w:ascii="Times New Roman" w:hAnsi="Times New Roman" w:cs="Times New Roman"/>
              </w:rPr>
              <w:t xml:space="preserve">izrada korisničkog </w:t>
            </w:r>
            <w:r w:rsidRPr="00AC72E0">
              <w:rPr>
                <w:rFonts w:ascii="Times New Roman" w:hAnsi="Times New Roman" w:cs="Times New Roman"/>
              </w:rPr>
              <w:t>sučelja)</w:t>
            </w:r>
          </w:p>
        </w:tc>
        <w:tc>
          <w:tcPr>
            <w:tcW w:w="1726" w:type="dxa"/>
          </w:tcPr>
          <w:p w:rsidR="00CD2F9F" w:rsidRPr="00A45B26" w:rsidRDefault="003B7C5F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45B26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849" w:type="dxa"/>
          </w:tcPr>
          <w:p w:rsidR="00CD2F9F" w:rsidRPr="00A45B26" w:rsidRDefault="003B7C5F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D2F9F" w:rsidTr="003B7C5F">
        <w:trPr>
          <w:trHeight w:val="319"/>
        </w:trPr>
        <w:tc>
          <w:tcPr>
            <w:tcW w:w="6062" w:type="dxa"/>
          </w:tcPr>
          <w:p w:rsidR="00CD2F9F" w:rsidRPr="00A45B26" w:rsidRDefault="00A45B26" w:rsidP="00CD2F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Izrada baze podataka</w:t>
            </w:r>
          </w:p>
        </w:tc>
        <w:tc>
          <w:tcPr>
            <w:tcW w:w="1726" w:type="dxa"/>
          </w:tcPr>
          <w:p w:rsidR="00CD2F9F" w:rsidRPr="00A45B26" w:rsidRDefault="003B7C5F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45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9" w:type="dxa"/>
          </w:tcPr>
          <w:p w:rsidR="00CD2F9F" w:rsidRPr="00A45B26" w:rsidRDefault="00A45B26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D2F9F" w:rsidTr="003B7C5F">
        <w:trPr>
          <w:trHeight w:val="300"/>
        </w:trPr>
        <w:tc>
          <w:tcPr>
            <w:tcW w:w="6062" w:type="dxa"/>
          </w:tcPr>
          <w:p w:rsidR="00CD2F9F" w:rsidRPr="00A45B26" w:rsidRDefault="00A45B26" w:rsidP="00CD2F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Testiranje(debugiranje)</w:t>
            </w:r>
          </w:p>
        </w:tc>
        <w:tc>
          <w:tcPr>
            <w:tcW w:w="1726" w:type="dxa"/>
          </w:tcPr>
          <w:p w:rsidR="00CD2F9F" w:rsidRPr="00A45B26" w:rsidRDefault="003B7C5F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A45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9" w:type="dxa"/>
          </w:tcPr>
          <w:p w:rsidR="00CD2F9F" w:rsidRPr="00A45B26" w:rsidRDefault="00A45B26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D2F9F" w:rsidTr="003B7C5F">
        <w:trPr>
          <w:trHeight w:val="319"/>
        </w:trPr>
        <w:tc>
          <w:tcPr>
            <w:tcW w:w="6062" w:type="dxa"/>
          </w:tcPr>
          <w:p w:rsidR="00CD2F9F" w:rsidRPr="00A45B26" w:rsidRDefault="00A45B26" w:rsidP="00CD2F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Pisanje dokumentacija sustava</w:t>
            </w:r>
          </w:p>
        </w:tc>
        <w:tc>
          <w:tcPr>
            <w:tcW w:w="1726" w:type="dxa"/>
          </w:tcPr>
          <w:p w:rsidR="00CD2F9F" w:rsidRPr="00A45B26" w:rsidRDefault="00A45B26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9" w:type="dxa"/>
          </w:tcPr>
          <w:p w:rsidR="00CD2F9F" w:rsidRPr="00A45B26" w:rsidRDefault="003B7C5F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45B26" w:rsidTr="003B7C5F">
        <w:trPr>
          <w:trHeight w:val="319"/>
        </w:trPr>
        <w:tc>
          <w:tcPr>
            <w:tcW w:w="6062" w:type="dxa"/>
          </w:tcPr>
          <w:p w:rsidR="00A45B26" w:rsidRPr="00AC72E0" w:rsidRDefault="00A45B26" w:rsidP="00CD2F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Uvođenje sustava</w:t>
            </w:r>
          </w:p>
        </w:tc>
        <w:tc>
          <w:tcPr>
            <w:tcW w:w="1726" w:type="dxa"/>
          </w:tcPr>
          <w:p w:rsidR="00A45B26" w:rsidRDefault="003B7C5F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45B2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9" w:type="dxa"/>
          </w:tcPr>
          <w:p w:rsidR="00A45B26" w:rsidRDefault="00A45B26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bookmarkStart w:id="0" w:name="_GoBack"/>
        <w:bookmarkEnd w:id="0"/>
      </w:tr>
      <w:tr w:rsidR="00A45B26" w:rsidTr="003B7C5F">
        <w:trPr>
          <w:trHeight w:val="319"/>
        </w:trPr>
        <w:tc>
          <w:tcPr>
            <w:tcW w:w="6062" w:type="dxa"/>
          </w:tcPr>
          <w:p w:rsidR="00A45B26" w:rsidRPr="00AC72E0" w:rsidRDefault="00A45B26" w:rsidP="00CD2F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Poduka korisnika</w:t>
            </w:r>
          </w:p>
        </w:tc>
        <w:tc>
          <w:tcPr>
            <w:tcW w:w="1726" w:type="dxa"/>
          </w:tcPr>
          <w:p w:rsidR="00A45B26" w:rsidRDefault="00A45B26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9" w:type="dxa"/>
          </w:tcPr>
          <w:p w:rsidR="00A45B26" w:rsidRDefault="00A45B26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45B26" w:rsidTr="003B7C5F">
        <w:trPr>
          <w:trHeight w:val="319"/>
        </w:trPr>
        <w:tc>
          <w:tcPr>
            <w:tcW w:w="6062" w:type="dxa"/>
          </w:tcPr>
          <w:p w:rsidR="00A45B26" w:rsidRPr="00AC72E0" w:rsidRDefault="00A45B26" w:rsidP="00CD2F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26" w:type="dxa"/>
          </w:tcPr>
          <w:p w:rsidR="00A45B26" w:rsidRDefault="00A45B26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B7C5F">
              <w:rPr>
                <w:rFonts w:ascii="Times New Roman" w:hAnsi="Times New Roman" w:cs="Times New Roman"/>
              </w:rPr>
              <w:t>77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9" w:type="dxa"/>
          </w:tcPr>
          <w:p w:rsidR="00A45B26" w:rsidRDefault="00A45B26" w:rsidP="00A45B2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AC72E0" w:rsidRPr="003B7C5F" w:rsidRDefault="00AC72E0" w:rsidP="00A45B26">
      <w:pPr>
        <w:pStyle w:val="ListParagraph"/>
        <w:numPr>
          <w:ilvl w:val="2"/>
          <w:numId w:val="4"/>
        </w:numPr>
        <w:jc w:val="right"/>
        <w:rPr>
          <w:rFonts w:ascii="Times New Roman" w:hAnsi="Times New Roman" w:cs="Times New Roman"/>
          <w:b/>
          <w:i/>
        </w:rPr>
      </w:pPr>
      <w:r w:rsidRPr="003B7C5F">
        <w:rPr>
          <w:rFonts w:ascii="Times New Roman" w:hAnsi="Times New Roman" w:cs="Times New Roman"/>
          <w:b/>
          <w:i/>
        </w:rPr>
        <w:t>Procjena kodiranja funkcija, izrade korisničkog sučelja i izvještaja</w:t>
      </w:r>
    </w:p>
    <w:p w:rsidR="00CD2F9F" w:rsidRPr="00AC72E0" w:rsidRDefault="00CD2F9F" w:rsidP="00AC72E0">
      <w:pPr>
        <w:rPr>
          <w:rFonts w:ascii="Times New Roman" w:hAnsi="Times New Roman" w:cs="Times New Roman"/>
        </w:rPr>
      </w:pPr>
    </w:p>
    <w:p w:rsidR="00AC72E0" w:rsidRPr="00A45B26" w:rsidRDefault="00AC72E0" w:rsidP="00A45B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A45B26">
        <w:rPr>
          <w:rFonts w:ascii="Times New Roman" w:hAnsi="Times New Roman" w:cs="Times New Roman"/>
          <w:b/>
        </w:rPr>
        <w:t>Usklađivanje procjena</w:t>
      </w:r>
    </w:p>
    <w:p w:rsid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Na projektu se planira rad 6 ljudi. Procjenjuje se da će izrada proje</w:t>
      </w:r>
      <w:r w:rsidR="00A45B26">
        <w:rPr>
          <w:rFonts w:ascii="Times New Roman" w:hAnsi="Times New Roman" w:cs="Times New Roman"/>
        </w:rPr>
        <w:t>kta trajati 3 mjeseca.</w:t>
      </w:r>
      <w:r w:rsidR="003B7C5F">
        <w:rPr>
          <w:rFonts w:ascii="Times New Roman" w:hAnsi="Times New Roman" w:cs="Times New Roman"/>
        </w:rPr>
        <w:t xml:space="preserve"> </w:t>
      </w:r>
      <w:r w:rsidR="00A45B26">
        <w:rPr>
          <w:rFonts w:ascii="Times New Roman" w:hAnsi="Times New Roman" w:cs="Times New Roman"/>
        </w:rPr>
        <w:t xml:space="preserve">Cijena se </w:t>
      </w:r>
      <w:r w:rsidR="003B7C5F">
        <w:rPr>
          <w:rFonts w:ascii="Times New Roman" w:hAnsi="Times New Roman" w:cs="Times New Roman"/>
        </w:rPr>
        <w:t>procjenjuje 1770h x 25€ = 4425</w:t>
      </w:r>
      <w:r w:rsidRPr="00AC72E0">
        <w:rPr>
          <w:rFonts w:ascii="Times New Roman" w:hAnsi="Times New Roman" w:cs="Times New Roman"/>
        </w:rPr>
        <w:t>0€</w:t>
      </w:r>
      <w:r w:rsidR="003B7C5F">
        <w:rPr>
          <w:rFonts w:ascii="Times New Roman" w:hAnsi="Times New Roman" w:cs="Times New Roman"/>
        </w:rPr>
        <w:t>.</w:t>
      </w:r>
    </w:p>
    <w:p w:rsidR="00A45B26" w:rsidRPr="00AC72E0" w:rsidRDefault="00A45B26" w:rsidP="00AC72E0">
      <w:pPr>
        <w:rPr>
          <w:rFonts w:ascii="Times New Roman" w:hAnsi="Times New Roman" w:cs="Times New Roman"/>
        </w:rPr>
      </w:pPr>
    </w:p>
    <w:p w:rsidR="00AC72E0" w:rsidRPr="00A45B26" w:rsidRDefault="00AC72E0" w:rsidP="00A45B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A45B26">
        <w:rPr>
          <w:rFonts w:ascii="Times New Roman" w:hAnsi="Times New Roman" w:cs="Times New Roman"/>
          <w:b/>
        </w:rPr>
        <w:t>Resursi projekta</w:t>
      </w:r>
    </w:p>
    <w:p w:rsidR="00CD2F9F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U izvršenju projekta sudjelovat 6 studenata, koji će zajedno timskim rado</w:t>
      </w:r>
      <w:r w:rsidR="00A45B26">
        <w:rPr>
          <w:rFonts w:ascii="Times New Roman" w:hAnsi="Times New Roman" w:cs="Times New Roman"/>
        </w:rPr>
        <w:t xml:space="preserve">m raditi na svim zadacima koji su u opisu projekta. </w:t>
      </w:r>
      <w:r w:rsidRPr="00AC72E0">
        <w:rPr>
          <w:rFonts w:ascii="Times New Roman" w:hAnsi="Times New Roman" w:cs="Times New Roman"/>
        </w:rPr>
        <w:t>Potrebno je 6 računala za članove ekipe, na kojima treba biti instalira</w:t>
      </w:r>
      <w:r w:rsidR="00A45B26">
        <w:rPr>
          <w:rFonts w:ascii="Times New Roman" w:hAnsi="Times New Roman" w:cs="Times New Roman"/>
        </w:rPr>
        <w:t xml:space="preserve">n Visual Studio, SQL Server, te </w:t>
      </w:r>
      <w:r w:rsidRPr="00AC72E0">
        <w:rPr>
          <w:rFonts w:ascii="Times New Roman" w:hAnsi="Times New Roman" w:cs="Times New Roman"/>
        </w:rPr>
        <w:t>MS Office.</w:t>
      </w:r>
    </w:p>
    <w:p w:rsidR="00AC72E0" w:rsidRPr="00AC72E0" w:rsidRDefault="00CD2F9F" w:rsidP="00AC7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72E0" w:rsidRPr="00693CF3" w:rsidRDefault="00AC72E0" w:rsidP="00693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693CF3">
        <w:rPr>
          <w:rFonts w:ascii="Times New Roman" w:hAnsi="Times New Roman" w:cs="Times New Roman"/>
          <w:b/>
          <w:sz w:val="28"/>
          <w:szCs w:val="28"/>
        </w:rPr>
        <w:lastRenderedPageBreak/>
        <w:t>Upravljanje rizicima</w:t>
      </w:r>
    </w:p>
    <w:p w:rsidR="00693CF3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Glavni rizici su da projekt neće biti gotov do kraja semestra tj. do</w:t>
      </w:r>
      <w:r w:rsidR="00693CF3">
        <w:rPr>
          <w:rFonts w:ascii="Times New Roman" w:hAnsi="Times New Roman" w:cs="Times New Roman"/>
        </w:rPr>
        <w:t xml:space="preserve"> zadanih rokova, da neće biti u </w:t>
      </w:r>
      <w:r w:rsidRPr="00AC72E0">
        <w:rPr>
          <w:rFonts w:ascii="Times New Roman" w:hAnsi="Times New Roman" w:cs="Times New Roman"/>
        </w:rPr>
        <w:t>skladu s očekivanjima te da bi se zahtjevi mogli promijeniti.</w:t>
      </w:r>
      <w:r w:rsidR="00693CF3">
        <w:rPr>
          <w:rFonts w:ascii="Times New Roman" w:hAnsi="Times New Roman" w:cs="Times New Roman"/>
        </w:rPr>
        <w:br/>
      </w:r>
    </w:p>
    <w:p w:rsidR="00AC72E0" w:rsidRPr="00693CF3" w:rsidRDefault="00AC72E0" w:rsidP="00693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693CF3">
        <w:rPr>
          <w:rFonts w:ascii="Times New Roman" w:hAnsi="Times New Roman" w:cs="Times New Roman"/>
          <w:b/>
        </w:rPr>
        <w:t>Rizici projekta</w:t>
      </w:r>
    </w:p>
    <w:p w:rsid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S obzirom da se programska oprema mora početi korisiti od poč</w:t>
      </w:r>
      <w:r w:rsidR="00693CF3">
        <w:rPr>
          <w:rFonts w:ascii="Times New Roman" w:hAnsi="Times New Roman" w:cs="Times New Roman"/>
        </w:rPr>
        <w:t xml:space="preserve">etka kalendarske godine mora do tada biti završena. </w:t>
      </w:r>
      <w:r w:rsidRPr="00AC72E0">
        <w:rPr>
          <w:rFonts w:ascii="Times New Roman" w:hAnsi="Times New Roman" w:cs="Times New Roman"/>
        </w:rPr>
        <w:t xml:space="preserve">Moglo bi se dogoditi da projekt ne bude u skladu s očekivanjima </w:t>
      </w:r>
      <w:r w:rsidR="00693CF3">
        <w:rPr>
          <w:rFonts w:ascii="Times New Roman" w:hAnsi="Times New Roman" w:cs="Times New Roman"/>
        </w:rPr>
        <w:t xml:space="preserve">zato što je ovo prvi programski </w:t>
      </w:r>
      <w:r w:rsidRPr="00AC72E0">
        <w:rPr>
          <w:rFonts w:ascii="Times New Roman" w:hAnsi="Times New Roman" w:cs="Times New Roman"/>
        </w:rPr>
        <w:t>sustav za poslovnu pr</w:t>
      </w:r>
      <w:r w:rsidR="00693CF3">
        <w:rPr>
          <w:rFonts w:ascii="Times New Roman" w:hAnsi="Times New Roman" w:cs="Times New Roman"/>
        </w:rPr>
        <w:t xml:space="preserve">imjenu na kojem ova ekipa radi. </w:t>
      </w:r>
      <w:r w:rsidRPr="00AC72E0">
        <w:rPr>
          <w:rFonts w:ascii="Times New Roman" w:hAnsi="Times New Roman" w:cs="Times New Roman"/>
        </w:rPr>
        <w:t>Loše komentiran kod može dovesti d</w:t>
      </w:r>
      <w:r w:rsidR="00693CF3">
        <w:rPr>
          <w:rFonts w:ascii="Times New Roman" w:hAnsi="Times New Roman" w:cs="Times New Roman"/>
        </w:rPr>
        <w:t>o otežanog održavanja programa.</w:t>
      </w:r>
    </w:p>
    <w:p w:rsidR="00693CF3" w:rsidRPr="00AC72E0" w:rsidRDefault="00693CF3" w:rsidP="00AC72E0">
      <w:pPr>
        <w:rPr>
          <w:rFonts w:ascii="Times New Roman" w:hAnsi="Times New Roman" w:cs="Times New Roman"/>
        </w:rPr>
      </w:pPr>
    </w:p>
    <w:p w:rsidR="00AC72E0" w:rsidRPr="00693CF3" w:rsidRDefault="00AC72E0" w:rsidP="00693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693CF3">
        <w:rPr>
          <w:rFonts w:ascii="Times New Roman" w:hAnsi="Times New Roman" w:cs="Times New Roman"/>
          <w:b/>
        </w:rPr>
        <w:t>Tablica rizika</w:t>
      </w:r>
    </w:p>
    <w:tbl>
      <w:tblPr>
        <w:tblStyle w:val="TableGrid"/>
        <w:tblW w:w="9637" w:type="dxa"/>
        <w:tblLook w:val="04A0" w:firstRow="1" w:lastRow="0" w:firstColumn="1" w:lastColumn="0" w:noHBand="0" w:noVBand="1"/>
      </w:tblPr>
      <w:tblGrid>
        <w:gridCol w:w="6214"/>
        <w:gridCol w:w="1987"/>
        <w:gridCol w:w="1436"/>
      </w:tblGrid>
      <w:tr w:rsidR="00701C1B" w:rsidTr="00723D78">
        <w:trPr>
          <w:trHeight w:val="322"/>
        </w:trPr>
        <w:tc>
          <w:tcPr>
            <w:tcW w:w="6214" w:type="dxa"/>
          </w:tcPr>
          <w:p w:rsidR="00701C1B" w:rsidRPr="00701C1B" w:rsidRDefault="00701C1B" w:rsidP="00AC72E0">
            <w:pPr>
              <w:rPr>
                <w:rFonts w:ascii="Times New Roman" w:hAnsi="Times New Roman" w:cs="Times New Roman"/>
                <w:b/>
              </w:rPr>
            </w:pPr>
            <w:r w:rsidRPr="00701C1B">
              <w:rPr>
                <w:rFonts w:ascii="Times New Roman" w:hAnsi="Times New Roman" w:cs="Times New Roman"/>
                <w:b/>
              </w:rPr>
              <w:t>Ime rizika</w:t>
            </w:r>
          </w:p>
        </w:tc>
        <w:tc>
          <w:tcPr>
            <w:tcW w:w="1987" w:type="dxa"/>
          </w:tcPr>
          <w:p w:rsidR="00701C1B" w:rsidRPr="00701C1B" w:rsidRDefault="00701C1B" w:rsidP="00AC72E0">
            <w:pPr>
              <w:rPr>
                <w:rFonts w:ascii="Times New Roman" w:hAnsi="Times New Roman" w:cs="Times New Roman"/>
                <w:b/>
              </w:rPr>
            </w:pPr>
            <w:r w:rsidRPr="00701C1B">
              <w:rPr>
                <w:rFonts w:ascii="Times New Roman" w:hAnsi="Times New Roman" w:cs="Times New Roman"/>
                <w:b/>
              </w:rPr>
              <w:t>Vjerojatnost</w:t>
            </w:r>
          </w:p>
        </w:tc>
        <w:tc>
          <w:tcPr>
            <w:tcW w:w="1436" w:type="dxa"/>
          </w:tcPr>
          <w:p w:rsidR="00701C1B" w:rsidRPr="00701C1B" w:rsidRDefault="00701C1B" w:rsidP="00AC72E0">
            <w:pPr>
              <w:rPr>
                <w:rFonts w:ascii="Times New Roman" w:hAnsi="Times New Roman" w:cs="Times New Roman"/>
                <w:b/>
              </w:rPr>
            </w:pPr>
            <w:r w:rsidRPr="00701C1B">
              <w:rPr>
                <w:rFonts w:ascii="Times New Roman" w:hAnsi="Times New Roman" w:cs="Times New Roman"/>
                <w:b/>
              </w:rPr>
              <w:t>Utjecaj</w:t>
            </w:r>
          </w:p>
        </w:tc>
      </w:tr>
      <w:tr w:rsidR="00701C1B" w:rsidTr="00723D78">
        <w:trPr>
          <w:trHeight w:val="303"/>
        </w:trPr>
        <w:tc>
          <w:tcPr>
            <w:tcW w:w="6214" w:type="dxa"/>
          </w:tcPr>
          <w:p w:rsidR="00701C1B" w:rsidRDefault="00701C1B" w:rsidP="00AC72E0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Kašnjenje s isporukom</w:t>
            </w:r>
          </w:p>
        </w:tc>
        <w:tc>
          <w:tcPr>
            <w:tcW w:w="1987" w:type="dxa"/>
          </w:tcPr>
          <w:p w:rsidR="00701C1B" w:rsidRDefault="00701C1B" w:rsidP="00701C1B">
            <w:pPr>
              <w:jc w:val="right"/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36" w:type="dxa"/>
          </w:tcPr>
          <w:p w:rsidR="00701C1B" w:rsidRDefault="00701C1B" w:rsidP="00701C1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01C1B" w:rsidTr="00723D78">
        <w:trPr>
          <w:trHeight w:val="322"/>
        </w:trPr>
        <w:tc>
          <w:tcPr>
            <w:tcW w:w="6214" w:type="dxa"/>
          </w:tcPr>
          <w:p w:rsidR="00701C1B" w:rsidRDefault="00701C1B" w:rsidP="00AC72E0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Proizvod neće biti u skladu s očekivanjima</w:t>
            </w:r>
          </w:p>
        </w:tc>
        <w:tc>
          <w:tcPr>
            <w:tcW w:w="1987" w:type="dxa"/>
          </w:tcPr>
          <w:p w:rsidR="00701C1B" w:rsidRDefault="00701C1B" w:rsidP="00701C1B">
            <w:pPr>
              <w:jc w:val="right"/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36" w:type="dxa"/>
          </w:tcPr>
          <w:p w:rsidR="00701C1B" w:rsidRDefault="00701C1B" w:rsidP="00701C1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01C1B" w:rsidTr="00723D78">
        <w:trPr>
          <w:trHeight w:val="303"/>
        </w:trPr>
        <w:tc>
          <w:tcPr>
            <w:tcW w:w="6214" w:type="dxa"/>
          </w:tcPr>
          <w:p w:rsidR="00701C1B" w:rsidRDefault="00701C1B" w:rsidP="00AC72E0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Promjene u zahtjevima</w:t>
            </w:r>
          </w:p>
        </w:tc>
        <w:tc>
          <w:tcPr>
            <w:tcW w:w="1987" w:type="dxa"/>
          </w:tcPr>
          <w:p w:rsidR="00701C1B" w:rsidRDefault="00701C1B" w:rsidP="00701C1B">
            <w:pPr>
              <w:jc w:val="right"/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1436" w:type="dxa"/>
          </w:tcPr>
          <w:p w:rsidR="00701C1B" w:rsidRDefault="00701C1B" w:rsidP="00701C1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01C1B" w:rsidTr="00723D78">
        <w:trPr>
          <w:trHeight w:val="341"/>
        </w:trPr>
        <w:tc>
          <w:tcPr>
            <w:tcW w:w="6214" w:type="dxa"/>
          </w:tcPr>
          <w:p w:rsidR="00701C1B" w:rsidRDefault="00701C1B" w:rsidP="00AC72E0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Loše komentiran kod</w:t>
            </w:r>
          </w:p>
        </w:tc>
        <w:tc>
          <w:tcPr>
            <w:tcW w:w="1987" w:type="dxa"/>
          </w:tcPr>
          <w:p w:rsidR="00701C1B" w:rsidRDefault="00701C1B" w:rsidP="00701C1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C72E0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436" w:type="dxa"/>
          </w:tcPr>
          <w:p w:rsidR="00701C1B" w:rsidRDefault="00701C1B" w:rsidP="00701C1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AC72E0" w:rsidRPr="00AC72E0" w:rsidRDefault="00AC72E0" w:rsidP="00AC72E0">
      <w:pPr>
        <w:rPr>
          <w:rFonts w:ascii="Times New Roman" w:hAnsi="Times New Roman" w:cs="Times New Roman"/>
        </w:rPr>
      </w:pPr>
    </w:p>
    <w:p w:rsidR="00AC72E0" w:rsidRPr="00AC72E0" w:rsidRDefault="00701C1B" w:rsidP="00701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Vrijednosti utjecaja</w:t>
      </w:r>
      <w:r>
        <w:rPr>
          <w:rFonts w:ascii="Times New Roman" w:hAnsi="Times New Roman" w:cs="Times New Roman"/>
        </w:rPr>
        <w:br/>
        <w:t>1 – katastrofalno</w:t>
      </w:r>
      <w:r>
        <w:rPr>
          <w:rFonts w:ascii="Times New Roman" w:hAnsi="Times New Roman" w:cs="Times New Roman"/>
        </w:rPr>
        <w:br/>
        <w:t>2 – kritično</w:t>
      </w:r>
      <w:r>
        <w:rPr>
          <w:rFonts w:ascii="Times New Roman" w:hAnsi="Times New Roman" w:cs="Times New Roman"/>
        </w:rPr>
        <w:br/>
        <w:t>3 – marginalno</w:t>
      </w:r>
      <w:r>
        <w:rPr>
          <w:rFonts w:ascii="Times New Roman" w:hAnsi="Times New Roman" w:cs="Times New Roman"/>
        </w:rPr>
        <w:br/>
      </w:r>
      <w:r w:rsidR="00AC72E0" w:rsidRPr="00AC72E0">
        <w:rPr>
          <w:rFonts w:ascii="Times New Roman" w:hAnsi="Times New Roman" w:cs="Times New Roman"/>
        </w:rPr>
        <w:t>4 – zanemarivo</w:t>
      </w:r>
      <w:r>
        <w:rPr>
          <w:rFonts w:ascii="Times New Roman" w:hAnsi="Times New Roman" w:cs="Times New Roman"/>
        </w:rPr>
        <w:br/>
      </w:r>
    </w:p>
    <w:p w:rsidR="00AC72E0" w:rsidRPr="00701C1B" w:rsidRDefault="00AC72E0" w:rsidP="00701C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01C1B">
        <w:rPr>
          <w:rFonts w:ascii="Times New Roman" w:hAnsi="Times New Roman" w:cs="Times New Roman"/>
          <w:b/>
        </w:rPr>
        <w:t>Pregled ublažavanja, praćenja i upravljanja rizicima</w:t>
      </w:r>
    </w:p>
    <w:p w:rsidR="00AC72E0" w:rsidRPr="00701C1B" w:rsidRDefault="00AC72E0" w:rsidP="00AC72E0">
      <w:pPr>
        <w:rPr>
          <w:rFonts w:ascii="Times New Roman" w:hAnsi="Times New Roman" w:cs="Times New Roman"/>
        </w:rPr>
      </w:pPr>
      <w:r w:rsidRPr="00701C1B">
        <w:rPr>
          <w:rFonts w:ascii="Times New Roman" w:hAnsi="Times New Roman" w:cs="Times New Roman"/>
        </w:rPr>
        <w:t>Kašnjenje s isporukom</w:t>
      </w:r>
    </w:p>
    <w:p w:rsidR="00AC72E0" w:rsidRPr="00701C1B" w:rsidRDefault="00AC72E0" w:rsidP="00AC72E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701C1B">
        <w:rPr>
          <w:rFonts w:ascii="Times New Roman" w:hAnsi="Times New Roman" w:cs="Times New Roman"/>
        </w:rPr>
        <w:t>Ublažavanje rizika</w:t>
      </w:r>
      <w:r w:rsidR="00701C1B">
        <w:rPr>
          <w:rFonts w:ascii="Times New Roman" w:hAnsi="Times New Roman" w:cs="Times New Roman"/>
        </w:rPr>
        <w:br/>
      </w:r>
      <w:r w:rsidRPr="00701C1B">
        <w:rPr>
          <w:rFonts w:ascii="Times New Roman" w:hAnsi="Times New Roman" w:cs="Times New Roman"/>
        </w:rPr>
        <w:t>Ovaj rizik pokušava se ublažiti početkom izrade projekta na vrijeme.</w:t>
      </w:r>
    </w:p>
    <w:p w:rsidR="00AC72E0" w:rsidRPr="00701C1B" w:rsidRDefault="00AC72E0" w:rsidP="00AC72E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701C1B">
        <w:rPr>
          <w:rFonts w:ascii="Times New Roman" w:hAnsi="Times New Roman" w:cs="Times New Roman"/>
        </w:rPr>
        <w:t>Praćenje rizika</w:t>
      </w:r>
      <w:r w:rsidR="00701C1B">
        <w:rPr>
          <w:rFonts w:ascii="Times New Roman" w:hAnsi="Times New Roman" w:cs="Times New Roman"/>
        </w:rPr>
        <w:br/>
      </w:r>
      <w:r w:rsidRPr="00701C1B">
        <w:rPr>
          <w:rFonts w:ascii="Times New Roman" w:hAnsi="Times New Roman" w:cs="Times New Roman"/>
        </w:rPr>
        <w:t>Radi se raspored za nadgledanje statusa projekta koji se mora slijediti tijekom svih faza</w:t>
      </w:r>
      <w:r w:rsidR="00701C1B">
        <w:rPr>
          <w:rFonts w:ascii="Times New Roman" w:hAnsi="Times New Roman" w:cs="Times New Roman"/>
        </w:rPr>
        <w:t xml:space="preserve"> </w:t>
      </w:r>
      <w:r w:rsidRPr="00701C1B">
        <w:rPr>
          <w:rFonts w:ascii="Times New Roman" w:hAnsi="Times New Roman" w:cs="Times New Roman"/>
        </w:rPr>
        <w:t>izade.</w:t>
      </w:r>
    </w:p>
    <w:p w:rsidR="00AC72E0" w:rsidRDefault="00AC72E0" w:rsidP="00AC72E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701C1B">
        <w:rPr>
          <w:rFonts w:ascii="Times New Roman" w:hAnsi="Times New Roman" w:cs="Times New Roman"/>
        </w:rPr>
        <w:t>Upravljanje rizikom</w:t>
      </w:r>
      <w:r w:rsidR="00701C1B">
        <w:rPr>
          <w:rFonts w:ascii="Times New Roman" w:hAnsi="Times New Roman" w:cs="Times New Roman"/>
        </w:rPr>
        <w:br/>
      </w:r>
      <w:r w:rsidRPr="00701C1B">
        <w:rPr>
          <w:rFonts w:ascii="Times New Roman" w:hAnsi="Times New Roman" w:cs="Times New Roman"/>
        </w:rPr>
        <w:t>Ukoliko se primjeti da se projekt neće uspjeti dovršiti na vrijeme, on se prekida, jer od</w:t>
      </w:r>
      <w:r w:rsidR="00701C1B">
        <w:rPr>
          <w:rFonts w:ascii="Times New Roman" w:hAnsi="Times New Roman" w:cs="Times New Roman"/>
        </w:rPr>
        <w:t xml:space="preserve"> </w:t>
      </w:r>
      <w:r w:rsidRPr="00701C1B">
        <w:rPr>
          <w:rFonts w:ascii="Times New Roman" w:hAnsi="Times New Roman" w:cs="Times New Roman"/>
        </w:rPr>
        <w:t>projekta koji zakasni neće biti koristi.</w:t>
      </w:r>
    </w:p>
    <w:p w:rsidR="00701C1B" w:rsidRDefault="00701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72E0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lastRenderedPageBreak/>
        <w:t>Proizvod neće biti u skladu s očekivanjima</w:t>
      </w:r>
    </w:p>
    <w:p w:rsidR="00AC72E0" w:rsidRPr="00701C1B" w:rsidRDefault="00AC72E0" w:rsidP="00AC72E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701C1B">
        <w:rPr>
          <w:rFonts w:ascii="Times New Roman" w:hAnsi="Times New Roman" w:cs="Times New Roman"/>
        </w:rPr>
        <w:t>Ublažavanje rizika</w:t>
      </w:r>
      <w:r w:rsidR="00701C1B">
        <w:rPr>
          <w:rFonts w:ascii="Times New Roman" w:hAnsi="Times New Roman" w:cs="Times New Roman"/>
        </w:rPr>
        <w:br/>
      </w:r>
      <w:r w:rsidRPr="00701C1B">
        <w:rPr>
          <w:rFonts w:ascii="Times New Roman" w:hAnsi="Times New Roman" w:cs="Times New Roman"/>
        </w:rPr>
        <w:t>Ovaj rizik se pokušava ublažiti pažljivom analizom korisnikovih potreba.</w:t>
      </w:r>
    </w:p>
    <w:p w:rsidR="00AC72E0" w:rsidRPr="00701C1B" w:rsidRDefault="00AC72E0" w:rsidP="00AC72E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701C1B">
        <w:rPr>
          <w:rFonts w:ascii="Times New Roman" w:hAnsi="Times New Roman" w:cs="Times New Roman"/>
        </w:rPr>
        <w:t>Praćenje rizika</w:t>
      </w:r>
      <w:r w:rsidR="00701C1B">
        <w:rPr>
          <w:rFonts w:ascii="Times New Roman" w:hAnsi="Times New Roman" w:cs="Times New Roman"/>
        </w:rPr>
        <w:br/>
      </w:r>
      <w:r w:rsidRPr="00701C1B">
        <w:rPr>
          <w:rFonts w:ascii="Times New Roman" w:hAnsi="Times New Roman" w:cs="Times New Roman"/>
        </w:rPr>
        <w:t>Tijekom cijelog razvoja komunicira se s korisnikom.</w:t>
      </w:r>
    </w:p>
    <w:p w:rsidR="00AC72E0" w:rsidRPr="00BD397C" w:rsidRDefault="00AC72E0" w:rsidP="00AC72E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701C1B">
        <w:rPr>
          <w:rFonts w:ascii="Times New Roman" w:hAnsi="Times New Roman" w:cs="Times New Roman"/>
        </w:rPr>
        <w:t>Upravljanje rizikom</w:t>
      </w:r>
      <w:r w:rsidR="00701C1B">
        <w:rPr>
          <w:rFonts w:ascii="Times New Roman" w:hAnsi="Times New Roman" w:cs="Times New Roman"/>
        </w:rPr>
        <w:br/>
      </w:r>
      <w:r w:rsidRPr="00701C1B">
        <w:rPr>
          <w:rFonts w:ascii="Times New Roman" w:hAnsi="Times New Roman" w:cs="Times New Roman"/>
        </w:rPr>
        <w:t>Ukoliko se uoči nezadovoljstvo korisnika, provest će se racionalna (stvarno moguća)</w:t>
      </w:r>
      <w:r w:rsidR="00BD397C">
        <w:rPr>
          <w:rFonts w:ascii="Times New Roman" w:hAnsi="Times New Roman" w:cs="Times New Roman"/>
        </w:rPr>
        <w:t xml:space="preserve"> </w:t>
      </w:r>
      <w:r w:rsidRPr="00BD397C">
        <w:rPr>
          <w:rFonts w:ascii="Times New Roman" w:hAnsi="Times New Roman" w:cs="Times New Roman"/>
        </w:rPr>
        <w:t>prilagodba prema korisničkim zahtjevima.</w:t>
      </w:r>
    </w:p>
    <w:p w:rsidR="00AC72E0" w:rsidRPr="00AC72E0" w:rsidRDefault="00AC72E0" w:rsidP="00AC72E0">
      <w:pPr>
        <w:rPr>
          <w:rFonts w:ascii="Times New Roman" w:hAnsi="Times New Roman" w:cs="Times New Roman"/>
        </w:rPr>
      </w:pPr>
    </w:p>
    <w:p w:rsidR="00AC72E0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Promjene u zahtjevima</w:t>
      </w:r>
    </w:p>
    <w:p w:rsidR="00AC72E0" w:rsidRPr="00BD397C" w:rsidRDefault="00AC72E0" w:rsidP="00AC72E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BD397C">
        <w:rPr>
          <w:rFonts w:ascii="Times New Roman" w:hAnsi="Times New Roman" w:cs="Times New Roman"/>
        </w:rPr>
        <w:t>Ublažavanje rizika</w:t>
      </w:r>
      <w:r w:rsidR="00BD397C">
        <w:rPr>
          <w:rFonts w:ascii="Times New Roman" w:hAnsi="Times New Roman" w:cs="Times New Roman"/>
        </w:rPr>
        <w:br/>
      </w:r>
      <w:r w:rsidRPr="00BD397C">
        <w:rPr>
          <w:rFonts w:ascii="Times New Roman" w:hAnsi="Times New Roman" w:cs="Times New Roman"/>
        </w:rPr>
        <w:t>Redovno će se odvijati sastanci sa korisnicima da bi se osiguralo da su projekt i zahtjevi</w:t>
      </w:r>
      <w:r w:rsidR="00BD397C">
        <w:rPr>
          <w:rFonts w:ascii="Times New Roman" w:hAnsi="Times New Roman" w:cs="Times New Roman"/>
        </w:rPr>
        <w:t xml:space="preserve"> </w:t>
      </w:r>
      <w:r w:rsidRPr="00BD397C">
        <w:rPr>
          <w:rFonts w:ascii="Times New Roman" w:hAnsi="Times New Roman" w:cs="Times New Roman"/>
        </w:rPr>
        <w:t>korisnika usklađeni.</w:t>
      </w:r>
    </w:p>
    <w:p w:rsidR="00AC72E0" w:rsidRPr="00BD397C" w:rsidRDefault="00AC72E0" w:rsidP="00AC72E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BD397C">
        <w:rPr>
          <w:rFonts w:ascii="Times New Roman" w:hAnsi="Times New Roman" w:cs="Times New Roman"/>
        </w:rPr>
        <w:t>Praćenje rizika</w:t>
      </w:r>
      <w:r w:rsidR="00BD397C">
        <w:rPr>
          <w:rFonts w:ascii="Times New Roman" w:hAnsi="Times New Roman" w:cs="Times New Roman"/>
        </w:rPr>
        <w:br/>
      </w:r>
      <w:r w:rsidRPr="00BD397C">
        <w:rPr>
          <w:rFonts w:ascii="Times New Roman" w:hAnsi="Times New Roman" w:cs="Times New Roman"/>
        </w:rPr>
        <w:t>Sastanci s korisnikom trebaju osigurati razumijevanje između izvoditelja i korisnika.</w:t>
      </w:r>
    </w:p>
    <w:p w:rsidR="00AC72E0" w:rsidRPr="00BD397C" w:rsidRDefault="00AC72E0" w:rsidP="00AC72E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BD397C">
        <w:rPr>
          <w:rFonts w:ascii="Times New Roman" w:hAnsi="Times New Roman" w:cs="Times New Roman"/>
        </w:rPr>
        <w:t>Upravljanje rizikom</w:t>
      </w:r>
      <w:r w:rsidR="00BD397C">
        <w:rPr>
          <w:rFonts w:ascii="Times New Roman" w:hAnsi="Times New Roman" w:cs="Times New Roman"/>
        </w:rPr>
        <w:br/>
      </w:r>
      <w:r w:rsidRPr="00BD397C">
        <w:rPr>
          <w:rFonts w:ascii="Times New Roman" w:hAnsi="Times New Roman" w:cs="Times New Roman"/>
        </w:rPr>
        <w:t>Čim se uoče eventualne razlike između očekivanja i razvijanog proizvoda, korisnik će biti</w:t>
      </w:r>
      <w:r w:rsidR="00BD397C">
        <w:rPr>
          <w:rFonts w:ascii="Times New Roman" w:hAnsi="Times New Roman" w:cs="Times New Roman"/>
        </w:rPr>
        <w:t xml:space="preserve"> </w:t>
      </w:r>
      <w:r w:rsidRPr="00BD397C">
        <w:rPr>
          <w:rFonts w:ascii="Times New Roman" w:hAnsi="Times New Roman" w:cs="Times New Roman"/>
        </w:rPr>
        <w:t>obaviješten i bit će raspravljene mogućnosti daljnje akcije.</w:t>
      </w:r>
    </w:p>
    <w:p w:rsidR="00AC72E0" w:rsidRPr="00AC72E0" w:rsidRDefault="00AC72E0" w:rsidP="00AC72E0">
      <w:pPr>
        <w:rPr>
          <w:rFonts w:ascii="Times New Roman" w:hAnsi="Times New Roman" w:cs="Times New Roman"/>
        </w:rPr>
      </w:pPr>
    </w:p>
    <w:p w:rsidR="00AC72E0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Loše komentiran kod</w:t>
      </w:r>
    </w:p>
    <w:p w:rsidR="00AC72E0" w:rsidRPr="00BD397C" w:rsidRDefault="00AC72E0" w:rsidP="00AC72E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BD397C">
        <w:rPr>
          <w:rFonts w:ascii="Times New Roman" w:hAnsi="Times New Roman" w:cs="Times New Roman"/>
        </w:rPr>
        <w:t>Ublažavanje rizika</w:t>
      </w:r>
      <w:r w:rsidR="00BD397C">
        <w:rPr>
          <w:rFonts w:ascii="Times New Roman" w:hAnsi="Times New Roman" w:cs="Times New Roman"/>
        </w:rPr>
        <w:br/>
      </w:r>
      <w:r w:rsidRPr="00BD397C">
        <w:rPr>
          <w:rFonts w:ascii="Times New Roman" w:hAnsi="Times New Roman" w:cs="Times New Roman"/>
        </w:rPr>
        <w:t>Loše komentiran kod može se izbjeći postavljanjem standarda za izradu programa.</w:t>
      </w:r>
    </w:p>
    <w:p w:rsidR="00AC72E0" w:rsidRPr="00BD397C" w:rsidRDefault="00AC72E0" w:rsidP="00AC72E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BD397C">
        <w:rPr>
          <w:rFonts w:ascii="Times New Roman" w:hAnsi="Times New Roman" w:cs="Times New Roman"/>
        </w:rPr>
        <w:t>Praćenje rizika</w:t>
      </w:r>
      <w:r w:rsidR="00BD397C">
        <w:rPr>
          <w:rFonts w:ascii="Times New Roman" w:hAnsi="Times New Roman" w:cs="Times New Roman"/>
        </w:rPr>
        <w:br/>
      </w:r>
      <w:r w:rsidRPr="00BD397C">
        <w:rPr>
          <w:rFonts w:ascii="Times New Roman" w:hAnsi="Times New Roman" w:cs="Times New Roman"/>
        </w:rPr>
        <w:t>Tijekom cijelog razvoja provjeravati će se da li je kod komentiran sukladno postavljenom</w:t>
      </w:r>
      <w:r w:rsidR="00BD397C">
        <w:rPr>
          <w:rFonts w:ascii="Times New Roman" w:hAnsi="Times New Roman" w:cs="Times New Roman"/>
        </w:rPr>
        <w:t xml:space="preserve"> </w:t>
      </w:r>
      <w:r w:rsidRPr="00BD397C">
        <w:rPr>
          <w:rFonts w:ascii="Times New Roman" w:hAnsi="Times New Roman" w:cs="Times New Roman"/>
        </w:rPr>
        <w:t>standardu..</w:t>
      </w:r>
    </w:p>
    <w:p w:rsidR="00AC72E0" w:rsidRPr="00BD397C" w:rsidRDefault="00AC72E0" w:rsidP="00AC72E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BD397C">
        <w:rPr>
          <w:rFonts w:ascii="Times New Roman" w:hAnsi="Times New Roman" w:cs="Times New Roman"/>
        </w:rPr>
        <w:t>Upravljanje rizikom</w:t>
      </w:r>
      <w:r w:rsidR="00BD397C">
        <w:rPr>
          <w:rFonts w:ascii="Times New Roman" w:hAnsi="Times New Roman" w:cs="Times New Roman"/>
        </w:rPr>
        <w:br/>
      </w:r>
      <w:r w:rsidRPr="00BD397C">
        <w:rPr>
          <w:rFonts w:ascii="Times New Roman" w:hAnsi="Times New Roman" w:cs="Times New Roman"/>
        </w:rPr>
        <w:t>Ukoliko se uoči da se ne slijede postavljeni standardi, nedostaci će se popraviti.</w:t>
      </w:r>
    </w:p>
    <w:p w:rsidR="00693CF3" w:rsidRDefault="00693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D397C" w:rsidRPr="000B613B" w:rsidRDefault="00AC72E0" w:rsidP="000B61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693CF3">
        <w:rPr>
          <w:rFonts w:ascii="Times New Roman" w:hAnsi="Times New Roman" w:cs="Times New Roman"/>
          <w:b/>
          <w:sz w:val="28"/>
          <w:szCs w:val="28"/>
        </w:rPr>
        <w:lastRenderedPageBreak/>
        <w:t>Raspored projekta</w:t>
      </w:r>
    </w:p>
    <w:p w:rsidR="00AC72E0" w:rsidRPr="00693CF3" w:rsidRDefault="00AC72E0" w:rsidP="00693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693CF3">
        <w:rPr>
          <w:rFonts w:ascii="Times New Roman" w:hAnsi="Times New Roman" w:cs="Times New Roman"/>
          <w:b/>
        </w:rPr>
        <w:t>Skup projektnih zadataka</w:t>
      </w:r>
    </w:p>
    <w:p w:rsidR="00BD397C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Aktivnosti procesa su definiranje projekta i analiza zahtjeva, izrada programske opreme, te</w:t>
      </w:r>
      <w:r w:rsidR="00BD397C">
        <w:rPr>
          <w:rFonts w:ascii="Times New Roman" w:hAnsi="Times New Roman" w:cs="Times New Roman"/>
        </w:rPr>
        <w:t xml:space="preserve">stiranje, </w:t>
      </w:r>
      <w:r w:rsidRPr="00AC72E0">
        <w:rPr>
          <w:rFonts w:ascii="Times New Roman" w:hAnsi="Times New Roman" w:cs="Times New Roman"/>
        </w:rPr>
        <w:t>pisanje dokumentacije, uvođenje sustava i poduka korisnika.</w:t>
      </w:r>
      <w:r w:rsidR="00BD397C">
        <w:rPr>
          <w:rFonts w:ascii="Times New Roman" w:hAnsi="Times New Roman" w:cs="Times New Roman"/>
        </w:rPr>
        <w:br/>
      </w:r>
    </w:p>
    <w:p w:rsidR="00AC72E0" w:rsidRPr="00693CF3" w:rsidRDefault="00AC72E0" w:rsidP="00693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693CF3">
        <w:rPr>
          <w:rFonts w:ascii="Times New Roman" w:hAnsi="Times New Roman" w:cs="Times New Roman"/>
          <w:b/>
        </w:rPr>
        <w:t>Funkcionalna dekompozicija</w:t>
      </w:r>
    </w:p>
    <w:p w:rsidR="00AC72E0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Izrada programske opreme sastoji se od izrade sučelja i izvještaja, k</w:t>
      </w:r>
      <w:r w:rsidR="00BD397C">
        <w:rPr>
          <w:rFonts w:ascii="Times New Roman" w:hAnsi="Times New Roman" w:cs="Times New Roman"/>
        </w:rPr>
        <w:t xml:space="preserve">odiranja funkcija i izrade baze </w:t>
      </w:r>
      <w:r w:rsidRPr="00AC72E0">
        <w:rPr>
          <w:rFonts w:ascii="Times New Roman" w:hAnsi="Times New Roman" w:cs="Times New Roman"/>
        </w:rPr>
        <w:t xml:space="preserve">podataka. Potrebne funkcije koje treba programski ugraditi su: </w:t>
      </w:r>
      <w:r w:rsidR="00BD397C">
        <w:rPr>
          <w:rFonts w:ascii="Times New Roman" w:hAnsi="Times New Roman" w:cs="Times New Roman"/>
        </w:rPr>
        <w:t xml:space="preserve">funkcije za pohranu podataka te </w:t>
      </w:r>
      <w:r w:rsidRPr="00AC72E0">
        <w:rPr>
          <w:rFonts w:ascii="Times New Roman" w:hAnsi="Times New Roman" w:cs="Times New Roman"/>
        </w:rPr>
        <w:t>funkcije za ispis podataka i izvještaja.</w:t>
      </w:r>
      <w:r w:rsidR="00BD397C">
        <w:rPr>
          <w:rFonts w:ascii="Times New Roman" w:hAnsi="Times New Roman" w:cs="Times New Roman"/>
        </w:rPr>
        <w:br/>
      </w:r>
    </w:p>
    <w:p w:rsidR="00AC72E0" w:rsidRPr="00693CF3" w:rsidRDefault="00AC72E0" w:rsidP="00693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693CF3">
        <w:rPr>
          <w:rFonts w:ascii="Times New Roman" w:hAnsi="Times New Roman" w:cs="Times New Roman"/>
          <w:b/>
        </w:rPr>
        <w:t>Mrežni plan</w:t>
      </w:r>
    </w:p>
    <w:p w:rsidR="00AC72E0" w:rsidRPr="00AC72E0" w:rsidRDefault="000B613B" w:rsidP="000B61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6461185" cy="29071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eznip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850" cy="29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E0" w:rsidRPr="00693CF3" w:rsidRDefault="00AC72E0" w:rsidP="00693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693CF3">
        <w:rPr>
          <w:rFonts w:ascii="Times New Roman" w:hAnsi="Times New Roman" w:cs="Times New Roman"/>
          <w:b/>
        </w:rPr>
        <w:t>Tablica vremenskih intervala projekta</w:t>
      </w:r>
    </w:p>
    <w:p w:rsidR="00AC72E0" w:rsidRDefault="000B613B" w:rsidP="00AC7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Projektni zadaci:</w:t>
      </w:r>
    </w:p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1244"/>
        <w:gridCol w:w="3659"/>
        <w:gridCol w:w="2257"/>
        <w:gridCol w:w="2478"/>
      </w:tblGrid>
      <w:tr w:rsidR="00BD397C" w:rsidTr="000B613B">
        <w:trPr>
          <w:trHeight w:val="264"/>
        </w:trPr>
        <w:tc>
          <w:tcPr>
            <w:tcW w:w="1244" w:type="dxa"/>
          </w:tcPr>
          <w:p w:rsidR="00BD397C" w:rsidRPr="00BD397C" w:rsidRDefault="00BD397C" w:rsidP="00AC72E0">
            <w:pPr>
              <w:rPr>
                <w:rFonts w:ascii="Times New Roman" w:hAnsi="Times New Roman" w:cs="Times New Roman"/>
                <w:b/>
              </w:rPr>
            </w:pPr>
            <w:r w:rsidRPr="00BD397C">
              <w:rPr>
                <w:rFonts w:ascii="Times New Roman" w:hAnsi="Times New Roman" w:cs="Times New Roman"/>
                <w:b/>
              </w:rPr>
              <w:t>Redni broj</w:t>
            </w:r>
          </w:p>
        </w:tc>
        <w:tc>
          <w:tcPr>
            <w:tcW w:w="3659" w:type="dxa"/>
          </w:tcPr>
          <w:p w:rsidR="00BD397C" w:rsidRPr="00BD397C" w:rsidRDefault="00BD397C" w:rsidP="00AC72E0">
            <w:pPr>
              <w:rPr>
                <w:rFonts w:ascii="Times New Roman" w:hAnsi="Times New Roman" w:cs="Times New Roman"/>
                <w:b/>
              </w:rPr>
            </w:pPr>
            <w:r w:rsidRPr="00BD397C">
              <w:rPr>
                <w:rFonts w:ascii="Times New Roman" w:hAnsi="Times New Roman" w:cs="Times New Roman"/>
                <w:b/>
              </w:rPr>
              <w:t>Zadatak</w:t>
            </w:r>
          </w:p>
        </w:tc>
        <w:tc>
          <w:tcPr>
            <w:tcW w:w="2257" w:type="dxa"/>
          </w:tcPr>
          <w:p w:rsidR="00BD397C" w:rsidRPr="00BD397C" w:rsidRDefault="00BD397C" w:rsidP="00AC72E0">
            <w:pPr>
              <w:rPr>
                <w:rFonts w:ascii="Times New Roman" w:hAnsi="Times New Roman" w:cs="Times New Roman"/>
                <w:b/>
              </w:rPr>
            </w:pPr>
            <w:r w:rsidRPr="00BD397C">
              <w:rPr>
                <w:rFonts w:ascii="Times New Roman" w:hAnsi="Times New Roman" w:cs="Times New Roman"/>
                <w:b/>
              </w:rPr>
              <w:t>Početak</w:t>
            </w:r>
          </w:p>
        </w:tc>
        <w:tc>
          <w:tcPr>
            <w:tcW w:w="2478" w:type="dxa"/>
          </w:tcPr>
          <w:p w:rsidR="00BD397C" w:rsidRPr="00BD397C" w:rsidRDefault="00BD397C" w:rsidP="00AC72E0">
            <w:pPr>
              <w:rPr>
                <w:rFonts w:ascii="Times New Roman" w:hAnsi="Times New Roman" w:cs="Times New Roman"/>
                <w:b/>
              </w:rPr>
            </w:pPr>
            <w:r w:rsidRPr="00BD397C">
              <w:rPr>
                <w:rFonts w:ascii="Times New Roman" w:hAnsi="Times New Roman" w:cs="Times New Roman"/>
                <w:b/>
              </w:rPr>
              <w:t>Kraj</w:t>
            </w:r>
          </w:p>
        </w:tc>
      </w:tr>
      <w:tr w:rsidR="00BD397C" w:rsidTr="000B613B">
        <w:trPr>
          <w:trHeight w:val="279"/>
        </w:trPr>
        <w:tc>
          <w:tcPr>
            <w:tcW w:w="1244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9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Doseg projekta</w:t>
            </w:r>
          </w:p>
        </w:tc>
        <w:tc>
          <w:tcPr>
            <w:tcW w:w="2257" w:type="dxa"/>
          </w:tcPr>
          <w:p w:rsidR="00BD397C" w:rsidRDefault="000B613B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</w:t>
            </w:r>
            <w:r w:rsidR="00351D28">
              <w:rPr>
                <w:rFonts w:ascii="Times New Roman" w:hAnsi="Times New Roman" w:cs="Times New Roman"/>
              </w:rPr>
              <w:t>.2018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78" w:type="dxa"/>
          </w:tcPr>
          <w:p w:rsidR="00BD397C" w:rsidRDefault="000B613B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="00351D28">
              <w:rPr>
                <w:rFonts w:ascii="Times New Roman" w:hAnsi="Times New Roman" w:cs="Times New Roman"/>
              </w:rPr>
              <w:t>.03.2018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D397C" w:rsidTr="000B613B">
        <w:trPr>
          <w:trHeight w:val="264"/>
        </w:trPr>
        <w:tc>
          <w:tcPr>
            <w:tcW w:w="1244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9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Analiza zahtjeva</w:t>
            </w:r>
          </w:p>
        </w:tc>
        <w:tc>
          <w:tcPr>
            <w:tcW w:w="2257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B613B">
              <w:rPr>
                <w:rFonts w:ascii="Times New Roman" w:hAnsi="Times New Roman" w:cs="Times New Roman"/>
              </w:rPr>
              <w:t>8.02</w:t>
            </w:r>
            <w:r w:rsidR="00351D28">
              <w:rPr>
                <w:rFonts w:ascii="Times New Roman" w:hAnsi="Times New Roman" w:cs="Times New Roman"/>
              </w:rPr>
              <w:t>.2018</w:t>
            </w:r>
            <w:r w:rsidR="000B613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78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B613B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.0</w:t>
            </w:r>
            <w:r w:rsidR="000B613B">
              <w:rPr>
                <w:rFonts w:ascii="Times New Roman" w:hAnsi="Times New Roman" w:cs="Times New Roman"/>
              </w:rPr>
              <w:t>3</w:t>
            </w:r>
            <w:r w:rsidR="00351D28">
              <w:rPr>
                <w:rFonts w:ascii="Times New Roman" w:hAnsi="Times New Roman" w:cs="Times New Roman"/>
              </w:rPr>
              <w:t>.2018</w:t>
            </w:r>
            <w:r w:rsidR="000B613B">
              <w:rPr>
                <w:rFonts w:ascii="Times New Roman" w:hAnsi="Times New Roman" w:cs="Times New Roman"/>
              </w:rPr>
              <w:t>.</w:t>
            </w:r>
          </w:p>
        </w:tc>
      </w:tr>
      <w:tr w:rsidR="00BD397C" w:rsidTr="000B613B">
        <w:trPr>
          <w:trHeight w:val="279"/>
        </w:trPr>
        <w:tc>
          <w:tcPr>
            <w:tcW w:w="1244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9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Dokumentacija</w:t>
            </w:r>
          </w:p>
        </w:tc>
        <w:tc>
          <w:tcPr>
            <w:tcW w:w="2257" w:type="dxa"/>
          </w:tcPr>
          <w:p w:rsidR="00BD397C" w:rsidRDefault="00351D28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B613B">
              <w:rPr>
                <w:rFonts w:ascii="Times New Roman" w:hAnsi="Times New Roman" w:cs="Times New Roman"/>
              </w:rPr>
              <w:t>8</w:t>
            </w:r>
            <w:r w:rsidR="00BD397C">
              <w:rPr>
                <w:rFonts w:ascii="Times New Roman" w:hAnsi="Times New Roman" w:cs="Times New Roman"/>
              </w:rPr>
              <w:t>.0</w:t>
            </w:r>
            <w:r w:rsidR="000B613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.2018</w:t>
            </w:r>
            <w:r w:rsidR="000B613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78" w:type="dxa"/>
          </w:tcPr>
          <w:p w:rsidR="00BD397C" w:rsidRDefault="000B613B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BD397C">
              <w:rPr>
                <w:rFonts w:ascii="Times New Roman" w:hAnsi="Times New Roman" w:cs="Times New Roman"/>
              </w:rPr>
              <w:t>.04</w:t>
            </w:r>
            <w:r w:rsidR="00351D28">
              <w:rPr>
                <w:rFonts w:ascii="Times New Roman" w:hAnsi="Times New Roman" w:cs="Times New Roman"/>
              </w:rPr>
              <w:t>.2018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D397C" w:rsidTr="000B613B">
        <w:trPr>
          <w:trHeight w:val="264"/>
        </w:trPr>
        <w:tc>
          <w:tcPr>
            <w:tcW w:w="1244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9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Implementacija baze podataka</w:t>
            </w:r>
          </w:p>
        </w:tc>
        <w:tc>
          <w:tcPr>
            <w:tcW w:w="2257" w:type="dxa"/>
          </w:tcPr>
          <w:p w:rsidR="00BD397C" w:rsidRDefault="000B613B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351D28">
              <w:rPr>
                <w:rFonts w:ascii="Times New Roman" w:hAnsi="Times New Roman" w:cs="Times New Roman"/>
              </w:rPr>
              <w:t>.03.2018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78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B613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.04</w:t>
            </w:r>
            <w:r w:rsidR="00351D28">
              <w:rPr>
                <w:rFonts w:ascii="Times New Roman" w:hAnsi="Times New Roman" w:cs="Times New Roman"/>
              </w:rPr>
              <w:t>.2018</w:t>
            </w:r>
            <w:r w:rsidR="000B613B">
              <w:rPr>
                <w:rFonts w:ascii="Times New Roman" w:hAnsi="Times New Roman" w:cs="Times New Roman"/>
              </w:rPr>
              <w:t>.</w:t>
            </w:r>
          </w:p>
        </w:tc>
      </w:tr>
      <w:tr w:rsidR="00BD397C" w:rsidTr="000B613B">
        <w:trPr>
          <w:trHeight w:val="279"/>
        </w:trPr>
        <w:tc>
          <w:tcPr>
            <w:tcW w:w="1244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9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Razvoj Sustava</w:t>
            </w:r>
          </w:p>
        </w:tc>
        <w:tc>
          <w:tcPr>
            <w:tcW w:w="2257" w:type="dxa"/>
          </w:tcPr>
          <w:p w:rsidR="00BD397C" w:rsidRDefault="000B613B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="00BD397C">
              <w:rPr>
                <w:rFonts w:ascii="Times New Roman" w:hAnsi="Times New Roman" w:cs="Times New Roman"/>
              </w:rPr>
              <w:t>.04</w:t>
            </w:r>
            <w:r w:rsidR="00351D28">
              <w:rPr>
                <w:rFonts w:ascii="Times New Roman" w:hAnsi="Times New Roman" w:cs="Times New Roman"/>
              </w:rPr>
              <w:t>.2018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78" w:type="dxa"/>
          </w:tcPr>
          <w:p w:rsidR="00BD397C" w:rsidRDefault="000B613B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="00BD397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5</w:t>
            </w:r>
            <w:r w:rsidR="00351D28">
              <w:rPr>
                <w:rFonts w:ascii="Times New Roman" w:hAnsi="Times New Roman" w:cs="Times New Roman"/>
              </w:rPr>
              <w:t>.2018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D397C" w:rsidTr="000B613B">
        <w:trPr>
          <w:trHeight w:val="279"/>
        </w:trPr>
        <w:tc>
          <w:tcPr>
            <w:tcW w:w="1244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9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 w:rsidRPr="00AC72E0">
              <w:rPr>
                <w:rFonts w:ascii="Times New Roman" w:hAnsi="Times New Roman" w:cs="Times New Roman"/>
              </w:rPr>
              <w:t>Dizajn</w:t>
            </w:r>
          </w:p>
        </w:tc>
        <w:tc>
          <w:tcPr>
            <w:tcW w:w="2257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B613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.04</w:t>
            </w:r>
            <w:r w:rsidR="00351D28">
              <w:rPr>
                <w:rFonts w:ascii="Times New Roman" w:hAnsi="Times New Roman" w:cs="Times New Roman"/>
              </w:rPr>
              <w:t>.2018</w:t>
            </w:r>
            <w:r w:rsidR="000B613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78" w:type="dxa"/>
          </w:tcPr>
          <w:p w:rsidR="00BD397C" w:rsidRDefault="00BD397C" w:rsidP="00AC72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15.05</w:t>
            </w:r>
            <w:r w:rsidR="00351D28">
              <w:rPr>
                <w:rFonts w:ascii="Times New Roman" w:hAnsi="Times New Roman" w:cs="Times New Roman"/>
              </w:rPr>
              <w:t>.2018</w:t>
            </w:r>
            <w:r w:rsidR="000B613B">
              <w:rPr>
                <w:rFonts w:ascii="Times New Roman" w:hAnsi="Times New Roman" w:cs="Times New Roman"/>
              </w:rPr>
              <w:t>.</w:t>
            </w:r>
          </w:p>
        </w:tc>
      </w:tr>
    </w:tbl>
    <w:p w:rsidR="00693CF3" w:rsidRDefault="00693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72E0" w:rsidRPr="00693CF3" w:rsidRDefault="00AC72E0" w:rsidP="00693C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693CF3">
        <w:rPr>
          <w:rFonts w:ascii="Times New Roman" w:hAnsi="Times New Roman" w:cs="Times New Roman"/>
          <w:b/>
          <w:sz w:val="28"/>
          <w:szCs w:val="28"/>
        </w:rPr>
        <w:lastRenderedPageBreak/>
        <w:t>Organizacija sudionika projekta</w:t>
      </w:r>
      <w:r w:rsidR="00CB67CC">
        <w:rPr>
          <w:rFonts w:ascii="Times New Roman" w:hAnsi="Times New Roman" w:cs="Times New Roman"/>
          <w:b/>
          <w:sz w:val="28"/>
          <w:szCs w:val="28"/>
        </w:rPr>
        <w:br/>
      </w:r>
    </w:p>
    <w:p w:rsidR="00AC72E0" w:rsidRPr="00693CF3" w:rsidRDefault="00AC72E0" w:rsidP="00693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693CF3">
        <w:rPr>
          <w:rFonts w:ascii="Times New Roman" w:hAnsi="Times New Roman" w:cs="Times New Roman"/>
          <w:b/>
        </w:rPr>
        <w:t>Struktura tima</w:t>
      </w:r>
    </w:p>
    <w:p w:rsidR="00AC72E0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Na projektu sudjeluje 6 osoba.</w:t>
      </w:r>
      <w:r w:rsidR="00723D78">
        <w:rPr>
          <w:rFonts w:ascii="Times New Roman" w:hAnsi="Times New Roman" w:cs="Times New Roman"/>
        </w:rPr>
        <w:t xml:space="preserve"> </w:t>
      </w:r>
      <w:r w:rsidRPr="00AC72E0">
        <w:rPr>
          <w:rFonts w:ascii="Times New Roman" w:hAnsi="Times New Roman" w:cs="Times New Roman"/>
        </w:rPr>
        <w:t>Postoje zajednički dijelovi projekta ali</w:t>
      </w:r>
      <w:r w:rsidR="00CB67CC">
        <w:rPr>
          <w:rFonts w:ascii="Times New Roman" w:hAnsi="Times New Roman" w:cs="Times New Roman"/>
        </w:rPr>
        <w:t xml:space="preserve"> unutar zajedničkih svaka osoba </w:t>
      </w:r>
      <w:r w:rsidRPr="00AC72E0">
        <w:rPr>
          <w:rFonts w:ascii="Times New Roman" w:hAnsi="Times New Roman" w:cs="Times New Roman"/>
        </w:rPr>
        <w:t>zasebno uradi jedan dio.</w:t>
      </w:r>
      <w:r w:rsidR="00CB67CC">
        <w:rPr>
          <w:rFonts w:ascii="Times New Roman" w:hAnsi="Times New Roman" w:cs="Times New Roman"/>
        </w:rPr>
        <w:br/>
      </w:r>
    </w:p>
    <w:p w:rsidR="00AC72E0" w:rsidRPr="00693CF3" w:rsidRDefault="00AC72E0" w:rsidP="00693C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693CF3">
        <w:rPr>
          <w:rFonts w:ascii="Times New Roman" w:hAnsi="Times New Roman" w:cs="Times New Roman"/>
          <w:b/>
        </w:rPr>
        <w:t>Izvještavanje i komunikacija</w:t>
      </w:r>
    </w:p>
    <w:p w:rsidR="00AC72E0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Na projektu radi samo jedan tim, pa komunikaci</w:t>
      </w:r>
      <w:r w:rsidR="00CB67CC">
        <w:rPr>
          <w:rFonts w:ascii="Times New Roman" w:hAnsi="Times New Roman" w:cs="Times New Roman"/>
        </w:rPr>
        <w:t xml:space="preserve">ja između timova nije potrebna. </w:t>
      </w:r>
      <w:r w:rsidRPr="00AC72E0">
        <w:rPr>
          <w:rFonts w:ascii="Times New Roman" w:hAnsi="Times New Roman" w:cs="Times New Roman"/>
        </w:rPr>
        <w:t>Komunikacija unutar tima je verbalna i pismena putem elektroničke pošte, društvenih mreža.</w:t>
      </w:r>
      <w:r w:rsidR="00CB67CC">
        <w:rPr>
          <w:rFonts w:ascii="Times New Roman" w:hAnsi="Times New Roman" w:cs="Times New Roman"/>
        </w:rPr>
        <w:br/>
      </w:r>
      <w:r w:rsidR="00CB67CC">
        <w:rPr>
          <w:rFonts w:ascii="Times New Roman" w:hAnsi="Times New Roman" w:cs="Times New Roman"/>
        </w:rPr>
        <w:br/>
      </w:r>
    </w:p>
    <w:p w:rsidR="00AC72E0" w:rsidRPr="00701C1B" w:rsidRDefault="00AC72E0" w:rsidP="00701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01C1B">
        <w:rPr>
          <w:rFonts w:ascii="Times New Roman" w:hAnsi="Times New Roman" w:cs="Times New Roman"/>
          <w:b/>
          <w:sz w:val="28"/>
          <w:szCs w:val="28"/>
        </w:rPr>
        <w:t>Mehanizmi praćenja i kontrole</w:t>
      </w:r>
    </w:p>
    <w:p w:rsidR="00AC72E0" w:rsidRPr="00AC72E0" w:rsidRDefault="00AC72E0" w:rsidP="00AC72E0">
      <w:pPr>
        <w:rPr>
          <w:rFonts w:ascii="Times New Roman" w:hAnsi="Times New Roman" w:cs="Times New Roman"/>
        </w:rPr>
      </w:pPr>
      <w:r w:rsidRPr="00AC72E0">
        <w:rPr>
          <w:rFonts w:ascii="Times New Roman" w:hAnsi="Times New Roman" w:cs="Times New Roman"/>
        </w:rPr>
        <w:t>S obzirom da se radi o kratkotrajnom projektu, napredak će se pratiti na kraju svakog radnog</w:t>
      </w:r>
      <w:r w:rsidR="00CB67CC">
        <w:rPr>
          <w:rFonts w:ascii="Times New Roman" w:hAnsi="Times New Roman" w:cs="Times New Roman"/>
        </w:rPr>
        <w:t xml:space="preserve"> </w:t>
      </w:r>
      <w:r w:rsidRPr="00AC72E0">
        <w:rPr>
          <w:rFonts w:ascii="Times New Roman" w:hAnsi="Times New Roman" w:cs="Times New Roman"/>
        </w:rPr>
        <w:t>dana. Ukoliko dođe do neusklađenosti s predviđenim, vremenski plan će se revidirati.</w:t>
      </w:r>
      <w:r w:rsidR="00CB67CC">
        <w:rPr>
          <w:rFonts w:ascii="Times New Roman" w:hAnsi="Times New Roman" w:cs="Times New Roman"/>
        </w:rPr>
        <w:br/>
      </w:r>
    </w:p>
    <w:p w:rsidR="00AC72E0" w:rsidRDefault="00AC72E0" w:rsidP="00701C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01C1B">
        <w:rPr>
          <w:rFonts w:ascii="Times New Roman" w:hAnsi="Times New Roman" w:cs="Times New Roman"/>
          <w:b/>
        </w:rPr>
        <w:t>Osiguranje kvalitete</w:t>
      </w:r>
    </w:p>
    <w:p w:rsidR="00CB67CC" w:rsidRPr="00701C1B" w:rsidRDefault="00CB67CC" w:rsidP="00CB67CC">
      <w:pPr>
        <w:pStyle w:val="ListParagraph"/>
        <w:ind w:left="792"/>
        <w:rPr>
          <w:rFonts w:ascii="Times New Roman" w:hAnsi="Times New Roman" w:cs="Times New Roman"/>
          <w:b/>
        </w:rPr>
      </w:pPr>
    </w:p>
    <w:p w:rsidR="00AC72E0" w:rsidRPr="00CB67CC" w:rsidRDefault="00AC72E0" w:rsidP="00AC72E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CB67CC">
        <w:rPr>
          <w:rFonts w:ascii="Times New Roman" w:hAnsi="Times New Roman" w:cs="Times New Roman"/>
        </w:rPr>
        <w:t>Namjena</w:t>
      </w:r>
      <w:r w:rsidR="00CB67CC">
        <w:rPr>
          <w:rFonts w:ascii="Times New Roman" w:hAnsi="Times New Roman" w:cs="Times New Roman"/>
        </w:rPr>
        <w:br/>
      </w:r>
      <w:r w:rsidRPr="00CB67CC">
        <w:rPr>
          <w:rFonts w:ascii="Times New Roman" w:hAnsi="Times New Roman" w:cs="Times New Roman"/>
        </w:rPr>
        <w:t xml:space="preserve">Ovim planom pokrivena je izrada Programskog sustava za </w:t>
      </w:r>
      <w:r w:rsidR="00723D78" w:rsidRPr="00467A98">
        <w:rPr>
          <w:rFonts w:ascii="Times New Roman" w:hAnsi="Times New Roman" w:cs="Times New Roman"/>
          <w:sz w:val="24"/>
          <w:szCs w:val="24"/>
        </w:rPr>
        <w:t xml:space="preserve"> </w:t>
      </w:r>
      <w:r w:rsidR="00351D28">
        <w:rPr>
          <w:rFonts w:ascii="Times New Roman" w:hAnsi="Times New Roman" w:cs="Times New Roman"/>
          <w:sz w:val="24"/>
          <w:szCs w:val="24"/>
        </w:rPr>
        <w:t xml:space="preserve">održavanje </w:t>
      </w:r>
      <w:r w:rsidR="00723D78" w:rsidRPr="00467A98">
        <w:rPr>
          <w:rFonts w:ascii="Times New Roman" w:hAnsi="Times New Roman" w:cs="Times New Roman"/>
          <w:sz w:val="24"/>
          <w:szCs w:val="24"/>
        </w:rPr>
        <w:t>evidentiranje stanja poljoprivrednih gospodarstava, kao i evidentiranje nekih drugih stavki koje se vežu za pojedino poljoprivredno gospodarstvo</w:t>
      </w:r>
      <w:r w:rsidRPr="00CB67CC">
        <w:rPr>
          <w:rFonts w:ascii="Times New Roman" w:hAnsi="Times New Roman" w:cs="Times New Roman"/>
        </w:rPr>
        <w:t>.</w:t>
      </w:r>
      <w:r w:rsidR="00CB67CC">
        <w:rPr>
          <w:rFonts w:ascii="Times New Roman" w:hAnsi="Times New Roman" w:cs="Times New Roman"/>
        </w:rPr>
        <w:t xml:space="preserve"> </w:t>
      </w:r>
      <w:r w:rsidRPr="00CB67CC">
        <w:rPr>
          <w:rFonts w:ascii="Times New Roman" w:hAnsi="Times New Roman" w:cs="Times New Roman"/>
        </w:rPr>
        <w:t>Plan sadrži faze analize, izrade programskog sustava, pisanje dokumentacije, uvođenja u</w:t>
      </w:r>
      <w:r w:rsidR="00CB67CC">
        <w:rPr>
          <w:rFonts w:ascii="Times New Roman" w:hAnsi="Times New Roman" w:cs="Times New Roman"/>
        </w:rPr>
        <w:t xml:space="preserve"> </w:t>
      </w:r>
      <w:r w:rsidRPr="00CB67CC">
        <w:rPr>
          <w:rFonts w:ascii="Times New Roman" w:hAnsi="Times New Roman" w:cs="Times New Roman"/>
        </w:rPr>
        <w:t>primjenu.</w:t>
      </w:r>
    </w:p>
    <w:p w:rsidR="00AC72E0" w:rsidRPr="00CB67CC" w:rsidRDefault="00AC72E0" w:rsidP="00AC72E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CB67CC">
        <w:rPr>
          <w:rFonts w:ascii="Times New Roman" w:hAnsi="Times New Roman" w:cs="Times New Roman"/>
        </w:rPr>
        <w:t>Dokumentacija</w:t>
      </w:r>
      <w:r w:rsidR="00CB67CC">
        <w:rPr>
          <w:rFonts w:ascii="Times New Roman" w:hAnsi="Times New Roman" w:cs="Times New Roman"/>
        </w:rPr>
        <w:br/>
      </w:r>
      <w:r w:rsidRPr="00CB67CC">
        <w:rPr>
          <w:rFonts w:ascii="Times New Roman" w:hAnsi="Times New Roman" w:cs="Times New Roman"/>
        </w:rPr>
        <w:t>Ovaj projekt izrađuje se na temelju Specifikacije zahtjeva.</w:t>
      </w:r>
      <w:r w:rsidR="00CB67CC">
        <w:rPr>
          <w:rFonts w:ascii="Times New Roman" w:hAnsi="Times New Roman" w:cs="Times New Roman"/>
        </w:rPr>
        <w:t xml:space="preserve"> </w:t>
      </w:r>
      <w:r w:rsidRPr="00CB67CC">
        <w:rPr>
          <w:rFonts w:ascii="Times New Roman" w:hAnsi="Times New Roman" w:cs="Times New Roman"/>
        </w:rPr>
        <w:t>Korisnička dokumentacija sadržavati će opis rada programa i upute za korištenje.</w:t>
      </w:r>
      <w:r w:rsidR="00CB67CC">
        <w:rPr>
          <w:rFonts w:ascii="Times New Roman" w:hAnsi="Times New Roman" w:cs="Times New Roman"/>
        </w:rPr>
        <w:t xml:space="preserve"> </w:t>
      </w:r>
      <w:r w:rsidRPr="00CB67CC">
        <w:rPr>
          <w:rFonts w:ascii="Times New Roman" w:hAnsi="Times New Roman" w:cs="Times New Roman"/>
        </w:rPr>
        <w:t>Tehnička dokumentacija sadržavat će tehničku specifikaciju sustava i upute za održavanje.</w:t>
      </w:r>
    </w:p>
    <w:p w:rsidR="00AC72E0" w:rsidRPr="00CB67CC" w:rsidRDefault="00AC72E0" w:rsidP="00AC72E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CB67CC">
        <w:rPr>
          <w:rFonts w:ascii="Times New Roman" w:hAnsi="Times New Roman" w:cs="Times New Roman"/>
        </w:rPr>
        <w:t>Alati, tehnike i metodologije</w:t>
      </w:r>
      <w:r w:rsidR="00CB67CC">
        <w:rPr>
          <w:rFonts w:ascii="Times New Roman" w:hAnsi="Times New Roman" w:cs="Times New Roman"/>
        </w:rPr>
        <w:br/>
      </w:r>
      <w:r w:rsidRPr="00CB67CC">
        <w:rPr>
          <w:rFonts w:ascii="Times New Roman" w:hAnsi="Times New Roman" w:cs="Times New Roman"/>
        </w:rPr>
        <w:t>Programska oprema bit će napisana objektno-orjentiranim pristupom u jeziku C#. Koristit će</w:t>
      </w:r>
      <w:r w:rsidR="00CB67CC">
        <w:rPr>
          <w:rFonts w:ascii="Times New Roman" w:hAnsi="Times New Roman" w:cs="Times New Roman"/>
        </w:rPr>
        <w:t xml:space="preserve"> </w:t>
      </w:r>
      <w:r w:rsidRPr="00CB67CC">
        <w:rPr>
          <w:rFonts w:ascii="Times New Roman" w:hAnsi="Times New Roman" w:cs="Times New Roman"/>
        </w:rPr>
        <w:t>se Visual Studio. Za upravljanje bazom podataka koristit će se SQL Server.</w:t>
      </w:r>
      <w:r w:rsidR="00CB67CC">
        <w:rPr>
          <w:rFonts w:ascii="Times New Roman" w:hAnsi="Times New Roman" w:cs="Times New Roman"/>
        </w:rPr>
        <w:br/>
      </w:r>
      <w:r w:rsidR="00CB67CC">
        <w:rPr>
          <w:rFonts w:ascii="Times New Roman" w:hAnsi="Times New Roman" w:cs="Times New Roman"/>
        </w:rPr>
        <w:br/>
      </w:r>
    </w:p>
    <w:p w:rsidR="00AC72E0" w:rsidRPr="00701C1B" w:rsidRDefault="00AC72E0" w:rsidP="00701C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701C1B">
        <w:rPr>
          <w:rFonts w:ascii="Times New Roman" w:hAnsi="Times New Roman" w:cs="Times New Roman"/>
          <w:b/>
        </w:rPr>
        <w:t>Upravljanje promjenama</w:t>
      </w:r>
    </w:p>
    <w:p w:rsidR="00CB67CC" w:rsidRPr="00351D28" w:rsidRDefault="00AC72E0" w:rsidP="00AC72E0">
      <w:pPr>
        <w:rPr>
          <w:rFonts w:ascii="Times New Roman" w:hAnsi="Times New Roman" w:cs="Times New Roman"/>
        </w:rPr>
      </w:pPr>
      <w:r w:rsidRPr="00351D28">
        <w:rPr>
          <w:rFonts w:ascii="Times New Roman" w:hAnsi="Times New Roman" w:cs="Times New Roman"/>
        </w:rPr>
        <w:t>Upravljanje izmjenama provoditi će studenti, na zahtjev nositelja kolegija Programskog Inžinjerstva.</w:t>
      </w:r>
    </w:p>
    <w:p w:rsidR="00CB67CC" w:rsidRDefault="00CB67CC" w:rsidP="00AC72E0"/>
    <w:sectPr w:rsidR="00CB67CC">
      <w:headerReference w:type="default" r:id="rId9"/>
      <w:footerReference w:type="defaul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82B" w:rsidRDefault="00C2282B" w:rsidP="00AC72E0">
      <w:pPr>
        <w:spacing w:after="0" w:line="240" w:lineRule="auto"/>
      </w:pPr>
      <w:r>
        <w:separator/>
      </w:r>
    </w:p>
  </w:endnote>
  <w:endnote w:type="continuationSeparator" w:id="0">
    <w:p w:rsidR="00C2282B" w:rsidRDefault="00C2282B" w:rsidP="00AC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706904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72E0" w:rsidRDefault="00AC72E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D105C">
          <w:t>5</w:t>
        </w:r>
        <w:r>
          <w:fldChar w:fldCharType="end"/>
        </w:r>
      </w:p>
    </w:sdtContent>
  </w:sdt>
  <w:p w:rsidR="00AC72E0" w:rsidRDefault="00AC7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82B" w:rsidRDefault="00C2282B" w:rsidP="00AC72E0">
      <w:pPr>
        <w:spacing w:after="0" w:line="240" w:lineRule="auto"/>
      </w:pPr>
      <w:r>
        <w:separator/>
      </w:r>
    </w:p>
  </w:footnote>
  <w:footnote w:type="continuationSeparator" w:id="0">
    <w:p w:rsidR="00C2282B" w:rsidRDefault="00C2282B" w:rsidP="00AC7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placeholder>
        <w:docPart w:val="62C867B70DEF4C378F0250780C4A54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C72E0" w:rsidRDefault="00AC72E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Plan projekta - grupa1</w:t>
        </w:r>
      </w:p>
    </w:sdtContent>
  </w:sdt>
  <w:p w:rsidR="00AC72E0" w:rsidRDefault="00AC72E0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AC72E0" w:rsidRDefault="00AC7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2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232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D03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432B7C"/>
    <w:multiLevelType w:val="hybridMultilevel"/>
    <w:tmpl w:val="DE8E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B0553"/>
    <w:multiLevelType w:val="hybridMultilevel"/>
    <w:tmpl w:val="05746B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1772D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D8374D"/>
    <w:multiLevelType w:val="hybridMultilevel"/>
    <w:tmpl w:val="85A0F0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4954F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E144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FE01C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1B95C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47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6610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4402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92645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CC7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1A68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13912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22C0B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1E16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58903FA"/>
    <w:multiLevelType w:val="hybridMultilevel"/>
    <w:tmpl w:val="02B63D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86B1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C8D1C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D0945D7"/>
    <w:multiLevelType w:val="hybridMultilevel"/>
    <w:tmpl w:val="22E05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1B669F"/>
    <w:multiLevelType w:val="hybridMultilevel"/>
    <w:tmpl w:val="4DEE2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DA33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5826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9D95B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1A35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04D4FF3"/>
    <w:multiLevelType w:val="hybridMultilevel"/>
    <w:tmpl w:val="E22C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9951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5074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9E328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A077B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D8F7381"/>
    <w:multiLevelType w:val="hybridMultilevel"/>
    <w:tmpl w:val="0E9E39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5F4350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09F00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2633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6EB1B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6F69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A183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A3C15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C367287"/>
    <w:multiLevelType w:val="hybridMultilevel"/>
    <w:tmpl w:val="52CE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4"/>
  </w:num>
  <w:num w:numId="4">
    <w:abstractNumId w:val="9"/>
  </w:num>
  <w:num w:numId="5">
    <w:abstractNumId w:val="15"/>
  </w:num>
  <w:num w:numId="6">
    <w:abstractNumId w:val="2"/>
  </w:num>
  <w:num w:numId="7">
    <w:abstractNumId w:val="33"/>
  </w:num>
  <w:num w:numId="8">
    <w:abstractNumId w:val="14"/>
  </w:num>
  <w:num w:numId="9">
    <w:abstractNumId w:val="19"/>
  </w:num>
  <w:num w:numId="10">
    <w:abstractNumId w:val="13"/>
  </w:num>
  <w:num w:numId="11">
    <w:abstractNumId w:val="1"/>
  </w:num>
  <w:num w:numId="12">
    <w:abstractNumId w:val="21"/>
  </w:num>
  <w:num w:numId="13">
    <w:abstractNumId w:val="36"/>
  </w:num>
  <w:num w:numId="14">
    <w:abstractNumId w:val="18"/>
  </w:num>
  <w:num w:numId="15">
    <w:abstractNumId w:val="11"/>
  </w:num>
  <w:num w:numId="16">
    <w:abstractNumId w:val="27"/>
  </w:num>
  <w:num w:numId="17">
    <w:abstractNumId w:val="26"/>
  </w:num>
  <w:num w:numId="18">
    <w:abstractNumId w:val="0"/>
  </w:num>
  <w:num w:numId="19">
    <w:abstractNumId w:val="30"/>
  </w:num>
  <w:num w:numId="20">
    <w:abstractNumId w:val="39"/>
  </w:num>
  <w:num w:numId="21">
    <w:abstractNumId w:val="35"/>
  </w:num>
  <w:num w:numId="22">
    <w:abstractNumId w:val="31"/>
  </w:num>
  <w:num w:numId="23">
    <w:abstractNumId w:val="10"/>
  </w:num>
  <w:num w:numId="24">
    <w:abstractNumId w:val="41"/>
  </w:num>
  <w:num w:numId="25">
    <w:abstractNumId w:val="12"/>
  </w:num>
  <w:num w:numId="26">
    <w:abstractNumId w:val="32"/>
  </w:num>
  <w:num w:numId="27">
    <w:abstractNumId w:val="28"/>
  </w:num>
  <w:num w:numId="28">
    <w:abstractNumId w:val="5"/>
  </w:num>
  <w:num w:numId="29">
    <w:abstractNumId w:val="7"/>
  </w:num>
  <w:num w:numId="30">
    <w:abstractNumId w:val="8"/>
  </w:num>
  <w:num w:numId="31">
    <w:abstractNumId w:val="17"/>
  </w:num>
  <w:num w:numId="32">
    <w:abstractNumId w:val="22"/>
  </w:num>
  <w:num w:numId="33">
    <w:abstractNumId w:val="38"/>
  </w:num>
  <w:num w:numId="34">
    <w:abstractNumId w:val="37"/>
  </w:num>
  <w:num w:numId="35">
    <w:abstractNumId w:val="40"/>
  </w:num>
  <w:num w:numId="36">
    <w:abstractNumId w:val="16"/>
  </w:num>
  <w:num w:numId="37">
    <w:abstractNumId w:val="25"/>
  </w:num>
  <w:num w:numId="38">
    <w:abstractNumId w:val="4"/>
  </w:num>
  <w:num w:numId="39">
    <w:abstractNumId w:val="6"/>
  </w:num>
  <w:num w:numId="40">
    <w:abstractNumId w:val="29"/>
  </w:num>
  <w:num w:numId="41">
    <w:abstractNumId w:val="20"/>
  </w:num>
  <w:num w:numId="42">
    <w:abstractNumId w:val="42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8A"/>
    <w:rsid w:val="000207C6"/>
    <w:rsid w:val="000320C9"/>
    <w:rsid w:val="000B613B"/>
    <w:rsid w:val="00351D28"/>
    <w:rsid w:val="003B7C5F"/>
    <w:rsid w:val="0042187B"/>
    <w:rsid w:val="00470EEA"/>
    <w:rsid w:val="00693CF3"/>
    <w:rsid w:val="00701C1B"/>
    <w:rsid w:val="00723D78"/>
    <w:rsid w:val="007B27EA"/>
    <w:rsid w:val="009D105C"/>
    <w:rsid w:val="00A45B26"/>
    <w:rsid w:val="00AC288A"/>
    <w:rsid w:val="00AC72E0"/>
    <w:rsid w:val="00BD397C"/>
    <w:rsid w:val="00C2282B"/>
    <w:rsid w:val="00CB67CC"/>
    <w:rsid w:val="00C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2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2E0"/>
    <w:rPr>
      <w:noProof/>
      <w:lang w:val="hr-BA"/>
    </w:rPr>
  </w:style>
  <w:style w:type="paragraph" w:styleId="Footer">
    <w:name w:val="footer"/>
    <w:basedOn w:val="Normal"/>
    <w:link w:val="FooterChar"/>
    <w:uiPriority w:val="99"/>
    <w:unhideWhenUsed/>
    <w:rsid w:val="00AC72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2E0"/>
    <w:rPr>
      <w:noProof/>
      <w:lang w:val="hr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E0"/>
    <w:rPr>
      <w:rFonts w:ascii="Tahoma" w:hAnsi="Tahoma" w:cs="Tahoma"/>
      <w:noProof/>
      <w:sz w:val="16"/>
      <w:szCs w:val="16"/>
      <w:lang w:val="hr-BA"/>
    </w:rPr>
  </w:style>
  <w:style w:type="table" w:styleId="TableGrid">
    <w:name w:val="Table Grid"/>
    <w:basedOn w:val="TableNormal"/>
    <w:uiPriority w:val="59"/>
    <w:rsid w:val="00CD2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2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2E0"/>
    <w:rPr>
      <w:noProof/>
      <w:lang w:val="hr-BA"/>
    </w:rPr>
  </w:style>
  <w:style w:type="paragraph" w:styleId="Footer">
    <w:name w:val="footer"/>
    <w:basedOn w:val="Normal"/>
    <w:link w:val="FooterChar"/>
    <w:uiPriority w:val="99"/>
    <w:unhideWhenUsed/>
    <w:rsid w:val="00AC72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2E0"/>
    <w:rPr>
      <w:noProof/>
      <w:lang w:val="hr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E0"/>
    <w:rPr>
      <w:rFonts w:ascii="Tahoma" w:hAnsi="Tahoma" w:cs="Tahoma"/>
      <w:noProof/>
      <w:sz w:val="16"/>
      <w:szCs w:val="16"/>
      <w:lang w:val="hr-BA"/>
    </w:rPr>
  </w:style>
  <w:style w:type="table" w:styleId="TableGrid">
    <w:name w:val="Table Grid"/>
    <w:basedOn w:val="TableNormal"/>
    <w:uiPriority w:val="59"/>
    <w:rsid w:val="00CD2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C867B70DEF4C378F0250780C4A5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74DF6-6210-42AE-89DC-BB40BF3E1C44}"/>
      </w:docPartPr>
      <w:docPartBody>
        <w:p w:rsidR="00000000" w:rsidRDefault="00982AC5" w:rsidP="00982AC5">
          <w:pPr>
            <w:pStyle w:val="62C867B70DEF4C378F0250780C4A54D6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C5"/>
    <w:rsid w:val="00982AC5"/>
    <w:rsid w:val="00A0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03A232A505430D945FDE43C7ECC36C">
    <w:name w:val="FC03A232A505430D945FDE43C7ECC36C"/>
    <w:rsid w:val="00982AC5"/>
  </w:style>
  <w:style w:type="paragraph" w:customStyle="1" w:styleId="62C867B70DEF4C378F0250780C4A54D6">
    <w:name w:val="62C867B70DEF4C378F0250780C4A54D6"/>
    <w:rsid w:val="00982AC5"/>
  </w:style>
  <w:style w:type="paragraph" w:customStyle="1" w:styleId="FD8BFFE8D4224FA1BB04D7F7D267AB66">
    <w:name w:val="FD8BFFE8D4224FA1BB04D7F7D267AB66"/>
    <w:rsid w:val="00982A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03A232A505430D945FDE43C7ECC36C">
    <w:name w:val="FC03A232A505430D945FDE43C7ECC36C"/>
    <w:rsid w:val="00982AC5"/>
  </w:style>
  <w:style w:type="paragraph" w:customStyle="1" w:styleId="62C867B70DEF4C378F0250780C4A54D6">
    <w:name w:val="62C867B70DEF4C378F0250780C4A54D6"/>
    <w:rsid w:val="00982AC5"/>
  </w:style>
  <w:style w:type="paragraph" w:customStyle="1" w:styleId="FD8BFFE8D4224FA1BB04D7F7D267AB66">
    <w:name w:val="FD8BFFE8D4224FA1BB04D7F7D267AB66"/>
    <w:rsid w:val="00982A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projekta - grupa1</dc:title>
  <dc:creator>Dell</dc:creator>
  <cp:lastModifiedBy>Dell</cp:lastModifiedBy>
  <cp:revision>2</cp:revision>
  <dcterms:created xsi:type="dcterms:W3CDTF">2018-03-24T19:53:00Z</dcterms:created>
  <dcterms:modified xsi:type="dcterms:W3CDTF">2018-03-24T19:53:00Z</dcterms:modified>
</cp:coreProperties>
</file>