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 xml:space="preserve"> SISTEMAS Y COMPUTO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X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 xml:space="preserve">INGENIERIA EN SISTEMAS COMPUTACIONALES 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14520347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MARIO R B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H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HOLA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MARÍA EUGENIA REYNOSO DUEÑAS 
 DIRECTORA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MAURICIO  CORDOBA P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INES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08-abril-2019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MAURICIO  CORDOBA P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MOIDES M M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