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4c5dea7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2026-09-26T03:45:42Z</dcterms:created>
  <dcterms:modified xsi:type="dcterms:W3CDTF">2026-09-26T03:45:42Z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4c5dea7</vt:lpwstr>
  </property>
  <property fmtid="{D5CDD505-2E9C-101B-9397-08002B2CF9AE}" pid="3" name="subtitle">
    <vt:lpwstr>What the test suite does, step by step, for every checklist requirement</vt:lpwstr>
  </property>
</Properties>
</file>