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5AF" w:rsidRDefault="00E82CD2" w:rsidP="00AE7A33">
      <w:pPr>
        <w:spacing w:after="0" w:line="240" w:lineRule="auto"/>
        <w:jc w:val="center"/>
        <w:rPr>
          <w:b/>
          <w:sz w:val="40"/>
        </w:rPr>
      </w:pPr>
      <w:r w:rsidRPr="00AE7A33">
        <w:rPr>
          <w:b/>
          <w:sz w:val="40"/>
        </w:rPr>
        <w:t>Documentación proyecto IntraWeb Joyería Intercontinental.</w:t>
      </w:r>
    </w:p>
    <w:p w:rsidR="00AE7A33" w:rsidRDefault="00AE7A33" w:rsidP="00AE7A33">
      <w:pPr>
        <w:spacing w:after="0" w:line="240" w:lineRule="auto"/>
        <w:rPr>
          <w:b/>
          <w:sz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862092022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4"/>
        </w:rPr>
      </w:sdtEndPr>
      <w:sdtContent>
        <w:p w:rsidR="00AE7A33" w:rsidRDefault="00AE7A33">
          <w:pPr>
            <w:pStyle w:val="TtulodeTDC"/>
          </w:pPr>
          <w:r>
            <w:rPr>
              <w:lang w:val="es-ES"/>
            </w:rPr>
            <w:t>Contenido</w:t>
          </w:r>
        </w:p>
        <w:p w:rsidR="00737A3D" w:rsidRDefault="00AE7A3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543181" w:history="1">
            <w:r w:rsidR="00737A3D" w:rsidRPr="00F6450E">
              <w:rPr>
                <w:rStyle w:val="Hipervnculo"/>
                <w:noProof/>
              </w:rPr>
              <w:t>Funciones área de sistemas</w:t>
            </w:r>
            <w:r w:rsidR="00737A3D">
              <w:rPr>
                <w:noProof/>
                <w:webHidden/>
              </w:rPr>
              <w:tab/>
            </w:r>
            <w:r w:rsidR="00737A3D">
              <w:rPr>
                <w:noProof/>
                <w:webHidden/>
              </w:rPr>
              <w:fldChar w:fldCharType="begin"/>
            </w:r>
            <w:r w:rsidR="00737A3D">
              <w:rPr>
                <w:noProof/>
                <w:webHidden/>
              </w:rPr>
              <w:instrText xml:space="preserve"> PAGEREF _Toc454543181 \h </w:instrText>
            </w:r>
            <w:r w:rsidR="00737A3D">
              <w:rPr>
                <w:noProof/>
                <w:webHidden/>
              </w:rPr>
            </w:r>
            <w:r w:rsidR="00737A3D">
              <w:rPr>
                <w:noProof/>
                <w:webHidden/>
              </w:rPr>
              <w:fldChar w:fldCharType="separate"/>
            </w:r>
            <w:r w:rsidR="00737A3D">
              <w:rPr>
                <w:noProof/>
                <w:webHidden/>
              </w:rPr>
              <w:t>3</w:t>
            </w:r>
            <w:r w:rsidR="00737A3D">
              <w:rPr>
                <w:noProof/>
                <w:webHidden/>
              </w:rPr>
              <w:fldChar w:fldCharType="end"/>
            </w:r>
          </w:hyperlink>
        </w:p>
        <w:p w:rsidR="00737A3D" w:rsidRDefault="00737A3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4543182" w:history="1">
            <w:r w:rsidRPr="00F6450E">
              <w:rPr>
                <w:rStyle w:val="Hipervnculo"/>
                <w:noProof/>
              </w:rPr>
              <w:t>Implementar en la intranet.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A3D" w:rsidRDefault="00737A3D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4543183" w:history="1">
            <w:r w:rsidRPr="00F6450E">
              <w:rPr>
                <w:rStyle w:val="Hipervnculo"/>
                <w:noProof/>
              </w:rPr>
              <w:t>Funciones adicionales para cargar a la intranet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A3D" w:rsidRDefault="00737A3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4543184" w:history="1">
            <w:r w:rsidRPr="00F6450E">
              <w:rPr>
                <w:rStyle w:val="Hipervnculo"/>
                <w:noProof/>
              </w:rPr>
              <w:t>Funciones área contabilidad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A3D" w:rsidRDefault="00737A3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4543185" w:history="1">
            <w:r w:rsidRPr="00F6450E">
              <w:rPr>
                <w:rStyle w:val="Hipervnculo"/>
                <w:noProof/>
              </w:rPr>
              <w:t>Funciones intranet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A3D" w:rsidRDefault="00737A3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4543186" w:history="1">
            <w:r w:rsidRPr="00F6450E">
              <w:rPr>
                <w:rStyle w:val="Hipervnculo"/>
                <w:noProof/>
              </w:rPr>
              <w:t>Dir. Operativa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A3D" w:rsidRDefault="00737A3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4543187" w:history="1">
            <w:r w:rsidRPr="00F6450E">
              <w:rPr>
                <w:rStyle w:val="Hipervnculo"/>
                <w:noProof/>
              </w:rPr>
              <w:t>Funciones intranet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A3D" w:rsidRDefault="00737A3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4543188" w:history="1">
            <w:r w:rsidRPr="00F6450E">
              <w:rPr>
                <w:rStyle w:val="Hipervnculo"/>
                <w:noProof/>
              </w:rPr>
              <w:t>Gestión humana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A3D" w:rsidRDefault="00737A3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4543189" w:history="1">
            <w:r w:rsidRPr="00F6450E">
              <w:rPr>
                <w:rStyle w:val="Hipervnculo"/>
                <w:noProof/>
              </w:rPr>
              <w:t>Funciones intranet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A3D" w:rsidRDefault="00737A3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4543190" w:history="1">
            <w:r w:rsidRPr="00F6450E">
              <w:rPr>
                <w:rStyle w:val="Hipervnculo"/>
                <w:noProof/>
              </w:rPr>
              <w:t>Tesorería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A3D" w:rsidRDefault="00737A3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4543191" w:history="1">
            <w:r w:rsidRPr="00F6450E">
              <w:rPr>
                <w:rStyle w:val="Hipervnculo"/>
                <w:noProof/>
              </w:rPr>
              <w:t>Funciones intranet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A3D" w:rsidRDefault="00737A3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4543192" w:history="1">
            <w:r w:rsidRPr="00F6450E">
              <w:rPr>
                <w:rStyle w:val="Hipervnculo"/>
                <w:noProof/>
              </w:rPr>
              <w:t>Inventarios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A3D" w:rsidRDefault="00737A3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4543193" w:history="1">
            <w:r w:rsidRPr="00F6450E">
              <w:rPr>
                <w:rStyle w:val="Hipervnculo"/>
                <w:noProof/>
              </w:rPr>
              <w:t>Funciones intranet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A3D" w:rsidRDefault="00737A3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4543194" w:history="1">
            <w:r w:rsidRPr="00F6450E">
              <w:rPr>
                <w:rStyle w:val="Hipervnculo"/>
                <w:noProof/>
              </w:rPr>
              <w:t>Asesores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A3D" w:rsidRDefault="00737A3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4543195" w:history="1">
            <w:r w:rsidRPr="00F6450E">
              <w:rPr>
                <w:rStyle w:val="Hipervnculo"/>
                <w:noProof/>
              </w:rPr>
              <w:t>Funciones intranet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A3D" w:rsidRDefault="00737A3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4543196" w:history="1">
            <w:r w:rsidRPr="00F6450E">
              <w:rPr>
                <w:rStyle w:val="Hipervnculo"/>
                <w:noProof/>
              </w:rPr>
              <w:t>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A3D" w:rsidRDefault="00737A3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4543197" w:history="1">
            <w:r w:rsidRPr="00F6450E">
              <w:rPr>
                <w:rStyle w:val="Hipervnculo"/>
                <w:noProof/>
              </w:rPr>
              <w:t>Funciones intranet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A3D" w:rsidRDefault="00737A3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4543198" w:history="1">
            <w:r w:rsidRPr="00F6450E">
              <w:rPr>
                <w:rStyle w:val="Hipervnculo"/>
                <w:noProof/>
              </w:rPr>
              <w:t>Mercadeo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A3D" w:rsidRDefault="00737A3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4543199" w:history="1">
            <w:r w:rsidRPr="00F6450E">
              <w:rPr>
                <w:rStyle w:val="Hipervnculo"/>
                <w:noProof/>
              </w:rPr>
              <w:t>Diseño grafico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A3D" w:rsidRDefault="00737A3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4543200" w:history="1">
            <w:r w:rsidRPr="00F6450E">
              <w:rPr>
                <w:rStyle w:val="Hipervnculo"/>
                <w:noProof/>
              </w:rPr>
              <w:t>Funciones intranet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A3D" w:rsidRDefault="00737A3D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4543201" w:history="1">
            <w:r w:rsidRPr="00F6450E">
              <w:rPr>
                <w:rStyle w:val="Hipervnculo"/>
                <w:noProof/>
              </w:rPr>
              <w:t>Mercadeo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A3D" w:rsidRDefault="00737A3D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4543202" w:history="1">
            <w:r w:rsidRPr="00F6450E">
              <w:rPr>
                <w:rStyle w:val="Hipervnculo"/>
                <w:noProof/>
              </w:rPr>
              <w:t>Diseño gráfico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A3D" w:rsidRDefault="00737A3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4543203" w:history="1">
            <w:r w:rsidRPr="00F6450E">
              <w:rPr>
                <w:rStyle w:val="Hipervnculo"/>
                <w:noProof/>
              </w:rPr>
              <w:t>Gestión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A3D" w:rsidRDefault="00737A3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4543204" w:history="1">
            <w:r w:rsidRPr="00F6450E">
              <w:rPr>
                <w:rStyle w:val="Hipervnculo"/>
                <w:noProof/>
              </w:rPr>
              <w:t>Requisitos de la plataforma IntraWeb.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A3D" w:rsidRDefault="00737A3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4543205" w:history="1">
            <w:r w:rsidRPr="00F6450E">
              <w:rPr>
                <w:rStyle w:val="Hipervnculo"/>
                <w:noProof/>
              </w:rPr>
              <w:t>Plataforma De Aprendizaje Para Autoformación, Enlaces A Cursos Externos Y Plataformas De Aprendizaje Virtual.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A3D" w:rsidRDefault="00737A3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4543206" w:history="1">
            <w:r w:rsidRPr="00F6450E">
              <w:rPr>
                <w:rStyle w:val="Hipervnculo"/>
                <w:noProof/>
              </w:rPr>
              <w:t>BPM Para Análisis Gerencial Y Toma De Decisiones. Administración Del Sitio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A3D" w:rsidRDefault="00737A3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4543207" w:history="1">
            <w:r w:rsidRPr="00F6450E">
              <w:rPr>
                <w:rStyle w:val="Hipervnculo"/>
                <w:noProof/>
              </w:rPr>
              <w:t>Herramientas De Comunicación Y Procesos internos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A3D" w:rsidRDefault="00737A3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4543208" w:history="1">
            <w:r w:rsidRPr="00F6450E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A3D" w:rsidRDefault="00737A3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4543209" w:history="1">
            <w:r w:rsidRPr="00F6450E">
              <w:rPr>
                <w:rStyle w:val="Hipervnculo"/>
                <w:noProof/>
              </w:rPr>
              <w:t>Herramientas Para El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A3D" w:rsidRDefault="00737A3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4543210" w:history="1">
            <w:r w:rsidRPr="00F6450E">
              <w:rPr>
                <w:rStyle w:val="Hipervnculo"/>
                <w:noProof/>
              </w:rPr>
              <w:t>Documentación de los requisitos funcionales.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A3D" w:rsidRDefault="00737A3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4543211" w:history="1">
            <w:r w:rsidRPr="00F6450E">
              <w:rPr>
                <w:rStyle w:val="Hipervnculo"/>
                <w:noProof/>
              </w:rPr>
              <w:t>Plataforma LMS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A3D" w:rsidRDefault="00737A3D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454543212" w:history="1">
            <w:r w:rsidRPr="00F6450E">
              <w:rPr>
                <w:rStyle w:val="Hipervnculo"/>
                <w:noProof/>
              </w:rPr>
              <w:t>Plataforma BPM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_Toc454543212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7A33" w:rsidRDefault="00AE7A33">
          <w:r>
            <w:rPr>
              <w:b/>
              <w:bCs/>
              <w:lang w:val="es-ES"/>
            </w:rPr>
            <w:fldChar w:fldCharType="end"/>
          </w:r>
        </w:p>
      </w:sdtContent>
    </w:sdt>
    <w:p w:rsidR="00AE7A33" w:rsidRPr="00AE7A33" w:rsidRDefault="00AE7A33" w:rsidP="00AE7A33">
      <w:pPr>
        <w:spacing w:after="0" w:line="240" w:lineRule="auto"/>
      </w:pPr>
    </w:p>
    <w:p w:rsidR="00AE7A33" w:rsidRDefault="00AE7A33" w:rsidP="00AE7A33">
      <w:pPr>
        <w:spacing w:after="0" w:line="240" w:lineRule="auto"/>
        <w:jc w:val="center"/>
        <w:rPr>
          <w:b/>
          <w:sz w:val="40"/>
        </w:rPr>
      </w:pPr>
    </w:p>
    <w:p w:rsidR="004E2D76" w:rsidRDefault="00C625BE" w:rsidP="00993D83">
      <w:pPr>
        <w:pStyle w:val="Prrafodelista"/>
        <w:numPr>
          <w:ilvl w:val="1"/>
          <w:numId w:val="4"/>
        </w:numPr>
        <w:spacing w:after="0" w:line="240" w:lineRule="auto"/>
      </w:pPr>
      <w:r>
        <w:br w:type="page"/>
      </w:r>
      <w:bookmarkStart w:id="0" w:name="_GoBack"/>
      <w:bookmarkEnd w:id="0"/>
    </w:p>
    <w:p w:rsidR="004E2D76" w:rsidRDefault="004E2D76" w:rsidP="004E2D76">
      <w:pPr>
        <w:pStyle w:val="Ttulo1"/>
      </w:pPr>
      <w:bookmarkStart w:id="1" w:name="_Toc449902272"/>
      <w:bookmarkStart w:id="2" w:name="_Toc454543181"/>
      <w:r>
        <w:lastRenderedPageBreak/>
        <w:t>Funciones área de sistemas</w:t>
      </w:r>
      <w:bookmarkEnd w:id="1"/>
      <w:bookmarkEnd w:id="2"/>
    </w:p>
    <w:p w:rsidR="004E2D76" w:rsidRDefault="004E2D76" w:rsidP="004E2D76">
      <w:pPr>
        <w:rPr>
          <w:rFonts w:cs="Arial"/>
          <w:sz w:val="20"/>
          <w:szCs w:val="20"/>
          <w:lang w:val="es-ES"/>
        </w:rPr>
      </w:pPr>
      <w:r w:rsidRPr="00F509C0">
        <w:rPr>
          <w:rFonts w:cs="Arial"/>
          <w:spacing w:val="-1"/>
          <w:sz w:val="20"/>
          <w:szCs w:val="20"/>
          <w:lang w:val="es-ES"/>
        </w:rPr>
        <w:t>E</w:t>
      </w:r>
      <w:r w:rsidRPr="00F509C0">
        <w:rPr>
          <w:rFonts w:cs="Arial"/>
          <w:sz w:val="20"/>
          <w:szCs w:val="20"/>
          <w:lang w:val="es-ES"/>
        </w:rPr>
        <w:t>l</w:t>
      </w:r>
      <w:r w:rsidRPr="00F509C0">
        <w:rPr>
          <w:rFonts w:cs="Arial"/>
          <w:spacing w:val="18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-1"/>
          <w:sz w:val="20"/>
          <w:szCs w:val="20"/>
          <w:lang w:val="es-ES"/>
        </w:rPr>
        <w:t>p</w:t>
      </w:r>
      <w:r w:rsidRPr="00F509C0">
        <w:rPr>
          <w:rFonts w:cs="Arial"/>
          <w:sz w:val="20"/>
          <w:szCs w:val="20"/>
          <w:lang w:val="es-ES"/>
        </w:rPr>
        <w:t>r</w:t>
      </w:r>
      <w:r w:rsidRPr="00F509C0">
        <w:rPr>
          <w:rFonts w:cs="Arial"/>
          <w:spacing w:val="-2"/>
          <w:sz w:val="20"/>
          <w:szCs w:val="20"/>
          <w:lang w:val="es-ES"/>
        </w:rPr>
        <w:t>o</w:t>
      </w:r>
      <w:r w:rsidRPr="00F509C0">
        <w:rPr>
          <w:rFonts w:cs="Arial"/>
          <w:spacing w:val="1"/>
          <w:sz w:val="20"/>
          <w:szCs w:val="20"/>
          <w:lang w:val="es-ES"/>
        </w:rPr>
        <w:t>ce</w:t>
      </w:r>
      <w:r w:rsidRPr="00F509C0">
        <w:rPr>
          <w:rFonts w:cs="Arial"/>
          <w:spacing w:val="-1"/>
          <w:sz w:val="20"/>
          <w:szCs w:val="20"/>
          <w:lang w:val="es-ES"/>
        </w:rPr>
        <w:t>s</w:t>
      </w:r>
      <w:r w:rsidRPr="00F509C0">
        <w:rPr>
          <w:rFonts w:cs="Arial"/>
          <w:sz w:val="20"/>
          <w:szCs w:val="20"/>
          <w:lang w:val="es-ES"/>
        </w:rPr>
        <w:t>o</w:t>
      </w:r>
      <w:r w:rsidRPr="00F509C0">
        <w:rPr>
          <w:rFonts w:cs="Arial"/>
          <w:spacing w:val="21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-1"/>
          <w:sz w:val="20"/>
          <w:szCs w:val="20"/>
          <w:lang w:val="es-ES"/>
        </w:rPr>
        <w:t>e</w:t>
      </w:r>
      <w:r w:rsidRPr="00F509C0">
        <w:rPr>
          <w:rFonts w:cs="Arial"/>
          <w:spacing w:val="2"/>
          <w:sz w:val="20"/>
          <w:szCs w:val="20"/>
          <w:lang w:val="es-ES"/>
        </w:rPr>
        <w:t>m</w:t>
      </w:r>
      <w:r w:rsidRPr="00F509C0">
        <w:rPr>
          <w:rFonts w:cs="Arial"/>
          <w:spacing w:val="-1"/>
          <w:sz w:val="20"/>
          <w:szCs w:val="20"/>
          <w:lang w:val="es-ES"/>
        </w:rPr>
        <w:t>p</w:t>
      </w:r>
      <w:r w:rsidRPr="00F509C0">
        <w:rPr>
          <w:rFonts w:cs="Arial"/>
          <w:sz w:val="20"/>
          <w:szCs w:val="20"/>
          <w:lang w:val="es-ES"/>
        </w:rPr>
        <w:t>i</w:t>
      </w:r>
      <w:r w:rsidRPr="00F509C0">
        <w:rPr>
          <w:rFonts w:cs="Arial"/>
          <w:spacing w:val="-1"/>
          <w:sz w:val="20"/>
          <w:szCs w:val="20"/>
          <w:lang w:val="es-ES"/>
        </w:rPr>
        <w:t>e</w:t>
      </w:r>
      <w:r w:rsidRPr="00F509C0">
        <w:rPr>
          <w:rFonts w:cs="Arial"/>
          <w:sz w:val="20"/>
          <w:szCs w:val="20"/>
          <w:lang w:val="es-ES"/>
        </w:rPr>
        <w:t>za</w:t>
      </w:r>
      <w:r w:rsidRPr="00F509C0">
        <w:rPr>
          <w:rFonts w:cs="Arial"/>
          <w:spacing w:val="17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1"/>
          <w:sz w:val="20"/>
          <w:szCs w:val="20"/>
          <w:lang w:val="es-ES"/>
        </w:rPr>
        <w:t>c</w:t>
      </w:r>
      <w:r w:rsidRPr="00F509C0">
        <w:rPr>
          <w:rFonts w:cs="Arial"/>
          <w:spacing w:val="2"/>
          <w:sz w:val="20"/>
          <w:szCs w:val="20"/>
          <w:lang w:val="es-ES"/>
        </w:rPr>
        <w:t>o</w:t>
      </w:r>
      <w:r w:rsidRPr="00F509C0">
        <w:rPr>
          <w:rFonts w:cs="Arial"/>
          <w:sz w:val="20"/>
          <w:szCs w:val="20"/>
          <w:lang w:val="es-ES"/>
        </w:rPr>
        <w:t>n</w:t>
      </w:r>
      <w:r w:rsidRPr="00F509C0">
        <w:rPr>
          <w:rFonts w:cs="Arial"/>
          <w:spacing w:val="16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-1"/>
          <w:sz w:val="20"/>
          <w:szCs w:val="20"/>
          <w:lang w:val="es-ES"/>
        </w:rPr>
        <w:t>l</w:t>
      </w:r>
      <w:r w:rsidRPr="00F509C0">
        <w:rPr>
          <w:rFonts w:cs="Arial"/>
          <w:sz w:val="20"/>
          <w:szCs w:val="20"/>
          <w:lang w:val="es-ES"/>
        </w:rPr>
        <w:t>a</w:t>
      </w:r>
      <w:r w:rsidRPr="00F509C0">
        <w:rPr>
          <w:rFonts w:cs="Arial"/>
          <w:spacing w:val="19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1"/>
          <w:sz w:val="20"/>
          <w:szCs w:val="20"/>
          <w:lang w:val="es-ES"/>
        </w:rPr>
        <w:t>g</w:t>
      </w:r>
      <w:r w:rsidRPr="00F509C0">
        <w:rPr>
          <w:rFonts w:cs="Arial"/>
          <w:spacing w:val="-1"/>
          <w:sz w:val="20"/>
          <w:szCs w:val="20"/>
          <w:lang w:val="es-ES"/>
        </w:rPr>
        <w:t>e</w:t>
      </w:r>
      <w:r w:rsidRPr="00F509C0">
        <w:rPr>
          <w:rFonts w:cs="Arial"/>
          <w:sz w:val="20"/>
          <w:szCs w:val="20"/>
          <w:lang w:val="es-ES"/>
        </w:rPr>
        <w:t>n</w:t>
      </w:r>
      <w:r w:rsidRPr="00F509C0">
        <w:rPr>
          <w:rFonts w:cs="Arial"/>
          <w:spacing w:val="-3"/>
          <w:sz w:val="20"/>
          <w:szCs w:val="20"/>
          <w:lang w:val="es-ES"/>
        </w:rPr>
        <w:t>e</w:t>
      </w:r>
      <w:r w:rsidRPr="00F509C0">
        <w:rPr>
          <w:rFonts w:cs="Arial"/>
          <w:spacing w:val="1"/>
          <w:sz w:val="20"/>
          <w:szCs w:val="20"/>
          <w:lang w:val="es-ES"/>
        </w:rPr>
        <w:t>r</w:t>
      </w:r>
      <w:r w:rsidRPr="00F509C0">
        <w:rPr>
          <w:rFonts w:cs="Arial"/>
          <w:spacing w:val="-1"/>
          <w:sz w:val="20"/>
          <w:szCs w:val="20"/>
          <w:lang w:val="es-ES"/>
        </w:rPr>
        <w:t>a</w:t>
      </w:r>
      <w:r w:rsidRPr="00F509C0">
        <w:rPr>
          <w:rFonts w:cs="Arial"/>
          <w:spacing w:val="1"/>
          <w:sz w:val="20"/>
          <w:szCs w:val="20"/>
          <w:lang w:val="es-ES"/>
        </w:rPr>
        <w:t>c</w:t>
      </w:r>
      <w:r w:rsidRPr="00F509C0">
        <w:rPr>
          <w:rFonts w:cs="Arial"/>
          <w:sz w:val="20"/>
          <w:szCs w:val="20"/>
          <w:lang w:val="es-ES"/>
        </w:rPr>
        <w:t>i</w:t>
      </w:r>
      <w:r w:rsidRPr="00F509C0">
        <w:rPr>
          <w:rFonts w:cs="Arial"/>
          <w:spacing w:val="1"/>
          <w:sz w:val="20"/>
          <w:szCs w:val="20"/>
          <w:lang w:val="es-ES"/>
        </w:rPr>
        <w:t>ó</w:t>
      </w:r>
      <w:r w:rsidRPr="00F509C0">
        <w:rPr>
          <w:rFonts w:cs="Arial"/>
          <w:sz w:val="20"/>
          <w:szCs w:val="20"/>
          <w:lang w:val="es-ES"/>
        </w:rPr>
        <w:t>n</w:t>
      </w:r>
      <w:r w:rsidRPr="00F509C0">
        <w:rPr>
          <w:rFonts w:cs="Arial"/>
          <w:spacing w:val="16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de</w:t>
      </w:r>
      <w:r w:rsidRPr="00F509C0">
        <w:rPr>
          <w:rFonts w:cs="Arial"/>
          <w:spacing w:val="17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1"/>
          <w:sz w:val="20"/>
          <w:szCs w:val="20"/>
          <w:lang w:val="es-ES"/>
        </w:rPr>
        <w:t>u</w:t>
      </w:r>
      <w:r w:rsidRPr="00F509C0">
        <w:rPr>
          <w:rFonts w:cs="Arial"/>
          <w:sz w:val="20"/>
          <w:szCs w:val="20"/>
          <w:lang w:val="es-ES"/>
        </w:rPr>
        <w:t>na</w:t>
      </w:r>
      <w:r w:rsidRPr="00F509C0">
        <w:rPr>
          <w:rFonts w:cs="Arial"/>
          <w:spacing w:val="16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solicitud</w:t>
      </w:r>
      <w:r w:rsidRPr="00F509C0">
        <w:rPr>
          <w:rFonts w:cs="Arial"/>
          <w:spacing w:val="19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de</w:t>
      </w:r>
      <w:r w:rsidRPr="00F509C0">
        <w:rPr>
          <w:rFonts w:cs="Arial"/>
          <w:spacing w:val="19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un</w:t>
      </w:r>
      <w:r w:rsidRPr="00F509C0">
        <w:rPr>
          <w:rFonts w:cs="Arial"/>
          <w:spacing w:val="18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u</w:t>
      </w:r>
      <w:r w:rsidRPr="00F509C0">
        <w:rPr>
          <w:rFonts w:cs="Arial"/>
          <w:spacing w:val="1"/>
          <w:sz w:val="20"/>
          <w:szCs w:val="20"/>
          <w:lang w:val="es-ES"/>
        </w:rPr>
        <w:t>su</w:t>
      </w:r>
      <w:r w:rsidRPr="00F509C0">
        <w:rPr>
          <w:rFonts w:cs="Arial"/>
          <w:spacing w:val="-1"/>
          <w:sz w:val="20"/>
          <w:szCs w:val="20"/>
          <w:lang w:val="es-ES"/>
        </w:rPr>
        <w:t>a</w:t>
      </w:r>
      <w:r w:rsidRPr="00F509C0">
        <w:rPr>
          <w:rFonts w:cs="Arial"/>
          <w:sz w:val="20"/>
          <w:szCs w:val="20"/>
          <w:lang w:val="es-ES"/>
        </w:rPr>
        <w:t>rio</w:t>
      </w:r>
      <w:r w:rsidRPr="00F509C0">
        <w:rPr>
          <w:rFonts w:cs="Arial"/>
          <w:spacing w:val="19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d</w:t>
      </w:r>
      <w:r w:rsidRPr="00F509C0">
        <w:rPr>
          <w:rFonts w:cs="Arial"/>
          <w:spacing w:val="-1"/>
          <w:sz w:val="20"/>
          <w:szCs w:val="20"/>
          <w:lang w:val="es-ES"/>
        </w:rPr>
        <w:t>e</w:t>
      </w:r>
      <w:r w:rsidRPr="00F509C0">
        <w:rPr>
          <w:rFonts w:cs="Arial"/>
          <w:sz w:val="20"/>
          <w:szCs w:val="20"/>
          <w:lang w:val="es-ES"/>
        </w:rPr>
        <w:t>l</w:t>
      </w:r>
      <w:r w:rsidRPr="00F509C0">
        <w:rPr>
          <w:rFonts w:eastAsia="Times New Roman" w:cs="Arial"/>
          <w:w w:val="101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-1"/>
          <w:sz w:val="20"/>
          <w:szCs w:val="20"/>
          <w:lang w:val="es-ES"/>
        </w:rPr>
        <w:t>s</w:t>
      </w:r>
      <w:r w:rsidRPr="00F509C0">
        <w:rPr>
          <w:rFonts w:cs="Arial"/>
          <w:sz w:val="20"/>
          <w:szCs w:val="20"/>
          <w:lang w:val="es-ES"/>
        </w:rPr>
        <w:t>i</w:t>
      </w:r>
      <w:r w:rsidRPr="00F509C0">
        <w:rPr>
          <w:rFonts w:cs="Arial"/>
          <w:spacing w:val="-1"/>
          <w:sz w:val="20"/>
          <w:szCs w:val="20"/>
          <w:lang w:val="es-ES"/>
        </w:rPr>
        <w:t>ste</w:t>
      </w:r>
      <w:r w:rsidRPr="00F509C0">
        <w:rPr>
          <w:rFonts w:cs="Arial"/>
          <w:spacing w:val="2"/>
          <w:sz w:val="20"/>
          <w:szCs w:val="20"/>
          <w:lang w:val="es-ES"/>
        </w:rPr>
        <w:t>m</w:t>
      </w:r>
      <w:r w:rsidRPr="00F509C0">
        <w:rPr>
          <w:rFonts w:cs="Arial"/>
          <w:sz w:val="20"/>
          <w:szCs w:val="20"/>
          <w:lang w:val="es-ES"/>
        </w:rPr>
        <w:t>a</w:t>
      </w:r>
      <w:r w:rsidRPr="00F509C0">
        <w:rPr>
          <w:rFonts w:cs="Arial"/>
          <w:spacing w:val="8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o</w:t>
      </w:r>
      <w:r w:rsidRPr="00F509C0">
        <w:rPr>
          <w:rFonts w:cs="Arial"/>
          <w:spacing w:val="13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-2"/>
          <w:sz w:val="20"/>
          <w:szCs w:val="20"/>
          <w:lang w:val="es-ES"/>
        </w:rPr>
        <w:t>c</w:t>
      </w:r>
      <w:r w:rsidRPr="00F509C0">
        <w:rPr>
          <w:rFonts w:cs="Arial"/>
          <w:spacing w:val="1"/>
          <w:sz w:val="20"/>
          <w:szCs w:val="20"/>
          <w:lang w:val="es-ES"/>
        </w:rPr>
        <w:t>o</w:t>
      </w:r>
      <w:r w:rsidRPr="00F509C0">
        <w:rPr>
          <w:rFonts w:cs="Arial"/>
          <w:sz w:val="20"/>
          <w:szCs w:val="20"/>
          <w:lang w:val="es-ES"/>
        </w:rPr>
        <w:t>n</w:t>
      </w:r>
      <w:r w:rsidRPr="00F509C0">
        <w:rPr>
          <w:rFonts w:cs="Arial"/>
          <w:spacing w:val="8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3"/>
          <w:sz w:val="20"/>
          <w:szCs w:val="20"/>
          <w:lang w:val="es-ES"/>
        </w:rPr>
        <w:t>l</w:t>
      </w:r>
      <w:r w:rsidRPr="00F509C0">
        <w:rPr>
          <w:rFonts w:cs="Arial"/>
          <w:sz w:val="20"/>
          <w:szCs w:val="20"/>
          <w:lang w:val="es-ES"/>
        </w:rPr>
        <w:t>a</w:t>
      </w:r>
      <w:r w:rsidRPr="00F509C0">
        <w:rPr>
          <w:rFonts w:cs="Arial"/>
          <w:spacing w:val="11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-1"/>
          <w:sz w:val="20"/>
          <w:szCs w:val="20"/>
          <w:lang w:val="es-ES"/>
        </w:rPr>
        <w:t>ne</w:t>
      </w:r>
      <w:r w:rsidRPr="00F509C0">
        <w:rPr>
          <w:rFonts w:cs="Arial"/>
          <w:spacing w:val="2"/>
          <w:sz w:val="20"/>
          <w:szCs w:val="20"/>
          <w:lang w:val="es-ES"/>
        </w:rPr>
        <w:t>c</w:t>
      </w:r>
      <w:r w:rsidRPr="00F509C0">
        <w:rPr>
          <w:rFonts w:cs="Arial"/>
          <w:spacing w:val="-3"/>
          <w:sz w:val="20"/>
          <w:szCs w:val="20"/>
          <w:lang w:val="es-ES"/>
        </w:rPr>
        <w:t>e</w:t>
      </w:r>
      <w:r w:rsidRPr="00F509C0">
        <w:rPr>
          <w:rFonts w:cs="Arial"/>
          <w:spacing w:val="-1"/>
          <w:sz w:val="20"/>
          <w:szCs w:val="20"/>
          <w:lang w:val="es-ES"/>
        </w:rPr>
        <w:t>s</w:t>
      </w:r>
      <w:r w:rsidRPr="00F509C0">
        <w:rPr>
          <w:rFonts w:cs="Arial"/>
          <w:spacing w:val="2"/>
          <w:sz w:val="20"/>
          <w:szCs w:val="20"/>
          <w:lang w:val="es-ES"/>
        </w:rPr>
        <w:t>i</w:t>
      </w:r>
      <w:r w:rsidRPr="00F509C0">
        <w:rPr>
          <w:rFonts w:cs="Arial"/>
          <w:spacing w:val="-2"/>
          <w:sz w:val="20"/>
          <w:szCs w:val="20"/>
          <w:lang w:val="es-ES"/>
        </w:rPr>
        <w:t>d</w:t>
      </w:r>
      <w:r w:rsidRPr="00F509C0">
        <w:rPr>
          <w:rFonts w:cs="Arial"/>
          <w:spacing w:val="-1"/>
          <w:sz w:val="20"/>
          <w:szCs w:val="20"/>
          <w:lang w:val="es-ES"/>
        </w:rPr>
        <w:t>a</w:t>
      </w:r>
      <w:r w:rsidRPr="00F509C0">
        <w:rPr>
          <w:rFonts w:cs="Arial"/>
          <w:sz w:val="20"/>
          <w:szCs w:val="20"/>
          <w:lang w:val="es-ES"/>
        </w:rPr>
        <w:t>d</w:t>
      </w:r>
      <w:r w:rsidRPr="00F509C0">
        <w:rPr>
          <w:rFonts w:cs="Arial"/>
          <w:spacing w:val="12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de</w:t>
      </w:r>
      <w:r w:rsidRPr="00F509C0">
        <w:rPr>
          <w:rFonts w:cs="Arial"/>
          <w:spacing w:val="9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2"/>
          <w:sz w:val="20"/>
          <w:szCs w:val="20"/>
          <w:lang w:val="es-ES"/>
        </w:rPr>
        <w:t>d</w:t>
      </w:r>
      <w:r w:rsidRPr="00F509C0">
        <w:rPr>
          <w:rFonts w:cs="Arial"/>
          <w:spacing w:val="-3"/>
          <w:sz w:val="20"/>
          <w:szCs w:val="20"/>
          <w:lang w:val="es-ES"/>
        </w:rPr>
        <w:t>e</w:t>
      </w:r>
      <w:r w:rsidRPr="00F509C0">
        <w:rPr>
          <w:rFonts w:cs="Arial"/>
          <w:spacing w:val="-1"/>
          <w:sz w:val="20"/>
          <w:szCs w:val="20"/>
          <w:lang w:val="es-ES"/>
        </w:rPr>
        <w:t>t</w:t>
      </w:r>
      <w:r w:rsidRPr="00F509C0">
        <w:rPr>
          <w:rFonts w:cs="Arial"/>
          <w:spacing w:val="1"/>
          <w:sz w:val="20"/>
          <w:szCs w:val="20"/>
          <w:lang w:val="es-ES"/>
        </w:rPr>
        <w:t>e</w:t>
      </w:r>
      <w:r w:rsidRPr="00F509C0">
        <w:rPr>
          <w:rFonts w:cs="Arial"/>
          <w:sz w:val="20"/>
          <w:szCs w:val="20"/>
          <w:lang w:val="es-ES"/>
        </w:rPr>
        <w:t>rm</w:t>
      </w:r>
      <w:r w:rsidRPr="00F509C0">
        <w:rPr>
          <w:rFonts w:cs="Arial"/>
          <w:spacing w:val="2"/>
          <w:sz w:val="20"/>
          <w:szCs w:val="20"/>
          <w:lang w:val="es-ES"/>
        </w:rPr>
        <w:t>i</w:t>
      </w:r>
      <w:r w:rsidRPr="00F509C0">
        <w:rPr>
          <w:rFonts w:cs="Arial"/>
          <w:spacing w:val="-1"/>
          <w:sz w:val="20"/>
          <w:szCs w:val="20"/>
          <w:lang w:val="es-ES"/>
        </w:rPr>
        <w:t>na</w:t>
      </w:r>
      <w:r w:rsidRPr="00F509C0">
        <w:rPr>
          <w:rFonts w:cs="Arial"/>
          <w:sz w:val="20"/>
          <w:szCs w:val="20"/>
          <w:lang w:val="es-ES"/>
        </w:rPr>
        <w:t>r</w:t>
      </w:r>
      <w:r w:rsidRPr="00F509C0">
        <w:rPr>
          <w:rFonts w:cs="Arial"/>
          <w:spacing w:val="12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-1"/>
          <w:sz w:val="20"/>
          <w:szCs w:val="20"/>
          <w:lang w:val="es-ES"/>
        </w:rPr>
        <w:t>p</w:t>
      </w:r>
      <w:r w:rsidRPr="00F509C0">
        <w:rPr>
          <w:rFonts w:cs="Arial"/>
          <w:sz w:val="20"/>
          <w:szCs w:val="20"/>
          <w:lang w:val="es-ES"/>
        </w:rPr>
        <w:t>r</w:t>
      </w:r>
      <w:r w:rsidRPr="00F509C0">
        <w:rPr>
          <w:rFonts w:cs="Arial"/>
          <w:spacing w:val="-2"/>
          <w:sz w:val="20"/>
          <w:szCs w:val="20"/>
          <w:lang w:val="es-ES"/>
        </w:rPr>
        <w:t>o</w:t>
      </w:r>
      <w:r w:rsidRPr="00F509C0">
        <w:rPr>
          <w:rFonts w:cs="Arial"/>
          <w:spacing w:val="-1"/>
          <w:sz w:val="20"/>
          <w:szCs w:val="20"/>
          <w:lang w:val="es-ES"/>
        </w:rPr>
        <w:t>p</w:t>
      </w:r>
      <w:r w:rsidRPr="00F509C0">
        <w:rPr>
          <w:rFonts w:cs="Arial"/>
          <w:spacing w:val="1"/>
          <w:sz w:val="20"/>
          <w:szCs w:val="20"/>
          <w:lang w:val="es-ES"/>
        </w:rPr>
        <w:t>o</w:t>
      </w:r>
      <w:r w:rsidRPr="00F509C0">
        <w:rPr>
          <w:rFonts w:cs="Arial"/>
          <w:sz w:val="20"/>
          <w:szCs w:val="20"/>
          <w:lang w:val="es-ES"/>
        </w:rPr>
        <w:t>r</w:t>
      </w:r>
      <w:r w:rsidRPr="00F509C0">
        <w:rPr>
          <w:rFonts w:cs="Arial"/>
          <w:spacing w:val="1"/>
          <w:sz w:val="20"/>
          <w:szCs w:val="20"/>
          <w:lang w:val="es-ES"/>
        </w:rPr>
        <w:t>c</w:t>
      </w:r>
      <w:r w:rsidRPr="00F509C0">
        <w:rPr>
          <w:rFonts w:cs="Arial"/>
          <w:sz w:val="20"/>
          <w:szCs w:val="20"/>
          <w:lang w:val="es-ES"/>
        </w:rPr>
        <w:t>i</w:t>
      </w:r>
      <w:r w:rsidRPr="00F509C0">
        <w:rPr>
          <w:rFonts w:cs="Arial"/>
          <w:spacing w:val="1"/>
          <w:sz w:val="20"/>
          <w:szCs w:val="20"/>
          <w:lang w:val="es-ES"/>
        </w:rPr>
        <w:t>o</w:t>
      </w:r>
      <w:r w:rsidRPr="00F509C0">
        <w:rPr>
          <w:rFonts w:cs="Arial"/>
          <w:sz w:val="20"/>
          <w:szCs w:val="20"/>
          <w:lang w:val="es-ES"/>
        </w:rPr>
        <w:t>n</w:t>
      </w:r>
      <w:r w:rsidRPr="00F509C0">
        <w:rPr>
          <w:rFonts w:cs="Arial"/>
          <w:spacing w:val="-1"/>
          <w:sz w:val="20"/>
          <w:szCs w:val="20"/>
          <w:lang w:val="es-ES"/>
        </w:rPr>
        <w:t>a</w:t>
      </w:r>
      <w:r w:rsidRPr="00F509C0">
        <w:rPr>
          <w:rFonts w:cs="Arial"/>
          <w:sz w:val="20"/>
          <w:szCs w:val="20"/>
          <w:lang w:val="es-ES"/>
        </w:rPr>
        <w:t>r</w:t>
      </w:r>
      <w:r w:rsidRPr="00F509C0">
        <w:rPr>
          <w:rFonts w:cs="Arial"/>
          <w:spacing w:val="9"/>
          <w:sz w:val="20"/>
          <w:szCs w:val="20"/>
          <w:lang w:val="es-ES"/>
        </w:rPr>
        <w:t xml:space="preserve"> </w:t>
      </w:r>
      <w:r w:rsidRPr="00F509C0">
        <w:rPr>
          <w:rFonts w:cs="Arial"/>
          <w:sz w:val="20"/>
          <w:szCs w:val="20"/>
          <w:lang w:val="es-ES"/>
        </w:rPr>
        <w:t>y</w:t>
      </w:r>
      <w:r w:rsidRPr="00F509C0">
        <w:rPr>
          <w:rFonts w:cs="Arial"/>
          <w:spacing w:val="9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2"/>
          <w:sz w:val="20"/>
          <w:szCs w:val="20"/>
          <w:lang w:val="es-ES"/>
        </w:rPr>
        <w:t>m</w:t>
      </w:r>
      <w:r w:rsidRPr="00F509C0">
        <w:rPr>
          <w:rFonts w:cs="Arial"/>
          <w:spacing w:val="-1"/>
          <w:sz w:val="20"/>
          <w:szCs w:val="20"/>
          <w:lang w:val="es-ES"/>
        </w:rPr>
        <w:t>a</w:t>
      </w:r>
      <w:r w:rsidRPr="00F509C0">
        <w:rPr>
          <w:rFonts w:cs="Arial"/>
          <w:sz w:val="20"/>
          <w:szCs w:val="20"/>
          <w:lang w:val="es-ES"/>
        </w:rPr>
        <w:t>n</w:t>
      </w:r>
      <w:r w:rsidRPr="00F509C0">
        <w:rPr>
          <w:rFonts w:cs="Arial"/>
          <w:spacing w:val="-1"/>
          <w:sz w:val="20"/>
          <w:szCs w:val="20"/>
          <w:lang w:val="es-ES"/>
        </w:rPr>
        <w:t>t</w:t>
      </w:r>
      <w:r w:rsidRPr="00F509C0">
        <w:rPr>
          <w:rFonts w:cs="Arial"/>
          <w:spacing w:val="1"/>
          <w:sz w:val="20"/>
          <w:szCs w:val="20"/>
          <w:lang w:val="es-ES"/>
        </w:rPr>
        <w:t>e</w:t>
      </w:r>
      <w:r w:rsidRPr="00F509C0">
        <w:rPr>
          <w:rFonts w:cs="Arial"/>
          <w:sz w:val="20"/>
          <w:szCs w:val="20"/>
          <w:lang w:val="es-ES"/>
        </w:rPr>
        <w:t>n</w:t>
      </w:r>
      <w:r w:rsidRPr="00F509C0">
        <w:rPr>
          <w:rFonts w:cs="Arial"/>
          <w:spacing w:val="-3"/>
          <w:sz w:val="20"/>
          <w:szCs w:val="20"/>
          <w:lang w:val="es-ES"/>
        </w:rPr>
        <w:t>e</w:t>
      </w:r>
      <w:r w:rsidRPr="00F509C0">
        <w:rPr>
          <w:rFonts w:cs="Arial"/>
          <w:sz w:val="20"/>
          <w:szCs w:val="20"/>
          <w:lang w:val="es-ES"/>
        </w:rPr>
        <w:t>r</w:t>
      </w:r>
      <w:r w:rsidRPr="00F509C0">
        <w:rPr>
          <w:rFonts w:cs="Arial"/>
          <w:spacing w:val="12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-1"/>
          <w:sz w:val="20"/>
          <w:szCs w:val="20"/>
          <w:lang w:val="es-ES"/>
        </w:rPr>
        <w:t>l</w:t>
      </w:r>
      <w:r w:rsidRPr="00F509C0">
        <w:rPr>
          <w:rFonts w:cs="Arial"/>
          <w:sz w:val="20"/>
          <w:szCs w:val="20"/>
          <w:lang w:val="es-ES"/>
        </w:rPr>
        <w:t>a</w:t>
      </w:r>
      <w:r w:rsidRPr="00F509C0">
        <w:rPr>
          <w:rFonts w:cs="Arial"/>
          <w:spacing w:val="8"/>
          <w:sz w:val="20"/>
          <w:szCs w:val="20"/>
          <w:lang w:val="es-ES"/>
        </w:rPr>
        <w:t xml:space="preserve"> </w:t>
      </w:r>
      <w:r w:rsidRPr="00F509C0">
        <w:rPr>
          <w:rFonts w:cs="Arial"/>
          <w:spacing w:val="2"/>
          <w:sz w:val="20"/>
          <w:szCs w:val="20"/>
          <w:lang w:val="es-ES"/>
        </w:rPr>
        <w:t>i</w:t>
      </w:r>
      <w:r w:rsidRPr="00F509C0">
        <w:rPr>
          <w:rFonts w:cs="Arial"/>
          <w:spacing w:val="-1"/>
          <w:sz w:val="20"/>
          <w:szCs w:val="20"/>
          <w:lang w:val="es-ES"/>
        </w:rPr>
        <w:t>nf</w:t>
      </w:r>
      <w:r w:rsidRPr="00F509C0">
        <w:rPr>
          <w:rFonts w:cs="Arial"/>
          <w:sz w:val="20"/>
          <w:szCs w:val="20"/>
          <w:lang w:val="es-ES"/>
        </w:rPr>
        <w:t>r</w:t>
      </w:r>
      <w:r w:rsidRPr="00F509C0">
        <w:rPr>
          <w:rFonts w:cs="Arial"/>
          <w:spacing w:val="1"/>
          <w:sz w:val="20"/>
          <w:szCs w:val="20"/>
          <w:lang w:val="es-ES"/>
        </w:rPr>
        <w:t>ae</w:t>
      </w:r>
      <w:r w:rsidRPr="00F509C0">
        <w:rPr>
          <w:rFonts w:cs="Arial"/>
          <w:spacing w:val="-1"/>
          <w:sz w:val="20"/>
          <w:szCs w:val="20"/>
          <w:lang w:val="es-ES"/>
        </w:rPr>
        <w:t>st</w:t>
      </w:r>
      <w:r w:rsidRPr="00F509C0">
        <w:rPr>
          <w:rFonts w:cs="Arial"/>
          <w:spacing w:val="1"/>
          <w:sz w:val="20"/>
          <w:szCs w:val="20"/>
          <w:lang w:val="es-ES"/>
        </w:rPr>
        <w:t>r</w:t>
      </w:r>
      <w:r w:rsidRPr="00F509C0">
        <w:rPr>
          <w:rFonts w:cs="Arial"/>
          <w:sz w:val="20"/>
          <w:szCs w:val="20"/>
          <w:lang w:val="es-ES"/>
        </w:rPr>
        <w:t>u</w:t>
      </w:r>
      <w:r w:rsidRPr="00F509C0">
        <w:rPr>
          <w:rFonts w:cs="Arial"/>
          <w:spacing w:val="-2"/>
          <w:sz w:val="20"/>
          <w:szCs w:val="20"/>
          <w:lang w:val="es-ES"/>
        </w:rPr>
        <w:t>c</w:t>
      </w:r>
      <w:r w:rsidRPr="00F509C0">
        <w:rPr>
          <w:rFonts w:cs="Arial"/>
          <w:spacing w:val="-1"/>
          <w:sz w:val="20"/>
          <w:szCs w:val="20"/>
          <w:lang w:val="es-ES"/>
        </w:rPr>
        <w:t>t</w:t>
      </w:r>
      <w:r w:rsidRPr="00F509C0">
        <w:rPr>
          <w:rFonts w:cs="Arial"/>
          <w:sz w:val="20"/>
          <w:szCs w:val="20"/>
          <w:lang w:val="es-ES"/>
        </w:rPr>
        <w:t>ura</w:t>
      </w:r>
      <w:r>
        <w:rPr>
          <w:rFonts w:cs="Arial"/>
          <w:sz w:val="20"/>
          <w:szCs w:val="20"/>
          <w:lang w:val="es-ES"/>
        </w:rPr>
        <w:t xml:space="preserve"> de los sistemas de información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Velar por el correcto funcionamiento de los sistemas de información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Atención y soporte a incidentes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Mejoramiento de la infraestructura tecnológica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usuarios y claves.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Configuraciones de equipo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Compras elementos tecnológicos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 de daños físicos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Reportes tareas advance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Copias de seguridad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Optimización y mantenimiento de los equipos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Capacitar personal en elementos básicos de sistemas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y actualización de servidores</w:t>
      </w:r>
    </w:p>
    <w:p w:rsidR="004E2D76" w:rsidRDefault="004E2D76" w:rsidP="004E2D76">
      <w:r>
        <w:t>Necesidades basadas de las funciones</w:t>
      </w:r>
    </w:p>
    <w:p w:rsidR="004E2D76" w:rsidRDefault="004E2D76" w:rsidP="004E2D76">
      <w:pPr>
        <w:pStyle w:val="Ttulo2"/>
      </w:pPr>
      <w:bookmarkStart w:id="3" w:name="_Toc449902273"/>
      <w:bookmarkStart w:id="4" w:name="_Toc454543182"/>
      <w:r>
        <w:t>Implementar en la intranet.</w:t>
      </w:r>
      <w:bookmarkEnd w:id="3"/>
      <w:bookmarkEnd w:id="4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Gestión de activos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Control de los activos tecnológicos (que ingresan y los que se trasladan)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Reporte de daños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Propuestas de mejoramiento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 xml:space="preserve">Configuración y mantenimiento de equipos (incluye telefonía </w:t>
      </w:r>
      <w:proofErr w:type="spellStart"/>
      <w:r>
        <w:t>ip</w:t>
      </w:r>
      <w:proofErr w:type="spellEnd"/>
      <w:r>
        <w:t xml:space="preserve">, impresoras, </w:t>
      </w:r>
      <w:r w:rsidR="0052512B">
        <w:t>etc.</w:t>
      </w:r>
      <w:r>
        <w:t>)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Actualización sistemas y servidores.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Integridad de la información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Copias de seguridad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Control de permisos (incluye usuarios y claves)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Depurar información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Soporte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Reportes e indicadores de tareas.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Solución de incidentes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Capacitación del personal</w:t>
      </w:r>
    </w:p>
    <w:p w:rsidR="004E2D76" w:rsidRDefault="004E2D76" w:rsidP="004E2D76">
      <w:pPr>
        <w:pStyle w:val="Prrafodelista"/>
        <w:numPr>
          <w:ilvl w:val="1"/>
          <w:numId w:val="19"/>
        </w:numPr>
      </w:pPr>
      <w:r>
        <w:t>Velar por el correcto funcionamiento de los sistemas</w:t>
      </w:r>
    </w:p>
    <w:p w:rsidR="004E2D76" w:rsidRDefault="004E2D76" w:rsidP="004E2D76">
      <w:pPr>
        <w:pStyle w:val="Ttulo3"/>
      </w:pPr>
      <w:bookmarkStart w:id="5" w:name="_Toc449902274"/>
      <w:bookmarkStart w:id="6" w:name="_Toc454543183"/>
      <w:r>
        <w:t>Funciones adicionales para cargar a la intranet</w:t>
      </w:r>
      <w:bookmarkEnd w:id="5"/>
      <w:bookmarkEnd w:id="6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Desarrollo y mantenimiento del sitio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Controles de administrador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Depurar información del departamento para subir al sitio.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Instructivos sobre cómo usar el sitio</w:t>
      </w:r>
    </w:p>
    <w:p w:rsidR="000E773D" w:rsidRDefault="000E773D" w:rsidP="004E2D76">
      <w:pPr>
        <w:pStyle w:val="Prrafodelista"/>
        <w:numPr>
          <w:ilvl w:val="0"/>
          <w:numId w:val="19"/>
        </w:numPr>
      </w:pPr>
      <w:r>
        <w:t>Programación de mantenimientos de los equipos</w:t>
      </w:r>
    </w:p>
    <w:p w:rsidR="000E773D" w:rsidRDefault="000E773D" w:rsidP="004E2D76">
      <w:pPr>
        <w:pStyle w:val="Prrafodelista"/>
        <w:numPr>
          <w:ilvl w:val="0"/>
          <w:numId w:val="19"/>
        </w:numPr>
      </w:pPr>
      <w:r>
        <w:lastRenderedPageBreak/>
        <w:t>Tutoriales, documentos, formatos (que sean de forma interactiva)</w:t>
      </w:r>
    </w:p>
    <w:p w:rsidR="000E773D" w:rsidRDefault="000E773D" w:rsidP="004E2D76">
      <w:pPr>
        <w:pStyle w:val="Prrafodelista"/>
        <w:numPr>
          <w:ilvl w:val="0"/>
          <w:numId w:val="19"/>
        </w:numPr>
      </w:pPr>
      <w:r>
        <w:t>Compras de insumos</w:t>
      </w:r>
    </w:p>
    <w:p w:rsidR="000E773D" w:rsidRDefault="000E773D" w:rsidP="004E2D76">
      <w:pPr>
        <w:pStyle w:val="Prrafodelista"/>
        <w:numPr>
          <w:ilvl w:val="0"/>
          <w:numId w:val="19"/>
        </w:numPr>
      </w:pPr>
      <w:r>
        <w:t>Reportes con indicadores sobre gestión y solución de incidentes (soporte)</w:t>
      </w:r>
    </w:p>
    <w:p w:rsidR="000E773D" w:rsidRDefault="000E773D" w:rsidP="004E2D76">
      <w:pPr>
        <w:pStyle w:val="Prrafodelista"/>
        <w:numPr>
          <w:ilvl w:val="0"/>
          <w:numId w:val="19"/>
        </w:numPr>
      </w:pPr>
      <w:r>
        <w:t>Administración del software, software instalado, licencias.</w:t>
      </w:r>
    </w:p>
    <w:p w:rsidR="004E2D76" w:rsidRDefault="004E2D76" w:rsidP="004E2D76">
      <w:pPr>
        <w:pStyle w:val="Ttulo1"/>
      </w:pPr>
      <w:bookmarkStart w:id="7" w:name="_Toc449902275"/>
      <w:bookmarkStart w:id="8" w:name="_Toc454543184"/>
      <w:r>
        <w:t>Funciones área contabilidad</w:t>
      </w:r>
      <w:bookmarkEnd w:id="7"/>
      <w:bookmarkEnd w:id="8"/>
    </w:p>
    <w:p w:rsidR="004E2D76" w:rsidRDefault="004E2D76" w:rsidP="004E2D76"/>
    <w:p w:rsidR="004E2D76" w:rsidRDefault="004E2D76" w:rsidP="004E2D76">
      <w:pPr>
        <w:pStyle w:val="Prrafodelista"/>
        <w:numPr>
          <w:ilvl w:val="0"/>
          <w:numId w:val="19"/>
        </w:numPr>
      </w:pPr>
      <w:r>
        <w:t>Manejo cartera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Registro y control de operaciones financieras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Presupuestos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Archivo de documentos comprobatorios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Obligaciones fiscales de la empresa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Fiscalización de activos, pasivos, ingresos, egresos, costos, gastos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Consolidados financieros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Depurar información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Verificar diarios y facturas de venta (incluye cierres diarios y consignaciones)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Conciliación de bancos cada 22 del mes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Anular documentos financieros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Pdf’s (retención en la fuente, retención del IVA,)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Causación de gastos, arriendos, servicios entre otros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Análisis de cuentas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Creación del archivo contable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Evaluación del personal a cargo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Renovar cámara de comercio</w:t>
      </w:r>
    </w:p>
    <w:p w:rsidR="004E2D76" w:rsidRDefault="004E2D76" w:rsidP="004E2D76"/>
    <w:p w:rsidR="004E2D76" w:rsidRDefault="004E2D76" w:rsidP="004E2D76">
      <w:pPr>
        <w:pStyle w:val="Ttulo2"/>
      </w:pPr>
      <w:bookmarkStart w:id="9" w:name="_Toc449902276"/>
      <w:bookmarkStart w:id="10" w:name="_Toc454543185"/>
      <w:r>
        <w:t>Funciones intranet</w:t>
      </w:r>
      <w:bookmarkEnd w:id="9"/>
      <w:bookmarkEnd w:id="10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Tareas (definiendo el tipo estado)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Consolidados financieros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Depuración de información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Peticiones de anulación de documentos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Pdfs de retenciones, </w:t>
      </w:r>
      <w:r w:rsidR="0052512B">
        <w:t>etc.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Archivo contable</w:t>
      </w:r>
    </w:p>
    <w:p w:rsidR="004E2D76" w:rsidRDefault="004E2D76" w:rsidP="004E2D76">
      <w:pPr>
        <w:ind w:left="360"/>
      </w:pPr>
    </w:p>
    <w:p w:rsidR="004E2D76" w:rsidRDefault="004E2D76" w:rsidP="004E2D76"/>
    <w:p w:rsidR="004E2D76" w:rsidRDefault="004E2D76" w:rsidP="004E2D76">
      <w:r>
        <w:br w:type="page"/>
      </w:r>
    </w:p>
    <w:p w:rsidR="004E2D76" w:rsidRDefault="004E2D76" w:rsidP="004E2D76">
      <w:pPr>
        <w:pStyle w:val="Ttulo1"/>
      </w:pPr>
      <w:bookmarkStart w:id="11" w:name="_Toc449902277"/>
      <w:bookmarkStart w:id="12" w:name="_Toc454543186"/>
      <w:r>
        <w:lastRenderedPageBreak/>
        <w:t xml:space="preserve">Dir. </w:t>
      </w:r>
      <w:bookmarkEnd w:id="11"/>
      <w:r w:rsidR="0052512B">
        <w:t>Operativa</w:t>
      </w:r>
      <w:bookmarkEnd w:id="12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Caja menor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Reportes de anticipos dados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Envíos </w:t>
      </w:r>
      <w:r w:rsidR="0052512B">
        <w:t>Thomas</w:t>
      </w:r>
      <w:r>
        <w:t xml:space="preserve"> grec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Correspondencia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 artículos pendientes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Agenda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de gasto por centro de costo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Correo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Depurar archivos 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Tareas asignadas por el superior</w:t>
      </w:r>
    </w:p>
    <w:p w:rsidR="004E2D76" w:rsidRDefault="004E2D76" w:rsidP="004E2D76">
      <w:pPr>
        <w:pStyle w:val="Prrafodelista"/>
      </w:pPr>
    </w:p>
    <w:p w:rsidR="004E2D76" w:rsidRDefault="004E2D76" w:rsidP="004E2D76">
      <w:pPr>
        <w:pStyle w:val="Ttulo2"/>
      </w:pPr>
      <w:bookmarkStart w:id="13" w:name="_Toc449902278"/>
      <w:bookmarkStart w:id="14" w:name="_Toc454543187"/>
      <w:r>
        <w:t>Funciones intranet</w:t>
      </w:r>
      <w:bookmarkEnd w:id="13"/>
      <w:bookmarkEnd w:id="14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Petición de compras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Tareas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Agenda y correo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Informe de gastos 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Depurar archivos</w:t>
      </w:r>
    </w:p>
    <w:p w:rsidR="004E2D76" w:rsidRDefault="004E2D76" w:rsidP="004E2D76">
      <w:pPr>
        <w:ind w:left="360"/>
      </w:pPr>
    </w:p>
    <w:p w:rsidR="004E2D76" w:rsidRDefault="004E2D76" w:rsidP="004E2D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E2D76" w:rsidRPr="00627B82" w:rsidRDefault="004E2D76" w:rsidP="004E2D76">
      <w:pPr>
        <w:pStyle w:val="Ttulo1"/>
      </w:pPr>
      <w:bookmarkStart w:id="15" w:name="_Toc449902279"/>
      <w:bookmarkStart w:id="16" w:name="_Toc454543188"/>
      <w:r>
        <w:lastRenderedPageBreak/>
        <w:t>Gestión</w:t>
      </w:r>
      <w:r w:rsidRPr="00627B82">
        <w:t xml:space="preserve"> humana</w:t>
      </w:r>
      <w:bookmarkEnd w:id="15"/>
      <w:bookmarkEnd w:id="16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Velar porque el personal sea competente y esté capacitado (incluye evaluación del personal)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Entrega de formato de inducciones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Mantener el ambiente de trabajo de forma adecuada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Verificación del desempeño del personal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Pago de seguridad social y nomina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Encargada prestaciones sociales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Contratación y despido de personal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Archivo hojas de vida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Descargos y memorandos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Diligenciar formularios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Contratos del personal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Gestionar carnet para los empleados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Permisos de inasistencia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Notificar procesos de selección interno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Programación de personal que labora domingos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monitoreo mensual de los locales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evaluación del clima organizacional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 entrevistas personal nuevo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selección de hojas de vida</w:t>
      </w:r>
    </w:p>
    <w:p w:rsidR="004E2D76" w:rsidRDefault="004E2D76" w:rsidP="004E2D76"/>
    <w:p w:rsidR="004E2D76" w:rsidRDefault="004E2D76" w:rsidP="004E2D76">
      <w:pPr>
        <w:pStyle w:val="Ttulo2"/>
      </w:pPr>
      <w:bookmarkStart w:id="17" w:name="_Toc449902280"/>
      <w:bookmarkStart w:id="18" w:name="_Toc454543189"/>
      <w:r>
        <w:t>Funciones intranet</w:t>
      </w:r>
      <w:bookmarkEnd w:id="17"/>
      <w:bookmarkEnd w:id="18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archivo de hojas de vida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notificaciones del proceso de selección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de entrevistas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clima organizacional (incluir foros donde se pueda participar a dar opinión)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programación personal que labora domingos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descargos y control del personal laboral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reportes de pago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formularios pertinentes</w:t>
      </w:r>
    </w:p>
    <w:p w:rsidR="004E2D76" w:rsidRPr="0045736A" w:rsidRDefault="004E2D76" w:rsidP="004E2D76">
      <w:pPr>
        <w:pStyle w:val="Prrafodelista"/>
        <w:numPr>
          <w:ilvl w:val="0"/>
          <w:numId w:val="19"/>
        </w:numPr>
      </w:pPr>
      <w:r>
        <w:t>solicitudes de permisos</w:t>
      </w:r>
    </w:p>
    <w:p w:rsidR="004E2D76" w:rsidRDefault="004E2D76" w:rsidP="004E2D76">
      <w:r>
        <w:br w:type="page"/>
      </w:r>
    </w:p>
    <w:p w:rsidR="004E2D76" w:rsidRDefault="004E2D76" w:rsidP="004E2D76">
      <w:pPr>
        <w:pStyle w:val="Ttulo1"/>
      </w:pPr>
      <w:bookmarkStart w:id="19" w:name="_Toc449902281"/>
      <w:bookmarkStart w:id="20" w:name="_Toc454543190"/>
      <w:r>
        <w:lastRenderedPageBreak/>
        <w:t>Tesorería</w:t>
      </w:r>
      <w:bookmarkEnd w:id="19"/>
      <w:bookmarkEnd w:id="20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mantener al día los pagos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los ingresos y egresos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consulta de saldos bancarios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pago de facturas (dejar constancia)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comunicar pagos efectuados a proveedores y alta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y archivo de factura de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llamadas de proveedores u otros  (tomando datos de fecha hora y motivo)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fotocopiar documentos requeridos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diligencias bancos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correspondencia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controlar y reembolsar los gastos de los locales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conocer y administrar productos financieros que ofrecen los bancos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elaborar flujo de caja diario para la toma de decisiones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propuestas de mejoramiento financiero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 mensual de endeudamiento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saldos bancarios para informar a subgerencia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del consecutivo de los cheques</w:t>
      </w:r>
    </w:p>
    <w:p w:rsidR="004E2D76" w:rsidRDefault="004E2D76" w:rsidP="004E2D76">
      <w:pPr>
        <w:pStyle w:val="Prrafodelista"/>
      </w:pPr>
    </w:p>
    <w:p w:rsidR="004E2D76" w:rsidRDefault="004E2D76" w:rsidP="004E2D76">
      <w:pPr>
        <w:pStyle w:val="Ttulo2"/>
      </w:pPr>
      <w:bookmarkStart w:id="21" w:name="_Toc449902282"/>
      <w:bookmarkStart w:id="22" w:name="_Toc454543191"/>
      <w:r>
        <w:t>Funciones intranet</w:t>
      </w:r>
      <w:bookmarkEnd w:id="21"/>
      <w:bookmarkEnd w:id="22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estado de pagos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reporte de ingresos y egresos 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comunicar pagos efectuados a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control de llamadas 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correspondencia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productos financieros de los bancos y propuestas de mejoramiento financiero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flujo de caja diario para toma de decisiones*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 de endeudamiento</w:t>
      </w:r>
    </w:p>
    <w:p w:rsidR="004E2D76" w:rsidRDefault="004E2D76" w:rsidP="004E2D76">
      <w:pPr>
        <w:ind w:left="360"/>
      </w:pPr>
    </w:p>
    <w:p w:rsidR="004E2D76" w:rsidRDefault="004E2D76" w:rsidP="004E2D76"/>
    <w:p w:rsidR="004E2D76" w:rsidRDefault="004E2D76" w:rsidP="004E2D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E2D76" w:rsidRDefault="004E2D76" w:rsidP="004E2D76">
      <w:pPr>
        <w:pStyle w:val="Ttulo1"/>
      </w:pPr>
      <w:bookmarkStart w:id="23" w:name="_Toc449902283"/>
      <w:bookmarkStart w:id="24" w:name="_Toc454543192"/>
      <w:r>
        <w:lastRenderedPageBreak/>
        <w:t>Inventarios</w:t>
      </w:r>
      <w:bookmarkEnd w:id="23"/>
      <w:bookmarkEnd w:id="24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manejo y control de inventarios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abastecimiento de mercancía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lista de chequeo de mercancía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inventario mercancía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precios de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coordinar envió de mercancía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recibir envíos de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archivo de documentos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fotografía de la mercancía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imprimir los stickers de los  códigos de barras, precios, baterías.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Ingresar mercancía comprada al sistema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Realizar solicitudes de productos no conformes (PNC) cuando la mercancía llega en mal estado o no concuerde con lo pedido.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Realizar los cambios de descripción de la mercancía cuando haya lugar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Controlar mercancía entre empresas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Cambios de precios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Precio dólar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Indicadores de disponibilidad de productos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Actualizar, informar y aplicar descuentos con previa autorización de gerencia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Aplicar notas créditos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Calculo de costos, ventas, descuentos y reparaciones de la mercancía mensualmente.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Crear importaciones y enviarlas a contabilidad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 de ventas y existencias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Informar a los asesores el valor de los productos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Margen de utilidad frente al precio al publico</w:t>
      </w:r>
    </w:p>
    <w:p w:rsidR="004E2D76" w:rsidRDefault="004E2D76" w:rsidP="004E2D76"/>
    <w:p w:rsidR="004E2D76" w:rsidRDefault="004E2D76" w:rsidP="004E2D76">
      <w:pPr>
        <w:pStyle w:val="Ttulo2"/>
      </w:pPr>
      <w:bookmarkStart w:id="25" w:name="_Toc449902284"/>
      <w:bookmarkStart w:id="26" w:name="_Toc454543193"/>
      <w:r>
        <w:t>Funciones intranet</w:t>
      </w:r>
      <w:bookmarkEnd w:id="25"/>
      <w:bookmarkEnd w:id="26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Informar a asesores sobre el valor de productos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 ventas y existencias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Descuentos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Indicadores de disponibilidad de productos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Precio del dólar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solicitudes por productos no conformes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Archivo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pedidos de abastecimiento locales</w:t>
      </w:r>
    </w:p>
    <w:p w:rsidR="004E2D76" w:rsidRDefault="004E2D76" w:rsidP="004E2D76">
      <w:pPr>
        <w:pStyle w:val="Prrafodelista"/>
      </w:pPr>
    </w:p>
    <w:p w:rsidR="004E2D76" w:rsidRDefault="004E2D76" w:rsidP="004E2D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E2D76" w:rsidRDefault="004E2D76" w:rsidP="004E2D76">
      <w:pPr>
        <w:pStyle w:val="Ttulo1"/>
      </w:pPr>
      <w:bookmarkStart w:id="27" w:name="_Toc449902285"/>
      <w:bookmarkStart w:id="28" w:name="_Toc454543194"/>
      <w:r>
        <w:lastRenderedPageBreak/>
        <w:t>Asesores</w:t>
      </w:r>
      <w:bookmarkEnd w:id="27"/>
      <w:bookmarkEnd w:id="28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Abrir y cerrar el local con seguridad y realizar las pruebas debidas a las alarmas y luces de emergencia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Asesorar a los clientes 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Asistir a </w:t>
      </w:r>
      <w:r w:rsidR="0052512B">
        <w:t>monitoreo</w:t>
      </w:r>
      <w:r>
        <w:t xml:space="preserve"> mensuales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Elaborar y entregar las consignaciones a los encargados de depositar el dinero en el banco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clientes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Entregar a los asesores los reportes con sus CXC y CXP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Seguimiento de las reparaciones para informar al cliente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Limpiar mercancía y vitrinas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Manejar datafonos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Realizar arqueo de caja al iniciar el día, a la hora del almuerzo y al final del día.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Realizar los cierres diarios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Pedidos de insumos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Recibir correspondencia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Recuperar CXC vencidas y hacer seguimientos a las CXC y CXP sin vencer (las CXC deben estar con nombre y firma del cliente)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Informar a tesorería cuando entran cantidades grandes de dinero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Reportar sobrantes o faltantes de dinero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Servir agua, tinto, etc. a los clientes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Solicitar anulación de documentos y estar pendientes de que se realicen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Fotografiar cedula y tarjeta de crédito cuando se hagan pagos por estas forma.</w:t>
      </w:r>
    </w:p>
    <w:p w:rsidR="004E2D76" w:rsidRDefault="004E2D76" w:rsidP="004E2D76"/>
    <w:p w:rsidR="004E2D76" w:rsidRDefault="004E2D76" w:rsidP="004E2D76">
      <w:pPr>
        <w:pStyle w:val="Ttulo2"/>
      </w:pPr>
      <w:bookmarkStart w:id="29" w:name="_Toc449902286"/>
      <w:bookmarkStart w:id="30" w:name="_Toc454543195"/>
      <w:r>
        <w:t>Funciones intranet</w:t>
      </w:r>
      <w:bookmarkEnd w:id="29"/>
      <w:bookmarkEnd w:id="30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Pruebas de alarmas y elementos de seguridad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Reportes e informes de </w:t>
      </w:r>
      <w:r w:rsidR="0052512B">
        <w:t>monitoreo</w:t>
      </w:r>
      <w:r>
        <w:t xml:space="preserve"> mensuales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consignaciones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Reportes de CXC y CXP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Seguimiento reparaciones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Pedidos de insumos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Informar a tesorería cuando ingresan cantidades grandes de dinero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Sobrantes y faltantes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Anulación de documentos</w:t>
      </w:r>
    </w:p>
    <w:p w:rsidR="004E2D76" w:rsidRDefault="004E2D76" w:rsidP="004E2D76">
      <w:pPr>
        <w:pStyle w:val="Prrafodelista"/>
      </w:pPr>
    </w:p>
    <w:p w:rsidR="004E2D76" w:rsidRDefault="004E2D76" w:rsidP="004E2D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E2D76" w:rsidRDefault="004E2D76" w:rsidP="004E2D76">
      <w:pPr>
        <w:pStyle w:val="Ttulo1"/>
      </w:pPr>
      <w:bookmarkStart w:id="31" w:name="_Toc449902287"/>
      <w:bookmarkStart w:id="32" w:name="_Toc454543196"/>
      <w:r>
        <w:lastRenderedPageBreak/>
        <w:t>Compras</w:t>
      </w:r>
      <w:bookmarkEnd w:id="31"/>
      <w:bookmarkEnd w:id="32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Realizar pedidos con autorización de gerencia, tomando  en cuenta sugerencias del coordinador de tiendas, asesores y rotación de productos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 xml:space="preserve">Conseguir incentivos de ventas con proveedores e informarlos 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Evaluar a los proveedores y Enviar resultados de vuelta a los proveedores (si es negativa o el proveedor es crítico se debe autorizar por gerencia)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Registro e mercancía por marca y proveedor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Registro de rotación por marca y presupuesto de venta y compra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Mantener en los puntos los productos best sellers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Pedidos de papelería e implementos de aseo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Seleccionar proveedores junto a gerencia</w:t>
      </w:r>
    </w:p>
    <w:p w:rsidR="004E2D76" w:rsidRDefault="004E2D76" w:rsidP="004E2D76"/>
    <w:p w:rsidR="004E2D76" w:rsidRDefault="004E2D76" w:rsidP="004E2D76">
      <w:pPr>
        <w:pStyle w:val="Ttulo2"/>
      </w:pPr>
      <w:bookmarkStart w:id="33" w:name="_Toc449902288"/>
      <w:bookmarkStart w:id="34" w:name="_Toc454543197"/>
      <w:r>
        <w:t>Funciones intranet</w:t>
      </w:r>
      <w:bookmarkEnd w:id="33"/>
      <w:bookmarkEnd w:id="34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Pedidos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de incentivos de venta con los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Evaluación de proveedores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y reportes de mercancía por marca y proveedor, y por marca, presupuesto de venta y compra.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Productos best sellers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Pedidos de papelería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Selección de proveedores</w:t>
      </w:r>
    </w:p>
    <w:p w:rsidR="004E2D76" w:rsidRDefault="004E2D76" w:rsidP="004E2D76"/>
    <w:p w:rsidR="004E2D76" w:rsidRDefault="004E2D76" w:rsidP="004E2D76"/>
    <w:p w:rsidR="004E2D76" w:rsidRDefault="004E2D76" w:rsidP="004E2D76"/>
    <w:p w:rsidR="004E2D76" w:rsidRDefault="004E2D76" w:rsidP="004E2D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E2D76" w:rsidRDefault="004E2D76" w:rsidP="004E2D76">
      <w:pPr>
        <w:pStyle w:val="Ttulo1"/>
      </w:pPr>
      <w:bookmarkStart w:id="35" w:name="_Toc449902289"/>
      <w:bookmarkStart w:id="36" w:name="_Toc454543198"/>
      <w:r>
        <w:lastRenderedPageBreak/>
        <w:t>Mercadeo</w:t>
      </w:r>
      <w:bookmarkEnd w:id="35"/>
      <w:bookmarkEnd w:id="36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Mantener la base de datos de la empresa actualizada y organizada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Plan estratégico anual de mercadeo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Desarrollo de estrategias para cada marca (plan de medios)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Definir, negociar y desarrollar el plan de medios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Mantener insumos como licores y demás en las tiendas en optimas cantidades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de gastos de insumos en las tiendas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Investigación de mercados y presentar el análisis a gerencia para la toma de decisiones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Fidelizar al cliente con estrategias y beneficios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 de inversiones en publicidad mensualmente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 de inversión en mercado VS ventas mensualmente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Facturar y enviar soporte a proveedores sobre la inversión publicitaria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Ser responsables de los comités de mercadeo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Análisis de competencia según las 4P’s</w:t>
      </w:r>
    </w:p>
    <w:p w:rsidR="004E2D76" w:rsidRDefault="004E2D76" w:rsidP="004E2D76">
      <w:pPr>
        <w:pStyle w:val="Ttulo2"/>
      </w:pPr>
      <w:bookmarkStart w:id="37" w:name="_Toc449902290"/>
      <w:bookmarkStart w:id="38" w:name="_Toc454543199"/>
      <w:r>
        <w:t>Diseño grafico</w:t>
      </w:r>
      <w:bookmarkEnd w:id="37"/>
      <w:bookmarkEnd w:id="38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Conceptualizar gráficamente las campañas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Diseñar gráficos de joyas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Diseñar catálogos y material institucional para los puntos de venta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Apoyar a las áreas de mercadeo para recomendaciones en publicidad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Apoyar logísticamente eventos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Mantener actualizado el manual de imagen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Estrategias visuales que causen impacto visual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Apoyar a gestión humana con campañas internas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Diseñar material de merchandising de la empresa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Producción y realización de material impresos de la empresa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Creación de contenido de publicidad virtual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Investigación de elementos visuales de la competencia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Entrega del portafolio anual con todos los elementos gráficos realizados.</w:t>
      </w:r>
    </w:p>
    <w:p w:rsidR="004E2D76" w:rsidRDefault="004E2D76" w:rsidP="004E2D76"/>
    <w:p w:rsidR="004E2D76" w:rsidRDefault="004E2D76" w:rsidP="004E2D76">
      <w:pPr>
        <w:pStyle w:val="Ttulo2"/>
      </w:pPr>
      <w:bookmarkStart w:id="39" w:name="_Toc449902291"/>
      <w:bookmarkStart w:id="40" w:name="_Toc454543200"/>
      <w:r>
        <w:t>Funciones intranet</w:t>
      </w:r>
      <w:bookmarkEnd w:id="39"/>
      <w:bookmarkEnd w:id="40"/>
    </w:p>
    <w:p w:rsidR="004E2D76" w:rsidRDefault="004E2D76" w:rsidP="004E2D76">
      <w:pPr>
        <w:pStyle w:val="Ttulo3"/>
      </w:pPr>
      <w:bookmarkStart w:id="41" w:name="_Toc449902292"/>
      <w:bookmarkStart w:id="42" w:name="_Toc454543201"/>
      <w:r>
        <w:t>Mercadeo</w:t>
      </w:r>
      <w:bookmarkEnd w:id="41"/>
      <w:bookmarkEnd w:id="42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Análisis de competencia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Comités de mercadeo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Reportes de inversión de mercado vs ventas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 inversión en publicidad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gastos por insumos de puntos de venta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Base de datos actualizada</w:t>
      </w:r>
    </w:p>
    <w:p w:rsidR="004E2D76" w:rsidRDefault="004E2D76" w:rsidP="004E2D76">
      <w:pPr>
        <w:pStyle w:val="Ttulo3"/>
      </w:pPr>
      <w:bookmarkStart w:id="43" w:name="_Toc449902293"/>
      <w:bookmarkStart w:id="44" w:name="_Toc454543202"/>
      <w:r>
        <w:lastRenderedPageBreak/>
        <w:t>Diseño gráfico</w:t>
      </w:r>
      <w:bookmarkEnd w:id="43"/>
      <w:bookmarkEnd w:id="44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Catálogos virtuales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Logística de eventos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Estrategias visuales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Publicidad virtual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investigación de competencia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Portafolio anual con todos los elementos realizados</w:t>
      </w:r>
    </w:p>
    <w:p w:rsidR="004E2D76" w:rsidRDefault="004E2D76" w:rsidP="004E2D76"/>
    <w:p w:rsidR="004E2D76" w:rsidRDefault="004E2D76" w:rsidP="004E2D76">
      <w:pPr>
        <w:pStyle w:val="Ttulo1"/>
      </w:pPr>
      <w:bookmarkStart w:id="45" w:name="_Toc449902294"/>
      <w:bookmarkStart w:id="46" w:name="_Toc454543203"/>
      <w:r>
        <w:t>Gestión de calidad</w:t>
      </w:r>
      <w:bookmarkEnd w:id="45"/>
      <w:bookmarkEnd w:id="46"/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Norma NTC ISO 9001:2008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Actas de comités de calidad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Manual de calidad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Agenda citas comité de calidad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la documentación generada de los procesos de sistema de gestión de calidad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Control de los procesos del sistema de gestión de calidad (haciendo revisiones y proponiendo cambios)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Informes y avances del sistema de gestión de calidad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Coordinar auditorías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Acciones a tomar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Soporte sobre el sistema de gestión de calidad</w:t>
      </w:r>
    </w:p>
    <w:p w:rsidR="004E2D76" w:rsidRDefault="004E2D76" w:rsidP="004E2D76">
      <w:pPr>
        <w:pStyle w:val="Prrafodelista"/>
        <w:numPr>
          <w:ilvl w:val="0"/>
          <w:numId w:val="19"/>
        </w:numPr>
      </w:pPr>
      <w:r>
        <w:t>Capacitación de personal</w:t>
      </w:r>
    </w:p>
    <w:p w:rsidR="004E2D76" w:rsidRPr="0065759A" w:rsidRDefault="004E2D76" w:rsidP="004E2D76">
      <w:pPr>
        <w:pStyle w:val="Prrafodelista"/>
        <w:numPr>
          <w:ilvl w:val="0"/>
          <w:numId w:val="19"/>
        </w:numPr>
      </w:pPr>
      <w:r>
        <w:t>Apoyo y gestión de proyectos</w:t>
      </w:r>
    </w:p>
    <w:p w:rsidR="004E2D76" w:rsidRDefault="004E2D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625BE" w:rsidRDefault="00C625BE" w:rsidP="007D5FEE">
      <w:pPr>
        <w:pStyle w:val="Ttulo1"/>
        <w:spacing w:line="240" w:lineRule="auto"/>
      </w:pPr>
      <w:bookmarkStart w:id="47" w:name="_Toc454543204"/>
      <w:r>
        <w:lastRenderedPageBreak/>
        <w:t>Requisitos de la plataforma IntraWeb.</w:t>
      </w:r>
      <w:bookmarkEnd w:id="47"/>
    </w:p>
    <w:p w:rsidR="007D5FEE" w:rsidRPr="007D5FEE" w:rsidRDefault="007D5FEE" w:rsidP="007D5FEE">
      <w:pPr>
        <w:pStyle w:val="Ttulo1"/>
      </w:pPr>
      <w:bookmarkStart w:id="48" w:name="_Toc454543205"/>
      <w:r w:rsidRPr="0021011E">
        <w:t>Plataforma De Aprendizaje Para Autoformación, Enlaces A Cursos Externos Y Plataformas De Aprendizaje Virtual.</w:t>
      </w:r>
      <w:bookmarkEnd w:id="48"/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Guía y manual de bienvenida en la primera carga del sitio (base de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claromentis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).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Inducciones al personal nuevo, guías, manuales de funciones.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Página de preguntas frecuentes.</w:t>
      </w:r>
    </w:p>
    <w:p w:rsidR="007D5FEE" w:rsidRPr="007D5FE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Cursos virtuales.</w:t>
      </w:r>
    </w:p>
    <w:p w:rsidR="007D5FEE" w:rsidRPr="007D5FEE" w:rsidRDefault="007D5FEE" w:rsidP="007D5FEE">
      <w:pPr>
        <w:pStyle w:val="Ttulo1"/>
      </w:pPr>
      <w:bookmarkStart w:id="49" w:name="_Toc454543206"/>
      <w:r w:rsidRPr="0021011E">
        <w:t>BPM Para Análisis Gerencial Y Toma De Decisiones. Administración Del Sitio</w:t>
      </w:r>
      <w:bookmarkEnd w:id="49"/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Cuadros de mandos que permitan ver indicadores y estadísticas de forma grafica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Panel de administrador y configuraciones del sitio con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dashboard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Retroalimentación, encuestas y opiniones para mejora del sitio.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Documentos con control de versiones y permisos, con elementos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Drag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and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Drop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, actividad reciente y control de usuarios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Editor WYSIWYG para publicaciones, foros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Herramientas para el desarrollo de encuestas y formularios, sino el área de sistemas será encargada de crearlas por medio de HTML y subirlas al sitio.</w:t>
      </w:r>
    </w:p>
    <w:p w:rsidR="007D5FEE" w:rsidRPr="007D5FE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Balances y evaluaciones de desempeño.</w:t>
      </w:r>
    </w:p>
    <w:p w:rsidR="007D5FEE" w:rsidRPr="007D5FEE" w:rsidRDefault="007D5FEE" w:rsidP="007D5FEE">
      <w:pPr>
        <w:pStyle w:val="Ttulo1"/>
      </w:pPr>
      <w:bookmarkStart w:id="50" w:name="_Toc454543207"/>
      <w:r w:rsidRPr="0021011E">
        <w:t>Herramientas De Comunicación Y Procesos internos</w:t>
      </w:r>
      <w:bookmarkEnd w:id="50"/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Departamentos con su información, procesos, solicitudes, etc.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Sección de documentos recientes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Procesos internos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Mantener informada a la organización con las últimas noticias tanto internas como de fuentes externas.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Herramientas de mejor interacción entre subordinados y jefes de área o alta gerencia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Funciones delimitadas por departamento según el análisis y auditoria de la información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Asignación de tareas, tanto generales como dentro de los proyectos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Foros de opinión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Grupos de trabajo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Proyectos y gestión de estos.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Elementos globales de la joyería, misión, visión, historia, reglamento, cultura corporativa y trabajo en equipo.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Directorio del personal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Permitir ver información personal y que las personas puedan autogestionaria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Chat interno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Canal de información dirigido a los asesores, con TRM, productos, ventas, </w:t>
      </w:r>
      <w:r w:rsidRPr="0021011E">
        <w:rPr>
          <w:rFonts w:ascii="Arial" w:hAnsi="Arial" w:cs="Arial"/>
          <w:sz w:val="24"/>
          <w:szCs w:val="24"/>
          <w:lang w:val="es-CO"/>
        </w:rPr>
        <w:lastRenderedPageBreak/>
        <w:t xml:space="preserve">descuentos, abastecimiento del local, pruebas de seguridad,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monitoreos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, control de consignaciones, reparaciones, sobrantes y faltantes, informar grandes cantidades de dinero, anular documentos.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Elaboración del módulo de soporte a usuarios.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Calendarios y eventos, cumpleaños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Permitir y manejar un sistema de notificaciones como Facebook y google con el correo.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Motores de búsqueda dentro de la pagina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Especial atención a campañas y eventos de la joyería como descuentos, lanzamientos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Programa de créditos internos, empleados del mes. Motivaciones al personal.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Manejo de gastos y caja menor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Vacaciones e inasistencias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Facilitar la gestión de tareas del mensajero y tener un mejor control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Galerías de imágenes (tener en cuenta peso en la página).</w:t>
      </w:r>
    </w:p>
    <w:p w:rsidR="007D5FEE" w:rsidRPr="0021011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Comprobantes de pago nómina</w:t>
      </w:r>
    </w:p>
    <w:p w:rsidR="007D5FEE" w:rsidRPr="007D5FEE" w:rsidRDefault="007D5FEE" w:rsidP="007D5FEE">
      <w:pPr>
        <w:pStyle w:val="PreformattedText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Enlace a WhatsApp Web dentro de la sección de enlaces.</w:t>
      </w:r>
    </w:p>
    <w:p w:rsidR="007D5FEE" w:rsidRPr="007D5FEE" w:rsidRDefault="007D5FEE" w:rsidP="007D5FEE">
      <w:pPr>
        <w:pStyle w:val="Ttulo1"/>
      </w:pPr>
      <w:bookmarkStart w:id="51" w:name="_Toc454543208"/>
      <w:r w:rsidRPr="0021011E">
        <w:t>Requisitos No Funcionales</w:t>
      </w:r>
      <w:bookmarkEnd w:id="51"/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Definir tamaño en costo del proyecto</w:t>
      </w: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Antes... definir paleta de colores y estilos preprocesador que se puedan reutilizar.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El portal debe llevar colores de la joyería 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La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intraweb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debe tener conceptos de psicología del color para aumentar la efectividad y que no sea estresante.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Velocidad de carga de la página... Se deben optimizar todas las imágenes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Las imágenes en promedio no deben pesar más de 150kb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La paleta de colores debe llevar como máximo 5 colores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Login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con opción de recuperar cuenta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Manejo de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modernizr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para adaptación a navegadores... Sin embargo enfocarse en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chrome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firefox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safari.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Validar todo el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html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css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javascript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optimizarlo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El portal del cliente debe tener buen seo, para esto registrar páginas en el motor de google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Desde la creación de un único sitio, habilitar y deshabilitar elementos según tipo de usuario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Tiempo de carga máximo para celulares (promedio de 5 a 10 segundos), en pc máximo 4-5.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Gestión documental, se debe manejar la información suficiente y de manera organizada para que los tiempos de búsqueda de un empleado no sean muy largos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Asignar elementos relevantes del contenido y mostrarlos "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above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the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fold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"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La navegación por el sitio debe ser intuitiva, además con capacitaciones y tutoriales para un uso óptimo del sitio.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Hacer que el usuario se sienta parte activa del proyecto, sin embargo que entienda que no tiene todo el control sobre el mismo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lastRenderedPageBreak/>
        <w:t xml:space="preserve">Usar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snippets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widgets ya hechos para agregar funciones a la intranet, estos no deben cargar mucho la pagina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Usar métodos de cache, el api de web sorraje, además de web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workers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Crear mapa del sitio, acerca de y sobre el desarrollo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Documentar todo el código y manejarlo en repositorios. Manejar control de versiones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La página debe manejar la información de forma tal que los usuarios, en especial asesores no necesiten desplazarse por varias páginas para encontrar información, mejorando la atención al cliente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Buscar como enlazar calendario de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outlook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con calendario de la página... O implementar calendarios personales dentro de la página.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Implementar opciones como cambiar favoritos, enlaces rápidos, enlaces a páginas externas y vista del sitio: darle "más control al usuario"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Diseño del sitio en forma flat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design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Framework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bootstrap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uso de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jquery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svg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canvas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html5,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css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preprocesadores, lenguaje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php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para presentación y asp.net para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backend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El sitio debe ser responsivo... Considerar crear una app para mejorar la carga del contenido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Paginas muy interactivas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Poner mucho énfasis en las pruebas de la pagina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Definir elementos de diseño, colores, gráficos, fuentes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El menú principal es la guía del sitio, desde él se debe poder dirigir a cualquier parte del sitio para mejor navegabilidad</w:t>
      </w:r>
    </w:p>
    <w:p w:rsidR="007D5FEE" w:rsidRPr="0021011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Herramientas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olap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molap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.</w:t>
      </w:r>
    </w:p>
    <w:p w:rsidR="007D5FEE" w:rsidRPr="007D5FEE" w:rsidRDefault="007D5FEE" w:rsidP="007D5FEE">
      <w:pPr>
        <w:pStyle w:val="PreformattedText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Definición de https y http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requests</w:t>
      </w:r>
      <w:proofErr w:type="spellEnd"/>
    </w:p>
    <w:p w:rsidR="007D5FEE" w:rsidRPr="007D5FEE" w:rsidRDefault="007D5FEE" w:rsidP="007D5FEE">
      <w:pPr>
        <w:pStyle w:val="Ttulo1"/>
      </w:pPr>
      <w:bookmarkStart w:id="52" w:name="_Toc454543209"/>
      <w:r w:rsidRPr="0021011E">
        <w:t>Herramientas Para El Desarrollo</w:t>
      </w:r>
      <w:bookmarkEnd w:id="52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Sublime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text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con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plugins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,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snippets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Node.js para preprocesador de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css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less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, además de NPM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Initializr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modernizr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Repositorio en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git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o bit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bucket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Framework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bootstrap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Jquery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Html5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CSS3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Javascript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PHP lado cliente para presentación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AJAX o JSON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Canvas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y SVG para parte grafica de cuadros de mando y estadísticas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Apis 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 xml:space="preserve">Archivos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minificados</w:t>
      </w:r>
      <w:proofErr w:type="spellEnd"/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Lenguajes de programación Asp.NET, visual estudio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Lenguaje SQL, motor de base de datos y Sistema gestor de base de datos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Addthis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para integración de redes sociales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Editores WYSIWYG u otras herramientas para publicaciones, foros.</w:t>
      </w:r>
    </w:p>
    <w:p w:rsidR="007D5FEE" w:rsidRPr="0021011E" w:rsidRDefault="007D5FEE" w:rsidP="007D5FEE">
      <w:pPr>
        <w:pStyle w:val="PreformattedText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Cuadros de mando CMI</w:t>
      </w:r>
    </w:p>
    <w:p w:rsidR="007D5FEE" w:rsidRPr="0021011E" w:rsidRDefault="007D5FEE" w:rsidP="007D5FEE">
      <w:pPr>
        <w:pStyle w:val="Ttulo1"/>
      </w:pPr>
      <w:bookmarkStart w:id="53" w:name="_Toc454543210"/>
      <w:r w:rsidRPr="0021011E">
        <w:lastRenderedPageBreak/>
        <w:t>Documentación de los requisitos funcionales.</w:t>
      </w:r>
      <w:bookmarkEnd w:id="53"/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Pr="0021011E" w:rsidRDefault="007D5FEE" w:rsidP="007D5FEE">
      <w:pPr>
        <w:pStyle w:val="Ttulo2"/>
      </w:pPr>
      <w:bookmarkStart w:id="54" w:name="_Toc454543211"/>
      <w:r>
        <w:t>Plataforma LMS</w:t>
      </w:r>
      <w:bookmarkEnd w:id="54"/>
    </w:p>
    <w:p w:rsidR="007D5FEE" w:rsidRPr="0021011E" w:rsidRDefault="007D5FEE" w:rsidP="007D5FEE">
      <w:pPr>
        <w:rPr>
          <w:rFonts w:cs="Arial"/>
        </w:rPr>
      </w:pPr>
      <w:r w:rsidRPr="0021011E">
        <w:rPr>
          <w:rFonts w:cs="Arial"/>
          <w:szCs w:val="24"/>
        </w:rPr>
        <w:t>RF.001</w:t>
      </w:r>
      <w:r w:rsidRPr="0021011E">
        <w:rPr>
          <w:rFonts w:cs="Arial"/>
          <w:szCs w:val="24"/>
        </w:rPr>
        <w:tab/>
        <w:t xml:space="preserve">Guía y manual de bienvenida en la primera carga del sitio (base de </w:t>
      </w:r>
      <w:proofErr w:type="spellStart"/>
      <w:r w:rsidRPr="0021011E">
        <w:rPr>
          <w:rFonts w:cs="Arial"/>
          <w:szCs w:val="24"/>
        </w:rPr>
        <w:t>claromentis</w:t>
      </w:r>
      <w:proofErr w:type="spellEnd"/>
      <w:r w:rsidRPr="0021011E">
        <w:rPr>
          <w:rFonts w:cs="Arial"/>
          <w:szCs w:val="24"/>
        </w:rPr>
        <w:t>).</w:t>
      </w:r>
    </w:p>
    <w:p w:rsidR="007D5FEE" w:rsidRDefault="007D5FEE" w:rsidP="007D5FEE">
      <w:pPr>
        <w:pStyle w:val="Prrafodelista"/>
        <w:numPr>
          <w:ilvl w:val="0"/>
          <w:numId w:val="33"/>
        </w:numPr>
        <w:spacing w:after="0" w:line="240" w:lineRule="auto"/>
        <w:rPr>
          <w:rFonts w:cs="Arial"/>
        </w:rPr>
      </w:pPr>
      <w:r>
        <w:rPr>
          <w:rFonts w:cs="Arial"/>
        </w:rPr>
        <w:t>Al iniciar el sitio por primera vez, se debe ejecutar la guía de bienvenida</w:t>
      </w:r>
    </w:p>
    <w:p w:rsidR="007D5FEE" w:rsidRDefault="007D5FEE" w:rsidP="007D5FEE">
      <w:pPr>
        <w:pStyle w:val="Prrafodelista"/>
        <w:numPr>
          <w:ilvl w:val="0"/>
          <w:numId w:val="33"/>
        </w:numPr>
        <w:spacing w:after="0" w:line="240" w:lineRule="auto"/>
        <w:rPr>
          <w:rFonts w:cs="Arial"/>
        </w:rPr>
      </w:pPr>
      <w:r>
        <w:rPr>
          <w:rFonts w:cs="Arial"/>
        </w:rPr>
        <w:t>Esta guía hace un recorrido por las diferentes zonas del menú principal y da información sobre navegación en el sitio.</w:t>
      </w:r>
    </w:p>
    <w:p w:rsidR="007D5FEE" w:rsidRDefault="007D5FEE" w:rsidP="007D5FEE">
      <w:pPr>
        <w:pStyle w:val="Prrafodelista"/>
        <w:numPr>
          <w:ilvl w:val="0"/>
          <w:numId w:val="33"/>
        </w:numPr>
        <w:spacing w:after="0" w:line="240" w:lineRule="auto"/>
        <w:rPr>
          <w:rFonts w:cs="Arial"/>
        </w:rPr>
      </w:pPr>
      <w:r>
        <w:rPr>
          <w:rFonts w:cs="Arial"/>
        </w:rPr>
        <w:t>Además, se deben explorar los menús de la barra y mostrar cómo gestionar tareas básicas y perfil a los usuarios.</w:t>
      </w:r>
    </w:p>
    <w:p w:rsidR="007D5FEE" w:rsidRDefault="007D5FEE" w:rsidP="007D5FEE">
      <w:pPr>
        <w:pStyle w:val="Prrafodelista"/>
        <w:numPr>
          <w:ilvl w:val="0"/>
          <w:numId w:val="33"/>
        </w:numPr>
        <w:spacing w:after="0" w:line="240" w:lineRule="auto"/>
        <w:rPr>
          <w:rFonts w:cs="Arial"/>
        </w:rPr>
      </w:pPr>
      <w:r>
        <w:rPr>
          <w:rFonts w:cs="Arial"/>
        </w:rPr>
        <w:t>Debe existir la forma de repetir la guía si el usuario lo desea, disponer el espacio para esto.</w:t>
      </w:r>
    </w:p>
    <w:p w:rsidR="007D5FEE" w:rsidRPr="0021011E" w:rsidRDefault="007D5FEE" w:rsidP="007D5FEE">
      <w:pPr>
        <w:pStyle w:val="Prrafodelista"/>
        <w:numPr>
          <w:ilvl w:val="0"/>
          <w:numId w:val="33"/>
        </w:numPr>
        <w:spacing w:after="0" w:line="240" w:lineRule="auto"/>
        <w:rPr>
          <w:rFonts w:cs="Arial"/>
        </w:rPr>
      </w:pPr>
      <w:r>
        <w:rPr>
          <w:rFonts w:cs="Arial"/>
        </w:rPr>
        <w:t>Para procesos nuevos o tareas, además de partes del sitio donde no se habían explorado antes, dar guías introductorias.</w:t>
      </w: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RF.002</w:t>
      </w:r>
      <w:r w:rsidRPr="0021011E">
        <w:rPr>
          <w:rFonts w:ascii="Arial" w:hAnsi="Arial" w:cs="Arial"/>
          <w:sz w:val="24"/>
          <w:szCs w:val="24"/>
          <w:lang w:val="es-CO"/>
        </w:rPr>
        <w:tab/>
        <w:t>Inducciones al personal nuevo, guías, manuales de funciones.</w:t>
      </w:r>
    </w:p>
    <w:p w:rsidR="007D5FEE" w:rsidRDefault="007D5FEE" w:rsidP="007D5FEE">
      <w:pPr>
        <w:pStyle w:val="PreformattedText"/>
        <w:numPr>
          <w:ilvl w:val="0"/>
          <w:numId w:val="34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Relacionado con el RF.001, se deben dar guías interactivas.</w:t>
      </w:r>
    </w:p>
    <w:p w:rsidR="007D5FEE" w:rsidRDefault="007D5FEE" w:rsidP="007D5FEE">
      <w:pPr>
        <w:pStyle w:val="PreformattedText"/>
        <w:numPr>
          <w:ilvl w:val="0"/>
          <w:numId w:val="34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El menú de inducciones de personal debe contener diferente material multimedia que facilite el aprendizaje de funciones.</w:t>
      </w:r>
    </w:p>
    <w:p w:rsidR="007D5FEE" w:rsidRPr="008522A5" w:rsidRDefault="007D5FEE" w:rsidP="007D5FEE">
      <w:pPr>
        <w:pStyle w:val="PreformattedText"/>
        <w:numPr>
          <w:ilvl w:val="0"/>
          <w:numId w:val="34"/>
        </w:numPr>
        <w:rPr>
          <w:rFonts w:ascii="Arial" w:hAnsi="Arial" w:cs="Arial"/>
          <w:sz w:val="24"/>
          <w:szCs w:val="24"/>
          <w:lang w:val="es-CO"/>
        </w:rPr>
      </w:pPr>
      <w:r w:rsidRPr="008522A5">
        <w:rPr>
          <w:rFonts w:ascii="Arial" w:hAnsi="Arial" w:cs="Arial"/>
          <w:sz w:val="24"/>
          <w:szCs w:val="24"/>
          <w:lang w:val="es-CO"/>
        </w:rPr>
        <w:t>Permitir realizar “Cursos” que permitan completar tareas y dar calificación (estos cursos van enfocados a las funciones).</w:t>
      </w: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 w:rsidRPr="0021011E">
        <w:rPr>
          <w:rFonts w:ascii="Arial" w:hAnsi="Arial" w:cs="Arial"/>
          <w:sz w:val="24"/>
          <w:szCs w:val="24"/>
          <w:lang w:val="es-CO"/>
        </w:rPr>
        <w:t>RF.003</w:t>
      </w:r>
      <w:r w:rsidRPr="0021011E">
        <w:rPr>
          <w:rFonts w:ascii="Arial" w:hAnsi="Arial" w:cs="Arial"/>
          <w:sz w:val="24"/>
          <w:szCs w:val="24"/>
          <w:lang w:val="es-CO"/>
        </w:rPr>
        <w:tab/>
        <w:t>Página de preguntas frecuentes.</w:t>
      </w:r>
    </w:p>
    <w:p w:rsidR="007D5FEE" w:rsidRDefault="007D5FEE" w:rsidP="007D5FEE">
      <w:pPr>
        <w:pStyle w:val="PreformattedText"/>
        <w:numPr>
          <w:ilvl w:val="0"/>
          <w:numId w:val="3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Esta página permite encontrar información relacionada con el sitio, navegación, como encontrar contenido, distribución de la interfaz del sitio.</w:t>
      </w:r>
    </w:p>
    <w:p w:rsidR="007D5FEE" w:rsidRDefault="007D5FEE" w:rsidP="007D5FEE">
      <w:pPr>
        <w:pStyle w:val="PreformattedText"/>
        <w:numPr>
          <w:ilvl w:val="0"/>
          <w:numId w:val="3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De cada departamento debe contener la lista de las tareas sencillas que se pueden hacer dentro de la intranet (especial énfasis en gestión humana).</w:t>
      </w:r>
    </w:p>
    <w:p w:rsidR="007D5FEE" w:rsidRDefault="007D5FEE" w:rsidP="007D5FEE">
      <w:pPr>
        <w:pStyle w:val="PreformattedText"/>
        <w:numPr>
          <w:ilvl w:val="0"/>
          <w:numId w:val="3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Información sobre la gestión de perfil, la zona de mis enlaces que contiene links internos y externos.</w:t>
      </w:r>
    </w:p>
    <w:p w:rsidR="007D5FEE" w:rsidRPr="0021011E" w:rsidRDefault="007D5FEE" w:rsidP="007D5FEE">
      <w:pPr>
        <w:pStyle w:val="PreformattedText"/>
        <w:numPr>
          <w:ilvl w:val="0"/>
          <w:numId w:val="3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Dar información acerca del soporte a usuarios y como se debe hacer el proceso.</w:t>
      </w:r>
    </w:p>
    <w:p w:rsidR="007D5FEE" w:rsidRPr="0021011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rPr>
          <w:rFonts w:cs="Arial"/>
        </w:rPr>
      </w:pPr>
      <w:r w:rsidRPr="0021011E">
        <w:rPr>
          <w:rFonts w:cs="Arial"/>
        </w:rPr>
        <w:t>RF.00</w:t>
      </w:r>
      <w:r w:rsidRPr="0021011E">
        <w:rPr>
          <w:rFonts w:cs="Arial"/>
          <w:szCs w:val="24"/>
        </w:rPr>
        <w:t>4</w:t>
      </w:r>
      <w:r w:rsidRPr="0021011E">
        <w:rPr>
          <w:rFonts w:cs="Arial"/>
        </w:rPr>
        <w:tab/>
      </w:r>
      <w:r w:rsidRPr="0021011E">
        <w:rPr>
          <w:rFonts w:cs="Arial"/>
          <w:szCs w:val="24"/>
        </w:rPr>
        <w:t>Cursos virtuales.</w:t>
      </w:r>
    </w:p>
    <w:p w:rsidR="007D5FEE" w:rsidRDefault="007D5FEE" w:rsidP="007D5FEE">
      <w:pPr>
        <w:pStyle w:val="Prrafodelista"/>
        <w:numPr>
          <w:ilvl w:val="0"/>
          <w:numId w:val="36"/>
        </w:numPr>
        <w:spacing w:after="0" w:line="240" w:lineRule="auto"/>
        <w:rPr>
          <w:rFonts w:cs="Arial"/>
        </w:rPr>
      </w:pPr>
      <w:r>
        <w:rPr>
          <w:rFonts w:cs="Arial"/>
        </w:rPr>
        <w:t>Relacionado con RF.002 y RF.001, permitir a los empleados tomar cursos sobre sus tareas.</w:t>
      </w:r>
    </w:p>
    <w:p w:rsidR="007D5FEE" w:rsidRDefault="007D5FEE" w:rsidP="007D5FEE">
      <w:pPr>
        <w:pStyle w:val="Prrafodelista"/>
        <w:numPr>
          <w:ilvl w:val="0"/>
          <w:numId w:val="36"/>
        </w:numPr>
        <w:spacing w:after="0" w:line="240" w:lineRule="auto"/>
        <w:rPr>
          <w:rFonts w:cs="Arial"/>
        </w:rPr>
      </w:pPr>
      <w:r>
        <w:rPr>
          <w:rFonts w:cs="Arial"/>
        </w:rPr>
        <w:t>Permitir a los usuarios tomar cursos desde una oferta de estos, se debe realizar una zona de ofertas de cursos externos.</w:t>
      </w:r>
    </w:p>
    <w:p w:rsidR="007D5FEE" w:rsidRDefault="007D5FEE" w:rsidP="007D5FEE">
      <w:pPr>
        <w:pStyle w:val="Prrafodelista"/>
        <w:numPr>
          <w:ilvl w:val="0"/>
          <w:numId w:val="36"/>
        </w:numPr>
        <w:spacing w:after="0" w:line="240" w:lineRule="auto"/>
        <w:rPr>
          <w:rFonts w:cs="Arial"/>
        </w:rPr>
      </w:pPr>
      <w:r>
        <w:rPr>
          <w:rFonts w:cs="Arial"/>
        </w:rPr>
        <w:t>Capacitaciones internas.</w:t>
      </w:r>
    </w:p>
    <w:p w:rsidR="007D5FEE" w:rsidRDefault="007D5FEE" w:rsidP="007D5FEE">
      <w:pPr>
        <w:pStyle w:val="Prrafodelista"/>
        <w:numPr>
          <w:ilvl w:val="0"/>
          <w:numId w:val="36"/>
        </w:numPr>
        <w:spacing w:after="0" w:line="240" w:lineRule="auto"/>
        <w:rPr>
          <w:rFonts w:cs="Arial"/>
        </w:rPr>
      </w:pPr>
      <w:r>
        <w:rPr>
          <w:rFonts w:cs="Arial"/>
        </w:rPr>
        <w:t>Enlaces a documentación oficial de procesos y sitios de aprendizaje gratuito.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Ttulo2"/>
      </w:pPr>
      <w:bookmarkStart w:id="55" w:name="_Toc454543212"/>
      <w:r>
        <w:t>Plataforma BPM</w:t>
      </w:r>
      <w:bookmarkEnd w:id="55"/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RF.005</w:t>
      </w:r>
      <w:r>
        <w:rPr>
          <w:rFonts w:ascii="Arial" w:hAnsi="Arial" w:cs="Arial"/>
          <w:sz w:val="24"/>
          <w:szCs w:val="24"/>
          <w:lang w:val="es-CO"/>
        </w:rPr>
        <w:tab/>
        <w:t>C</w:t>
      </w:r>
      <w:r w:rsidRPr="0021011E">
        <w:rPr>
          <w:rFonts w:ascii="Arial" w:hAnsi="Arial" w:cs="Arial"/>
          <w:sz w:val="24"/>
          <w:szCs w:val="24"/>
          <w:lang w:val="es-CO"/>
        </w:rPr>
        <w:t>uadros de mandos que permitan ver indicadores y estadísticas de forma grafica</w:t>
      </w:r>
    </w:p>
    <w:p w:rsidR="007D5FEE" w:rsidRDefault="007D5FEE" w:rsidP="007D5FEE">
      <w:pPr>
        <w:pStyle w:val="PreformattedText"/>
        <w:numPr>
          <w:ilvl w:val="0"/>
          <w:numId w:val="37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Se deben implementar cuadros de mandos y gráficas de gestión en las herramientas gerenciales.</w:t>
      </w:r>
    </w:p>
    <w:p w:rsidR="007D5FEE" w:rsidRDefault="007D5FEE" w:rsidP="007D5FEE">
      <w:pPr>
        <w:pStyle w:val="PreformattedText"/>
        <w:numPr>
          <w:ilvl w:val="0"/>
          <w:numId w:val="37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Indicadores y estadísticas como centro de atención en las herramientas gerenciales.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RF.006</w:t>
      </w:r>
      <w:r>
        <w:rPr>
          <w:rFonts w:ascii="Arial" w:hAnsi="Arial" w:cs="Arial"/>
          <w:sz w:val="24"/>
          <w:szCs w:val="24"/>
          <w:lang w:val="es-CO"/>
        </w:rPr>
        <w:tab/>
        <w:t>P</w:t>
      </w:r>
      <w:r w:rsidRPr="0021011E">
        <w:rPr>
          <w:rFonts w:ascii="Arial" w:hAnsi="Arial" w:cs="Arial"/>
          <w:sz w:val="24"/>
          <w:szCs w:val="24"/>
          <w:lang w:val="es-CO"/>
        </w:rPr>
        <w:t xml:space="preserve">anel de administrador y configuraciones del sitio con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dashboard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.</w:t>
      </w:r>
    </w:p>
    <w:p w:rsidR="007D5FEE" w:rsidRDefault="007D5FEE" w:rsidP="007D5FEE">
      <w:pPr>
        <w:pStyle w:val="PreformattedText"/>
        <w:numPr>
          <w:ilvl w:val="0"/>
          <w:numId w:val="38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Debe existir un panel de administración que permita controlar los diferentes aspectos del sitio, como usuarios, procesos, información que se sube, permisos, estadísticas del sitio</w:t>
      </w:r>
    </w:p>
    <w:p w:rsidR="007D5FEE" w:rsidRPr="001A6FAC" w:rsidRDefault="007D5FEE" w:rsidP="007D5FEE">
      <w:pPr>
        <w:pStyle w:val="PreformattedText"/>
        <w:numPr>
          <w:ilvl w:val="0"/>
          <w:numId w:val="38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Permitir controlar flujos de trabajo desde el panel de administración.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RF.007</w:t>
      </w:r>
      <w:r>
        <w:rPr>
          <w:rFonts w:ascii="Arial" w:hAnsi="Arial" w:cs="Arial"/>
          <w:sz w:val="24"/>
          <w:szCs w:val="24"/>
          <w:lang w:val="es-CO"/>
        </w:rPr>
        <w:tab/>
      </w:r>
      <w:r w:rsidRPr="0021011E">
        <w:rPr>
          <w:rFonts w:ascii="Arial" w:hAnsi="Arial" w:cs="Arial"/>
          <w:sz w:val="24"/>
          <w:szCs w:val="24"/>
          <w:lang w:val="es-CO"/>
        </w:rPr>
        <w:t>Retroalimentación, encuestas y opiniones para mejora del sitio.</w:t>
      </w:r>
    </w:p>
    <w:p w:rsidR="007D5FEE" w:rsidRDefault="007D5FEE" w:rsidP="007D5FEE">
      <w:pPr>
        <w:pStyle w:val="PreformattedText"/>
        <w:numPr>
          <w:ilvl w:val="0"/>
          <w:numId w:val="39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Siempre en búsqueda de retroalimentación y mejora.</w:t>
      </w:r>
    </w:p>
    <w:p w:rsidR="007D5FEE" w:rsidRDefault="007D5FEE" w:rsidP="007D5FEE">
      <w:pPr>
        <w:pStyle w:val="PreformattedText"/>
        <w:numPr>
          <w:ilvl w:val="0"/>
          <w:numId w:val="39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Realizar encuestas, evaluar la posibilidad de mostrar resultados de forma gráfica.</w:t>
      </w:r>
    </w:p>
    <w:p w:rsidR="007D5FEE" w:rsidRDefault="007D5FEE" w:rsidP="007D5FEE">
      <w:pPr>
        <w:pStyle w:val="PreformattedText"/>
        <w:numPr>
          <w:ilvl w:val="0"/>
          <w:numId w:val="39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Módulo de soporte que no solo permita presentación de incidentes, sino que permita retroalimentar.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RF.008</w:t>
      </w:r>
      <w:r>
        <w:rPr>
          <w:rFonts w:ascii="Arial" w:hAnsi="Arial" w:cs="Arial"/>
          <w:sz w:val="24"/>
          <w:szCs w:val="24"/>
          <w:lang w:val="es-CO"/>
        </w:rPr>
        <w:tab/>
      </w:r>
      <w:r w:rsidRPr="0021011E">
        <w:rPr>
          <w:rFonts w:ascii="Arial" w:hAnsi="Arial" w:cs="Arial"/>
          <w:sz w:val="24"/>
          <w:szCs w:val="24"/>
          <w:lang w:val="es-CO"/>
        </w:rPr>
        <w:t xml:space="preserve">Documentos con control de versiones y permisos, con elementos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Drag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 xml:space="preserve"> and </w:t>
      </w:r>
      <w:proofErr w:type="spellStart"/>
      <w:r w:rsidRPr="0021011E">
        <w:rPr>
          <w:rFonts w:ascii="Arial" w:hAnsi="Arial" w:cs="Arial"/>
          <w:sz w:val="24"/>
          <w:szCs w:val="24"/>
          <w:lang w:val="es-CO"/>
        </w:rPr>
        <w:t>Drop</w:t>
      </w:r>
      <w:proofErr w:type="spellEnd"/>
      <w:r w:rsidRPr="0021011E">
        <w:rPr>
          <w:rFonts w:ascii="Arial" w:hAnsi="Arial" w:cs="Arial"/>
          <w:sz w:val="24"/>
          <w:szCs w:val="24"/>
          <w:lang w:val="es-CO"/>
        </w:rPr>
        <w:t>, actividad reciente y control de usuarios</w:t>
      </w:r>
    </w:p>
    <w:p w:rsidR="007D5FEE" w:rsidRDefault="007D5FEE" w:rsidP="007D5FEE">
      <w:pPr>
        <w:pStyle w:val="PreformattedText"/>
        <w:numPr>
          <w:ilvl w:val="0"/>
          <w:numId w:val="40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Revisar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versionamiento</w:t>
      </w:r>
      <w:proofErr w:type="spellEnd"/>
      <w:r>
        <w:rPr>
          <w:rFonts w:ascii="Arial" w:hAnsi="Arial" w:cs="Arial"/>
          <w:sz w:val="24"/>
          <w:szCs w:val="24"/>
          <w:lang w:val="es-CO"/>
        </w:rPr>
        <w:t>, permisos de usuarios.</w:t>
      </w:r>
    </w:p>
    <w:p w:rsidR="007D5FEE" w:rsidRDefault="007D5FEE" w:rsidP="007D5FEE">
      <w:pPr>
        <w:pStyle w:val="PreformattedText"/>
        <w:numPr>
          <w:ilvl w:val="0"/>
          <w:numId w:val="40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Desarrollo de elementos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drag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drop</w:t>
      </w:r>
      <w:proofErr w:type="spellEnd"/>
      <w:r>
        <w:rPr>
          <w:rFonts w:ascii="Arial" w:hAnsi="Arial" w:cs="Arial"/>
          <w:sz w:val="24"/>
          <w:szCs w:val="24"/>
          <w:lang w:val="es-CO"/>
        </w:rPr>
        <w:t>.</w:t>
      </w:r>
    </w:p>
    <w:p w:rsidR="007D5FEE" w:rsidRDefault="007D5FEE" w:rsidP="007D5FEE">
      <w:pPr>
        <w:pStyle w:val="PreformattedText"/>
        <w:numPr>
          <w:ilvl w:val="0"/>
          <w:numId w:val="40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Relacionado a la estructura de google drive y otro software de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versionamiento</w:t>
      </w:r>
      <w:proofErr w:type="spellEnd"/>
      <w:r>
        <w:rPr>
          <w:rFonts w:ascii="Arial" w:hAnsi="Arial" w:cs="Arial"/>
          <w:sz w:val="24"/>
          <w:szCs w:val="24"/>
          <w:lang w:val="es-CO"/>
        </w:rPr>
        <w:t>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RF.009</w:t>
      </w:r>
      <w:r>
        <w:rPr>
          <w:rFonts w:ascii="Arial" w:hAnsi="Arial" w:cs="Arial"/>
          <w:sz w:val="24"/>
          <w:szCs w:val="24"/>
          <w:lang w:val="es-CO"/>
        </w:rPr>
        <w:tab/>
      </w:r>
      <w:r w:rsidRPr="0021011E">
        <w:rPr>
          <w:rFonts w:ascii="Arial" w:hAnsi="Arial" w:cs="Arial"/>
          <w:sz w:val="24"/>
          <w:szCs w:val="24"/>
          <w:lang w:val="es-CO"/>
        </w:rPr>
        <w:t>Editor WYSIWYG para publicaciones, foros</w:t>
      </w:r>
      <w:r>
        <w:rPr>
          <w:rFonts w:ascii="Arial" w:hAnsi="Arial" w:cs="Arial"/>
          <w:sz w:val="24"/>
          <w:szCs w:val="24"/>
          <w:lang w:val="es-CO"/>
        </w:rPr>
        <w:t>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RF.010</w:t>
      </w:r>
      <w:r>
        <w:rPr>
          <w:rFonts w:ascii="Arial" w:hAnsi="Arial" w:cs="Arial"/>
          <w:sz w:val="24"/>
          <w:szCs w:val="24"/>
          <w:lang w:val="es-CO"/>
        </w:rPr>
        <w:tab/>
      </w:r>
      <w:r w:rsidRPr="0021011E">
        <w:rPr>
          <w:rFonts w:ascii="Arial" w:hAnsi="Arial" w:cs="Arial"/>
          <w:sz w:val="24"/>
          <w:szCs w:val="24"/>
          <w:lang w:val="es-CO"/>
        </w:rPr>
        <w:t>Herramientas para el desarrollo de encuestas y formularios, sino el área de sistemas será encargada de crearlas por medio de HTML y subirlas al sitio.</w:t>
      </w:r>
    </w:p>
    <w:p w:rsidR="007D5FEE" w:rsidRDefault="007D5FEE" w:rsidP="007D5FEE">
      <w:pPr>
        <w:pStyle w:val="PreformattedText"/>
        <w:numPr>
          <w:ilvl w:val="0"/>
          <w:numId w:val="42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Relacionado con los google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forms</w:t>
      </w:r>
      <w:proofErr w:type="spellEnd"/>
    </w:p>
    <w:p w:rsidR="007D5FEE" w:rsidRDefault="007D5FEE" w:rsidP="007D5FEE">
      <w:pPr>
        <w:pStyle w:val="PreformattedText"/>
        <w:numPr>
          <w:ilvl w:val="0"/>
          <w:numId w:val="42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Utilizar editores WYSIWYG para implementar estos formularios.</w:t>
      </w:r>
    </w:p>
    <w:p w:rsidR="007D5FEE" w:rsidRDefault="007D5FEE" w:rsidP="007D5FEE">
      <w:pPr>
        <w:pStyle w:val="PreformattedText"/>
        <w:numPr>
          <w:ilvl w:val="0"/>
          <w:numId w:val="42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Debe permitir elementos de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Drag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Drop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para la creación de formularios.</w:t>
      </w:r>
    </w:p>
    <w:p w:rsidR="007D5FEE" w:rsidRDefault="007D5FEE" w:rsidP="007D5FEE">
      <w:pPr>
        <w:pStyle w:val="PreformattedText"/>
        <w:numPr>
          <w:ilvl w:val="0"/>
          <w:numId w:val="42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Deben ser responsivos.</w:t>
      </w: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</w:p>
    <w:p w:rsidR="007D5FEE" w:rsidRDefault="007D5FEE" w:rsidP="007D5FEE">
      <w:pPr>
        <w:pStyle w:val="PreformattedTex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RF.011</w:t>
      </w:r>
      <w:r>
        <w:rPr>
          <w:rFonts w:ascii="Arial" w:hAnsi="Arial" w:cs="Arial"/>
          <w:sz w:val="24"/>
          <w:szCs w:val="24"/>
          <w:lang w:val="es-CO"/>
        </w:rPr>
        <w:tab/>
      </w:r>
      <w:r w:rsidRPr="0021011E">
        <w:rPr>
          <w:rFonts w:ascii="Arial" w:hAnsi="Arial" w:cs="Arial"/>
          <w:sz w:val="24"/>
          <w:szCs w:val="24"/>
          <w:lang w:val="es-CO"/>
        </w:rPr>
        <w:t>Balances y evaluaciones de desempeño.</w:t>
      </w:r>
    </w:p>
    <w:p w:rsidR="007D5FEE" w:rsidRPr="0021011E" w:rsidRDefault="007D5FEE" w:rsidP="007D5FEE">
      <w:pPr>
        <w:pStyle w:val="PreformattedText"/>
        <w:numPr>
          <w:ilvl w:val="0"/>
          <w:numId w:val="4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Expresar balances de forma gráfica</w:t>
      </w:r>
    </w:p>
    <w:p w:rsidR="0012677F" w:rsidRPr="00914478" w:rsidRDefault="0012677F" w:rsidP="00914478">
      <w:pPr>
        <w:rPr>
          <w:rFonts w:cs="Arial"/>
        </w:rPr>
      </w:pPr>
    </w:p>
    <w:sectPr w:rsidR="0012677F" w:rsidRPr="009144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PL SungtiL GB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C0B75"/>
    <w:multiLevelType w:val="hybridMultilevel"/>
    <w:tmpl w:val="864EE972"/>
    <w:lvl w:ilvl="0" w:tplc="49F8FFF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D26F3"/>
    <w:multiLevelType w:val="hybridMultilevel"/>
    <w:tmpl w:val="E2BCDE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B6617"/>
    <w:multiLevelType w:val="hybridMultilevel"/>
    <w:tmpl w:val="A26A3934"/>
    <w:lvl w:ilvl="0" w:tplc="49F8FFF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C6497"/>
    <w:multiLevelType w:val="hybridMultilevel"/>
    <w:tmpl w:val="5BC045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B5919"/>
    <w:multiLevelType w:val="hybridMultilevel"/>
    <w:tmpl w:val="93EC6184"/>
    <w:lvl w:ilvl="0" w:tplc="49F8FFF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C2C30"/>
    <w:multiLevelType w:val="hybridMultilevel"/>
    <w:tmpl w:val="ABC4E914"/>
    <w:lvl w:ilvl="0" w:tplc="C16E3C40">
      <w:numFmt w:val="bullet"/>
      <w:lvlText w:val="-"/>
      <w:lvlJc w:val="left"/>
      <w:pPr>
        <w:ind w:left="720" w:hanging="360"/>
      </w:pPr>
      <w:rPr>
        <w:rFonts w:ascii="Arial" w:eastAsia="AR PL SungtiL GB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A2670"/>
    <w:multiLevelType w:val="hybridMultilevel"/>
    <w:tmpl w:val="DEDC2E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4642E"/>
    <w:multiLevelType w:val="hybridMultilevel"/>
    <w:tmpl w:val="EA5452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A46EF"/>
    <w:multiLevelType w:val="hybridMultilevel"/>
    <w:tmpl w:val="1FB47E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97D77"/>
    <w:multiLevelType w:val="hybridMultilevel"/>
    <w:tmpl w:val="1EF40000"/>
    <w:lvl w:ilvl="0" w:tplc="49F8FFF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7F44D5"/>
    <w:multiLevelType w:val="hybridMultilevel"/>
    <w:tmpl w:val="C0E220F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2C4F48"/>
    <w:multiLevelType w:val="hybridMultilevel"/>
    <w:tmpl w:val="18A253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864AC"/>
    <w:multiLevelType w:val="hybridMultilevel"/>
    <w:tmpl w:val="5E4E3A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077681"/>
    <w:multiLevelType w:val="hybridMultilevel"/>
    <w:tmpl w:val="73306F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BE35DD"/>
    <w:multiLevelType w:val="hybridMultilevel"/>
    <w:tmpl w:val="20469E94"/>
    <w:lvl w:ilvl="0" w:tplc="49F8FFFA">
      <w:start w:val="1"/>
      <w:numFmt w:val="decimal"/>
      <w:lvlText w:val="%1."/>
      <w:lvlJc w:val="left"/>
      <w:pPr>
        <w:ind w:left="1410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2EB345FF"/>
    <w:multiLevelType w:val="hybridMultilevel"/>
    <w:tmpl w:val="59580F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E07CF6"/>
    <w:multiLevelType w:val="hybridMultilevel"/>
    <w:tmpl w:val="4EAC82E2"/>
    <w:lvl w:ilvl="0" w:tplc="67B4FB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534557"/>
    <w:multiLevelType w:val="hybridMultilevel"/>
    <w:tmpl w:val="FECC8120"/>
    <w:lvl w:ilvl="0" w:tplc="49F8FFF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B72B5F"/>
    <w:multiLevelType w:val="hybridMultilevel"/>
    <w:tmpl w:val="6E0402CE"/>
    <w:lvl w:ilvl="0" w:tplc="B3CE7A7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4B53D8"/>
    <w:multiLevelType w:val="hybridMultilevel"/>
    <w:tmpl w:val="9A2C23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7750C6"/>
    <w:multiLevelType w:val="hybridMultilevel"/>
    <w:tmpl w:val="EA3805CA"/>
    <w:lvl w:ilvl="0" w:tplc="49F8FFFA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D0F23A0"/>
    <w:multiLevelType w:val="hybridMultilevel"/>
    <w:tmpl w:val="4D5C3D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DB61B1"/>
    <w:multiLevelType w:val="hybridMultilevel"/>
    <w:tmpl w:val="8A9615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C7148"/>
    <w:multiLevelType w:val="hybridMultilevel"/>
    <w:tmpl w:val="0E38E5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B400AB"/>
    <w:multiLevelType w:val="hybridMultilevel"/>
    <w:tmpl w:val="4CC6CD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272E01"/>
    <w:multiLevelType w:val="hybridMultilevel"/>
    <w:tmpl w:val="98AA39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B27A0"/>
    <w:multiLevelType w:val="hybridMultilevel"/>
    <w:tmpl w:val="B53EBC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273718"/>
    <w:multiLevelType w:val="hybridMultilevel"/>
    <w:tmpl w:val="8A78A1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F74395"/>
    <w:multiLevelType w:val="hybridMultilevel"/>
    <w:tmpl w:val="50F43A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402C9C"/>
    <w:multiLevelType w:val="hybridMultilevel"/>
    <w:tmpl w:val="3B243B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0E7331"/>
    <w:multiLevelType w:val="hybridMultilevel"/>
    <w:tmpl w:val="CA245BA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A45AFC"/>
    <w:multiLevelType w:val="hybridMultilevel"/>
    <w:tmpl w:val="82EC392C"/>
    <w:lvl w:ilvl="0" w:tplc="49F8FFFA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9A0219D"/>
    <w:multiLevelType w:val="hybridMultilevel"/>
    <w:tmpl w:val="3DEE4C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8D2428"/>
    <w:multiLevelType w:val="hybridMultilevel"/>
    <w:tmpl w:val="7CB0D6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6B459C"/>
    <w:multiLevelType w:val="hybridMultilevel"/>
    <w:tmpl w:val="5A365C4A"/>
    <w:lvl w:ilvl="0" w:tplc="E63AD4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356FD9"/>
    <w:multiLevelType w:val="hybridMultilevel"/>
    <w:tmpl w:val="4B3A8104"/>
    <w:lvl w:ilvl="0" w:tplc="0342585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014CC7"/>
    <w:multiLevelType w:val="hybridMultilevel"/>
    <w:tmpl w:val="3684EF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C81287"/>
    <w:multiLevelType w:val="hybridMultilevel"/>
    <w:tmpl w:val="A754DC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2C553A"/>
    <w:multiLevelType w:val="hybridMultilevel"/>
    <w:tmpl w:val="318045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B46524"/>
    <w:multiLevelType w:val="hybridMultilevel"/>
    <w:tmpl w:val="DD5EE904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0" w15:restartNumberingAfterBreak="0">
    <w:nsid w:val="797966BC"/>
    <w:multiLevelType w:val="hybridMultilevel"/>
    <w:tmpl w:val="05B436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4820D7"/>
    <w:multiLevelType w:val="hybridMultilevel"/>
    <w:tmpl w:val="1A7A18E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8962E8"/>
    <w:multiLevelType w:val="hybridMultilevel"/>
    <w:tmpl w:val="AAA645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4"/>
  </w:num>
  <w:num w:numId="3">
    <w:abstractNumId w:val="36"/>
  </w:num>
  <w:num w:numId="4">
    <w:abstractNumId w:val="37"/>
  </w:num>
  <w:num w:numId="5">
    <w:abstractNumId w:val="6"/>
  </w:num>
  <w:num w:numId="6">
    <w:abstractNumId w:val="23"/>
  </w:num>
  <w:num w:numId="7">
    <w:abstractNumId w:val="21"/>
  </w:num>
  <w:num w:numId="8">
    <w:abstractNumId w:val="13"/>
  </w:num>
  <w:num w:numId="9">
    <w:abstractNumId w:val="22"/>
  </w:num>
  <w:num w:numId="10">
    <w:abstractNumId w:val="41"/>
  </w:num>
  <w:num w:numId="11">
    <w:abstractNumId w:val="2"/>
  </w:num>
  <w:num w:numId="12">
    <w:abstractNumId w:val="4"/>
  </w:num>
  <w:num w:numId="13">
    <w:abstractNumId w:val="17"/>
  </w:num>
  <w:num w:numId="14">
    <w:abstractNumId w:val="14"/>
  </w:num>
  <w:num w:numId="15">
    <w:abstractNumId w:val="31"/>
  </w:num>
  <w:num w:numId="16">
    <w:abstractNumId w:val="0"/>
  </w:num>
  <w:num w:numId="17">
    <w:abstractNumId w:val="9"/>
  </w:num>
  <w:num w:numId="18">
    <w:abstractNumId w:val="20"/>
  </w:num>
  <w:num w:numId="19">
    <w:abstractNumId w:val="16"/>
  </w:num>
  <w:num w:numId="20">
    <w:abstractNumId w:val="19"/>
  </w:num>
  <w:num w:numId="21">
    <w:abstractNumId w:val="18"/>
  </w:num>
  <w:num w:numId="22">
    <w:abstractNumId w:val="28"/>
  </w:num>
  <w:num w:numId="23">
    <w:abstractNumId w:val="7"/>
  </w:num>
  <w:num w:numId="24">
    <w:abstractNumId w:val="1"/>
  </w:num>
  <w:num w:numId="25">
    <w:abstractNumId w:val="35"/>
  </w:num>
  <w:num w:numId="26">
    <w:abstractNumId w:val="33"/>
  </w:num>
  <w:num w:numId="27">
    <w:abstractNumId w:val="10"/>
  </w:num>
  <w:num w:numId="28">
    <w:abstractNumId w:val="39"/>
  </w:num>
  <w:num w:numId="29">
    <w:abstractNumId w:val="27"/>
  </w:num>
  <w:num w:numId="30">
    <w:abstractNumId w:val="30"/>
  </w:num>
  <w:num w:numId="31">
    <w:abstractNumId w:val="8"/>
  </w:num>
  <w:num w:numId="32">
    <w:abstractNumId w:val="5"/>
  </w:num>
  <w:num w:numId="33">
    <w:abstractNumId w:val="26"/>
  </w:num>
  <w:num w:numId="34">
    <w:abstractNumId w:val="11"/>
  </w:num>
  <w:num w:numId="35">
    <w:abstractNumId w:val="15"/>
  </w:num>
  <w:num w:numId="36">
    <w:abstractNumId w:val="42"/>
  </w:num>
  <w:num w:numId="37">
    <w:abstractNumId w:val="38"/>
  </w:num>
  <w:num w:numId="38">
    <w:abstractNumId w:val="32"/>
  </w:num>
  <w:num w:numId="39">
    <w:abstractNumId w:val="25"/>
  </w:num>
  <w:num w:numId="40">
    <w:abstractNumId w:val="12"/>
  </w:num>
  <w:num w:numId="41">
    <w:abstractNumId w:val="3"/>
  </w:num>
  <w:num w:numId="42">
    <w:abstractNumId w:val="29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CD2"/>
    <w:rsid w:val="0004681E"/>
    <w:rsid w:val="00051C30"/>
    <w:rsid w:val="0005729B"/>
    <w:rsid w:val="000E773D"/>
    <w:rsid w:val="0012677F"/>
    <w:rsid w:val="00126E50"/>
    <w:rsid w:val="001645AF"/>
    <w:rsid w:val="001731EA"/>
    <w:rsid w:val="001E26D6"/>
    <w:rsid w:val="00206745"/>
    <w:rsid w:val="00373525"/>
    <w:rsid w:val="0043582D"/>
    <w:rsid w:val="004401F0"/>
    <w:rsid w:val="004E2D76"/>
    <w:rsid w:val="0052512B"/>
    <w:rsid w:val="005E07FC"/>
    <w:rsid w:val="00615396"/>
    <w:rsid w:val="00643BB7"/>
    <w:rsid w:val="006A509C"/>
    <w:rsid w:val="00737A3D"/>
    <w:rsid w:val="00743EAA"/>
    <w:rsid w:val="007D5FEE"/>
    <w:rsid w:val="007E4863"/>
    <w:rsid w:val="00895732"/>
    <w:rsid w:val="008D60A7"/>
    <w:rsid w:val="00914478"/>
    <w:rsid w:val="009730B3"/>
    <w:rsid w:val="00993D83"/>
    <w:rsid w:val="00A452EB"/>
    <w:rsid w:val="00A649C9"/>
    <w:rsid w:val="00AE7A33"/>
    <w:rsid w:val="00BA4A5E"/>
    <w:rsid w:val="00BB0EF9"/>
    <w:rsid w:val="00C32FB5"/>
    <w:rsid w:val="00C52939"/>
    <w:rsid w:val="00C625BE"/>
    <w:rsid w:val="00C94872"/>
    <w:rsid w:val="00CF5591"/>
    <w:rsid w:val="00D01A45"/>
    <w:rsid w:val="00D051EB"/>
    <w:rsid w:val="00D917FB"/>
    <w:rsid w:val="00DF64D4"/>
    <w:rsid w:val="00E82CD2"/>
    <w:rsid w:val="00E93BE7"/>
    <w:rsid w:val="00F240B4"/>
    <w:rsid w:val="00F4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41921-6487-46DF-A156-AF3F2CE2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7FB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15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64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E2D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2CD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F64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153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reformattedText">
    <w:name w:val="Preformatted Text"/>
    <w:basedOn w:val="Normal"/>
    <w:qFormat/>
    <w:rsid w:val="00C625BE"/>
    <w:pPr>
      <w:widowControl w:val="0"/>
      <w:suppressAutoHyphens/>
      <w:spacing w:after="0" w:line="240" w:lineRule="auto"/>
    </w:pPr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character" w:customStyle="1" w:styleId="Ttulo3Car">
    <w:name w:val="Título 3 Car"/>
    <w:basedOn w:val="Fuentedeprrafopredeter"/>
    <w:link w:val="Ttulo3"/>
    <w:uiPriority w:val="9"/>
    <w:rsid w:val="004E2D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AE7A33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AE7A3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E7A3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E7A3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E7A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760D3-ADBE-447E-9920-4DC0B1F89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17</Pages>
  <Words>3617</Words>
  <Characters>19898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Ruiz</dc:creator>
  <cp:keywords/>
  <dc:description/>
  <cp:lastModifiedBy>Mario Ruiz</cp:lastModifiedBy>
  <cp:revision>17</cp:revision>
  <dcterms:created xsi:type="dcterms:W3CDTF">2016-05-18T17:00:00Z</dcterms:created>
  <dcterms:modified xsi:type="dcterms:W3CDTF">2016-06-24T19:51:00Z</dcterms:modified>
</cp:coreProperties>
</file>