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AF" w:rsidRDefault="00E82CD2" w:rsidP="00AE7A33">
      <w:pPr>
        <w:spacing w:after="0" w:line="240" w:lineRule="auto"/>
        <w:jc w:val="center"/>
        <w:rPr>
          <w:b/>
          <w:sz w:val="40"/>
        </w:rPr>
      </w:pPr>
      <w:r w:rsidRPr="00AE7A33">
        <w:rPr>
          <w:b/>
          <w:sz w:val="40"/>
        </w:rPr>
        <w:t>Documentación proyecto IntraWeb Joyería Intercontinental.</w:t>
      </w:r>
    </w:p>
    <w:p w:rsidR="00AE7A33" w:rsidRDefault="00AE7A33" w:rsidP="00AE7A33">
      <w:pPr>
        <w:spacing w:after="0" w:line="240" w:lineRule="auto"/>
        <w:rPr>
          <w:b/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62092022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:rsidR="00AE7A33" w:rsidRDefault="00AE7A33">
          <w:pPr>
            <w:pStyle w:val="TtulodeTDC"/>
          </w:pPr>
          <w:r>
            <w:rPr>
              <w:lang w:val="es-ES"/>
            </w:rPr>
            <w:t>Contenido</w:t>
          </w:r>
        </w:p>
        <w:p w:rsidR="007E4863" w:rsidRDefault="00AE7A3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52486" w:history="1">
            <w:r w:rsidR="007E4863" w:rsidRPr="009F18C4">
              <w:rPr>
                <w:rStyle w:val="Hipervnculo"/>
                <w:noProof/>
              </w:rPr>
              <w:t>Introducción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_Toc452452486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3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87" w:history="1">
            <w:r w:rsidR="007E4863" w:rsidRPr="009F18C4">
              <w:rPr>
                <w:rStyle w:val="Hipervnculo"/>
                <w:noProof/>
              </w:rPr>
              <w:t>Análisis inicial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_Toc452452487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4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88" w:history="1">
            <w:r w:rsidR="007E4863" w:rsidRPr="009F18C4">
              <w:rPr>
                <w:rStyle w:val="Hipervnculo"/>
                <w:noProof/>
              </w:rPr>
              <w:t>Análisis de la situación actual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_Toc452452488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4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89" w:history="1">
            <w:r w:rsidR="007E4863" w:rsidRPr="009F18C4">
              <w:rPr>
                <w:rStyle w:val="Hipervnculo"/>
                <w:noProof/>
              </w:rPr>
              <w:t>Sistemas de información.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_Toc452452489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4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0" w:history="1">
            <w:r w:rsidR="007E4863" w:rsidRPr="009F18C4">
              <w:rPr>
                <w:rStyle w:val="Hipervnculo"/>
                <w:noProof/>
              </w:rPr>
              <w:t>Análisis básico de necesidades a cumplir con la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_Toc452452490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5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1" w:history="1">
            <w:r w:rsidR="007E4863" w:rsidRPr="009F18C4">
              <w:rPr>
                <w:rStyle w:val="Hipervnculo"/>
                <w:noProof/>
              </w:rPr>
              <w:t>Necesidades.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_Toc452452491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5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2" w:history="1">
            <w:r w:rsidR="007E4863" w:rsidRPr="009F18C4">
              <w:rPr>
                <w:rStyle w:val="Hipervnculo"/>
                <w:noProof/>
              </w:rPr>
              <w:t>Ventajas de la intranet.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_Toc452452492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6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3" w:history="1">
            <w:r w:rsidR="007E4863" w:rsidRPr="009F18C4">
              <w:rPr>
                <w:rStyle w:val="Hipervnculo"/>
                <w:noProof/>
              </w:rPr>
              <w:t>Objetivo de la intranet para la Joyería Intercontinental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_Toc452452493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7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4" w:history="1">
            <w:r w:rsidR="007E4863" w:rsidRPr="009F18C4">
              <w:rPr>
                <w:rStyle w:val="Hipervnculo"/>
                <w:noProof/>
              </w:rPr>
              <w:t>Enfoques del proyecto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_Toc452452494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7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5" w:history="1">
            <w:r w:rsidR="007E4863" w:rsidRPr="009F18C4">
              <w:rPr>
                <w:rStyle w:val="Hipervnculo"/>
                <w:noProof/>
              </w:rPr>
              <w:t>Objetivos específicos.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_Toc452452495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7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6" w:history="1">
            <w:r w:rsidR="007E4863" w:rsidRPr="009F18C4">
              <w:rPr>
                <w:rStyle w:val="Hipervnculo"/>
                <w:noProof/>
              </w:rPr>
              <w:t>Funciones área de sistemas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_Toc452452496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9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7" w:history="1">
            <w:r w:rsidR="007E4863" w:rsidRPr="009F18C4">
              <w:rPr>
                <w:rStyle w:val="Hipervnculo"/>
                <w:noProof/>
              </w:rPr>
              <w:t>Implementar en la intranet.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_Toc452452497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9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8" w:history="1">
            <w:r w:rsidR="007E4863" w:rsidRPr="009F18C4">
              <w:rPr>
                <w:rStyle w:val="Hipervnculo"/>
                <w:noProof/>
              </w:rPr>
              <w:t>Funciones adicionales para cargar a la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_Toc452452498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9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9" w:history="1">
            <w:r w:rsidR="007E4863" w:rsidRPr="009F18C4">
              <w:rPr>
                <w:rStyle w:val="Hipervnculo"/>
                <w:noProof/>
              </w:rPr>
              <w:t>Funciones área contabilidad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_Toc452452499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11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0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_Toc452452500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11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1" w:history="1">
            <w:r w:rsidR="007E4863" w:rsidRPr="009F18C4">
              <w:rPr>
                <w:rStyle w:val="Hipervnculo"/>
                <w:noProof/>
              </w:rPr>
              <w:t>Dir. Operativa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_Toc452452501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12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2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_Toc452452502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12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3" w:history="1">
            <w:r w:rsidR="007E4863" w:rsidRPr="009F18C4">
              <w:rPr>
                <w:rStyle w:val="Hipervnculo"/>
                <w:noProof/>
              </w:rPr>
              <w:t>Gestión humana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_Toc452452503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13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4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_Toc452452504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13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5" w:history="1">
            <w:r w:rsidR="007E4863" w:rsidRPr="009F18C4">
              <w:rPr>
                <w:rStyle w:val="Hipervnculo"/>
                <w:noProof/>
              </w:rPr>
              <w:t>Tesorería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_Toc452452505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14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6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_Toc452452506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14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7" w:history="1">
            <w:r w:rsidR="007E4863" w:rsidRPr="009F18C4">
              <w:rPr>
                <w:rStyle w:val="Hipervnculo"/>
                <w:noProof/>
              </w:rPr>
              <w:t>Inventarios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_Toc452452507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15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8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_Toc452452508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15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9" w:history="1">
            <w:r w:rsidR="007E4863" w:rsidRPr="009F18C4">
              <w:rPr>
                <w:rStyle w:val="Hipervnculo"/>
                <w:noProof/>
              </w:rPr>
              <w:t>Asesores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_Toc452452509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16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0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_Toc452452510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16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1" w:history="1">
            <w:r w:rsidR="007E4863" w:rsidRPr="009F18C4">
              <w:rPr>
                <w:rStyle w:val="Hipervnculo"/>
                <w:noProof/>
              </w:rPr>
              <w:t>Compras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_Toc452452511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17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2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_Toc452452512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17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3" w:history="1">
            <w:r w:rsidR="007E4863" w:rsidRPr="009F18C4">
              <w:rPr>
                <w:rStyle w:val="Hipervnculo"/>
                <w:noProof/>
              </w:rPr>
              <w:t>Mercadeo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_Toc452452513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18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4" w:history="1">
            <w:r w:rsidR="007E4863" w:rsidRPr="009F18C4">
              <w:rPr>
                <w:rStyle w:val="Hipervnculo"/>
                <w:noProof/>
              </w:rPr>
              <w:t>Diseño grafico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_Toc452452514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18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5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_Toc452452515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18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6" w:history="1">
            <w:r w:rsidR="007E4863" w:rsidRPr="009F18C4">
              <w:rPr>
                <w:rStyle w:val="Hipervnculo"/>
                <w:noProof/>
              </w:rPr>
              <w:t>Mercadeo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_Toc452452516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18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7" w:history="1">
            <w:r w:rsidR="007E4863" w:rsidRPr="009F18C4">
              <w:rPr>
                <w:rStyle w:val="Hipervnculo"/>
                <w:noProof/>
              </w:rPr>
              <w:t>Diseño gráfico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_Toc452452517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19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8" w:history="1">
            <w:r w:rsidR="007E4863" w:rsidRPr="009F18C4">
              <w:rPr>
                <w:rStyle w:val="Hipervnculo"/>
                <w:noProof/>
              </w:rPr>
              <w:t>Gestión de calidad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_Toc452452518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19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9" w:history="1">
            <w:r w:rsidR="007E4863" w:rsidRPr="009F18C4">
              <w:rPr>
                <w:rStyle w:val="Hipervnculo"/>
                <w:noProof/>
              </w:rPr>
              <w:t>Requisitos de la plataforma IntraWeb.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_Toc452452519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20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0" w:history="1">
            <w:r w:rsidR="007E4863" w:rsidRPr="009F18C4">
              <w:rPr>
                <w:rStyle w:val="Hipervnculo"/>
                <w:noProof/>
              </w:rPr>
              <w:t>Plataforma De Aprendizaje Para Autoformación, Enlaces A Cursos Externos Y Plataformas De Aprendizaje Virtual.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_Toc452452520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20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1" w:history="1">
            <w:r w:rsidR="007E4863" w:rsidRPr="009F18C4">
              <w:rPr>
                <w:rStyle w:val="Hipervnculo"/>
                <w:noProof/>
              </w:rPr>
              <w:t>BPM Para Análisis Gerencial Y Toma De Decisiones. Administración Del Sitio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_Toc452452521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20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2" w:history="1">
            <w:r w:rsidR="007E4863" w:rsidRPr="009F18C4">
              <w:rPr>
                <w:rStyle w:val="Hipervnculo"/>
                <w:noProof/>
              </w:rPr>
              <w:t>Herramientas De Comunicación Y Procesos internos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_Toc452452522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20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3" w:history="1">
            <w:r w:rsidR="007E4863" w:rsidRPr="009F18C4">
              <w:rPr>
                <w:rStyle w:val="Hipervnculo"/>
                <w:noProof/>
              </w:rPr>
              <w:t>Requisitos No Funcionales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_Toc452452523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21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4" w:history="1">
            <w:r w:rsidR="007E4863" w:rsidRPr="009F18C4">
              <w:rPr>
                <w:rStyle w:val="Hipervnculo"/>
                <w:noProof/>
              </w:rPr>
              <w:t>Herramientas Para El Desarrollo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_Toc452452524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22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5" w:history="1">
            <w:r w:rsidR="007E4863" w:rsidRPr="009F18C4">
              <w:rPr>
                <w:rStyle w:val="Hipervnculo"/>
                <w:noProof/>
              </w:rPr>
              <w:t>Documentación de los requisitos funcionales.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_Toc452452525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23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6" w:history="1">
            <w:r w:rsidR="007E4863" w:rsidRPr="009F18C4">
              <w:rPr>
                <w:rStyle w:val="Hipervnculo"/>
                <w:noProof/>
              </w:rPr>
              <w:t>Plataforma LMS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_Toc452452526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23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7" w:history="1">
            <w:r w:rsidR="007E4863" w:rsidRPr="009F18C4">
              <w:rPr>
                <w:rStyle w:val="Hipervnculo"/>
                <w:noProof/>
              </w:rPr>
              <w:t>Plataforma BPM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_Toc452452527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23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8" w:history="1">
            <w:r w:rsidR="007E4863" w:rsidRPr="009F18C4">
              <w:rPr>
                <w:rStyle w:val="Hipervnculo"/>
                <w:noProof/>
              </w:rPr>
              <w:t>Plan estratégico.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_Toc452452528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25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8D60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9" w:history="1">
            <w:r w:rsidR="007E4863" w:rsidRPr="009F18C4">
              <w:rPr>
                <w:rStyle w:val="Hipervnculo"/>
                <w:noProof/>
              </w:rPr>
              <w:t>Metodología SCRUM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_Toc452452529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25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AE7A33" w:rsidRDefault="00AE7A33">
          <w:r>
            <w:rPr>
              <w:b/>
              <w:bCs/>
              <w:lang w:val="es-ES"/>
            </w:rPr>
            <w:fldChar w:fldCharType="end"/>
          </w:r>
        </w:p>
      </w:sdtContent>
    </w:sdt>
    <w:p w:rsidR="00AE7A33" w:rsidRPr="00AE7A33" w:rsidRDefault="00AE7A33" w:rsidP="00AE7A33">
      <w:pPr>
        <w:spacing w:after="0" w:line="240" w:lineRule="auto"/>
      </w:pPr>
    </w:p>
    <w:p w:rsidR="00AE7A33" w:rsidRDefault="00AE7A33" w:rsidP="00AE7A33">
      <w:pPr>
        <w:spacing w:after="0" w:line="240" w:lineRule="auto"/>
        <w:jc w:val="center"/>
        <w:rPr>
          <w:b/>
          <w:sz w:val="40"/>
        </w:rPr>
      </w:pPr>
    </w:p>
    <w:p w:rsidR="00AE7A33" w:rsidRPr="00AE7A33" w:rsidRDefault="00AE7A33" w:rsidP="00AE7A33">
      <w:pPr>
        <w:jc w:val="both"/>
        <w:rPr>
          <w:b/>
          <w:sz w:val="40"/>
        </w:rPr>
      </w:pPr>
      <w:r>
        <w:rPr>
          <w:b/>
          <w:sz w:val="40"/>
        </w:rPr>
        <w:br w:type="page"/>
      </w:r>
    </w:p>
    <w:p w:rsidR="00C94872" w:rsidRDefault="00C94872" w:rsidP="00C94872">
      <w:pPr>
        <w:pStyle w:val="Ttulo1"/>
        <w:jc w:val="center"/>
      </w:pPr>
      <w:bookmarkStart w:id="0" w:name="_Toc452452486"/>
      <w:r>
        <w:lastRenderedPageBreak/>
        <w:t>Introducción</w:t>
      </w:r>
      <w:bookmarkEnd w:id="0"/>
    </w:p>
    <w:p w:rsidR="00C94872" w:rsidRDefault="00C94872" w:rsidP="00C94872">
      <w:pPr>
        <w:pStyle w:val="Ttulo1"/>
      </w:pPr>
    </w:p>
    <w:p w:rsidR="00743EAA" w:rsidRDefault="00C94872" w:rsidP="00C94872">
      <w:r>
        <w:t>El uso de las intranets se ha hecho un fenómeno expansivo desde el momento de su puesta en funcionamiento por parte del sector privado, alca</w:t>
      </w:r>
      <w:r w:rsidR="00743EAA">
        <w:t>nzando en sus primeros 5 años que un total de 133 millones de personas las usaran en sus respectivas organizaciones.</w:t>
      </w:r>
    </w:p>
    <w:p w:rsidR="00743EAA" w:rsidRDefault="00743EAA" w:rsidP="00C94872"/>
    <w:p w:rsidR="00743EAA" w:rsidRDefault="00743EAA" w:rsidP="00C94872">
      <w:r>
        <w:t>En la Joyería Intercontinental y sabidos los problemas de comunicación que existen al interior de esta se ha tomado la decisión de implementar una intranet (desde aquí en adelante se le denominará IntraWeb).</w:t>
      </w:r>
    </w:p>
    <w:p w:rsidR="00743EAA" w:rsidRDefault="00743EAA" w:rsidP="00C94872"/>
    <w:p w:rsidR="00C94872" w:rsidRDefault="00743EAA" w:rsidP="00C94872">
      <w:r>
        <w:t>Esta IntraWeb solventará los problemas de comunicación y será una herramienta que apoya a la productividad, además de ser el complemento perfecto de un sistema ERP dentro de la Joyería.</w:t>
      </w:r>
      <w:r w:rsidR="00C94872">
        <w:br w:type="page"/>
      </w:r>
    </w:p>
    <w:p w:rsidR="00E82CD2" w:rsidRDefault="00E82CD2" w:rsidP="001E26D6">
      <w:pPr>
        <w:pStyle w:val="Ttulo1"/>
        <w:spacing w:line="240" w:lineRule="auto"/>
      </w:pPr>
      <w:bookmarkStart w:id="1" w:name="_Toc452452487"/>
      <w:r>
        <w:lastRenderedPageBreak/>
        <w:t>Análisis</w:t>
      </w:r>
      <w:r w:rsidR="00BB0EF9">
        <w:t xml:space="preserve"> inicial</w:t>
      </w:r>
      <w:bookmarkEnd w:id="1"/>
    </w:p>
    <w:p w:rsidR="00E82CD2" w:rsidRDefault="00E82CD2" w:rsidP="001E26D6">
      <w:pPr>
        <w:spacing w:after="0" w:line="240" w:lineRule="auto"/>
      </w:pPr>
    </w:p>
    <w:p w:rsidR="00E82CD2" w:rsidRDefault="00E82CD2" w:rsidP="001E26D6">
      <w:pPr>
        <w:spacing w:after="0" w:line="240" w:lineRule="auto"/>
      </w:pPr>
      <w:r>
        <w:t>En el análisis inicial, se llevan a cabo procesos para entender las necesidades de los diferentes departamentos, comparar estas necesidades con los sistemas de información implementados actualmente; dar ventajas y desventajas de estos sistemas.</w:t>
      </w:r>
    </w:p>
    <w:p w:rsidR="00E82CD2" w:rsidRDefault="00E82CD2" w:rsidP="001E26D6">
      <w:pPr>
        <w:spacing w:after="0" w:line="240" w:lineRule="auto"/>
      </w:pPr>
      <w:r>
        <w:t xml:space="preserve">Este análisis se hace con el fin de conocer la situación actual de la Joyería en cuanto a la productividad de sus empleados, así responder preguntas como ¿es posible unir elementos de las diferentes herramientas? ¿Cuáles son las principales necesidades para un proyecto de intranet? </w:t>
      </w:r>
    </w:p>
    <w:p w:rsidR="00E82CD2" w:rsidRDefault="00E82CD2" w:rsidP="001E26D6">
      <w:pPr>
        <w:spacing w:after="0" w:line="240" w:lineRule="auto"/>
      </w:pPr>
    </w:p>
    <w:p w:rsidR="00E82CD2" w:rsidRDefault="00E82CD2" w:rsidP="001E26D6">
      <w:pPr>
        <w:pStyle w:val="Ttulo1"/>
        <w:spacing w:line="240" w:lineRule="auto"/>
      </w:pPr>
      <w:bookmarkStart w:id="2" w:name="_Toc452452488"/>
      <w:r>
        <w:t>Análisis</w:t>
      </w:r>
      <w:r w:rsidR="00BB0EF9">
        <w:t xml:space="preserve"> de la situación actual</w:t>
      </w:r>
      <w:bookmarkEnd w:id="2"/>
    </w:p>
    <w:p w:rsidR="00BB0EF9" w:rsidRPr="00BB0EF9" w:rsidRDefault="00BB0EF9" w:rsidP="001E26D6">
      <w:pPr>
        <w:spacing w:after="0" w:line="240" w:lineRule="auto"/>
      </w:pPr>
    </w:p>
    <w:p w:rsidR="00E82CD2" w:rsidRDefault="00E82CD2" w:rsidP="001E26D6">
      <w:pPr>
        <w:pStyle w:val="Ttulo2"/>
        <w:spacing w:line="240" w:lineRule="auto"/>
      </w:pPr>
      <w:bookmarkStart w:id="3" w:name="_Toc452452489"/>
      <w:r>
        <w:t>Sistemas de información.</w:t>
      </w:r>
      <w:bookmarkEnd w:id="3"/>
    </w:p>
    <w:p w:rsidR="00E82CD2" w:rsidRDefault="00E82CD2" w:rsidP="001E26D6">
      <w:pPr>
        <w:spacing w:after="0" w:line="240" w:lineRule="auto"/>
      </w:pPr>
      <w:r>
        <w:t>En la actualidad, la joyería maneja diferentes sistemas para la gestión de sus procesos y de su información.</w:t>
      </w:r>
    </w:p>
    <w:p w:rsidR="00E82CD2" w:rsidRDefault="00E82CD2" w:rsidP="001E26D6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DMS (Software ERP). Es el sistema de información central, en el cual se llevan todos los procesos de negocio. </w:t>
      </w:r>
    </w:p>
    <w:p w:rsidR="00E82CD2" w:rsidRDefault="00E82CD2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Advance. Sistema de mensajería interna para los empleados, tiene funciones como recordatorio de cumpleaños, chat de grupo, posee un sistema de tareas y seguimiento de estas</w:t>
      </w:r>
      <w:r w:rsidR="0043582D">
        <w:t>, permite compartir archivos.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Office. Suite de ofimática, la mayoría de los archivos son principalmente de Excel y Word.</w:t>
      </w:r>
      <w:r w:rsidR="00126E50">
        <w:t xml:space="preserve"> Otro método de comunicación es el correo, este es usado con Outlook.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Carpetas de Red. Sirven como un sistema gestor de archivos internos en el cual según tipos de usuarios hay acceso a determinadas carpetas; sin embargo, solo sirve para el almacenamiento de archivos, por lo que los usuarios no tienen conocimiento sobre cuando se hacen cambios importantes.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43582D">
        <w:rPr>
          <w:b/>
          <w:color w:val="FF0000"/>
        </w:rPr>
        <w:t>Herramientas determinadas por departamento.</w:t>
      </w:r>
    </w:p>
    <w:p w:rsidR="0012677F" w:rsidRDefault="0012677F" w:rsidP="001E26D6">
      <w:pPr>
        <w:spacing w:after="0" w:line="240" w:lineRule="auto"/>
      </w:pPr>
      <w:r>
        <w:br w:type="page"/>
      </w:r>
    </w:p>
    <w:p w:rsidR="0012677F" w:rsidRDefault="0012677F" w:rsidP="001E26D6">
      <w:pPr>
        <w:pStyle w:val="Ttulo1"/>
        <w:spacing w:line="240" w:lineRule="auto"/>
      </w:pPr>
      <w:bookmarkStart w:id="4" w:name="_Toc452452490"/>
      <w:r>
        <w:lastRenderedPageBreak/>
        <w:t>Análisis básico de necesidades a cumplir con la intranet</w:t>
      </w:r>
      <w:bookmarkEnd w:id="4"/>
    </w:p>
    <w:p w:rsidR="001E26D6" w:rsidRPr="001E26D6" w:rsidRDefault="001E26D6" w:rsidP="001E26D6"/>
    <w:p w:rsidR="0012677F" w:rsidRDefault="00126E50" w:rsidP="001E26D6">
      <w:pPr>
        <w:spacing w:after="0" w:line="240" w:lineRule="auto"/>
      </w:pPr>
      <w:r>
        <w:t>El</w:t>
      </w:r>
      <w:r w:rsidR="0012677F">
        <w:t xml:space="preserve"> análisis parte desde las necesidades que tiene que suplir la intranet desde el punto de vista funcional como informacional.</w:t>
      </w:r>
    </w:p>
    <w:p w:rsidR="0012677F" w:rsidRDefault="0012677F" w:rsidP="001E26D6">
      <w:pPr>
        <w:spacing w:after="0" w:line="240" w:lineRule="auto"/>
      </w:pPr>
      <w:r>
        <w:t>Se establecieron unos objetivos básicos que debe cumplir la intranet para satisfacer las necesidades básicas. Estos son imprescindibles ya que van fuertemente ligados a como el usuario hará uso del sistema.</w:t>
      </w:r>
    </w:p>
    <w:p w:rsidR="0012677F" w:rsidRDefault="0012677F" w:rsidP="001E26D6">
      <w:pPr>
        <w:spacing w:after="0" w:line="240" w:lineRule="auto"/>
      </w:pPr>
      <w:r>
        <w:t>El sistema debe satisfacer necesidades, debe integrar las ventajas que ofrecen los otros sistemas implementados en la actualidad</w:t>
      </w:r>
      <w:r w:rsidR="00126E50">
        <w:t>.</w:t>
      </w:r>
    </w:p>
    <w:p w:rsidR="00126E50" w:rsidRDefault="00126E50" w:rsidP="001E26D6">
      <w:pPr>
        <w:spacing w:after="0" w:line="240" w:lineRule="auto"/>
      </w:pPr>
    </w:p>
    <w:p w:rsidR="00126E50" w:rsidRDefault="00126E50" w:rsidP="001E26D6">
      <w:pPr>
        <w:pStyle w:val="Ttulo2"/>
        <w:spacing w:line="240" w:lineRule="auto"/>
      </w:pPr>
      <w:bookmarkStart w:id="5" w:name="_Toc452452491"/>
      <w:r w:rsidRPr="00615396">
        <w:rPr>
          <w:rStyle w:val="Ttulo2Car"/>
        </w:rPr>
        <w:t>Necesidades</w:t>
      </w:r>
      <w:r>
        <w:t>.</w:t>
      </w:r>
      <w:bookmarkEnd w:id="5"/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tiempo de respuesta en la búsqueda de documentos.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Crear una base de conocimiento central que sirva no solo a los usuarios a adquirir dichos conocimientos, sino que sirva también de base para la inducción del nuevo personal.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Depurar y hacer un mejor control del sistema actual de archivos en carpetas de red para hacer más fácil la búsqueda de información.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Mantener informados a los empleados sobre lo que ocurre en la empresa, en este punto el enfoque son el mejoramiento de la comunicación entre la administración y los asesores.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Hacer más sistemático ciertos procesos internos, aligerando dichos procesos y eliminando papeleo.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la comunicación interna, mejorando los procesos de trabajo en equipo y permitiendo así el desarrollo de una CULTURA CORPORATIVA.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Integrar los diferentes sistemas en uno único y centralizado.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la gestión de proyectos, creando grupos de trabajo.</w:t>
      </w:r>
    </w:p>
    <w:p w:rsidR="00126E50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Permitir que el sistema sea una ampliación del área personal de cada empleado, así estando dentro de su zona de “confort” sea eficiente en sus labores.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Acceso al sistema basando el sistema por perfiles y tipos de usuario, asignando permisos.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requiere una interfaz que sea estéticamente agradable y funcionalmente que sea ágil y eficaz para acceder a la información que se requiere de forma fácil; esto va a permitir disminuir la resistencia al cambio por parte del personal.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necesita un sitio responsivo, que permita el acceso desde dispositivos móviles.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requiere de un sitio que integre portal para clientes, y que además permita el acceso desde cualquier lugar.</w:t>
      </w:r>
    </w:p>
    <w:p w:rsidR="001731EA" w:rsidRDefault="001731EA" w:rsidP="001E26D6">
      <w:pPr>
        <w:spacing w:after="0" w:line="240" w:lineRule="auto"/>
      </w:pPr>
    </w:p>
    <w:p w:rsidR="00DF64D4" w:rsidRDefault="00DF64D4" w:rsidP="001E26D6">
      <w:pPr>
        <w:spacing w:after="0" w:line="240" w:lineRule="auto"/>
      </w:pPr>
      <w:r>
        <w:br w:type="page"/>
      </w:r>
    </w:p>
    <w:p w:rsidR="001731EA" w:rsidRDefault="001731EA" w:rsidP="001E26D6">
      <w:pPr>
        <w:pStyle w:val="Ttulo2"/>
        <w:spacing w:line="240" w:lineRule="auto"/>
      </w:pPr>
      <w:bookmarkStart w:id="6" w:name="_Toc452452492"/>
      <w:r>
        <w:lastRenderedPageBreak/>
        <w:t>Ventajas de la intranet.</w:t>
      </w:r>
      <w:bookmarkEnd w:id="6"/>
    </w:p>
    <w:p w:rsidR="001E26D6" w:rsidRPr="001E26D6" w:rsidRDefault="001E26D6" w:rsidP="001E26D6"/>
    <w:p w:rsidR="001731EA" w:rsidRDefault="001731EA" w:rsidP="001E26D6">
      <w:pPr>
        <w:spacing w:after="0" w:line="240" w:lineRule="auto"/>
      </w:pPr>
      <w:r>
        <w:t>Basándose en las necesidades, se pueden definir las ventajas que traería la implementación de la intranet en la joyería intercontinental.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Mejorar la comunicación interna y la colaboración de los diferentes miembros del personal.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Agilizar procesos internos de la organización.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Hacer mucho más fácil la publicación, mantenimiento y búsqueda de información.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Permitir que todos los usuarios siempre estén actualizados con lo que ocurre en el entorno laboral.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 en el control y gestión de los archivos.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 en la toma de decisiones.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Desarrollo de una CULTURA CORPORATIVA, donde los usuarios hacen uso de la información que está a su alcance, sepan depurar y seleccionar la de mayor utilidad, se valore dicha información y se comparta con los demás miembros de la organización. Haciendo de la información un activo de gran valor dentro de la empresa y  mejorando el proceso de adquisición de conocimientos.</w:t>
      </w:r>
    </w:p>
    <w:p w:rsidR="00C94872" w:rsidRDefault="00C94872" w:rsidP="00C94872">
      <w:pPr>
        <w:spacing w:after="0" w:line="240" w:lineRule="auto"/>
      </w:pPr>
    </w:p>
    <w:p w:rsidR="001731EA" w:rsidRDefault="001731EA" w:rsidP="001E26D6">
      <w:pPr>
        <w:spacing w:after="0" w:line="240" w:lineRule="auto"/>
      </w:pPr>
      <w:r>
        <w:t>Definición de una cultura corporativa</w:t>
      </w:r>
    </w:p>
    <w:p w:rsidR="001731EA" w:rsidRDefault="001731EA" w:rsidP="001E26D6">
      <w:pPr>
        <w:spacing w:after="0" w:line="240" w:lineRule="auto"/>
      </w:pPr>
      <w:r>
        <w:t>CULTURA Corporativa de la información</w:t>
      </w:r>
    </w:p>
    <w:p w:rsidR="0012677F" w:rsidRDefault="001731EA" w:rsidP="001E26D6">
      <w:pPr>
        <w:spacing w:after="0" w:line="240" w:lineRule="auto"/>
      </w:pPr>
      <w:r>
        <w:t xml:space="preserve">La cultura informacional es definida por Robert Taylor como El conjunto de conocimientos y habilidades que un individuo necesita para moverse en una sociedad tecnológica rica en información. </w:t>
      </w:r>
    </w:p>
    <w:p w:rsidR="00051C30" w:rsidRDefault="00051C30" w:rsidP="001E26D6">
      <w:pPr>
        <w:spacing w:after="0" w:line="240" w:lineRule="auto"/>
      </w:pPr>
    </w:p>
    <w:p w:rsidR="00051C30" w:rsidRDefault="00051C30" w:rsidP="001E26D6">
      <w:pPr>
        <w:spacing w:after="0" w:line="240" w:lineRule="auto"/>
      </w:pPr>
      <w:r>
        <w:t>Definición de perfiles y roles dentro del sistema.</w:t>
      </w:r>
    </w:p>
    <w:p w:rsidR="00051C30" w:rsidRDefault="00051C30" w:rsidP="001E26D6">
      <w:pPr>
        <w:spacing w:after="0" w:line="240" w:lineRule="auto"/>
      </w:pPr>
      <w:r>
        <w:t>El sistema se basará en un sistema definido por perfiles y roles de usuario, teniendo y ofreciendo un mayor control sobre la información y  quien tiene acceso a ella.</w:t>
      </w:r>
    </w:p>
    <w:p w:rsidR="00051C30" w:rsidRDefault="00051C30" w:rsidP="001E26D6">
      <w:pPr>
        <w:spacing w:after="0" w:line="240" w:lineRule="auto"/>
      </w:pPr>
    </w:p>
    <w:p w:rsidR="00051C30" w:rsidRDefault="00051C30" w:rsidP="001E26D6">
      <w:pPr>
        <w:spacing w:after="0" w:line="240" w:lineRule="auto"/>
      </w:pPr>
      <w:r>
        <w:t xml:space="preserve">Tipos de usuarios. </w:t>
      </w:r>
    </w:p>
    <w:p w:rsidR="00051C30" w:rsidRDefault="00051C30" w:rsidP="001E26D6">
      <w:pPr>
        <w:spacing w:after="0" w:line="240" w:lineRule="auto"/>
      </w:pPr>
      <w:r>
        <w:t>Administrador, tiene acceso a todo el sistema.</w:t>
      </w:r>
    </w:p>
    <w:p w:rsidR="00051C30" w:rsidRDefault="00051C30" w:rsidP="001E26D6">
      <w:pPr>
        <w:spacing w:after="0" w:line="240" w:lineRule="auto"/>
      </w:pPr>
      <w:r>
        <w:t>Publicador, tiene permisos para publicar y leer información dentro del sistema.</w:t>
      </w:r>
    </w:p>
    <w:p w:rsidR="00051C30" w:rsidRDefault="00051C30" w:rsidP="001E26D6">
      <w:pPr>
        <w:spacing w:after="0" w:line="240" w:lineRule="auto"/>
      </w:pPr>
      <w:r>
        <w:t>Lector, solo posee permisos de lectura.</w:t>
      </w:r>
    </w:p>
    <w:p w:rsidR="0004681E" w:rsidRDefault="0004681E" w:rsidP="001E26D6">
      <w:pPr>
        <w:spacing w:after="0" w:line="240" w:lineRule="auto"/>
      </w:pPr>
    </w:p>
    <w:p w:rsidR="0004681E" w:rsidRDefault="0004681E" w:rsidP="001E26D6">
      <w:pPr>
        <w:spacing w:after="0" w:line="240" w:lineRule="auto"/>
      </w:pPr>
    </w:p>
    <w:p w:rsidR="00D01A45" w:rsidRDefault="0004681E" w:rsidP="00D01A45">
      <w:pPr>
        <w:spacing w:after="0" w:line="240" w:lineRule="auto"/>
      </w:pPr>
      <w:r>
        <w:br w:type="page"/>
      </w:r>
    </w:p>
    <w:p w:rsidR="0004681E" w:rsidRDefault="00BB0EF9" w:rsidP="001E26D6">
      <w:pPr>
        <w:pStyle w:val="Ttulo1"/>
        <w:spacing w:line="240" w:lineRule="auto"/>
      </w:pPr>
      <w:bookmarkStart w:id="7" w:name="_Toc452452493"/>
      <w:r>
        <w:lastRenderedPageBreak/>
        <w:t>Objetivo de la intranet para la Joyería Intercontinental</w:t>
      </w:r>
      <w:bookmarkEnd w:id="7"/>
    </w:p>
    <w:p w:rsidR="00E93BE7" w:rsidRDefault="00E93BE7" w:rsidP="001E26D6">
      <w:pPr>
        <w:spacing w:after="0" w:line="240" w:lineRule="auto"/>
      </w:pPr>
    </w:p>
    <w:p w:rsidR="00E93BE7" w:rsidRDefault="00E93BE7" w:rsidP="001E26D6">
      <w:pPr>
        <w:spacing w:after="0" w:line="240" w:lineRule="auto"/>
      </w:pPr>
      <w:r>
        <w:t>A partir de un análisis de la situación actual, los sistemas de información y las necesidades que sean detectadas, se propone una intranet corporativa que sirva para integrar elementos de los diferentes sistemas de información que utilizan, permitiendo una gestión más fácil y sencilla de la información.</w:t>
      </w:r>
    </w:p>
    <w:p w:rsidR="00E93BE7" w:rsidRDefault="00E93BE7" w:rsidP="001E26D6">
      <w:pPr>
        <w:spacing w:after="0" w:line="240" w:lineRule="auto"/>
      </w:pPr>
      <w:r>
        <w:t>También, se es necesario usar la herramienta como una estrategia comunicativa que no solo sirva para la publicación y adquisición de conocimientos, sino que permita el desarrollo de una cultura corporativa y la cohesión de los diferentes departamentos de trabajo.</w:t>
      </w:r>
    </w:p>
    <w:p w:rsidR="00E93BE7" w:rsidRDefault="00E93BE7" w:rsidP="001E26D6">
      <w:pPr>
        <w:spacing w:after="0" w:line="240" w:lineRule="auto"/>
      </w:pPr>
    </w:p>
    <w:p w:rsidR="00E93BE7" w:rsidRDefault="00E93BE7" w:rsidP="001E26D6">
      <w:pPr>
        <w:spacing w:after="0" w:line="240" w:lineRule="auto"/>
      </w:pPr>
      <w:r>
        <w:t>En síntesis, el objetivo de la intranet corporativa es Diseñar y desarrollar un sistema de información que permita la gestión de la comunicación, de los contenidos y archivos como también la gestión del conocimiento; todo esto de forma integral, creando unión en el equipo de trabajo y mejorando la comunicación de este.</w:t>
      </w:r>
    </w:p>
    <w:p w:rsidR="00D01A45" w:rsidRDefault="00D01A45" w:rsidP="001E26D6">
      <w:pPr>
        <w:spacing w:after="0" w:line="240" w:lineRule="auto"/>
      </w:pPr>
    </w:p>
    <w:p w:rsidR="00D01A45" w:rsidRDefault="00D01A45" w:rsidP="00D01A45">
      <w:pPr>
        <w:pStyle w:val="Ttulo2"/>
      </w:pPr>
      <w:bookmarkStart w:id="8" w:name="_Toc452452494"/>
      <w:r>
        <w:t>Enfoques del proyecto</w:t>
      </w:r>
      <w:bookmarkEnd w:id="8"/>
    </w:p>
    <w:p w:rsidR="00C94872" w:rsidRDefault="00D01A45" w:rsidP="00C94872">
      <w:r>
        <w:t>El proyecto de la IntraWeb dentro de la joyería Intercontinental tiene uno</w:t>
      </w:r>
      <w:r w:rsidR="00C94872">
        <w:t>s enfoques que van ligados al análisis de las necesidades descrito en puntos anteriores del documento</w:t>
      </w:r>
      <w:r>
        <w:t xml:space="preserve"> </w:t>
      </w:r>
      <w:r w:rsidR="00C94872">
        <w:t xml:space="preserve">y a los </w:t>
      </w:r>
      <w:r>
        <w:t>objetivos ya que si estos se cumplen, quiere decir que los objetivos han sido cumplidos. Estos enfoques se definirán como un grupo de “Premisas Básicas”</w:t>
      </w:r>
      <w:r w:rsidR="00C94872">
        <w:t>.</w:t>
      </w:r>
    </w:p>
    <w:p w:rsidR="00D01A45" w:rsidRDefault="00D01A45" w:rsidP="00C94872">
      <w:pPr>
        <w:pStyle w:val="Prrafodelista"/>
        <w:numPr>
          <w:ilvl w:val="0"/>
          <w:numId w:val="43"/>
        </w:numPr>
      </w:pPr>
      <w:r>
        <w:t>Compartir la información de interés general de la empresa, como de los departamentos y fuentes externas.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Que se usen las herramientas disponibles que se pondrán al alcance de los empleados.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Mejorar la comunicación interna de la empresa.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Mejorar significativamente los procesos de inducción y todos los documentos y elementos didácticos que correspondan.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Mejoras en pequeñas tareas de los departamentos que puedan realizarse en línea.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Integrar diferentes herramientas necesarias para los empleados en una zona centralizada y de fácil navegabilidad.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Permitir mejorar los procesos de toma de decisiones a la gerencia.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Generar una cultura corporativa para la Joyería Intercontinental.</w:t>
      </w:r>
    </w:p>
    <w:p w:rsidR="00E93BE7" w:rsidRDefault="00E93BE7" w:rsidP="001E26D6">
      <w:pPr>
        <w:pStyle w:val="Ttulo2"/>
        <w:spacing w:line="240" w:lineRule="auto"/>
      </w:pPr>
      <w:bookmarkStart w:id="9" w:name="_Toc452452495"/>
      <w:r>
        <w:t>Objetivos específicos</w:t>
      </w:r>
      <w:r w:rsidR="00BB0EF9">
        <w:t>.</w:t>
      </w:r>
      <w:bookmarkEnd w:id="9"/>
    </w:p>
    <w:p w:rsidR="00E93BE7" w:rsidRDefault="00E93BE7" w:rsidP="001E26D6">
      <w:pPr>
        <w:spacing w:after="0" w:line="240" w:lineRule="auto"/>
      </w:pPr>
      <w:r>
        <w:t>Para hacer más fácil la realización de una tarea completa, se divide en pequeñas tareas; esto además es un buen modelo de escalabilidad para la intranet a desarrollar.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Análisis de la situación actual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A través del cual se conocen los sistemas de información usados.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lastRenderedPageBreak/>
        <w:t xml:space="preserve">Características que suplen, necesidades que están presente para agilizar el trabajo. 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Flujo de la información, flujos de trabajo.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Puntos fuertes y débiles de los sistemas actuales.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Definición y depuración de la información que será publicada en la intranet.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Evaluación económica de la intranet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Evaluación  de costes, personal, hardware, software.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Estudio de beneficios.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Análisis ROI.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Desarrollo de la arquitectura y análisis lógico de la Intranet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Se incluyen los módulos que va a tener la intranet, herramientas.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Mapa de navegación de la intranet.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Desarrollo de la primera etapa del ciclo de vida, en el que incluyen requisitos y funcionalidades del sistema, además de los tipos de perfiles.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Planificación</w:t>
      </w:r>
    </w:p>
    <w:p w:rsidR="00993D83" w:rsidRDefault="00E93BE7" w:rsidP="00D01A45">
      <w:pPr>
        <w:pStyle w:val="Prrafodelista"/>
        <w:numPr>
          <w:ilvl w:val="1"/>
          <w:numId w:val="4"/>
        </w:numPr>
        <w:spacing w:after="0" w:line="240" w:lineRule="auto"/>
      </w:pPr>
      <w:r>
        <w:t>Continuación fase de análisis ciclo de vida de desarrollo.</w:t>
      </w:r>
    </w:p>
    <w:p w:rsidR="00993D83" w:rsidRDefault="00993D83" w:rsidP="00D01A45">
      <w:pPr>
        <w:pStyle w:val="Prrafodelista"/>
        <w:numPr>
          <w:ilvl w:val="1"/>
          <w:numId w:val="4"/>
        </w:numPr>
        <w:spacing w:after="0" w:line="240" w:lineRule="auto"/>
      </w:pPr>
      <w:r>
        <w:t>Diseño de la arquitectura de software.</w:t>
      </w:r>
    </w:p>
    <w:p w:rsidR="00993D83" w:rsidRDefault="00993D83" w:rsidP="00993D83">
      <w:pPr>
        <w:pStyle w:val="Prrafodelista"/>
        <w:numPr>
          <w:ilvl w:val="0"/>
          <w:numId w:val="4"/>
        </w:numPr>
        <w:spacing w:after="0" w:line="240" w:lineRule="auto"/>
      </w:pPr>
      <w:r>
        <w:t>Codificación del proyecto.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Incluir estándares.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Documentar código.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Usar un repositorio de </w:t>
      </w:r>
      <w:proofErr w:type="spellStart"/>
      <w:r>
        <w:t>Git</w:t>
      </w:r>
      <w:proofErr w:type="spellEnd"/>
      <w:r>
        <w:t xml:space="preserve"> para el control de cambios.</w:t>
      </w:r>
    </w:p>
    <w:p w:rsidR="00993D83" w:rsidRDefault="00993D83" w:rsidP="00993D83">
      <w:pPr>
        <w:pStyle w:val="Prrafodelista"/>
        <w:numPr>
          <w:ilvl w:val="0"/>
          <w:numId w:val="4"/>
        </w:numPr>
        <w:spacing w:after="0" w:line="240" w:lineRule="auto"/>
      </w:pPr>
      <w:r>
        <w:t>Pruebas unitarias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Pruebas de caja negra.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Pruebas de caja blanca (revisión y optimización de código, búsqueda en errores de sintaxis).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Sobrecarga y concurrencia.</w:t>
      </w:r>
    </w:p>
    <w:p w:rsidR="004E2D76" w:rsidRDefault="00C625BE" w:rsidP="00993D83">
      <w:pPr>
        <w:pStyle w:val="Prrafodelista"/>
        <w:numPr>
          <w:ilvl w:val="1"/>
          <w:numId w:val="4"/>
        </w:numPr>
        <w:spacing w:after="0" w:line="240" w:lineRule="auto"/>
      </w:pPr>
      <w:r>
        <w:br w:type="page"/>
      </w:r>
    </w:p>
    <w:p w:rsidR="004E2D76" w:rsidRDefault="004E2D76" w:rsidP="004E2D76">
      <w:pPr>
        <w:pStyle w:val="Ttulo1"/>
      </w:pPr>
      <w:bookmarkStart w:id="10" w:name="_Toc449902272"/>
      <w:bookmarkStart w:id="11" w:name="_Toc452452496"/>
      <w:r>
        <w:lastRenderedPageBreak/>
        <w:t>Funciones área de sistemas</w:t>
      </w:r>
      <w:bookmarkEnd w:id="10"/>
      <w:bookmarkEnd w:id="11"/>
    </w:p>
    <w:p w:rsidR="004E2D76" w:rsidRDefault="004E2D76" w:rsidP="004E2D76">
      <w:pPr>
        <w:rPr>
          <w:rFonts w:cs="Arial"/>
          <w:sz w:val="20"/>
          <w:szCs w:val="20"/>
          <w:lang w:val="es-ES"/>
        </w:rPr>
      </w:pP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l</w:t>
      </w:r>
      <w:r w:rsidRPr="00F509C0">
        <w:rPr>
          <w:rFonts w:cs="Arial"/>
          <w:spacing w:val="1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-2"/>
          <w:sz w:val="20"/>
          <w:szCs w:val="20"/>
          <w:lang w:val="es-ES"/>
        </w:rPr>
        <w:t>o</w:t>
      </w:r>
      <w:r w:rsidRPr="00F509C0">
        <w:rPr>
          <w:rFonts w:cs="Arial"/>
          <w:spacing w:val="1"/>
          <w:sz w:val="20"/>
          <w:szCs w:val="20"/>
          <w:lang w:val="es-ES"/>
        </w:rPr>
        <w:t>ce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z w:val="20"/>
          <w:szCs w:val="20"/>
          <w:lang w:val="es-ES"/>
        </w:rPr>
        <w:t>o</w:t>
      </w:r>
      <w:r w:rsidRPr="00F509C0">
        <w:rPr>
          <w:rFonts w:cs="Arial"/>
          <w:spacing w:val="2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za</w:t>
      </w:r>
      <w:r w:rsidRPr="00F509C0">
        <w:rPr>
          <w:rFonts w:cs="Arial"/>
          <w:spacing w:val="17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pacing w:val="2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g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1"/>
          <w:sz w:val="20"/>
          <w:szCs w:val="20"/>
          <w:lang w:val="es-ES"/>
        </w:rPr>
        <w:t>r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1"/>
          <w:sz w:val="20"/>
          <w:szCs w:val="20"/>
          <w:lang w:val="es-ES"/>
        </w:rPr>
        <w:t>ó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17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u</w:t>
      </w:r>
      <w:r w:rsidRPr="00F509C0">
        <w:rPr>
          <w:rFonts w:cs="Arial"/>
          <w:sz w:val="20"/>
          <w:szCs w:val="20"/>
          <w:lang w:val="es-ES"/>
        </w:rPr>
        <w:t>na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solicitud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un</w:t>
      </w:r>
      <w:r w:rsidRPr="00F509C0">
        <w:rPr>
          <w:rFonts w:cs="Arial"/>
          <w:spacing w:val="18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u</w:t>
      </w:r>
      <w:r w:rsidRPr="00F509C0">
        <w:rPr>
          <w:rFonts w:cs="Arial"/>
          <w:spacing w:val="1"/>
          <w:sz w:val="20"/>
          <w:szCs w:val="20"/>
          <w:lang w:val="es-ES"/>
        </w:rPr>
        <w:t>su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rio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l</w:t>
      </w:r>
      <w:r w:rsidRPr="00F509C0">
        <w:rPr>
          <w:rFonts w:eastAsia="Times New Roman" w:cs="Arial"/>
          <w:w w:val="10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ste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o</w:t>
      </w:r>
      <w:r w:rsidRPr="00F509C0">
        <w:rPr>
          <w:rFonts w:cs="Arial"/>
          <w:spacing w:val="13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2"/>
          <w:sz w:val="20"/>
          <w:szCs w:val="20"/>
          <w:lang w:val="es-ES"/>
        </w:rPr>
        <w:t>c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3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1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ne</w:t>
      </w:r>
      <w:r w:rsidRPr="00F509C0">
        <w:rPr>
          <w:rFonts w:cs="Arial"/>
          <w:spacing w:val="2"/>
          <w:sz w:val="20"/>
          <w:szCs w:val="20"/>
          <w:lang w:val="es-ES"/>
        </w:rPr>
        <w:t>c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2"/>
          <w:sz w:val="20"/>
          <w:szCs w:val="20"/>
          <w:lang w:val="es-ES"/>
        </w:rPr>
        <w:t>d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d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d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pacing w:val="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rm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na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-2"/>
          <w:sz w:val="20"/>
          <w:szCs w:val="20"/>
          <w:lang w:val="es-ES"/>
        </w:rPr>
        <w:t>o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y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pacing w:val="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nf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"/>
          <w:sz w:val="20"/>
          <w:szCs w:val="20"/>
          <w:lang w:val="es-ES"/>
        </w:rPr>
        <w:t>ae</w:t>
      </w:r>
      <w:r w:rsidRPr="00F509C0">
        <w:rPr>
          <w:rFonts w:cs="Arial"/>
          <w:spacing w:val="-1"/>
          <w:sz w:val="20"/>
          <w:szCs w:val="20"/>
          <w:lang w:val="es-ES"/>
        </w:rPr>
        <w:t>st</w:t>
      </w:r>
      <w:r w:rsidRPr="00F509C0">
        <w:rPr>
          <w:rFonts w:cs="Arial"/>
          <w:spacing w:val="1"/>
          <w:sz w:val="20"/>
          <w:szCs w:val="20"/>
          <w:lang w:val="es-ES"/>
        </w:rPr>
        <w:t>r</w:t>
      </w:r>
      <w:r w:rsidRPr="00F509C0">
        <w:rPr>
          <w:rFonts w:cs="Arial"/>
          <w:sz w:val="20"/>
          <w:szCs w:val="20"/>
          <w:lang w:val="es-ES"/>
        </w:rPr>
        <w:t>u</w:t>
      </w:r>
      <w:r w:rsidRPr="00F509C0">
        <w:rPr>
          <w:rFonts w:cs="Arial"/>
          <w:spacing w:val="-2"/>
          <w:sz w:val="20"/>
          <w:szCs w:val="20"/>
          <w:lang w:val="es-ES"/>
        </w:rPr>
        <w:t>c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z w:val="20"/>
          <w:szCs w:val="20"/>
          <w:lang w:val="es-ES"/>
        </w:rPr>
        <w:t>ura</w:t>
      </w:r>
      <w:r>
        <w:rPr>
          <w:rFonts w:cs="Arial"/>
          <w:sz w:val="20"/>
          <w:szCs w:val="20"/>
          <w:lang w:val="es-ES"/>
        </w:rPr>
        <w:t xml:space="preserve"> de los sistemas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Velar por el correcto funcionamiento de los sistemas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Atención y soporte a incidentes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Mejoramiento de la infraestructura tecnológica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usuarios y claves.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Configuraciones de equipo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Compras elementos tecnológicos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daños físicos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tareas advance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Copias de seguridad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Optimización y mantenimiento de los equipos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Capacitar personal en elementos básicos de sistemas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y actualización de servidores</w:t>
      </w:r>
    </w:p>
    <w:p w:rsidR="004E2D76" w:rsidRDefault="004E2D76" w:rsidP="004E2D76">
      <w:r>
        <w:t>Necesidades basadas de las funciones</w:t>
      </w:r>
    </w:p>
    <w:p w:rsidR="004E2D76" w:rsidRDefault="004E2D76" w:rsidP="004E2D76">
      <w:pPr>
        <w:pStyle w:val="Ttulo2"/>
      </w:pPr>
      <w:bookmarkStart w:id="12" w:name="_Toc449902273"/>
      <w:bookmarkStart w:id="13" w:name="_Toc452452497"/>
      <w:r>
        <w:t>Implementar en la intranet.</w:t>
      </w:r>
      <w:bookmarkEnd w:id="12"/>
      <w:bookmarkEnd w:id="1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Gestión de activos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Control de los activos tecnológicos (que ingresan y los que se trasladan)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Reporte de daños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Propuestas de mejoramiento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 xml:space="preserve">Configuración y mantenimiento de equipos (incluye telefonía </w:t>
      </w:r>
      <w:proofErr w:type="spellStart"/>
      <w:r>
        <w:t>ip</w:t>
      </w:r>
      <w:proofErr w:type="spellEnd"/>
      <w:r>
        <w:t xml:space="preserve">, impresoras, </w:t>
      </w:r>
      <w:r w:rsidR="0052512B">
        <w:t>etc.</w:t>
      </w:r>
      <w:r>
        <w:t>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Actualización sistemas y servidores.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Integridad de la información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Copias de seguridad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Control de permisos (incluye usuarios y claves)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Depurar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Soporte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Reportes e indicadores de tareas.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Solución de incidentes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Capacitación del personal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Velar por el correcto funcionamiento de los sistemas</w:t>
      </w:r>
    </w:p>
    <w:p w:rsidR="004E2D76" w:rsidRDefault="004E2D76" w:rsidP="004E2D76">
      <w:pPr>
        <w:pStyle w:val="Ttulo3"/>
      </w:pPr>
      <w:bookmarkStart w:id="14" w:name="_Toc449902274"/>
      <w:bookmarkStart w:id="15" w:name="_Toc452452498"/>
      <w:r>
        <w:t>Funciones adicionales para cargar a la intranet</w:t>
      </w:r>
      <w:bookmarkEnd w:id="14"/>
      <w:bookmarkEnd w:id="1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Desarrollo y mantenimiento del sitio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Controles de administrador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información del departamento para subir al sitio.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Instructivos sobre cómo usar el sitio</w:t>
      </w:r>
    </w:p>
    <w:p w:rsidR="000E773D" w:rsidRDefault="000E773D" w:rsidP="004E2D76">
      <w:pPr>
        <w:pStyle w:val="Prrafodelista"/>
        <w:numPr>
          <w:ilvl w:val="0"/>
          <w:numId w:val="19"/>
        </w:numPr>
      </w:pPr>
      <w:r>
        <w:t>Programación de mantenimientos de los equipos</w:t>
      </w:r>
    </w:p>
    <w:p w:rsidR="000E773D" w:rsidRDefault="000E773D" w:rsidP="004E2D76">
      <w:pPr>
        <w:pStyle w:val="Prrafodelista"/>
        <w:numPr>
          <w:ilvl w:val="0"/>
          <w:numId w:val="19"/>
        </w:numPr>
      </w:pPr>
      <w:r>
        <w:lastRenderedPageBreak/>
        <w:t>Tutoriales, documentos, formatos (que sean de forma interactiva)</w:t>
      </w:r>
    </w:p>
    <w:p w:rsidR="000E773D" w:rsidRDefault="000E773D" w:rsidP="004E2D76">
      <w:pPr>
        <w:pStyle w:val="Prrafodelista"/>
        <w:numPr>
          <w:ilvl w:val="0"/>
          <w:numId w:val="19"/>
        </w:numPr>
      </w:pPr>
      <w:r>
        <w:t>Compras de insumos</w:t>
      </w:r>
    </w:p>
    <w:p w:rsidR="000E773D" w:rsidRDefault="000E773D" w:rsidP="004E2D76">
      <w:pPr>
        <w:pStyle w:val="Prrafodelista"/>
        <w:numPr>
          <w:ilvl w:val="0"/>
          <w:numId w:val="19"/>
        </w:numPr>
      </w:pPr>
      <w:r>
        <w:t>Reportes con indicadores sobre gestión y solución de incidentes (soporte)</w:t>
      </w:r>
    </w:p>
    <w:p w:rsidR="000E773D" w:rsidRDefault="000E773D" w:rsidP="004E2D76">
      <w:pPr>
        <w:pStyle w:val="Prrafodelista"/>
        <w:numPr>
          <w:ilvl w:val="0"/>
          <w:numId w:val="19"/>
        </w:numPr>
      </w:pPr>
      <w:r>
        <w:t>Administración del software, software instalado, licencias.</w:t>
      </w:r>
    </w:p>
    <w:p w:rsidR="004E2D76" w:rsidRDefault="004E2D76" w:rsidP="004E2D76">
      <w:pPr>
        <w:pStyle w:val="Ttulo1"/>
      </w:pPr>
      <w:bookmarkStart w:id="16" w:name="_Toc449902275"/>
      <w:bookmarkStart w:id="17" w:name="_Toc452452499"/>
      <w:r>
        <w:t>Funciones área contabilidad</w:t>
      </w:r>
      <w:bookmarkEnd w:id="16"/>
      <w:bookmarkEnd w:id="17"/>
    </w:p>
    <w:p w:rsidR="004E2D76" w:rsidRDefault="004E2D76" w:rsidP="004E2D76"/>
    <w:p w:rsidR="004E2D76" w:rsidRDefault="004E2D76" w:rsidP="004E2D76">
      <w:pPr>
        <w:pStyle w:val="Prrafodelista"/>
        <w:numPr>
          <w:ilvl w:val="0"/>
          <w:numId w:val="19"/>
        </w:numPr>
      </w:pPr>
      <w:r>
        <w:t>Manejo cartera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y control de operaciones financieras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Presupuestos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documentos comprobatorios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Obligaciones fiscales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Fiscalización de activos, pasivos, ingresos, egresos, costos, gastos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Consolidados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Verificar diarios y facturas de venta (incluye cierres diarios y consignaciones)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Conciliación de bancos cada 22 del mes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Anular documentos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Pdf’s (retención en la fuente, retención del IVA,)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Causación de gastos, arriendos, servicios entre otros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cuentas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Creación del archivo contable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del personal a cargo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Renovar cámara de comercio</w:t>
      </w:r>
    </w:p>
    <w:p w:rsidR="004E2D76" w:rsidRDefault="004E2D76" w:rsidP="004E2D76"/>
    <w:p w:rsidR="004E2D76" w:rsidRDefault="004E2D76" w:rsidP="004E2D76">
      <w:pPr>
        <w:pStyle w:val="Ttulo2"/>
      </w:pPr>
      <w:bookmarkStart w:id="18" w:name="_Toc449902276"/>
      <w:bookmarkStart w:id="19" w:name="_Toc452452500"/>
      <w:r>
        <w:t>Funciones intranet</w:t>
      </w:r>
      <w:bookmarkEnd w:id="18"/>
      <w:bookmarkEnd w:id="19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 (definiendo el tipo estado)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Consolidados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Depuración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Peticiones de anulación de documentos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Pdfs de retenciones, </w:t>
      </w:r>
      <w:r w:rsidR="0052512B">
        <w:t>etc.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contable</w:t>
      </w:r>
    </w:p>
    <w:p w:rsidR="004E2D76" w:rsidRDefault="004E2D76" w:rsidP="004E2D76">
      <w:pPr>
        <w:ind w:left="360"/>
      </w:pPr>
    </w:p>
    <w:p w:rsidR="004E2D76" w:rsidRDefault="004E2D76" w:rsidP="004E2D76"/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20" w:name="_Toc449902277"/>
      <w:bookmarkStart w:id="21" w:name="_Toc452452501"/>
      <w:r>
        <w:lastRenderedPageBreak/>
        <w:t xml:space="preserve">Dir. </w:t>
      </w:r>
      <w:bookmarkEnd w:id="20"/>
      <w:r w:rsidR="0052512B">
        <w:t>Operativa</w:t>
      </w:r>
      <w:bookmarkEnd w:id="2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Caja menor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anticipos dados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Envíos </w:t>
      </w:r>
      <w:r w:rsidR="0052512B">
        <w:t>Thomas</w:t>
      </w:r>
      <w:r>
        <w:t xml:space="preserve"> grec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artículos pendientes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gasto por centro de costo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Correo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Depurar archivos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 asignadas por el superior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pStyle w:val="Ttulo2"/>
      </w:pPr>
      <w:bookmarkStart w:id="22" w:name="_Toc449902278"/>
      <w:bookmarkStart w:id="23" w:name="_Toc452452502"/>
      <w:r>
        <w:t>Funciones intranet</w:t>
      </w:r>
      <w:bookmarkEnd w:id="22"/>
      <w:bookmarkEnd w:id="2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Petición de compras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y correo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Informe de gastos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archivos</w:t>
      </w:r>
    </w:p>
    <w:p w:rsidR="004E2D76" w:rsidRDefault="004E2D76" w:rsidP="004E2D76">
      <w:pPr>
        <w:ind w:left="360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Pr="00627B82" w:rsidRDefault="004E2D76" w:rsidP="004E2D76">
      <w:pPr>
        <w:pStyle w:val="Ttulo1"/>
      </w:pPr>
      <w:bookmarkStart w:id="24" w:name="_Toc449902279"/>
      <w:bookmarkStart w:id="25" w:name="_Toc452452503"/>
      <w:r>
        <w:lastRenderedPageBreak/>
        <w:t>Gestión</w:t>
      </w:r>
      <w:r w:rsidRPr="00627B82">
        <w:t xml:space="preserve"> humana</w:t>
      </w:r>
      <w:bookmarkEnd w:id="24"/>
      <w:bookmarkEnd w:id="2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Velar porque el personal sea competente y esté capacitado (incluye evaluación del personal)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 de formato de inducciones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el ambiente de trabajo de forma adecuada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Verificación del desempeño del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Pago de seguridad social y nomina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Encargada prestaciones sociales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Contratación y despido de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hojas de vida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Descargos y memorandos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Diligenciar formularios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Contratos del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Gestionar carnet para los empleados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Permisos de inasistencia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Notificar procesos de selección interno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Programación de personal que labora domingos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monitoreo mensual de los locales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del clima organizacional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entrevistas personal nuevo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selección de hojas de vida</w:t>
      </w:r>
    </w:p>
    <w:p w:rsidR="004E2D76" w:rsidRDefault="004E2D76" w:rsidP="004E2D76"/>
    <w:p w:rsidR="004E2D76" w:rsidRDefault="004E2D76" w:rsidP="004E2D76">
      <w:pPr>
        <w:pStyle w:val="Ttulo2"/>
      </w:pPr>
      <w:bookmarkStart w:id="26" w:name="_Toc449902280"/>
      <w:bookmarkStart w:id="27" w:name="_Toc452452504"/>
      <w:r>
        <w:t>Funciones intranet</w:t>
      </w:r>
      <w:bookmarkEnd w:id="26"/>
      <w:bookmarkEnd w:id="27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hojas de vida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notificaciones del proceso de selección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entrevistas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clima organizacional (incluir foros donde se pueda participar a dar opinión)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programación personal que labora domingos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descargos y control del personal laboral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pago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formularios pertinentes</w:t>
      </w:r>
    </w:p>
    <w:p w:rsidR="004E2D76" w:rsidRPr="0045736A" w:rsidRDefault="004E2D76" w:rsidP="004E2D76">
      <w:pPr>
        <w:pStyle w:val="Prrafodelista"/>
        <w:numPr>
          <w:ilvl w:val="0"/>
          <w:numId w:val="19"/>
        </w:numPr>
      </w:pPr>
      <w:r>
        <w:t>solicitudes de permisos</w:t>
      </w:r>
    </w:p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28" w:name="_Toc449902281"/>
      <w:bookmarkStart w:id="29" w:name="_Toc452452505"/>
      <w:r>
        <w:lastRenderedPageBreak/>
        <w:t>Tesorería</w:t>
      </w:r>
      <w:bookmarkEnd w:id="28"/>
      <w:bookmarkEnd w:id="29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al día los pagos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los ingresos y egresos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consulta de saldos bancarios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pago de facturas (dejar constancia)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comunicar pagos efectuados a proveedores y alta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y archivo de factura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llamadas de proveedores u otros  (tomando datos de fecha hora y motivo)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fotocopiar documentos requeridos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diligencias bancos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controlar y reembolsar los gastos de los locales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conocer y administrar productos financieros que ofrecen los bancos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elaborar flujo de caja diario para la toma de decisiones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propuestas de mejoramiento financiero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mensual de endeudamiento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saldos bancarios para informar a subgerencia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del consecutivo de los cheques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pStyle w:val="Ttulo2"/>
      </w:pPr>
      <w:bookmarkStart w:id="30" w:name="_Toc449902282"/>
      <w:bookmarkStart w:id="31" w:name="_Toc452452506"/>
      <w:r>
        <w:t>Funciones intranet</w:t>
      </w:r>
      <w:bookmarkEnd w:id="30"/>
      <w:bookmarkEnd w:id="3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estado de pagos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reporte de ingresos y egresos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comunicar pagos efectuados a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control de llamadas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productos financieros de los bancos y propuestas de mejoramiento financiero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flujo de caja diario para toma de decisiones*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de endeudamiento</w:t>
      </w:r>
    </w:p>
    <w:p w:rsidR="004E2D76" w:rsidRDefault="004E2D76" w:rsidP="004E2D76">
      <w:pPr>
        <w:ind w:left="360"/>
      </w:pPr>
    </w:p>
    <w:p w:rsidR="004E2D76" w:rsidRDefault="004E2D76" w:rsidP="004E2D76"/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2" w:name="_Toc449902283"/>
      <w:bookmarkStart w:id="33" w:name="_Toc452452507"/>
      <w:r>
        <w:lastRenderedPageBreak/>
        <w:t>Inventarios</w:t>
      </w:r>
      <w:bookmarkEnd w:id="32"/>
      <w:bookmarkEnd w:id="3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manejo y control de inventarios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abastecimiento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lista de chequeo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inventario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precios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coordinar envió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recibir envíos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documentos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fotografía de la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imprimir los stickers de los  códigos de barras, precios, baterías.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Ingresar mercancía comprada al sistema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solicitudes de productos no conformes (PNC) cuando la mercancía llega en mal estado o no concuerde con lo pedido.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los cambios de descripción de la mercancía cuando haya lugar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Controlar mercancía entre empresas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Cambios de precios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 dólar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Indicadores de disponibilidad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Actualizar, informar y aplicar descuentos con previa autorización de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Aplicar notas créditos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Calculo de costos, ventas, descuentos y reparaciones de la mercancía mensualmente.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Crear importaciones y enviarlas a contabilidad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ventas y existencias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los asesores el valor de los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Margen de utilidad frente al precio al publico</w:t>
      </w:r>
    </w:p>
    <w:p w:rsidR="004E2D76" w:rsidRDefault="004E2D76" w:rsidP="004E2D76"/>
    <w:p w:rsidR="004E2D76" w:rsidRDefault="004E2D76" w:rsidP="004E2D76">
      <w:pPr>
        <w:pStyle w:val="Ttulo2"/>
      </w:pPr>
      <w:bookmarkStart w:id="34" w:name="_Toc449902284"/>
      <w:bookmarkStart w:id="35" w:name="_Toc452452508"/>
      <w:r>
        <w:t>Funciones intranet</w:t>
      </w:r>
      <w:bookmarkEnd w:id="34"/>
      <w:bookmarkEnd w:id="3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asesores sobre el valor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ventas y existencias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Descuentos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Indicadores de disponibilidad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 del dólar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solicitudes por productos no conformes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pedidos de abastecimiento locales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6" w:name="_Toc449902285"/>
      <w:bookmarkStart w:id="37" w:name="_Toc452452509"/>
      <w:r>
        <w:lastRenderedPageBreak/>
        <w:t>Asesores</w:t>
      </w:r>
      <w:bookmarkEnd w:id="36"/>
      <w:bookmarkEnd w:id="37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Abrir y cerrar el local con seguridad y realizar las pruebas debidas a las alarmas y luces de emergencia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Asesorar a los clientes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Asistir a </w:t>
      </w:r>
      <w:r w:rsidR="0052512B">
        <w:t>monitoreo</w:t>
      </w:r>
      <w:r>
        <w:t xml:space="preserve"> mensuales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Elaborar y entregar las consignaciones a los encargados de depositar el dinero en el banco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clientes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Entregar a los asesores los reportes con sus CXC y CXP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Seguimiento de las reparaciones para informar al cliente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Limpiar mercancía y vitrinas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Manejar datafonos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arqueo de caja al iniciar el día, a la hora del almuerzo y al final del día.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los cierres diarios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insumos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Recibir correspondencia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Recuperar CXC vencidas y hacer seguimientos a las CXC y CXP sin vencer (las CXC deben estar con nombre y firma del cliente)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tesorería cuando entran cantidades grandes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Reportar sobrantes o faltantes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Servir agua, tinto, etc. a los clientes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Solicitar anulación de documentos y estar pendientes de que se realicen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Fotografiar cedula y tarjeta de crédito cuando se hagan pagos por estas forma.</w:t>
      </w:r>
    </w:p>
    <w:p w:rsidR="004E2D76" w:rsidRDefault="004E2D76" w:rsidP="004E2D76"/>
    <w:p w:rsidR="004E2D76" w:rsidRDefault="004E2D76" w:rsidP="004E2D76">
      <w:pPr>
        <w:pStyle w:val="Ttulo2"/>
      </w:pPr>
      <w:bookmarkStart w:id="38" w:name="_Toc449902286"/>
      <w:bookmarkStart w:id="39" w:name="_Toc452452510"/>
      <w:r>
        <w:t>Funciones intranet</w:t>
      </w:r>
      <w:bookmarkEnd w:id="38"/>
      <w:bookmarkEnd w:id="39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Pruebas de alarmas y elementos de seguridad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Reportes e informes de </w:t>
      </w:r>
      <w:r w:rsidR="0052512B">
        <w:t>monitoreo</w:t>
      </w:r>
      <w:r>
        <w:t xml:space="preserve"> mensuales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consignaciones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CXC y CXP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Seguimiento reparaciones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insumos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tesorería cuando ingresan cantidades grandes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Sobrantes y faltantes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Anulación de documentos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40" w:name="_Toc449902287"/>
      <w:bookmarkStart w:id="41" w:name="_Toc452452511"/>
      <w:r>
        <w:lastRenderedPageBreak/>
        <w:t>Compras</w:t>
      </w:r>
      <w:bookmarkEnd w:id="40"/>
      <w:bookmarkEnd w:id="4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pedidos con autorización de gerencia, tomando  en cuenta sugerencias del coordinador de tiendas, asesores y rotación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Conseguir incentivos de ventas con proveedores e informarlos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Evaluar a los proveedores y Enviar resultados de vuelta a los proveedores (si es negativa o el proveedor es crítico se debe autorizar por gerencia)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e mercancía por marca y proveedor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de rotación por marca y presupuesto de venta y compra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en los puntos los productos best sellers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papelería e implementos de aseo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Seleccionar proveedores junto a gerencia</w:t>
      </w:r>
    </w:p>
    <w:p w:rsidR="004E2D76" w:rsidRDefault="004E2D76" w:rsidP="004E2D76"/>
    <w:p w:rsidR="004E2D76" w:rsidRDefault="004E2D76" w:rsidP="004E2D76">
      <w:pPr>
        <w:pStyle w:val="Ttulo2"/>
      </w:pPr>
      <w:bookmarkStart w:id="42" w:name="_Toc449902288"/>
      <w:bookmarkStart w:id="43" w:name="_Toc452452512"/>
      <w:r>
        <w:t>Funciones intranet</w:t>
      </w:r>
      <w:bookmarkEnd w:id="42"/>
      <w:bookmarkEnd w:id="4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incentivos de venta con los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y reportes de mercancía por marca y proveedor, y por marca, presupuesto de venta y compra.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Productos best sellers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papelería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Selección de proveedores</w:t>
      </w:r>
    </w:p>
    <w:p w:rsidR="004E2D76" w:rsidRDefault="004E2D76" w:rsidP="004E2D76"/>
    <w:p w:rsidR="004E2D76" w:rsidRDefault="004E2D76" w:rsidP="004E2D76"/>
    <w:p w:rsidR="004E2D76" w:rsidRDefault="004E2D76" w:rsidP="004E2D76"/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44" w:name="_Toc449902289"/>
      <w:bookmarkStart w:id="45" w:name="_Toc452452513"/>
      <w:r>
        <w:lastRenderedPageBreak/>
        <w:t>Mercadeo</w:t>
      </w:r>
      <w:bookmarkEnd w:id="44"/>
      <w:bookmarkEnd w:id="4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la base de datos de la empresa actualizada y organizada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Plan estratégico anual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Desarrollo de estrategias para cada marca (plan de medios)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Definir, negociar y desarrollar el plan de medios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insumos como licores y demás en las tiendas en optimas cantidades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gastos de insumos en las tiendas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Investigación de mercados y presentar el análisis a gerencia para la toma de decisiones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Fidelizar al cliente con estrategias y beneficios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de inversiones en publicidad mensualmente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inversión en mercado VS ventas mensualmente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Facturar y enviar soporte a proveedores sobre la inversión publicitaria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Ser responsables de los comités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competencia según las 4P’s</w:t>
      </w:r>
    </w:p>
    <w:p w:rsidR="004E2D76" w:rsidRDefault="004E2D76" w:rsidP="004E2D76">
      <w:pPr>
        <w:pStyle w:val="Ttulo2"/>
      </w:pPr>
      <w:bookmarkStart w:id="46" w:name="_Toc449902290"/>
      <w:bookmarkStart w:id="47" w:name="_Toc452452514"/>
      <w:r>
        <w:t>Diseño grafico</w:t>
      </w:r>
      <w:bookmarkEnd w:id="46"/>
      <w:bookmarkEnd w:id="47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Conceptualizar gráficamente las campañas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gráficos de joyas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catálogos y material institucional para los puntos de venta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a las áreas de mercadeo para recomendaciones en publicidad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logísticamente eventos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actualizado el manual de imagen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Estrategias visuales que causen impacto visual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a gestión humana con campañas internas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material de merchandising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Producción y realización de material impresos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Creación de contenido de publicidad virtual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Investigación de elementos visuales de la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 del portafolio anual con todos los elementos gráficos realizados.</w:t>
      </w:r>
    </w:p>
    <w:p w:rsidR="004E2D76" w:rsidRDefault="004E2D76" w:rsidP="004E2D76"/>
    <w:p w:rsidR="004E2D76" w:rsidRDefault="004E2D76" w:rsidP="004E2D76">
      <w:pPr>
        <w:pStyle w:val="Ttulo2"/>
      </w:pPr>
      <w:bookmarkStart w:id="48" w:name="_Toc449902291"/>
      <w:bookmarkStart w:id="49" w:name="_Toc452452515"/>
      <w:r>
        <w:t>Funciones intranet</w:t>
      </w:r>
      <w:bookmarkEnd w:id="48"/>
      <w:bookmarkEnd w:id="49"/>
    </w:p>
    <w:p w:rsidR="004E2D76" w:rsidRDefault="004E2D76" w:rsidP="004E2D76">
      <w:pPr>
        <w:pStyle w:val="Ttulo3"/>
      </w:pPr>
      <w:bookmarkStart w:id="50" w:name="_Toc449902292"/>
      <w:bookmarkStart w:id="51" w:name="_Toc452452516"/>
      <w:r>
        <w:t>Mercadeo</w:t>
      </w:r>
      <w:bookmarkEnd w:id="50"/>
      <w:bookmarkEnd w:id="5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Comités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inversión de mercado vs ventas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inversión en publicidad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gastos por insumos de puntos de venta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Base de datos actualizada</w:t>
      </w:r>
    </w:p>
    <w:p w:rsidR="004E2D76" w:rsidRDefault="004E2D76" w:rsidP="004E2D76">
      <w:pPr>
        <w:pStyle w:val="Ttulo3"/>
      </w:pPr>
      <w:bookmarkStart w:id="52" w:name="_Toc449902293"/>
      <w:bookmarkStart w:id="53" w:name="_Toc452452517"/>
      <w:r>
        <w:lastRenderedPageBreak/>
        <w:t>Diseño gráfico</w:t>
      </w:r>
      <w:bookmarkEnd w:id="52"/>
      <w:bookmarkEnd w:id="5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Catálogos virtuales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Logística de eventos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Estrategias visuales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Publicidad virtual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investigación de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Portafolio anual con todos los elementos realizados</w:t>
      </w:r>
    </w:p>
    <w:p w:rsidR="004E2D76" w:rsidRDefault="004E2D76" w:rsidP="004E2D76"/>
    <w:p w:rsidR="004E2D76" w:rsidRDefault="004E2D76" w:rsidP="004E2D76">
      <w:pPr>
        <w:pStyle w:val="Ttulo1"/>
      </w:pPr>
      <w:bookmarkStart w:id="54" w:name="_Toc449902294"/>
      <w:bookmarkStart w:id="55" w:name="_Toc452452518"/>
      <w:r>
        <w:t>Gestión de calidad</w:t>
      </w:r>
      <w:bookmarkEnd w:id="54"/>
      <w:bookmarkEnd w:id="5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Norma NTC ISO 9001:2008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Actas de comités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Manual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citas comité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la documentación generada de los procesos de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los procesos del sistema de gestión de calidad (haciendo revisiones y proponiendo cambios)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y avances del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Coordinar auditorías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Acciones a tomar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Soporte sobre el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Capacitación de personal</w:t>
      </w:r>
    </w:p>
    <w:p w:rsidR="004E2D76" w:rsidRPr="0065759A" w:rsidRDefault="004E2D76" w:rsidP="004E2D76">
      <w:pPr>
        <w:pStyle w:val="Prrafodelista"/>
        <w:numPr>
          <w:ilvl w:val="0"/>
          <w:numId w:val="19"/>
        </w:numPr>
      </w:pPr>
      <w:r>
        <w:t>Apoyo y gestión de proyectos</w:t>
      </w:r>
    </w:p>
    <w:p w:rsidR="004E2D76" w:rsidRDefault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625BE" w:rsidRDefault="00C625BE" w:rsidP="007D5FEE">
      <w:pPr>
        <w:pStyle w:val="Ttulo1"/>
        <w:spacing w:line="240" w:lineRule="auto"/>
      </w:pPr>
      <w:bookmarkStart w:id="56" w:name="_Toc452452519"/>
      <w:r>
        <w:lastRenderedPageBreak/>
        <w:t>Requisitos de la plataforma IntraWeb.</w:t>
      </w:r>
      <w:bookmarkEnd w:id="56"/>
    </w:p>
    <w:p w:rsidR="007D5FEE" w:rsidRPr="007D5FEE" w:rsidRDefault="007D5FEE" w:rsidP="007D5FEE">
      <w:pPr>
        <w:pStyle w:val="Ttulo1"/>
      </w:pPr>
      <w:bookmarkStart w:id="57" w:name="_Toc452452520"/>
      <w:r w:rsidRPr="0021011E">
        <w:t>Plataforma De Aprendizaje Para Autoformación, Enlaces A Cursos Externos Y Plataformas De Aprendizaje Virtual.</w:t>
      </w:r>
      <w:bookmarkEnd w:id="57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Guía y manual de bienvenida en la primera carga del sitio (base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claromentis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).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Inducciones al personal nuevo, guías, manuales de funciones.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Página de preguntas frecuentes.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Cursos virtuales.</w:t>
      </w:r>
    </w:p>
    <w:p w:rsidR="007D5FEE" w:rsidRPr="007D5FEE" w:rsidRDefault="007D5FEE" w:rsidP="007D5FEE">
      <w:pPr>
        <w:pStyle w:val="Ttulo1"/>
      </w:pPr>
      <w:bookmarkStart w:id="58" w:name="_Toc452452521"/>
      <w:r w:rsidRPr="0021011E">
        <w:t>BPM Para Análisis Gerencial Y Toma De Decisiones. Administración Del Sitio</w:t>
      </w:r>
      <w:bookmarkEnd w:id="58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Cuadros de mandos que permitan ver indicadores y estadísticas de forma grafica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Panel de administrador y configuraciones del sitio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Retroalimentación, encuestas y opiniones para mejora del sitio.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Documentos con control de versiones y permisos, con elementos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actividad reciente y control de usuarios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Editor WYSIWYG para publicaciones, foros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Herramientas para el desarrollo de encuestas y formularios, sino el área de sistemas será encargada de crearlas por medio de HTML y subirlas al sitio.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Balances y evaluaciones de desempeño.</w:t>
      </w:r>
    </w:p>
    <w:p w:rsidR="007D5FEE" w:rsidRPr="007D5FEE" w:rsidRDefault="007D5FEE" w:rsidP="007D5FEE">
      <w:pPr>
        <w:pStyle w:val="Ttulo1"/>
      </w:pPr>
      <w:bookmarkStart w:id="59" w:name="_Toc452452522"/>
      <w:r w:rsidRPr="0021011E">
        <w:t>Herramientas De Comunicación Y Procesos internos</w:t>
      </w:r>
      <w:bookmarkEnd w:id="59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Departamentos con su información, procesos, solicitudes, etc.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Sección de documentos recientes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Procesos internos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Mantener informada a la organización con las últimas noticias tanto internas como de fuentes externas.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Herramientas de mejor interacción entre subordinados y jefes de área o alta gerencia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Funciones delimitadas por departamento según el análisis y auditoria de la información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Asignación de tareas, tanto generales como dentro de los proyectos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Foros de opinión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Grupos de trabajo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Proyectos y gestión de estos.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Elementos globales de la joyería, misión, visión, historia, reglamento, cultura corporativa y trabajo en equipo.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Directorio del personal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Permitir ver información personal y que las personas puedan autogestionaria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Chat interno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Canal de información dirigido a los asesores, con TRM, productos, ventas, </w:t>
      </w:r>
      <w:r w:rsidRPr="0021011E">
        <w:rPr>
          <w:rFonts w:ascii="Arial" w:hAnsi="Arial" w:cs="Arial"/>
          <w:sz w:val="24"/>
          <w:szCs w:val="24"/>
          <w:lang w:val="es-CO"/>
        </w:rPr>
        <w:lastRenderedPageBreak/>
        <w:t xml:space="preserve">descuentos, abastecimiento del local, pruebas de seguridad,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monitoreos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control de consignaciones, reparaciones, sobrantes y faltantes, informar grandes cantidades de dinero, anular documentos.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Elaboración del módulo de soporte a usuarios.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Calendarios y eventos, cumpleaños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Permitir y manejar un sistema de notificaciones como Facebook y google con el correo.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Motores de búsqueda dentro de la pagina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Especial atención a campañas y eventos de la joyería como descuentos, lanzamientos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Programa de créditos internos, empleados del mes. Motivaciones al personal.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Manejo de gastos y caja menor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Vacaciones e inasistencias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Facilitar la gestión de tareas del mensajero y tener un mejor control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Galerías de imágenes (tener en cuenta peso en la página).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Comprobantes de pago nómina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Enlace a WhatsApp Web dentro de la sección de enlaces.</w:t>
      </w:r>
    </w:p>
    <w:p w:rsidR="007D5FEE" w:rsidRPr="007D5FEE" w:rsidRDefault="007D5FEE" w:rsidP="007D5FEE">
      <w:pPr>
        <w:pStyle w:val="Ttulo1"/>
      </w:pPr>
      <w:bookmarkStart w:id="60" w:name="_Toc452452523"/>
      <w:r w:rsidRPr="0021011E">
        <w:t>Requisitos No Funcionales</w:t>
      </w:r>
      <w:bookmarkEnd w:id="60"/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Definir tamaño en costo del proyecto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Antes... definir paleta de colores y estilos preprocesador que se puedan reutilizar.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El portal debe llevar colores de la joyería 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La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intraweb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debe tener conceptos de psicología del color para aumentar la efectividad y que no sea estresante.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Velocidad de carga de la página... Se deben optimizar todas las imágenes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Las imágenes en promedio no deben pesar más de 150kb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paleta de colores debe llevar como máximo 5 colores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Login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opción de recuperar cuenta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Manejo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modernizr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adaptación a navegadores... Sin embargo enfocarse en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chrome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firefox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safari.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Validar todo el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html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javascript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optimizarlo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portal del cliente debe tener buen seo, para esto registrar páginas en el motor de google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Desde la creación de un único sitio, habilitar y deshabilitar elementos según tipo de usuario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Tiempo de carga máximo para celulares (promedio de 5 a 10 segundos), en pc máximo 4-5.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Gestión documental, se debe manejar la información suficiente y de manera organizada para que los tiempos de búsqueda de un empleado no sean muy largos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Asignar elementos relevantes del contenido y mostrarlos "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above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the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fold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"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navegación por el sitio debe ser intuitiva, además con capacitaciones y tutoriales para un uso óptimo del sitio.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Hacer que el usuario se sienta parte activa del proyecto, sin embargo que entienda que no tiene todo el control sobre el mismo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lastRenderedPageBreak/>
        <w:t xml:space="preserve">Usar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widgets ya hechos para agregar funciones a la intranet, estos no deben cargar mucho la pagina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Usar métodos de cache, el api de web sorraje, además de web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workers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Crear mapa del sitio, acerca de y sobre el desarrollo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Documentar todo el código y manejarlo en repositorios. Manejar control de versiones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página debe manejar la información de forma tal que los usuarios, en especial asesores no necesiten desplazarse por varias páginas para encontrar información, mejorando la atención al cliente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Buscar como enlazar calendario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outlook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calendario de la página... O implementar calendarios personales dentro de la página.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Implementar opciones como cambiar favoritos, enlaces rápidos, enlaces a páginas externas y vista del sitio: darle "más control al usuario"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Diseño del sitio en forma flat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design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uso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jquery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svg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html5,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preprocesadores, lenguaje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php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presentación y asp.net para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backend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sitio debe ser responsivo... Considerar crear una app para mejorar la carga del contenido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Paginas muy interactivas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Poner mucho énfasis en las pruebas de la pagina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Definir elementos de diseño, colores, gráficos, fuentes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menú principal es la guía del sitio, desde él se debe poder dirigir a cualquier parte del sitio para mejor navegabilidad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Herramientas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olap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molap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7D5FE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Definición de https y http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requests</w:t>
      </w:r>
      <w:proofErr w:type="spellEnd"/>
    </w:p>
    <w:p w:rsidR="007D5FEE" w:rsidRPr="007D5FEE" w:rsidRDefault="007D5FEE" w:rsidP="007D5FEE">
      <w:pPr>
        <w:pStyle w:val="Ttulo1"/>
      </w:pPr>
      <w:bookmarkStart w:id="61" w:name="_Toc452452524"/>
      <w:r w:rsidRPr="0021011E">
        <w:t>Herramientas Para El Desarrollo</w:t>
      </w:r>
      <w:bookmarkEnd w:id="61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Sublime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text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plugins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Node.js para preprocesador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less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además de NPM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Initializr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modernizr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Repositorio en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git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o bit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bucket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Jquery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Html5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CSS3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Javascript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PHP lado cliente para presentación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AJAX o JSON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SVG para parte grafica de cuadros de mando y estadísticas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Apis 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Archivos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minificados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Lenguajes de programación Asp.NET, visual estudio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Lenguaje SQL, motor de base de datos y Sistema gestor de base de datos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Addthis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integración de redes sociales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Editores WYSIWYG u otras herramientas para publicaciones, foros.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Cuadros de mando CMI</w:t>
      </w:r>
    </w:p>
    <w:p w:rsidR="007D5FEE" w:rsidRPr="0021011E" w:rsidRDefault="007D5FEE" w:rsidP="007D5FEE">
      <w:pPr>
        <w:pStyle w:val="Ttulo1"/>
      </w:pPr>
      <w:bookmarkStart w:id="62" w:name="_Toc452452525"/>
      <w:r w:rsidRPr="0021011E">
        <w:lastRenderedPageBreak/>
        <w:t>Documentación de los requisitos funcionales.</w:t>
      </w:r>
      <w:bookmarkEnd w:id="62"/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Ttulo2"/>
      </w:pPr>
      <w:bookmarkStart w:id="63" w:name="_Toc452452526"/>
      <w:r>
        <w:t>Plataforma LMS</w:t>
      </w:r>
      <w:bookmarkEnd w:id="63"/>
    </w:p>
    <w:p w:rsidR="007D5FEE" w:rsidRPr="0021011E" w:rsidRDefault="007D5FEE" w:rsidP="007D5FEE">
      <w:pPr>
        <w:rPr>
          <w:rFonts w:cs="Arial"/>
        </w:rPr>
      </w:pPr>
      <w:r w:rsidRPr="0021011E">
        <w:rPr>
          <w:rFonts w:cs="Arial"/>
          <w:szCs w:val="24"/>
        </w:rPr>
        <w:t>RF.001</w:t>
      </w:r>
      <w:r w:rsidRPr="0021011E">
        <w:rPr>
          <w:rFonts w:cs="Arial"/>
          <w:szCs w:val="24"/>
        </w:rPr>
        <w:tab/>
        <w:t xml:space="preserve">Guía y manual de bienvenida en la primera carga del sitio (base de </w:t>
      </w:r>
      <w:proofErr w:type="spellStart"/>
      <w:r w:rsidRPr="0021011E">
        <w:rPr>
          <w:rFonts w:cs="Arial"/>
          <w:szCs w:val="24"/>
        </w:rPr>
        <w:t>claromentis</w:t>
      </w:r>
      <w:proofErr w:type="spellEnd"/>
      <w:r w:rsidRPr="0021011E">
        <w:rPr>
          <w:rFonts w:cs="Arial"/>
          <w:szCs w:val="24"/>
        </w:rPr>
        <w:t>).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Al iniciar el sitio por primera vez, se debe ejecutar la guía de bienvenida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Esta guía hace un recorrido por las diferentes zonas del menú principal y da información sobre navegación en el sitio.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Además, se deben explorar los menús de la barra y mostrar cómo gestionar tareas básicas y perfil a los usuarios.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Debe existir la forma de repetir la guía si el usuario lo desea, disponer el espacio para esto.</w:t>
      </w:r>
    </w:p>
    <w:p w:rsidR="007D5FEE" w:rsidRPr="0021011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Para procesos nuevos o tareas, además de partes del sitio donde no se habían explorado antes, dar guías introductorias.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RF.002</w:t>
      </w:r>
      <w:r w:rsidRPr="0021011E">
        <w:rPr>
          <w:rFonts w:ascii="Arial" w:hAnsi="Arial" w:cs="Arial"/>
          <w:sz w:val="24"/>
          <w:szCs w:val="24"/>
          <w:lang w:val="es-CO"/>
        </w:rPr>
        <w:tab/>
        <w:t>Inducciones al personal nuevo, guías, manuales de funciones.</w:t>
      </w:r>
    </w:p>
    <w:p w:rsidR="007D5FEE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Relacionado con el RF.001, se deben dar guías interactivas.</w:t>
      </w:r>
    </w:p>
    <w:p w:rsidR="007D5FEE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El menú de inducciones de personal debe contener diferente material multimedia que facilite el aprendizaje de funciones.</w:t>
      </w:r>
    </w:p>
    <w:p w:rsidR="007D5FEE" w:rsidRPr="008522A5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 w:rsidRPr="008522A5">
        <w:rPr>
          <w:rFonts w:ascii="Arial" w:hAnsi="Arial" w:cs="Arial"/>
          <w:sz w:val="24"/>
          <w:szCs w:val="24"/>
          <w:lang w:val="es-CO"/>
        </w:rPr>
        <w:t>Permitir realizar “Cursos” que permitan completar tareas y dar calificación (estos cursos van enfocados a las funciones).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RF.003</w:t>
      </w:r>
      <w:r w:rsidRPr="0021011E">
        <w:rPr>
          <w:rFonts w:ascii="Arial" w:hAnsi="Arial" w:cs="Arial"/>
          <w:sz w:val="24"/>
          <w:szCs w:val="24"/>
          <w:lang w:val="es-CO"/>
        </w:rPr>
        <w:tab/>
        <w:t>Página de preguntas frecuentes.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Esta página permite encontrar información relacionada con el sitio, navegación, como encontrar contenido, distribución de la interfaz del sitio.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 cada departamento debe contener la lista de las tareas sencillas que se pueden hacer dentro de la intranet (especial énfasis en gestión humana).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Información sobre la gestión de perfil, la zona de mis enlaces que contiene links internos y externos.</w:t>
      </w:r>
    </w:p>
    <w:p w:rsidR="007D5FEE" w:rsidRPr="0021011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Dar información acerca del soporte a usuarios y como se debe hacer el proceso.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rPr>
          <w:rFonts w:cs="Arial"/>
        </w:rPr>
      </w:pPr>
      <w:r w:rsidRPr="0021011E">
        <w:rPr>
          <w:rFonts w:cs="Arial"/>
        </w:rPr>
        <w:t>RF.00</w:t>
      </w:r>
      <w:r w:rsidRPr="0021011E">
        <w:rPr>
          <w:rFonts w:cs="Arial"/>
          <w:szCs w:val="24"/>
        </w:rPr>
        <w:t>4</w:t>
      </w:r>
      <w:r w:rsidRPr="0021011E">
        <w:rPr>
          <w:rFonts w:cs="Arial"/>
        </w:rPr>
        <w:tab/>
      </w:r>
      <w:r w:rsidRPr="0021011E">
        <w:rPr>
          <w:rFonts w:cs="Arial"/>
          <w:szCs w:val="24"/>
        </w:rPr>
        <w:t>Cursos virtuales.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Relacionado con RF.002 y RF.001, permitir a los empleados tomar cursos sobre sus tareas.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Permitir a los usuarios tomar cursos desde una oferta de estos, se debe realizar una zona de ofertas de cursos externos.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Capacitaciones internas.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Enlaces a documentación oficial de procesos y sitios de aprendizaje gratuito.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Ttulo2"/>
      </w:pPr>
      <w:bookmarkStart w:id="64" w:name="_Toc452452527"/>
      <w:r>
        <w:t>Plataforma BPM</w:t>
      </w:r>
      <w:bookmarkEnd w:id="64"/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RF.005</w:t>
      </w:r>
      <w:r>
        <w:rPr>
          <w:rFonts w:ascii="Arial" w:hAnsi="Arial" w:cs="Arial"/>
          <w:sz w:val="24"/>
          <w:szCs w:val="24"/>
          <w:lang w:val="es-CO"/>
        </w:rPr>
        <w:tab/>
        <w:t>C</w:t>
      </w:r>
      <w:r w:rsidRPr="0021011E">
        <w:rPr>
          <w:rFonts w:ascii="Arial" w:hAnsi="Arial" w:cs="Arial"/>
          <w:sz w:val="24"/>
          <w:szCs w:val="24"/>
          <w:lang w:val="es-CO"/>
        </w:rPr>
        <w:t>uadros de mandos que permitan ver indicadores y estadísticas de forma grafica</w:t>
      </w:r>
    </w:p>
    <w:p w:rsidR="007D5FEE" w:rsidRDefault="007D5FEE" w:rsidP="007D5FEE">
      <w:pPr>
        <w:pStyle w:val="PreformattedText"/>
        <w:numPr>
          <w:ilvl w:val="0"/>
          <w:numId w:val="3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Se deben implementar cuadros de mandos y gráficas de gestión en las herramientas gerenciales.</w:t>
      </w:r>
    </w:p>
    <w:p w:rsidR="007D5FEE" w:rsidRDefault="007D5FEE" w:rsidP="007D5FEE">
      <w:pPr>
        <w:pStyle w:val="PreformattedText"/>
        <w:numPr>
          <w:ilvl w:val="0"/>
          <w:numId w:val="3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Indicadores y estadísticas como centro de atención en las herramientas gerenciales.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RF.006</w:t>
      </w:r>
      <w:r>
        <w:rPr>
          <w:rFonts w:ascii="Arial" w:hAnsi="Arial" w:cs="Arial"/>
          <w:sz w:val="24"/>
          <w:szCs w:val="24"/>
          <w:lang w:val="es-CO"/>
        </w:rPr>
        <w:tab/>
        <w:t>P</w:t>
      </w:r>
      <w:r w:rsidRPr="0021011E">
        <w:rPr>
          <w:rFonts w:ascii="Arial" w:hAnsi="Arial" w:cs="Arial"/>
          <w:sz w:val="24"/>
          <w:szCs w:val="24"/>
          <w:lang w:val="es-CO"/>
        </w:rPr>
        <w:t xml:space="preserve">anel de administrador y configuraciones del sitio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numPr>
          <w:ilvl w:val="0"/>
          <w:numId w:val="3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 existir un panel de administración que permita controlar los diferentes aspectos del sitio, como usuarios, procesos, información que se sube, permisos, estadísticas del sitio</w:t>
      </w:r>
    </w:p>
    <w:p w:rsidR="007D5FEE" w:rsidRPr="001A6FAC" w:rsidRDefault="007D5FEE" w:rsidP="007D5FEE">
      <w:pPr>
        <w:pStyle w:val="PreformattedText"/>
        <w:numPr>
          <w:ilvl w:val="0"/>
          <w:numId w:val="3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Permitir controlar flujos de trabajo desde el panel de administración.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RF.007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Retroalimentación, encuestas y opiniones para mejora del sitio.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Siempre en búsqueda de retroalimentación y mejora.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Realizar encuestas, evaluar la posibilidad de mostrar resultados de forma gráfica.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Módulo de soporte que no solo permita presentación de incidentes, sino que permita retroalimentar.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RF.008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 xml:space="preserve">Documentos con control de versiones y permisos, con elementos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actividad reciente y control de usuarios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Revisar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versionamiento</w:t>
      </w:r>
      <w:proofErr w:type="spellEnd"/>
      <w:r>
        <w:rPr>
          <w:rFonts w:ascii="Arial" w:hAnsi="Arial" w:cs="Arial"/>
          <w:sz w:val="24"/>
          <w:szCs w:val="24"/>
          <w:lang w:val="es-CO"/>
        </w:rPr>
        <w:t>, permisos de usuarios.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Desarrollo de elementos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Relacionado a la estructura de google drive y otro software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versionamiento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RF.009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Editor WYSIWYG para publicaciones, foros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RF.010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Herramientas para el desarrollo de encuestas y formularios, sino el área de sistemas será encargada de crearlas por medio de HTML y subirlas al sitio.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Relacionado con los google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forms</w:t>
      </w:r>
      <w:proofErr w:type="spellEnd"/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Utilizar editores WYSIWYG para implementar estos formularios.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Debe permitir elementos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para la creación de formularios.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Deben ser responsivos.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RF.011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Balances y evaluaciones de desempeño.</w:t>
      </w:r>
    </w:p>
    <w:p w:rsidR="007D5FEE" w:rsidRPr="0021011E" w:rsidRDefault="007D5FEE" w:rsidP="007D5FEE">
      <w:pPr>
        <w:pStyle w:val="PreformattedText"/>
        <w:numPr>
          <w:ilvl w:val="0"/>
          <w:numId w:val="4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Expresar balances de forma gráfica</w:t>
      </w:r>
    </w:p>
    <w:p w:rsidR="007D5FEE" w:rsidRPr="00F31D5F" w:rsidRDefault="007D5FEE" w:rsidP="007D5FEE">
      <w:pPr>
        <w:rPr>
          <w:rFonts w:cs="Arial"/>
        </w:rPr>
      </w:pPr>
      <w:r w:rsidRPr="00F31D5F">
        <w:rPr>
          <w:rFonts w:cs="Arial"/>
        </w:rPr>
        <w:br w:type="page"/>
      </w:r>
    </w:p>
    <w:p w:rsidR="00D917FB" w:rsidRPr="00D917FB" w:rsidRDefault="00D917FB" w:rsidP="00D917FB">
      <w:pPr>
        <w:pStyle w:val="Ttulo1"/>
      </w:pPr>
      <w:bookmarkStart w:id="65" w:name="_Toc452452528"/>
      <w:r>
        <w:lastRenderedPageBreak/>
        <w:t>Plan estratégico.</w:t>
      </w:r>
      <w:bookmarkEnd w:id="65"/>
    </w:p>
    <w:p w:rsidR="00D917FB" w:rsidRDefault="00D917FB" w:rsidP="00D917FB">
      <w:r>
        <w:t>Para la IntraWeb de la joyería intercontinental se ha decidido utilizar la metodología SCRUM, aunque ajustada al grupo de trabajo encargado del desarrollo. En vez definir más roles y más personas implicadas se piensa en iteraciones en las que se realizan puntos críticos y se muestran productos funcionales. Sin embargo después de la puesta en marcha del sitio se debe adoptar una metodología de desarrollo incremental o iterativo en el que se documenten los cambios, versiones y funciones.</w:t>
      </w:r>
    </w:p>
    <w:p w:rsidR="00D917FB" w:rsidRPr="00D917FB" w:rsidRDefault="00D917FB" w:rsidP="00D917FB">
      <w:r>
        <w:t>Para el desarrollo de la IntraWeb se generará la información necesaria para el soporte desde el área de sistemas y para que personal nuevo pueda entender mejor el funcionamiento del proyecto.</w:t>
      </w:r>
    </w:p>
    <w:p w:rsidR="007D5FEE" w:rsidRPr="0021011E" w:rsidRDefault="007D5FEE" w:rsidP="007D5FEE">
      <w:pPr>
        <w:pStyle w:val="Ttulo2"/>
      </w:pPr>
      <w:bookmarkStart w:id="66" w:name="_Toc452452529"/>
      <w:r w:rsidRPr="0021011E">
        <w:t>Metodología SCRUM</w:t>
      </w:r>
      <w:bookmarkEnd w:id="66"/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 basa más en la calidad del producto y los resultados que en la calidad de los procesos.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Propone desarrollos rápidos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webparts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o funcionalidades.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 debe basar en tres preguntas. Las tareas hechas, las tareas por hacer y que problemas u obstáculos hay en la realización de las tareas o cuales se han tenido que sortear.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Definir incrementos y hacer un </w:t>
      </w:r>
      <w:r w:rsidR="00206745" w:rsidRPr="0021011E">
        <w:rPr>
          <w:rFonts w:ascii="Arial" w:hAnsi="Arial" w:cs="Arial"/>
          <w:sz w:val="24"/>
          <w:szCs w:val="24"/>
          <w:lang w:val="es-CO"/>
        </w:rPr>
        <w:t>back log</w:t>
      </w:r>
      <w:r w:rsidRPr="0021011E">
        <w:rPr>
          <w:rFonts w:ascii="Arial" w:hAnsi="Arial" w:cs="Arial"/>
          <w:sz w:val="24"/>
          <w:szCs w:val="24"/>
          <w:lang w:val="es-CO"/>
        </w:rPr>
        <w:t xml:space="preserve"> de cada uno. Además se debe hacer esquemas de las actividades que permitan evaluar puntos fuertes y débiles del equipo de desarrollo. Si las estadísticas muestran resultados contraproducentes se debe adquirir estrategias que permitan mejorar.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SCRUM se basa mucho en la retroalimentación, que se ha aprendido, que problemas hubo y como se corrigieron, que podemos mejorar para los procesos que se deben realizar ahora.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SCRUM permite como ampliación al PSP, donde cada uno de los miembros del equipo conoce cuanto demora en realizar una actividad, permite medir el nivel de efectividad.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Permite mucha flexibilidad en la cuantía de lo</w:t>
      </w:r>
      <w:bookmarkStart w:id="67" w:name="_GoBack"/>
      <w:bookmarkEnd w:id="67"/>
      <w:r w:rsidRPr="0021011E">
        <w:rPr>
          <w:rFonts w:ascii="Arial" w:hAnsi="Arial" w:cs="Arial"/>
          <w:sz w:val="24"/>
          <w:szCs w:val="24"/>
          <w:lang w:val="es-CO"/>
        </w:rPr>
        <w:t>s procesos a ser desarrollados y en el manejo del tiempo.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Documentar los procesos como tareas cortas y no flujogramas extensos.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Dividir las tareas en subprocesos y decir cómo llevarlos a cabo.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Etiquetar los procesos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– mm –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aaaa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  <w:r w:rsidR="008D60A7">
        <w:rPr>
          <w:rFonts w:ascii="Arial" w:hAnsi="Arial" w:cs="Arial"/>
          <w:sz w:val="24"/>
          <w:szCs w:val="24"/>
          <w:lang w:val="es-CO"/>
        </w:rPr>
        <w:tab/>
      </w:r>
    </w:p>
    <w:p w:rsidR="0012677F" w:rsidRPr="009730B3" w:rsidRDefault="007D5FEE" w:rsidP="001E26D6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Revisiones de los documentos.</w:t>
      </w:r>
    </w:p>
    <w:sectPr w:rsidR="0012677F" w:rsidRPr="009730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ungtiL GB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C0B75"/>
    <w:multiLevelType w:val="hybridMultilevel"/>
    <w:tmpl w:val="864EE972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D26F3"/>
    <w:multiLevelType w:val="hybridMultilevel"/>
    <w:tmpl w:val="E2BCD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B6617"/>
    <w:multiLevelType w:val="hybridMultilevel"/>
    <w:tmpl w:val="A26A3934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C6497"/>
    <w:multiLevelType w:val="hybridMultilevel"/>
    <w:tmpl w:val="5BC045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B5919"/>
    <w:multiLevelType w:val="hybridMultilevel"/>
    <w:tmpl w:val="93EC6184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C2C30"/>
    <w:multiLevelType w:val="hybridMultilevel"/>
    <w:tmpl w:val="ABC4E914"/>
    <w:lvl w:ilvl="0" w:tplc="C16E3C40">
      <w:numFmt w:val="bullet"/>
      <w:lvlText w:val="-"/>
      <w:lvlJc w:val="left"/>
      <w:pPr>
        <w:ind w:left="720" w:hanging="360"/>
      </w:pPr>
      <w:rPr>
        <w:rFonts w:ascii="Arial" w:eastAsia="AR PL SungtiL GB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A2670"/>
    <w:multiLevelType w:val="hybridMultilevel"/>
    <w:tmpl w:val="DEDC2E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4642E"/>
    <w:multiLevelType w:val="hybridMultilevel"/>
    <w:tmpl w:val="EA5452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A46EF"/>
    <w:multiLevelType w:val="hybridMultilevel"/>
    <w:tmpl w:val="1FB47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97D77"/>
    <w:multiLevelType w:val="hybridMultilevel"/>
    <w:tmpl w:val="1EF40000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F44D5"/>
    <w:multiLevelType w:val="hybridMultilevel"/>
    <w:tmpl w:val="C0E220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C4F48"/>
    <w:multiLevelType w:val="hybridMultilevel"/>
    <w:tmpl w:val="18A25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864AC"/>
    <w:multiLevelType w:val="hybridMultilevel"/>
    <w:tmpl w:val="5E4E3A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77681"/>
    <w:multiLevelType w:val="hybridMultilevel"/>
    <w:tmpl w:val="7330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E35DD"/>
    <w:multiLevelType w:val="hybridMultilevel"/>
    <w:tmpl w:val="20469E94"/>
    <w:lvl w:ilvl="0" w:tplc="49F8FFFA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EB345FF"/>
    <w:multiLevelType w:val="hybridMultilevel"/>
    <w:tmpl w:val="59580F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07CF6"/>
    <w:multiLevelType w:val="hybridMultilevel"/>
    <w:tmpl w:val="4EAC82E2"/>
    <w:lvl w:ilvl="0" w:tplc="67B4FB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34557"/>
    <w:multiLevelType w:val="hybridMultilevel"/>
    <w:tmpl w:val="FECC8120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72B5F"/>
    <w:multiLevelType w:val="hybridMultilevel"/>
    <w:tmpl w:val="6E0402CE"/>
    <w:lvl w:ilvl="0" w:tplc="B3CE7A7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B53D8"/>
    <w:multiLevelType w:val="hybridMultilevel"/>
    <w:tmpl w:val="9A2C23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750C6"/>
    <w:multiLevelType w:val="hybridMultilevel"/>
    <w:tmpl w:val="EA3805CA"/>
    <w:lvl w:ilvl="0" w:tplc="49F8FFFA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0F23A0"/>
    <w:multiLevelType w:val="hybridMultilevel"/>
    <w:tmpl w:val="4D5C3D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B61B1"/>
    <w:multiLevelType w:val="hybridMultilevel"/>
    <w:tmpl w:val="8A9615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148"/>
    <w:multiLevelType w:val="hybridMultilevel"/>
    <w:tmpl w:val="0E38E5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400AB"/>
    <w:multiLevelType w:val="hybridMultilevel"/>
    <w:tmpl w:val="4CC6CD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72E01"/>
    <w:multiLevelType w:val="hybridMultilevel"/>
    <w:tmpl w:val="98AA39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B27A0"/>
    <w:multiLevelType w:val="hybridMultilevel"/>
    <w:tmpl w:val="B53EB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73718"/>
    <w:multiLevelType w:val="hybridMultilevel"/>
    <w:tmpl w:val="8A78A1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74395"/>
    <w:multiLevelType w:val="hybridMultilevel"/>
    <w:tmpl w:val="50F43A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02C9C"/>
    <w:multiLevelType w:val="hybridMultilevel"/>
    <w:tmpl w:val="3B243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E7331"/>
    <w:multiLevelType w:val="hybridMultilevel"/>
    <w:tmpl w:val="CA245B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A45AFC"/>
    <w:multiLevelType w:val="hybridMultilevel"/>
    <w:tmpl w:val="82EC392C"/>
    <w:lvl w:ilvl="0" w:tplc="49F8FFFA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A0219D"/>
    <w:multiLevelType w:val="hybridMultilevel"/>
    <w:tmpl w:val="3DEE4C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8D2428"/>
    <w:multiLevelType w:val="hybridMultilevel"/>
    <w:tmpl w:val="7CB0D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B459C"/>
    <w:multiLevelType w:val="hybridMultilevel"/>
    <w:tmpl w:val="5A365C4A"/>
    <w:lvl w:ilvl="0" w:tplc="E63AD4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56FD9"/>
    <w:multiLevelType w:val="hybridMultilevel"/>
    <w:tmpl w:val="4B3A8104"/>
    <w:lvl w:ilvl="0" w:tplc="034258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14CC7"/>
    <w:multiLevelType w:val="hybridMultilevel"/>
    <w:tmpl w:val="3684EF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81287"/>
    <w:multiLevelType w:val="hybridMultilevel"/>
    <w:tmpl w:val="A754D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2C553A"/>
    <w:multiLevelType w:val="hybridMultilevel"/>
    <w:tmpl w:val="318045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46524"/>
    <w:multiLevelType w:val="hybridMultilevel"/>
    <w:tmpl w:val="DD5EE904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97966BC"/>
    <w:multiLevelType w:val="hybridMultilevel"/>
    <w:tmpl w:val="05B436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4820D7"/>
    <w:multiLevelType w:val="hybridMultilevel"/>
    <w:tmpl w:val="1A7A18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8962E8"/>
    <w:multiLevelType w:val="hybridMultilevel"/>
    <w:tmpl w:val="AAA645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36"/>
  </w:num>
  <w:num w:numId="4">
    <w:abstractNumId w:val="37"/>
  </w:num>
  <w:num w:numId="5">
    <w:abstractNumId w:val="6"/>
  </w:num>
  <w:num w:numId="6">
    <w:abstractNumId w:val="23"/>
  </w:num>
  <w:num w:numId="7">
    <w:abstractNumId w:val="21"/>
  </w:num>
  <w:num w:numId="8">
    <w:abstractNumId w:val="13"/>
  </w:num>
  <w:num w:numId="9">
    <w:abstractNumId w:val="22"/>
  </w:num>
  <w:num w:numId="10">
    <w:abstractNumId w:val="41"/>
  </w:num>
  <w:num w:numId="11">
    <w:abstractNumId w:val="2"/>
  </w:num>
  <w:num w:numId="12">
    <w:abstractNumId w:val="4"/>
  </w:num>
  <w:num w:numId="13">
    <w:abstractNumId w:val="17"/>
  </w:num>
  <w:num w:numId="14">
    <w:abstractNumId w:val="14"/>
  </w:num>
  <w:num w:numId="15">
    <w:abstractNumId w:val="31"/>
  </w:num>
  <w:num w:numId="16">
    <w:abstractNumId w:val="0"/>
  </w:num>
  <w:num w:numId="17">
    <w:abstractNumId w:val="9"/>
  </w:num>
  <w:num w:numId="18">
    <w:abstractNumId w:val="20"/>
  </w:num>
  <w:num w:numId="19">
    <w:abstractNumId w:val="16"/>
  </w:num>
  <w:num w:numId="20">
    <w:abstractNumId w:val="19"/>
  </w:num>
  <w:num w:numId="21">
    <w:abstractNumId w:val="18"/>
  </w:num>
  <w:num w:numId="22">
    <w:abstractNumId w:val="28"/>
  </w:num>
  <w:num w:numId="23">
    <w:abstractNumId w:val="7"/>
  </w:num>
  <w:num w:numId="24">
    <w:abstractNumId w:val="1"/>
  </w:num>
  <w:num w:numId="25">
    <w:abstractNumId w:val="35"/>
  </w:num>
  <w:num w:numId="26">
    <w:abstractNumId w:val="33"/>
  </w:num>
  <w:num w:numId="27">
    <w:abstractNumId w:val="10"/>
  </w:num>
  <w:num w:numId="28">
    <w:abstractNumId w:val="39"/>
  </w:num>
  <w:num w:numId="29">
    <w:abstractNumId w:val="27"/>
  </w:num>
  <w:num w:numId="30">
    <w:abstractNumId w:val="30"/>
  </w:num>
  <w:num w:numId="31">
    <w:abstractNumId w:val="8"/>
  </w:num>
  <w:num w:numId="32">
    <w:abstractNumId w:val="5"/>
  </w:num>
  <w:num w:numId="33">
    <w:abstractNumId w:val="26"/>
  </w:num>
  <w:num w:numId="34">
    <w:abstractNumId w:val="11"/>
  </w:num>
  <w:num w:numId="35">
    <w:abstractNumId w:val="15"/>
  </w:num>
  <w:num w:numId="36">
    <w:abstractNumId w:val="42"/>
  </w:num>
  <w:num w:numId="37">
    <w:abstractNumId w:val="38"/>
  </w:num>
  <w:num w:numId="38">
    <w:abstractNumId w:val="32"/>
  </w:num>
  <w:num w:numId="39">
    <w:abstractNumId w:val="25"/>
  </w:num>
  <w:num w:numId="40">
    <w:abstractNumId w:val="12"/>
  </w:num>
  <w:num w:numId="41">
    <w:abstractNumId w:val="3"/>
  </w:num>
  <w:num w:numId="42">
    <w:abstractNumId w:val="29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D2"/>
    <w:rsid w:val="0004681E"/>
    <w:rsid w:val="00051C30"/>
    <w:rsid w:val="0005729B"/>
    <w:rsid w:val="000E773D"/>
    <w:rsid w:val="0012677F"/>
    <w:rsid w:val="00126E50"/>
    <w:rsid w:val="001645AF"/>
    <w:rsid w:val="001731EA"/>
    <w:rsid w:val="001E26D6"/>
    <w:rsid w:val="00206745"/>
    <w:rsid w:val="00373525"/>
    <w:rsid w:val="0043582D"/>
    <w:rsid w:val="004401F0"/>
    <w:rsid w:val="004E2D76"/>
    <w:rsid w:val="0052512B"/>
    <w:rsid w:val="00615396"/>
    <w:rsid w:val="00643BB7"/>
    <w:rsid w:val="006A509C"/>
    <w:rsid w:val="00743EAA"/>
    <w:rsid w:val="007D5FEE"/>
    <w:rsid w:val="007E4863"/>
    <w:rsid w:val="00895732"/>
    <w:rsid w:val="008D60A7"/>
    <w:rsid w:val="009730B3"/>
    <w:rsid w:val="00993D83"/>
    <w:rsid w:val="00A452EB"/>
    <w:rsid w:val="00A649C9"/>
    <w:rsid w:val="00AE7A33"/>
    <w:rsid w:val="00BA4A5E"/>
    <w:rsid w:val="00BB0EF9"/>
    <w:rsid w:val="00C32FB5"/>
    <w:rsid w:val="00C52939"/>
    <w:rsid w:val="00C625BE"/>
    <w:rsid w:val="00C94872"/>
    <w:rsid w:val="00CF5591"/>
    <w:rsid w:val="00D01A45"/>
    <w:rsid w:val="00D051EB"/>
    <w:rsid w:val="00D917FB"/>
    <w:rsid w:val="00DF64D4"/>
    <w:rsid w:val="00E82CD2"/>
    <w:rsid w:val="00E93BE7"/>
    <w:rsid w:val="00F240B4"/>
    <w:rsid w:val="00F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41921-6487-46DF-A156-AF3F2CE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F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1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2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C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F64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15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reformattedText">
    <w:name w:val="Preformatted Text"/>
    <w:basedOn w:val="Normal"/>
    <w:qFormat/>
    <w:rsid w:val="00C625BE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4E2D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E7A3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E7A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7A3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E7A3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E7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5FB61-97FF-4C27-9E30-2CA7BEA54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24</Pages>
  <Words>5516</Words>
  <Characters>30344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Ruiz</dc:creator>
  <cp:keywords/>
  <dc:description/>
  <cp:lastModifiedBy>Mario Ruiz</cp:lastModifiedBy>
  <cp:revision>14</cp:revision>
  <dcterms:created xsi:type="dcterms:W3CDTF">2016-05-18T17:00:00Z</dcterms:created>
  <dcterms:modified xsi:type="dcterms:W3CDTF">2016-06-16T14:29:00Z</dcterms:modified>
</cp:coreProperties>
</file>