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6729" w14:textId="77777777" w:rsidR="00942F99" w:rsidRPr="007A07A7" w:rsidRDefault="00942F99" w:rsidP="007A07A7">
      <w:r w:rsidRPr="007A07A7">
        <w:rPr>
          <w:noProof/>
        </w:rPr>
        <w:drawing>
          <wp:anchor distT="0" distB="0" distL="114300" distR="114300" simplePos="0" relativeHeight="251659264" behindDoc="1" locked="0" layoutInCell="1" allowOverlap="1" wp14:anchorId="668E531B" wp14:editId="7D173063">
            <wp:simplePos x="0" y="0"/>
            <wp:positionH relativeFrom="column">
              <wp:posOffset>-496570</wp:posOffset>
            </wp:positionH>
            <wp:positionV relativeFrom="paragraph">
              <wp:posOffset>-885190</wp:posOffset>
            </wp:positionV>
            <wp:extent cx="7931785" cy="11219815"/>
            <wp:effectExtent l="0" t="0" r="0" b="635"/>
            <wp:wrapNone/>
            <wp:docPr id="20665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9348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7931785" cy="11219815"/>
                    </a:xfrm>
                    <a:prstGeom prst="rect">
                      <a:avLst/>
                    </a:prstGeom>
                  </pic:spPr>
                </pic:pic>
              </a:graphicData>
            </a:graphic>
            <wp14:sizeRelH relativeFrom="margin">
              <wp14:pctWidth>0</wp14:pctWidth>
            </wp14:sizeRelH>
            <wp14:sizeRelV relativeFrom="margin">
              <wp14:pctHeight>0</wp14:pctHeight>
            </wp14:sizeRelV>
          </wp:anchor>
        </w:drawing>
      </w:r>
    </w:p>
    <w:p w14:paraId="2B6E4013" w14:textId="3FD7C894" w:rsidR="004A41A7" w:rsidRPr="007A07A7" w:rsidRDefault="00A37C23" w:rsidP="007A07A7">
      <w:r w:rsidRPr="007A07A7">
        <w:rPr>
          <w:noProof/>
        </w:rPr>
        <mc:AlternateContent>
          <mc:Choice Requires="wps">
            <w:drawing>
              <wp:anchor distT="0" distB="0" distL="114300" distR="114300" simplePos="0" relativeHeight="251660288" behindDoc="0" locked="0" layoutInCell="1" allowOverlap="1" wp14:anchorId="7DA83049" wp14:editId="2C83CE43">
                <wp:simplePos x="0" y="0"/>
                <wp:positionH relativeFrom="column">
                  <wp:posOffset>-490475</wp:posOffset>
                </wp:positionH>
                <wp:positionV relativeFrom="paragraph">
                  <wp:posOffset>3959605</wp:posOffset>
                </wp:positionV>
                <wp:extent cx="4238714" cy="2286000"/>
                <wp:effectExtent l="0" t="0" r="0" b="0"/>
                <wp:wrapNone/>
                <wp:docPr id="864567776" name="Text Box 3"/>
                <wp:cNvGraphicFramePr/>
                <a:graphic xmlns:a="http://schemas.openxmlformats.org/drawingml/2006/main">
                  <a:graphicData uri="http://schemas.microsoft.com/office/word/2010/wordprocessingShape">
                    <wps:wsp>
                      <wps:cNvSpPr txBox="1"/>
                      <wps:spPr>
                        <a:xfrm>
                          <a:off x="0" y="0"/>
                          <a:ext cx="4238714" cy="2286000"/>
                        </a:xfrm>
                        <a:prstGeom prst="rect">
                          <a:avLst/>
                        </a:prstGeom>
                        <a:noFill/>
                        <a:ln w="6350">
                          <a:noFill/>
                        </a:ln>
                      </wps:spPr>
                      <wps:txbx>
                        <w:txbxContent>
                          <w:p w14:paraId="092BBAFE" w14:textId="366450E5" w:rsidR="00FA03FE" w:rsidRPr="009B6EFC" w:rsidRDefault="00A37C23" w:rsidP="007A07A7">
                            <w:pPr>
                              <w:rPr>
                                <w:color w:val="002060"/>
                                <w:sz w:val="144"/>
                                <w:szCs w:val="144"/>
                              </w:rPr>
                            </w:pPr>
                            <w:r w:rsidRPr="009B6EFC">
                              <w:rPr>
                                <w:color w:val="002060"/>
                                <w:sz w:val="144"/>
                                <w:szCs w:val="144"/>
                              </w:rPr>
                              <w:t>Proyecto TFG</w:t>
                            </w:r>
                          </w:p>
                          <w:p w14:paraId="6526E5FB" w14:textId="66104FA7" w:rsidR="00A37C23" w:rsidRPr="00450A55" w:rsidRDefault="00A37C23" w:rsidP="007A07A7">
                            <w:proofErr w:type="spellStart"/>
                            <w:r>
                              <w:t>SneakerHub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A83049" id="_x0000_t202" coordsize="21600,21600" o:spt="202" path="m,l,21600r21600,l21600,xe">
                <v:stroke joinstyle="miter"/>
                <v:path gradientshapeok="t" o:connecttype="rect"/>
              </v:shapetype>
              <v:shape id="Text Box 3" o:spid="_x0000_s1026" type="#_x0000_t202" style="position:absolute;left:0;text-align:left;margin-left:-38.6pt;margin-top:311.8pt;width:333.75pt;height:18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" filled="f" stroked="f" strokeweight=".5pt">
                <v:textbox>
                  <w:txbxContent>
                    <w:p w14:paraId="092BBAFE" w14:textId="366450E5" w:rsidR="00FA03FE" w:rsidRPr="009B6EFC" w:rsidRDefault="00A37C23" w:rsidP="007A07A7">
                      <w:pPr>
                        <w:rPr>
                          <w:color w:val="002060"/>
                          <w:sz w:val="144"/>
                          <w:szCs w:val="144"/>
                        </w:rPr>
                      </w:pPr>
                      <w:r w:rsidRPr="009B6EFC">
                        <w:rPr>
                          <w:color w:val="002060"/>
                          <w:sz w:val="144"/>
                          <w:szCs w:val="144"/>
                        </w:rPr>
                        <w:t>Proyecto TFG</w:t>
                      </w:r>
                    </w:p>
                    <w:p w14:paraId="6526E5FB" w14:textId="66104FA7" w:rsidR="00A37C23" w:rsidRPr="00450A55" w:rsidRDefault="00A37C23" w:rsidP="007A07A7">
                      <w:proofErr w:type="spellStart"/>
                      <w:r>
                        <w:t>SneakerHub</w:t>
                      </w:r>
                      <w:proofErr w:type="spellEnd"/>
                    </w:p>
                  </w:txbxContent>
                </v:textbox>
              </v:shape>
            </w:pict>
          </mc:Fallback>
        </mc:AlternateContent>
      </w:r>
      <w:r w:rsidR="00942F99" w:rsidRPr="007A07A7">
        <w:br w:type="page"/>
      </w:r>
      <w:r w:rsidR="00942F99" w:rsidRPr="007A07A7">
        <w:rPr>
          <w:noProof/>
        </w:rPr>
        <mc:AlternateContent>
          <mc:Choice Requires="wps">
            <w:drawing>
              <wp:anchor distT="0" distB="0" distL="114300" distR="114300" simplePos="0" relativeHeight="251663360" behindDoc="1" locked="0" layoutInCell="1" allowOverlap="1" wp14:anchorId="23887B82" wp14:editId="45F700FE">
                <wp:simplePos x="0" y="0"/>
                <wp:positionH relativeFrom="column">
                  <wp:posOffset>-1194435</wp:posOffset>
                </wp:positionH>
                <wp:positionV relativeFrom="paragraph">
                  <wp:posOffset>8568055</wp:posOffset>
                </wp:positionV>
                <wp:extent cx="1471955" cy="1268730"/>
                <wp:effectExtent l="0" t="0" r="0" b="7620"/>
                <wp:wrapNone/>
                <wp:docPr id="1152218962" name="Isosceles Triangle 5"/>
                <wp:cNvGraphicFramePr/>
                <a:graphic xmlns:a="http://schemas.openxmlformats.org/drawingml/2006/main">
                  <a:graphicData uri="http://schemas.microsoft.com/office/word/2010/wordprocessingShape">
                    <wps:wsp>
                      <wps:cNvSpPr/>
                      <wps:spPr>
                        <a:xfrm>
                          <a:off x="0" y="0"/>
                          <a:ext cx="1471955" cy="1268730"/>
                        </a:xfrm>
                        <a:prstGeom prst="triangle">
                          <a:avLst>
                            <a:gd name="adj" fmla="val 0"/>
                          </a:avLst>
                        </a:prstGeom>
                        <a:solidFill>
                          <a:srgbClr val="0000C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A366E9"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5" o:spid="_x0000_s1026" type="#_x0000_t5" style="position:absolute;margin-left:-94.05pt;margin-top:674.65pt;width:115.9pt;height:99.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" adj="0" fillcolor="#00c" stroked="f" strokeweight="1pt"/>
            </w:pict>
          </mc:Fallback>
        </mc:AlternateContent>
      </w:r>
      <w:r w:rsidR="00942F99" w:rsidRPr="007A07A7">
        <w:rPr>
          <w:noProof/>
        </w:rPr>
        <mc:AlternateContent>
          <mc:Choice Requires="wps">
            <w:drawing>
              <wp:anchor distT="0" distB="0" distL="114300" distR="114300" simplePos="0" relativeHeight="251662336" behindDoc="0" locked="0" layoutInCell="1" allowOverlap="1" wp14:anchorId="2FEDF727" wp14:editId="572F55B4">
                <wp:simplePos x="0" y="0"/>
                <wp:positionH relativeFrom="column">
                  <wp:posOffset>-492760</wp:posOffset>
                </wp:positionH>
                <wp:positionV relativeFrom="paragraph">
                  <wp:posOffset>7764145</wp:posOffset>
                </wp:positionV>
                <wp:extent cx="3636645" cy="95250"/>
                <wp:effectExtent l="0" t="0" r="1905" b="0"/>
                <wp:wrapNone/>
                <wp:docPr id="1905690564" name="Parallelogram 4"/>
                <wp:cNvGraphicFramePr/>
                <a:graphic xmlns:a="http://schemas.openxmlformats.org/drawingml/2006/main">
                  <a:graphicData uri="http://schemas.microsoft.com/office/word/2010/wordprocessingShape">
                    <wps:wsp>
                      <wps:cNvSpPr/>
                      <wps:spPr>
                        <a:xfrm>
                          <a:off x="0" y="0"/>
                          <a:ext cx="3636645" cy="95250"/>
                        </a:xfrm>
                        <a:prstGeom prst="parallelogram">
                          <a:avLst/>
                        </a:prstGeom>
                        <a:solidFill>
                          <a:srgbClr val="0B102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8F527D"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4" o:spid="_x0000_s1026" type="#_x0000_t7" style="position:absolute;margin-left:-38.8pt;margin-top:611.35pt;width:286.35pt;height: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" adj="141" fillcolor="#0b1023" stroked="f" strokeweight="1pt"/>
            </w:pict>
          </mc:Fallback>
        </mc:AlternateContent>
      </w:r>
      <w:r w:rsidR="00942F99" w:rsidRPr="007A07A7">
        <w:rPr>
          <w:noProof/>
        </w:rPr>
        <mc:AlternateContent>
          <mc:Choice Requires="wps">
            <w:drawing>
              <wp:anchor distT="0" distB="0" distL="114300" distR="114300" simplePos="0" relativeHeight="251661312" behindDoc="0" locked="0" layoutInCell="1" allowOverlap="1" wp14:anchorId="4DF7BF9E" wp14:editId="347EF973">
                <wp:simplePos x="0" y="0"/>
                <wp:positionH relativeFrom="column">
                  <wp:posOffset>-496570</wp:posOffset>
                </wp:positionH>
                <wp:positionV relativeFrom="paragraph">
                  <wp:posOffset>6285865</wp:posOffset>
                </wp:positionV>
                <wp:extent cx="3799205" cy="1245235"/>
                <wp:effectExtent l="0" t="0" r="0" b="0"/>
                <wp:wrapNone/>
                <wp:docPr id="1993328892" name="Text Box 3"/>
                <wp:cNvGraphicFramePr/>
                <a:graphic xmlns:a="http://schemas.openxmlformats.org/drawingml/2006/main">
                  <a:graphicData uri="http://schemas.microsoft.com/office/word/2010/wordprocessingShape">
                    <wps:wsp>
                      <wps:cNvSpPr txBox="1"/>
                      <wps:spPr>
                        <a:xfrm>
                          <a:off x="0" y="0"/>
                          <a:ext cx="3799205" cy="1245235"/>
                        </a:xfrm>
                        <a:prstGeom prst="rect">
                          <a:avLst/>
                        </a:prstGeom>
                        <a:noFill/>
                        <a:ln w="6350">
                          <a:noFill/>
                        </a:ln>
                      </wps:spPr>
                      <wps:txbx>
                        <w:txbxContent>
                          <w:p w14:paraId="49C2DAEF" w14:textId="1766597B" w:rsidR="00942F99" w:rsidRDefault="00942F99" w:rsidP="007A07A7">
                            <w:pPr>
                              <w:rPr>
                                <w:noProof/>
                                <w:lang w:val="en-US"/>
                              </w:rPr>
                            </w:pPr>
                            <w:r>
                              <w:rPr>
                                <w:noProof/>
                                <w:lang w:val="en-US"/>
                              </w:rPr>
                              <w:t>Mario Sánchez Barroso</w:t>
                            </w:r>
                          </w:p>
                          <w:p w14:paraId="6C5C5C19" w14:textId="2389A46D" w:rsidR="009B6EFC" w:rsidRDefault="009B6EFC" w:rsidP="007A07A7">
                            <w:pPr>
                              <w:rPr>
                                <w:noProof/>
                                <w:lang w:val="en-US"/>
                              </w:rPr>
                            </w:pPr>
                            <w:r>
                              <w:rPr>
                                <w:noProof/>
                                <w:lang w:val="en-US"/>
                              </w:rPr>
                              <w:t>David Cabrera Lopez</w:t>
                            </w:r>
                          </w:p>
                          <w:p w14:paraId="5355EFD8" w14:textId="77777777" w:rsidR="00942F99" w:rsidRDefault="00C53D8F" w:rsidP="007A07A7">
                            <w:pPr>
                              <w:rPr>
                                <w:noProof/>
                                <w:lang w:val="en-US"/>
                              </w:rPr>
                            </w:pPr>
                            <w:r>
                              <w:rPr>
                                <w:noProof/>
                                <w:lang w:val="en-US"/>
                              </w:rPr>
                              <w:t>2</w:t>
                            </w:r>
                            <w:r w:rsidR="00FA03FE">
                              <w:rPr>
                                <w:noProof/>
                                <w:lang w:val="en-US"/>
                              </w:rPr>
                              <w:t>º</w:t>
                            </w:r>
                            <w:r w:rsidR="00234D5B">
                              <w:rPr>
                                <w:noProof/>
                                <w:lang w:val="en-US"/>
                              </w:rPr>
                              <w:t xml:space="preserve"> CFGS DAM</w:t>
                            </w:r>
                          </w:p>
                          <w:p w14:paraId="22DF1653" w14:textId="77777777" w:rsidR="00234D5B" w:rsidRPr="00450A55" w:rsidRDefault="00234D5B" w:rsidP="007A07A7">
                            <w:r>
                              <w:rPr>
                                <w:noProof/>
                                <w:lang w:val="en-US"/>
                              </w:rPr>
                              <w:t>IES Profesor Juan Antonio Carrillo Salcedo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7BF9E" id="_x0000_s1027" type="#_x0000_t202" style="position:absolute;left:0;text-align:left;margin-left:-39.1pt;margin-top:494.95pt;width:299.15pt;height:98.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" filled="f" stroked="f" strokeweight=".5pt">
                <v:textbox>
                  <w:txbxContent>
                    <w:p w14:paraId="49C2DAEF" w14:textId="1766597B" w:rsidR="00942F99" w:rsidRDefault="00942F99" w:rsidP="007A07A7">
                      <w:pPr>
                        <w:rPr>
                          <w:noProof/>
                          <w:lang w:val="en-US"/>
                        </w:rPr>
                      </w:pPr>
                      <w:r>
                        <w:rPr>
                          <w:noProof/>
                          <w:lang w:val="en-US"/>
                        </w:rPr>
                        <w:t>Mario Sánchez Barroso</w:t>
                      </w:r>
                    </w:p>
                    <w:p w14:paraId="6C5C5C19" w14:textId="2389A46D" w:rsidR="009B6EFC" w:rsidRDefault="009B6EFC" w:rsidP="007A07A7">
                      <w:pPr>
                        <w:rPr>
                          <w:noProof/>
                          <w:lang w:val="en-US"/>
                        </w:rPr>
                      </w:pPr>
                      <w:r>
                        <w:rPr>
                          <w:noProof/>
                          <w:lang w:val="en-US"/>
                        </w:rPr>
                        <w:t>David Cabrera Lopez</w:t>
                      </w:r>
                    </w:p>
                    <w:p w14:paraId="5355EFD8" w14:textId="77777777" w:rsidR="00942F99" w:rsidRDefault="00C53D8F" w:rsidP="007A07A7">
                      <w:pPr>
                        <w:rPr>
                          <w:noProof/>
                          <w:lang w:val="en-US"/>
                        </w:rPr>
                      </w:pPr>
                      <w:r>
                        <w:rPr>
                          <w:noProof/>
                          <w:lang w:val="en-US"/>
                        </w:rPr>
                        <w:t>2</w:t>
                      </w:r>
                      <w:r w:rsidR="00FA03FE">
                        <w:rPr>
                          <w:noProof/>
                          <w:lang w:val="en-US"/>
                        </w:rPr>
                        <w:t>º</w:t>
                      </w:r>
                      <w:r w:rsidR="00234D5B">
                        <w:rPr>
                          <w:noProof/>
                          <w:lang w:val="en-US"/>
                        </w:rPr>
                        <w:t xml:space="preserve"> CFGS DAM</w:t>
                      </w:r>
                    </w:p>
                    <w:p w14:paraId="22DF1653" w14:textId="77777777" w:rsidR="00234D5B" w:rsidRPr="00450A55" w:rsidRDefault="00234D5B" w:rsidP="007A07A7">
                      <w:r>
                        <w:rPr>
                          <w:noProof/>
                          <w:lang w:val="en-US"/>
                        </w:rPr>
                        <w:t>IES Profesor Juan Antonio Carrillo Salcedo</w:t>
                      </w:r>
                    </w:p>
                  </w:txbxContent>
                </v:textbox>
              </v:shape>
            </w:pict>
          </mc:Fallback>
        </mc:AlternateContent>
      </w:r>
    </w:p>
    <w:sdt>
      <w:sdtPr>
        <w:rPr>
          <w:rFonts w:eastAsiaTheme="minorHAnsi"/>
          <w:color w:val="auto"/>
          <w:sz w:val="24"/>
          <w:szCs w:val="22"/>
          <w:lang w:eastAsia="en-US"/>
          <w14:ligatures w14:val="standardContextual"/>
        </w:rPr>
        <w:id w:val="-1161387053"/>
        <w:docPartObj>
          <w:docPartGallery w:val="Table of Contents"/>
          <w:docPartUnique/>
        </w:docPartObj>
      </w:sdtPr>
      <w:sdtEndPr>
        <w:rPr>
          <w:rFonts w:cs="Times New Roman"/>
        </w:rPr>
      </w:sdtEndPr>
      <w:sdtContent>
        <w:p w14:paraId="3F9CEAE0" w14:textId="77777777" w:rsidR="004A41A7" w:rsidRPr="007A07A7" w:rsidRDefault="00234D5B" w:rsidP="007A07A7">
          <w:pPr>
            <w:pStyle w:val="TtuloTDC"/>
          </w:pPr>
          <w:r w:rsidRPr="007A07A7">
            <w:t>Índice</w:t>
          </w:r>
        </w:p>
        <w:p w14:paraId="5445A97E" w14:textId="0CF5510D" w:rsidR="009B6EFC" w:rsidRDefault="004A41A7">
          <w:pPr>
            <w:pStyle w:val="TDC1"/>
            <w:tabs>
              <w:tab w:val="left" w:pos="480"/>
              <w:tab w:val="right" w:leader="dot" w:pos="8494"/>
            </w:tabs>
            <w:rPr>
              <w:rFonts w:asciiTheme="minorHAnsi" w:eastAsiaTheme="minorEastAsia" w:hAnsiTheme="minorHAnsi" w:cstheme="minorBidi"/>
              <w:noProof/>
              <w:kern w:val="2"/>
              <w:szCs w:val="24"/>
              <w:lang w:eastAsia="es-ES"/>
            </w:rPr>
          </w:pPr>
          <w:r w:rsidRPr="007A07A7">
            <w:fldChar w:fldCharType="begin"/>
          </w:r>
          <w:r w:rsidRPr="007A07A7">
            <w:instrText xml:space="preserve"> TOC \o "1-3" \h \z \u </w:instrText>
          </w:r>
          <w:r w:rsidRPr="007A07A7">
            <w:fldChar w:fldCharType="separate"/>
          </w:r>
          <w:hyperlink w:anchor="_Toc229394552" w:history="1">
            <w:r w:rsidR="009B6EFC" w:rsidRPr="003D15BE">
              <w:rPr>
                <w:rStyle w:val="Hipervnculo"/>
                <w:noProof/>
              </w:rPr>
              <w:t>1.</w:t>
            </w:r>
            <w:r w:rsidR="009B6EFC">
              <w:rPr>
                <w:rFonts w:asciiTheme="minorHAnsi" w:eastAsiaTheme="minorEastAsia" w:hAnsiTheme="minorHAnsi" w:cstheme="minorBidi"/>
                <w:noProof/>
                <w:kern w:val="2"/>
                <w:szCs w:val="24"/>
                <w:lang w:eastAsia="es-ES"/>
              </w:rPr>
              <w:tab/>
            </w:r>
            <w:r w:rsidR="009B6EFC" w:rsidRPr="003D15BE">
              <w:rPr>
                <w:rStyle w:val="Hipervnculo"/>
                <w:noProof/>
              </w:rPr>
              <w:t>Resumen / Abstract</w:t>
            </w:r>
            <w:r w:rsidR="009B6EFC">
              <w:rPr>
                <w:noProof/>
                <w:webHidden/>
              </w:rPr>
              <w:tab/>
            </w:r>
            <w:r w:rsidR="009B6EFC">
              <w:rPr>
                <w:noProof/>
                <w:webHidden/>
              </w:rPr>
              <w:fldChar w:fldCharType="begin"/>
            </w:r>
            <w:r w:rsidR="009B6EFC">
              <w:rPr>
                <w:noProof/>
                <w:webHidden/>
              </w:rPr>
              <w:instrText xml:space="preserve"> PAGEREF _Toc229394552 \h </w:instrText>
            </w:r>
            <w:r w:rsidR="009B6EFC">
              <w:rPr>
                <w:noProof/>
                <w:webHidden/>
              </w:rPr>
            </w:r>
            <w:r w:rsidR="009B6EFC">
              <w:rPr>
                <w:noProof/>
                <w:webHidden/>
              </w:rPr>
              <w:fldChar w:fldCharType="separate"/>
            </w:r>
            <w:r w:rsidR="009B6EFC">
              <w:rPr>
                <w:noProof/>
                <w:webHidden/>
              </w:rPr>
              <w:t>3</w:t>
            </w:r>
            <w:r w:rsidR="009B6EFC">
              <w:rPr>
                <w:noProof/>
                <w:webHidden/>
              </w:rPr>
              <w:fldChar w:fldCharType="end"/>
            </w:r>
          </w:hyperlink>
        </w:p>
        <w:p w14:paraId="0F84396B" w14:textId="570F3F32" w:rsidR="009B6EFC" w:rsidRDefault="009B6EFC">
          <w:pPr>
            <w:pStyle w:val="TDC1"/>
            <w:tabs>
              <w:tab w:val="right" w:leader="dot" w:pos="8494"/>
            </w:tabs>
            <w:rPr>
              <w:rFonts w:asciiTheme="minorHAnsi" w:eastAsiaTheme="minorEastAsia" w:hAnsiTheme="minorHAnsi" w:cstheme="minorBidi"/>
              <w:noProof/>
              <w:kern w:val="2"/>
              <w:szCs w:val="24"/>
              <w:lang w:eastAsia="es-ES"/>
            </w:rPr>
          </w:pPr>
          <w:hyperlink w:anchor="_Toc229394553" w:history="1">
            <w:r w:rsidRPr="003D15BE">
              <w:rPr>
                <w:rStyle w:val="Hipervnculo"/>
                <w:noProof/>
              </w:rPr>
              <w:t>2. Introducción/Justificación del proyecto</w:t>
            </w:r>
            <w:r>
              <w:rPr>
                <w:noProof/>
                <w:webHidden/>
              </w:rPr>
              <w:tab/>
            </w:r>
            <w:r>
              <w:rPr>
                <w:noProof/>
                <w:webHidden/>
              </w:rPr>
              <w:fldChar w:fldCharType="begin"/>
            </w:r>
            <w:r>
              <w:rPr>
                <w:noProof/>
                <w:webHidden/>
              </w:rPr>
              <w:instrText xml:space="preserve"> PAGEREF _Toc229394553 \h </w:instrText>
            </w:r>
            <w:r>
              <w:rPr>
                <w:noProof/>
                <w:webHidden/>
              </w:rPr>
            </w:r>
            <w:r>
              <w:rPr>
                <w:noProof/>
                <w:webHidden/>
              </w:rPr>
              <w:fldChar w:fldCharType="separate"/>
            </w:r>
            <w:r>
              <w:rPr>
                <w:noProof/>
                <w:webHidden/>
              </w:rPr>
              <w:t>3</w:t>
            </w:r>
            <w:r>
              <w:rPr>
                <w:noProof/>
                <w:webHidden/>
              </w:rPr>
              <w:fldChar w:fldCharType="end"/>
            </w:r>
          </w:hyperlink>
        </w:p>
        <w:p w14:paraId="5E9B6DE6" w14:textId="145E22A4" w:rsidR="009B6EFC" w:rsidRDefault="009B6EFC">
          <w:pPr>
            <w:pStyle w:val="TDC2"/>
            <w:tabs>
              <w:tab w:val="right" w:leader="dot" w:pos="8494"/>
            </w:tabs>
            <w:rPr>
              <w:rFonts w:asciiTheme="minorHAnsi" w:eastAsiaTheme="minorEastAsia" w:hAnsiTheme="minorHAnsi" w:cstheme="minorBidi"/>
              <w:noProof/>
              <w:kern w:val="2"/>
              <w:szCs w:val="24"/>
              <w:lang w:eastAsia="es-ES"/>
            </w:rPr>
          </w:pPr>
          <w:hyperlink w:anchor="_Toc229394554" w:history="1">
            <w:r w:rsidRPr="003D15BE">
              <w:rPr>
                <w:rStyle w:val="Hipervnculo"/>
                <w:noProof/>
              </w:rPr>
              <w:t>Introducción</w:t>
            </w:r>
            <w:r>
              <w:rPr>
                <w:noProof/>
                <w:webHidden/>
              </w:rPr>
              <w:tab/>
            </w:r>
            <w:r>
              <w:rPr>
                <w:noProof/>
                <w:webHidden/>
              </w:rPr>
              <w:fldChar w:fldCharType="begin"/>
            </w:r>
            <w:r>
              <w:rPr>
                <w:noProof/>
                <w:webHidden/>
              </w:rPr>
              <w:instrText xml:space="preserve"> PAGEREF _Toc229394554 \h </w:instrText>
            </w:r>
            <w:r>
              <w:rPr>
                <w:noProof/>
                <w:webHidden/>
              </w:rPr>
            </w:r>
            <w:r>
              <w:rPr>
                <w:noProof/>
                <w:webHidden/>
              </w:rPr>
              <w:fldChar w:fldCharType="separate"/>
            </w:r>
            <w:r>
              <w:rPr>
                <w:noProof/>
                <w:webHidden/>
              </w:rPr>
              <w:t>3</w:t>
            </w:r>
            <w:r>
              <w:rPr>
                <w:noProof/>
                <w:webHidden/>
              </w:rPr>
              <w:fldChar w:fldCharType="end"/>
            </w:r>
          </w:hyperlink>
        </w:p>
        <w:p w14:paraId="0BD3FAF5" w14:textId="5D14D183" w:rsidR="009B6EFC" w:rsidRDefault="009B6EFC">
          <w:pPr>
            <w:pStyle w:val="TDC2"/>
            <w:tabs>
              <w:tab w:val="right" w:leader="dot" w:pos="8494"/>
            </w:tabs>
            <w:rPr>
              <w:rFonts w:asciiTheme="minorHAnsi" w:eastAsiaTheme="minorEastAsia" w:hAnsiTheme="minorHAnsi" w:cstheme="minorBidi"/>
              <w:noProof/>
              <w:kern w:val="2"/>
              <w:szCs w:val="24"/>
              <w:lang w:eastAsia="es-ES"/>
            </w:rPr>
          </w:pPr>
          <w:hyperlink w:anchor="_Toc229394555" w:history="1">
            <w:r w:rsidRPr="003D15BE">
              <w:rPr>
                <w:rStyle w:val="Hipervnculo"/>
                <w:noProof/>
              </w:rPr>
              <w:t>Justificación</w:t>
            </w:r>
            <w:r>
              <w:rPr>
                <w:noProof/>
                <w:webHidden/>
              </w:rPr>
              <w:tab/>
            </w:r>
            <w:r>
              <w:rPr>
                <w:noProof/>
                <w:webHidden/>
              </w:rPr>
              <w:fldChar w:fldCharType="begin"/>
            </w:r>
            <w:r>
              <w:rPr>
                <w:noProof/>
                <w:webHidden/>
              </w:rPr>
              <w:instrText xml:space="preserve"> PAGEREF _Toc229394555 \h </w:instrText>
            </w:r>
            <w:r>
              <w:rPr>
                <w:noProof/>
                <w:webHidden/>
              </w:rPr>
            </w:r>
            <w:r>
              <w:rPr>
                <w:noProof/>
                <w:webHidden/>
              </w:rPr>
              <w:fldChar w:fldCharType="separate"/>
            </w:r>
            <w:r>
              <w:rPr>
                <w:noProof/>
                <w:webHidden/>
              </w:rPr>
              <w:t>3</w:t>
            </w:r>
            <w:r>
              <w:rPr>
                <w:noProof/>
                <w:webHidden/>
              </w:rPr>
              <w:fldChar w:fldCharType="end"/>
            </w:r>
          </w:hyperlink>
        </w:p>
        <w:p w14:paraId="5E4F39C8" w14:textId="2DC7F37E" w:rsidR="009B6EFC" w:rsidRDefault="009B6EFC">
          <w:pPr>
            <w:pStyle w:val="TDC1"/>
            <w:tabs>
              <w:tab w:val="right" w:leader="dot" w:pos="8494"/>
            </w:tabs>
            <w:rPr>
              <w:rFonts w:asciiTheme="minorHAnsi" w:eastAsiaTheme="minorEastAsia" w:hAnsiTheme="minorHAnsi" w:cstheme="minorBidi"/>
              <w:noProof/>
              <w:kern w:val="2"/>
              <w:szCs w:val="24"/>
              <w:lang w:eastAsia="es-ES"/>
            </w:rPr>
          </w:pPr>
          <w:hyperlink w:anchor="_Toc229394556" w:history="1">
            <w:r w:rsidRPr="003D15BE">
              <w:rPr>
                <w:rStyle w:val="Hipervnculo"/>
                <w:noProof/>
              </w:rPr>
              <w:t>3. Estado del Arte</w:t>
            </w:r>
            <w:r>
              <w:rPr>
                <w:noProof/>
                <w:webHidden/>
              </w:rPr>
              <w:tab/>
            </w:r>
            <w:r>
              <w:rPr>
                <w:noProof/>
                <w:webHidden/>
              </w:rPr>
              <w:fldChar w:fldCharType="begin"/>
            </w:r>
            <w:r>
              <w:rPr>
                <w:noProof/>
                <w:webHidden/>
              </w:rPr>
              <w:instrText xml:space="preserve"> PAGEREF _Toc229394556 \h </w:instrText>
            </w:r>
            <w:r>
              <w:rPr>
                <w:noProof/>
                <w:webHidden/>
              </w:rPr>
            </w:r>
            <w:r>
              <w:rPr>
                <w:noProof/>
                <w:webHidden/>
              </w:rPr>
              <w:fldChar w:fldCharType="separate"/>
            </w:r>
            <w:r>
              <w:rPr>
                <w:noProof/>
                <w:webHidden/>
              </w:rPr>
              <w:t>5</w:t>
            </w:r>
            <w:r>
              <w:rPr>
                <w:noProof/>
                <w:webHidden/>
              </w:rPr>
              <w:fldChar w:fldCharType="end"/>
            </w:r>
          </w:hyperlink>
        </w:p>
        <w:p w14:paraId="20689103" w14:textId="06B00249" w:rsidR="009B6EFC" w:rsidRDefault="009B6EFC">
          <w:pPr>
            <w:pStyle w:val="TDC1"/>
            <w:tabs>
              <w:tab w:val="right" w:leader="dot" w:pos="8494"/>
            </w:tabs>
            <w:rPr>
              <w:rFonts w:asciiTheme="minorHAnsi" w:eastAsiaTheme="minorEastAsia" w:hAnsiTheme="minorHAnsi" w:cstheme="minorBidi"/>
              <w:noProof/>
              <w:kern w:val="2"/>
              <w:szCs w:val="24"/>
              <w:lang w:eastAsia="es-ES"/>
            </w:rPr>
          </w:pPr>
          <w:hyperlink w:anchor="_Toc229394557" w:history="1">
            <w:r w:rsidRPr="003D15BE">
              <w:rPr>
                <w:rStyle w:val="Hipervnculo"/>
                <w:noProof/>
              </w:rPr>
              <w:t>4. Tecnologías utilizadas</w:t>
            </w:r>
            <w:r>
              <w:rPr>
                <w:noProof/>
                <w:webHidden/>
              </w:rPr>
              <w:tab/>
            </w:r>
            <w:r>
              <w:rPr>
                <w:noProof/>
                <w:webHidden/>
              </w:rPr>
              <w:fldChar w:fldCharType="begin"/>
            </w:r>
            <w:r>
              <w:rPr>
                <w:noProof/>
                <w:webHidden/>
              </w:rPr>
              <w:instrText xml:space="preserve"> PAGEREF _Toc229394557 \h </w:instrText>
            </w:r>
            <w:r>
              <w:rPr>
                <w:noProof/>
                <w:webHidden/>
              </w:rPr>
            </w:r>
            <w:r>
              <w:rPr>
                <w:noProof/>
                <w:webHidden/>
              </w:rPr>
              <w:fldChar w:fldCharType="separate"/>
            </w:r>
            <w:r>
              <w:rPr>
                <w:noProof/>
                <w:webHidden/>
              </w:rPr>
              <w:t>6</w:t>
            </w:r>
            <w:r>
              <w:rPr>
                <w:noProof/>
                <w:webHidden/>
              </w:rPr>
              <w:fldChar w:fldCharType="end"/>
            </w:r>
          </w:hyperlink>
        </w:p>
        <w:p w14:paraId="668FF462" w14:textId="25984672" w:rsidR="009B6EFC" w:rsidRDefault="009B6EFC">
          <w:pPr>
            <w:pStyle w:val="TDC1"/>
            <w:tabs>
              <w:tab w:val="right" w:leader="dot" w:pos="8494"/>
            </w:tabs>
            <w:rPr>
              <w:rFonts w:asciiTheme="minorHAnsi" w:eastAsiaTheme="minorEastAsia" w:hAnsiTheme="minorHAnsi" w:cstheme="minorBidi"/>
              <w:noProof/>
              <w:kern w:val="2"/>
              <w:szCs w:val="24"/>
              <w:lang w:eastAsia="es-ES"/>
            </w:rPr>
          </w:pPr>
          <w:hyperlink w:anchor="_Toc229394558" w:history="1">
            <w:r w:rsidRPr="003D15BE">
              <w:rPr>
                <w:rStyle w:val="Hipervnculo"/>
                <w:noProof/>
              </w:rPr>
              <w:t>5. Planificación Temporal y Coste del Proyecto</w:t>
            </w:r>
            <w:r>
              <w:rPr>
                <w:noProof/>
                <w:webHidden/>
              </w:rPr>
              <w:tab/>
            </w:r>
            <w:r>
              <w:rPr>
                <w:noProof/>
                <w:webHidden/>
              </w:rPr>
              <w:fldChar w:fldCharType="begin"/>
            </w:r>
            <w:r>
              <w:rPr>
                <w:noProof/>
                <w:webHidden/>
              </w:rPr>
              <w:instrText xml:space="preserve"> PAGEREF _Toc229394558 \h </w:instrText>
            </w:r>
            <w:r>
              <w:rPr>
                <w:noProof/>
                <w:webHidden/>
              </w:rPr>
            </w:r>
            <w:r>
              <w:rPr>
                <w:noProof/>
                <w:webHidden/>
              </w:rPr>
              <w:fldChar w:fldCharType="separate"/>
            </w:r>
            <w:r>
              <w:rPr>
                <w:noProof/>
                <w:webHidden/>
              </w:rPr>
              <w:t>6</w:t>
            </w:r>
            <w:r>
              <w:rPr>
                <w:noProof/>
                <w:webHidden/>
              </w:rPr>
              <w:fldChar w:fldCharType="end"/>
            </w:r>
          </w:hyperlink>
        </w:p>
        <w:p w14:paraId="3B9F3AB4" w14:textId="10799A9E" w:rsidR="009B6EFC" w:rsidRDefault="009B6EFC">
          <w:pPr>
            <w:pStyle w:val="TDC1"/>
            <w:tabs>
              <w:tab w:val="right" w:leader="dot" w:pos="8494"/>
            </w:tabs>
            <w:rPr>
              <w:rFonts w:asciiTheme="minorHAnsi" w:eastAsiaTheme="minorEastAsia" w:hAnsiTheme="minorHAnsi" w:cstheme="minorBidi"/>
              <w:noProof/>
              <w:kern w:val="2"/>
              <w:szCs w:val="24"/>
              <w:lang w:eastAsia="es-ES"/>
            </w:rPr>
          </w:pPr>
          <w:hyperlink w:anchor="_Toc229394559" w:history="1">
            <w:r w:rsidRPr="003D15BE">
              <w:rPr>
                <w:rStyle w:val="Hipervnculo"/>
                <w:noProof/>
              </w:rPr>
              <w:t>6. Desarrollo del proyecto</w:t>
            </w:r>
            <w:r>
              <w:rPr>
                <w:noProof/>
                <w:webHidden/>
              </w:rPr>
              <w:tab/>
            </w:r>
            <w:r>
              <w:rPr>
                <w:noProof/>
                <w:webHidden/>
              </w:rPr>
              <w:fldChar w:fldCharType="begin"/>
            </w:r>
            <w:r>
              <w:rPr>
                <w:noProof/>
                <w:webHidden/>
              </w:rPr>
              <w:instrText xml:space="preserve"> PAGEREF _Toc229394559 \h </w:instrText>
            </w:r>
            <w:r>
              <w:rPr>
                <w:noProof/>
                <w:webHidden/>
              </w:rPr>
            </w:r>
            <w:r>
              <w:rPr>
                <w:noProof/>
                <w:webHidden/>
              </w:rPr>
              <w:fldChar w:fldCharType="separate"/>
            </w:r>
            <w:r>
              <w:rPr>
                <w:noProof/>
                <w:webHidden/>
              </w:rPr>
              <w:t>6</w:t>
            </w:r>
            <w:r>
              <w:rPr>
                <w:noProof/>
                <w:webHidden/>
              </w:rPr>
              <w:fldChar w:fldCharType="end"/>
            </w:r>
          </w:hyperlink>
        </w:p>
        <w:p w14:paraId="669BE2D4" w14:textId="795E3237" w:rsidR="009B6EFC" w:rsidRDefault="009B6EFC">
          <w:pPr>
            <w:pStyle w:val="TDC2"/>
            <w:tabs>
              <w:tab w:val="left" w:pos="960"/>
              <w:tab w:val="right" w:leader="dot" w:pos="8494"/>
            </w:tabs>
            <w:rPr>
              <w:rFonts w:asciiTheme="minorHAnsi" w:eastAsiaTheme="minorEastAsia" w:hAnsiTheme="minorHAnsi" w:cstheme="minorBidi"/>
              <w:noProof/>
              <w:kern w:val="2"/>
              <w:szCs w:val="24"/>
              <w:lang w:eastAsia="es-ES"/>
            </w:rPr>
          </w:pPr>
          <w:hyperlink w:anchor="_Toc229394560" w:history="1">
            <w:r w:rsidRPr="003D15BE">
              <w:rPr>
                <w:rStyle w:val="Hipervnculo"/>
                <w:noProof/>
              </w:rPr>
              <w:t xml:space="preserve">6.1. </w:t>
            </w:r>
            <w:r>
              <w:rPr>
                <w:rFonts w:asciiTheme="minorHAnsi" w:eastAsiaTheme="minorEastAsia" w:hAnsiTheme="minorHAnsi" w:cstheme="minorBidi"/>
                <w:noProof/>
                <w:kern w:val="2"/>
                <w:szCs w:val="24"/>
                <w:lang w:eastAsia="es-ES"/>
              </w:rPr>
              <w:tab/>
            </w:r>
            <w:r w:rsidRPr="003D15BE">
              <w:rPr>
                <w:rStyle w:val="Hipervnculo"/>
                <w:noProof/>
              </w:rPr>
              <w:t>Fase de planificación</w:t>
            </w:r>
            <w:r>
              <w:rPr>
                <w:noProof/>
                <w:webHidden/>
              </w:rPr>
              <w:tab/>
            </w:r>
            <w:r>
              <w:rPr>
                <w:noProof/>
                <w:webHidden/>
              </w:rPr>
              <w:fldChar w:fldCharType="begin"/>
            </w:r>
            <w:r>
              <w:rPr>
                <w:noProof/>
                <w:webHidden/>
              </w:rPr>
              <w:instrText xml:space="preserve"> PAGEREF _Toc229394560 \h </w:instrText>
            </w:r>
            <w:r>
              <w:rPr>
                <w:noProof/>
                <w:webHidden/>
              </w:rPr>
            </w:r>
            <w:r>
              <w:rPr>
                <w:noProof/>
                <w:webHidden/>
              </w:rPr>
              <w:fldChar w:fldCharType="separate"/>
            </w:r>
            <w:r>
              <w:rPr>
                <w:noProof/>
                <w:webHidden/>
              </w:rPr>
              <w:t>6</w:t>
            </w:r>
            <w:r>
              <w:rPr>
                <w:noProof/>
                <w:webHidden/>
              </w:rPr>
              <w:fldChar w:fldCharType="end"/>
            </w:r>
          </w:hyperlink>
        </w:p>
        <w:p w14:paraId="0559DE3F" w14:textId="3E8251F1" w:rsidR="009B6EFC" w:rsidRDefault="009B6EFC">
          <w:pPr>
            <w:pStyle w:val="TDC2"/>
            <w:tabs>
              <w:tab w:val="left" w:pos="960"/>
              <w:tab w:val="right" w:leader="dot" w:pos="8494"/>
            </w:tabs>
            <w:rPr>
              <w:rFonts w:asciiTheme="minorHAnsi" w:eastAsiaTheme="minorEastAsia" w:hAnsiTheme="minorHAnsi" w:cstheme="minorBidi"/>
              <w:noProof/>
              <w:kern w:val="2"/>
              <w:szCs w:val="24"/>
              <w:lang w:eastAsia="es-ES"/>
            </w:rPr>
          </w:pPr>
          <w:hyperlink w:anchor="_Toc229394561" w:history="1">
            <w:r w:rsidRPr="003D15BE">
              <w:rPr>
                <w:rStyle w:val="Hipervnculo"/>
                <w:noProof/>
              </w:rPr>
              <w:t>6.2</w:t>
            </w:r>
            <w:r>
              <w:rPr>
                <w:rFonts w:asciiTheme="minorHAnsi" w:eastAsiaTheme="minorEastAsia" w:hAnsiTheme="minorHAnsi" w:cstheme="minorBidi"/>
                <w:noProof/>
                <w:kern w:val="2"/>
                <w:szCs w:val="24"/>
                <w:lang w:eastAsia="es-ES"/>
              </w:rPr>
              <w:tab/>
            </w:r>
            <w:r w:rsidRPr="003D15BE">
              <w:rPr>
                <w:rStyle w:val="Hipervnculo"/>
                <w:noProof/>
              </w:rPr>
              <w:t>Fase de análisis</w:t>
            </w:r>
            <w:r>
              <w:rPr>
                <w:noProof/>
                <w:webHidden/>
              </w:rPr>
              <w:tab/>
            </w:r>
            <w:r>
              <w:rPr>
                <w:noProof/>
                <w:webHidden/>
              </w:rPr>
              <w:fldChar w:fldCharType="begin"/>
            </w:r>
            <w:r>
              <w:rPr>
                <w:noProof/>
                <w:webHidden/>
              </w:rPr>
              <w:instrText xml:space="preserve"> PAGEREF _Toc229394561 \h </w:instrText>
            </w:r>
            <w:r>
              <w:rPr>
                <w:noProof/>
                <w:webHidden/>
              </w:rPr>
            </w:r>
            <w:r>
              <w:rPr>
                <w:noProof/>
                <w:webHidden/>
              </w:rPr>
              <w:fldChar w:fldCharType="separate"/>
            </w:r>
            <w:r>
              <w:rPr>
                <w:noProof/>
                <w:webHidden/>
              </w:rPr>
              <w:t>6</w:t>
            </w:r>
            <w:r>
              <w:rPr>
                <w:noProof/>
                <w:webHidden/>
              </w:rPr>
              <w:fldChar w:fldCharType="end"/>
            </w:r>
          </w:hyperlink>
        </w:p>
        <w:p w14:paraId="63AFDAB2" w14:textId="76BA2402" w:rsidR="009B6EFC" w:rsidRDefault="009B6EFC">
          <w:pPr>
            <w:pStyle w:val="TDC2"/>
            <w:tabs>
              <w:tab w:val="left" w:pos="960"/>
              <w:tab w:val="right" w:leader="dot" w:pos="8494"/>
            </w:tabs>
            <w:rPr>
              <w:rFonts w:asciiTheme="minorHAnsi" w:eastAsiaTheme="minorEastAsia" w:hAnsiTheme="minorHAnsi" w:cstheme="minorBidi"/>
              <w:noProof/>
              <w:kern w:val="2"/>
              <w:szCs w:val="24"/>
              <w:lang w:eastAsia="es-ES"/>
            </w:rPr>
          </w:pPr>
          <w:hyperlink w:anchor="_Toc229394562" w:history="1">
            <w:r w:rsidRPr="003D15BE">
              <w:rPr>
                <w:rStyle w:val="Hipervnculo"/>
                <w:noProof/>
              </w:rPr>
              <w:t>6.3</w:t>
            </w:r>
            <w:r>
              <w:rPr>
                <w:rFonts w:asciiTheme="minorHAnsi" w:eastAsiaTheme="minorEastAsia" w:hAnsiTheme="minorHAnsi" w:cstheme="minorBidi"/>
                <w:noProof/>
                <w:kern w:val="2"/>
                <w:szCs w:val="24"/>
                <w:lang w:eastAsia="es-ES"/>
              </w:rPr>
              <w:tab/>
            </w:r>
            <w:r w:rsidRPr="003D15BE">
              <w:rPr>
                <w:rStyle w:val="Hipervnculo"/>
                <w:noProof/>
              </w:rPr>
              <w:t>Fase de diseño</w:t>
            </w:r>
            <w:r>
              <w:rPr>
                <w:noProof/>
                <w:webHidden/>
              </w:rPr>
              <w:tab/>
            </w:r>
            <w:r>
              <w:rPr>
                <w:noProof/>
                <w:webHidden/>
              </w:rPr>
              <w:fldChar w:fldCharType="begin"/>
            </w:r>
            <w:r>
              <w:rPr>
                <w:noProof/>
                <w:webHidden/>
              </w:rPr>
              <w:instrText xml:space="preserve"> PAGEREF _Toc229394562 \h </w:instrText>
            </w:r>
            <w:r>
              <w:rPr>
                <w:noProof/>
                <w:webHidden/>
              </w:rPr>
            </w:r>
            <w:r>
              <w:rPr>
                <w:noProof/>
                <w:webHidden/>
              </w:rPr>
              <w:fldChar w:fldCharType="separate"/>
            </w:r>
            <w:r>
              <w:rPr>
                <w:noProof/>
                <w:webHidden/>
              </w:rPr>
              <w:t>6</w:t>
            </w:r>
            <w:r>
              <w:rPr>
                <w:noProof/>
                <w:webHidden/>
              </w:rPr>
              <w:fldChar w:fldCharType="end"/>
            </w:r>
          </w:hyperlink>
        </w:p>
        <w:p w14:paraId="6C65C743" w14:textId="6A68EC60" w:rsidR="009B6EFC" w:rsidRDefault="009B6EFC">
          <w:pPr>
            <w:pStyle w:val="TDC2"/>
            <w:tabs>
              <w:tab w:val="left" w:pos="960"/>
              <w:tab w:val="right" w:leader="dot" w:pos="8494"/>
            </w:tabs>
            <w:rPr>
              <w:rFonts w:asciiTheme="minorHAnsi" w:eastAsiaTheme="minorEastAsia" w:hAnsiTheme="minorHAnsi" w:cstheme="minorBidi"/>
              <w:noProof/>
              <w:kern w:val="2"/>
              <w:szCs w:val="24"/>
              <w:lang w:eastAsia="es-ES"/>
            </w:rPr>
          </w:pPr>
          <w:hyperlink w:anchor="_Toc229394563" w:history="1">
            <w:r w:rsidRPr="003D15BE">
              <w:rPr>
                <w:rStyle w:val="Hipervnculo"/>
                <w:noProof/>
              </w:rPr>
              <w:t>6.4</w:t>
            </w:r>
            <w:r>
              <w:rPr>
                <w:rFonts w:asciiTheme="minorHAnsi" w:eastAsiaTheme="minorEastAsia" w:hAnsiTheme="minorHAnsi" w:cstheme="minorBidi"/>
                <w:noProof/>
                <w:kern w:val="2"/>
                <w:szCs w:val="24"/>
                <w:lang w:eastAsia="es-ES"/>
              </w:rPr>
              <w:tab/>
            </w:r>
            <w:r w:rsidRPr="003D15BE">
              <w:rPr>
                <w:rStyle w:val="Hipervnculo"/>
                <w:noProof/>
              </w:rPr>
              <w:t>Fase de desarrollo</w:t>
            </w:r>
            <w:r>
              <w:rPr>
                <w:noProof/>
                <w:webHidden/>
              </w:rPr>
              <w:tab/>
            </w:r>
            <w:r>
              <w:rPr>
                <w:noProof/>
                <w:webHidden/>
              </w:rPr>
              <w:fldChar w:fldCharType="begin"/>
            </w:r>
            <w:r>
              <w:rPr>
                <w:noProof/>
                <w:webHidden/>
              </w:rPr>
              <w:instrText xml:space="preserve"> PAGEREF _Toc229394563 \h </w:instrText>
            </w:r>
            <w:r>
              <w:rPr>
                <w:noProof/>
                <w:webHidden/>
              </w:rPr>
            </w:r>
            <w:r>
              <w:rPr>
                <w:noProof/>
                <w:webHidden/>
              </w:rPr>
              <w:fldChar w:fldCharType="separate"/>
            </w:r>
            <w:r>
              <w:rPr>
                <w:noProof/>
                <w:webHidden/>
              </w:rPr>
              <w:t>6</w:t>
            </w:r>
            <w:r>
              <w:rPr>
                <w:noProof/>
                <w:webHidden/>
              </w:rPr>
              <w:fldChar w:fldCharType="end"/>
            </w:r>
          </w:hyperlink>
        </w:p>
        <w:p w14:paraId="179A4510" w14:textId="165E6CF9" w:rsidR="009B6EFC" w:rsidRDefault="009B6EFC">
          <w:pPr>
            <w:pStyle w:val="TDC2"/>
            <w:tabs>
              <w:tab w:val="left" w:pos="960"/>
              <w:tab w:val="right" w:leader="dot" w:pos="8494"/>
            </w:tabs>
            <w:rPr>
              <w:rFonts w:asciiTheme="minorHAnsi" w:eastAsiaTheme="minorEastAsia" w:hAnsiTheme="minorHAnsi" w:cstheme="minorBidi"/>
              <w:noProof/>
              <w:kern w:val="2"/>
              <w:szCs w:val="24"/>
              <w:lang w:eastAsia="es-ES"/>
            </w:rPr>
          </w:pPr>
          <w:hyperlink w:anchor="_Toc229394564" w:history="1">
            <w:r w:rsidRPr="003D15BE">
              <w:rPr>
                <w:rStyle w:val="Hipervnculo"/>
                <w:noProof/>
              </w:rPr>
              <w:t>6.5</w:t>
            </w:r>
            <w:r>
              <w:rPr>
                <w:rFonts w:asciiTheme="minorHAnsi" w:eastAsiaTheme="minorEastAsia" w:hAnsiTheme="minorHAnsi" w:cstheme="minorBidi"/>
                <w:noProof/>
                <w:kern w:val="2"/>
                <w:szCs w:val="24"/>
                <w:lang w:eastAsia="es-ES"/>
              </w:rPr>
              <w:tab/>
            </w:r>
            <w:r w:rsidRPr="003D15BE">
              <w:rPr>
                <w:rStyle w:val="Hipervnculo"/>
                <w:noProof/>
              </w:rPr>
              <w:t>Fase de pruebas</w:t>
            </w:r>
            <w:r>
              <w:rPr>
                <w:noProof/>
                <w:webHidden/>
              </w:rPr>
              <w:tab/>
            </w:r>
            <w:r>
              <w:rPr>
                <w:noProof/>
                <w:webHidden/>
              </w:rPr>
              <w:fldChar w:fldCharType="begin"/>
            </w:r>
            <w:r>
              <w:rPr>
                <w:noProof/>
                <w:webHidden/>
              </w:rPr>
              <w:instrText xml:space="preserve"> PAGEREF _Toc229394564 \h </w:instrText>
            </w:r>
            <w:r>
              <w:rPr>
                <w:noProof/>
                <w:webHidden/>
              </w:rPr>
            </w:r>
            <w:r>
              <w:rPr>
                <w:noProof/>
                <w:webHidden/>
              </w:rPr>
              <w:fldChar w:fldCharType="separate"/>
            </w:r>
            <w:r>
              <w:rPr>
                <w:noProof/>
                <w:webHidden/>
              </w:rPr>
              <w:t>6</w:t>
            </w:r>
            <w:r>
              <w:rPr>
                <w:noProof/>
                <w:webHidden/>
              </w:rPr>
              <w:fldChar w:fldCharType="end"/>
            </w:r>
          </w:hyperlink>
        </w:p>
        <w:p w14:paraId="145823B3" w14:textId="44C04D92" w:rsidR="009B6EFC" w:rsidRDefault="009B6EFC">
          <w:pPr>
            <w:pStyle w:val="TDC3"/>
            <w:tabs>
              <w:tab w:val="right" w:leader="dot" w:pos="8494"/>
            </w:tabs>
            <w:rPr>
              <w:rFonts w:asciiTheme="minorHAnsi" w:eastAsiaTheme="minorEastAsia" w:hAnsiTheme="minorHAnsi" w:cstheme="minorBidi"/>
              <w:noProof/>
              <w:kern w:val="2"/>
              <w:szCs w:val="24"/>
              <w:lang w:eastAsia="es-ES"/>
            </w:rPr>
          </w:pPr>
          <w:hyperlink w:anchor="_Toc229394565" w:history="1">
            <w:r w:rsidRPr="003D15BE">
              <w:rPr>
                <w:rStyle w:val="Hipervnculo"/>
                <w:noProof/>
              </w:rPr>
              <w:t>6.5.1. Pruebas funcionales</w:t>
            </w:r>
            <w:r>
              <w:rPr>
                <w:noProof/>
                <w:webHidden/>
              </w:rPr>
              <w:tab/>
            </w:r>
            <w:r>
              <w:rPr>
                <w:noProof/>
                <w:webHidden/>
              </w:rPr>
              <w:fldChar w:fldCharType="begin"/>
            </w:r>
            <w:r>
              <w:rPr>
                <w:noProof/>
                <w:webHidden/>
              </w:rPr>
              <w:instrText xml:space="preserve"> PAGEREF _Toc229394565 \h </w:instrText>
            </w:r>
            <w:r>
              <w:rPr>
                <w:noProof/>
                <w:webHidden/>
              </w:rPr>
            </w:r>
            <w:r>
              <w:rPr>
                <w:noProof/>
                <w:webHidden/>
              </w:rPr>
              <w:fldChar w:fldCharType="separate"/>
            </w:r>
            <w:r>
              <w:rPr>
                <w:noProof/>
                <w:webHidden/>
              </w:rPr>
              <w:t>6</w:t>
            </w:r>
            <w:r>
              <w:rPr>
                <w:noProof/>
                <w:webHidden/>
              </w:rPr>
              <w:fldChar w:fldCharType="end"/>
            </w:r>
          </w:hyperlink>
        </w:p>
        <w:p w14:paraId="145E35F0" w14:textId="05E728C9" w:rsidR="009B6EFC" w:rsidRDefault="009B6EFC">
          <w:pPr>
            <w:pStyle w:val="TDC3"/>
            <w:tabs>
              <w:tab w:val="right" w:leader="dot" w:pos="8494"/>
            </w:tabs>
            <w:rPr>
              <w:rFonts w:asciiTheme="minorHAnsi" w:eastAsiaTheme="minorEastAsia" w:hAnsiTheme="minorHAnsi" w:cstheme="minorBidi"/>
              <w:noProof/>
              <w:kern w:val="2"/>
              <w:szCs w:val="24"/>
              <w:lang w:eastAsia="es-ES"/>
            </w:rPr>
          </w:pPr>
          <w:hyperlink w:anchor="_Toc229394566" w:history="1">
            <w:r w:rsidRPr="003D15BE">
              <w:rPr>
                <w:rStyle w:val="Hipervnculo"/>
                <w:noProof/>
              </w:rPr>
              <w:t>6.5.2. Pruebas de rendimiento</w:t>
            </w:r>
            <w:r>
              <w:rPr>
                <w:noProof/>
                <w:webHidden/>
              </w:rPr>
              <w:tab/>
            </w:r>
            <w:r>
              <w:rPr>
                <w:noProof/>
                <w:webHidden/>
              </w:rPr>
              <w:fldChar w:fldCharType="begin"/>
            </w:r>
            <w:r>
              <w:rPr>
                <w:noProof/>
                <w:webHidden/>
              </w:rPr>
              <w:instrText xml:space="preserve"> PAGEREF _Toc229394566 \h </w:instrText>
            </w:r>
            <w:r>
              <w:rPr>
                <w:noProof/>
                <w:webHidden/>
              </w:rPr>
            </w:r>
            <w:r>
              <w:rPr>
                <w:noProof/>
                <w:webHidden/>
              </w:rPr>
              <w:fldChar w:fldCharType="separate"/>
            </w:r>
            <w:r>
              <w:rPr>
                <w:noProof/>
                <w:webHidden/>
              </w:rPr>
              <w:t>6</w:t>
            </w:r>
            <w:r>
              <w:rPr>
                <w:noProof/>
                <w:webHidden/>
              </w:rPr>
              <w:fldChar w:fldCharType="end"/>
            </w:r>
          </w:hyperlink>
        </w:p>
        <w:p w14:paraId="7D47FC98" w14:textId="75DE02F4" w:rsidR="009B6EFC" w:rsidRDefault="009B6EFC">
          <w:pPr>
            <w:pStyle w:val="TDC3"/>
            <w:tabs>
              <w:tab w:val="right" w:leader="dot" w:pos="8494"/>
            </w:tabs>
            <w:rPr>
              <w:rFonts w:asciiTheme="minorHAnsi" w:eastAsiaTheme="minorEastAsia" w:hAnsiTheme="minorHAnsi" w:cstheme="minorBidi"/>
              <w:noProof/>
              <w:kern w:val="2"/>
              <w:szCs w:val="24"/>
              <w:lang w:eastAsia="es-ES"/>
            </w:rPr>
          </w:pPr>
          <w:hyperlink w:anchor="_Toc229394567" w:history="1">
            <w:r w:rsidRPr="003D15BE">
              <w:rPr>
                <w:rStyle w:val="Hipervnculo"/>
                <w:noProof/>
              </w:rPr>
              <w:t>6.5.3. Pruebas de usabilidad</w:t>
            </w:r>
            <w:r>
              <w:rPr>
                <w:noProof/>
                <w:webHidden/>
              </w:rPr>
              <w:tab/>
            </w:r>
            <w:r>
              <w:rPr>
                <w:noProof/>
                <w:webHidden/>
              </w:rPr>
              <w:fldChar w:fldCharType="begin"/>
            </w:r>
            <w:r>
              <w:rPr>
                <w:noProof/>
                <w:webHidden/>
              </w:rPr>
              <w:instrText xml:space="preserve"> PAGEREF _Toc229394567 \h </w:instrText>
            </w:r>
            <w:r>
              <w:rPr>
                <w:noProof/>
                <w:webHidden/>
              </w:rPr>
            </w:r>
            <w:r>
              <w:rPr>
                <w:noProof/>
                <w:webHidden/>
              </w:rPr>
              <w:fldChar w:fldCharType="separate"/>
            </w:r>
            <w:r>
              <w:rPr>
                <w:noProof/>
                <w:webHidden/>
              </w:rPr>
              <w:t>6</w:t>
            </w:r>
            <w:r>
              <w:rPr>
                <w:noProof/>
                <w:webHidden/>
              </w:rPr>
              <w:fldChar w:fldCharType="end"/>
            </w:r>
          </w:hyperlink>
        </w:p>
        <w:p w14:paraId="4DB24D34" w14:textId="499723EF" w:rsidR="009B6EFC" w:rsidRDefault="009B6EFC">
          <w:pPr>
            <w:pStyle w:val="TDC3"/>
            <w:tabs>
              <w:tab w:val="right" w:leader="dot" w:pos="8494"/>
            </w:tabs>
            <w:rPr>
              <w:rFonts w:asciiTheme="minorHAnsi" w:eastAsiaTheme="minorEastAsia" w:hAnsiTheme="minorHAnsi" w:cstheme="minorBidi"/>
              <w:noProof/>
              <w:kern w:val="2"/>
              <w:szCs w:val="24"/>
              <w:lang w:eastAsia="es-ES"/>
            </w:rPr>
          </w:pPr>
          <w:hyperlink w:anchor="_Toc229394568" w:history="1">
            <w:r w:rsidRPr="003D15BE">
              <w:rPr>
                <w:rStyle w:val="Hipervnculo"/>
                <w:noProof/>
              </w:rPr>
              <w:t>6.5.4. Pruebas de seguridad</w:t>
            </w:r>
            <w:r>
              <w:rPr>
                <w:noProof/>
                <w:webHidden/>
              </w:rPr>
              <w:tab/>
            </w:r>
            <w:r>
              <w:rPr>
                <w:noProof/>
                <w:webHidden/>
              </w:rPr>
              <w:fldChar w:fldCharType="begin"/>
            </w:r>
            <w:r>
              <w:rPr>
                <w:noProof/>
                <w:webHidden/>
              </w:rPr>
              <w:instrText xml:space="preserve"> PAGEREF _Toc229394568 \h </w:instrText>
            </w:r>
            <w:r>
              <w:rPr>
                <w:noProof/>
                <w:webHidden/>
              </w:rPr>
            </w:r>
            <w:r>
              <w:rPr>
                <w:noProof/>
                <w:webHidden/>
              </w:rPr>
              <w:fldChar w:fldCharType="separate"/>
            </w:r>
            <w:r>
              <w:rPr>
                <w:noProof/>
                <w:webHidden/>
              </w:rPr>
              <w:t>6</w:t>
            </w:r>
            <w:r>
              <w:rPr>
                <w:noProof/>
                <w:webHidden/>
              </w:rPr>
              <w:fldChar w:fldCharType="end"/>
            </w:r>
          </w:hyperlink>
        </w:p>
        <w:p w14:paraId="4C4892A4" w14:textId="31070C1C" w:rsidR="009B6EFC" w:rsidRDefault="009B6EFC">
          <w:pPr>
            <w:pStyle w:val="TDC2"/>
            <w:tabs>
              <w:tab w:val="left" w:pos="960"/>
              <w:tab w:val="right" w:leader="dot" w:pos="8494"/>
            </w:tabs>
            <w:rPr>
              <w:rFonts w:asciiTheme="minorHAnsi" w:eastAsiaTheme="minorEastAsia" w:hAnsiTheme="minorHAnsi" w:cstheme="minorBidi"/>
              <w:noProof/>
              <w:kern w:val="2"/>
              <w:szCs w:val="24"/>
              <w:lang w:eastAsia="es-ES"/>
            </w:rPr>
          </w:pPr>
          <w:hyperlink w:anchor="_Toc229394569" w:history="1">
            <w:r w:rsidRPr="003D15BE">
              <w:rPr>
                <w:rStyle w:val="Hipervnculo"/>
                <w:noProof/>
              </w:rPr>
              <w:t>6.6</w:t>
            </w:r>
            <w:r>
              <w:rPr>
                <w:rFonts w:asciiTheme="minorHAnsi" w:eastAsiaTheme="minorEastAsia" w:hAnsiTheme="minorHAnsi" w:cstheme="minorBidi"/>
                <w:noProof/>
                <w:kern w:val="2"/>
                <w:szCs w:val="24"/>
                <w:lang w:eastAsia="es-ES"/>
              </w:rPr>
              <w:tab/>
            </w:r>
            <w:r w:rsidRPr="003D15BE">
              <w:rPr>
                <w:rStyle w:val="Hipervnculo"/>
                <w:noProof/>
              </w:rPr>
              <w:t>Verificación</w:t>
            </w:r>
            <w:r>
              <w:rPr>
                <w:noProof/>
                <w:webHidden/>
              </w:rPr>
              <w:tab/>
            </w:r>
            <w:r>
              <w:rPr>
                <w:noProof/>
                <w:webHidden/>
              </w:rPr>
              <w:fldChar w:fldCharType="begin"/>
            </w:r>
            <w:r>
              <w:rPr>
                <w:noProof/>
                <w:webHidden/>
              </w:rPr>
              <w:instrText xml:space="preserve"> PAGEREF _Toc229394569 \h </w:instrText>
            </w:r>
            <w:r>
              <w:rPr>
                <w:noProof/>
                <w:webHidden/>
              </w:rPr>
            </w:r>
            <w:r>
              <w:rPr>
                <w:noProof/>
                <w:webHidden/>
              </w:rPr>
              <w:fldChar w:fldCharType="separate"/>
            </w:r>
            <w:r>
              <w:rPr>
                <w:noProof/>
                <w:webHidden/>
              </w:rPr>
              <w:t>6</w:t>
            </w:r>
            <w:r>
              <w:rPr>
                <w:noProof/>
                <w:webHidden/>
              </w:rPr>
              <w:fldChar w:fldCharType="end"/>
            </w:r>
          </w:hyperlink>
        </w:p>
        <w:p w14:paraId="172E73C0" w14:textId="1B549054" w:rsidR="009B6EFC" w:rsidRDefault="009B6EFC">
          <w:pPr>
            <w:pStyle w:val="TDC2"/>
            <w:tabs>
              <w:tab w:val="left" w:pos="960"/>
              <w:tab w:val="right" w:leader="dot" w:pos="8494"/>
            </w:tabs>
            <w:rPr>
              <w:rFonts w:asciiTheme="minorHAnsi" w:eastAsiaTheme="minorEastAsia" w:hAnsiTheme="minorHAnsi" w:cstheme="minorBidi"/>
              <w:noProof/>
              <w:kern w:val="2"/>
              <w:szCs w:val="24"/>
              <w:lang w:eastAsia="es-ES"/>
            </w:rPr>
          </w:pPr>
          <w:hyperlink w:anchor="_Toc229394570" w:history="1">
            <w:r w:rsidRPr="003D15BE">
              <w:rPr>
                <w:rStyle w:val="Hipervnculo"/>
                <w:noProof/>
              </w:rPr>
              <w:t>6.7</w:t>
            </w:r>
            <w:r>
              <w:rPr>
                <w:rFonts w:asciiTheme="minorHAnsi" w:eastAsiaTheme="minorEastAsia" w:hAnsiTheme="minorHAnsi" w:cstheme="minorBidi"/>
                <w:noProof/>
                <w:kern w:val="2"/>
                <w:szCs w:val="24"/>
                <w:lang w:eastAsia="es-ES"/>
              </w:rPr>
              <w:tab/>
            </w:r>
            <w:r w:rsidRPr="003D15BE">
              <w:rPr>
                <w:rStyle w:val="Hipervnculo"/>
                <w:noProof/>
              </w:rPr>
              <w:t>Fase de despliegue</w:t>
            </w:r>
            <w:r>
              <w:rPr>
                <w:noProof/>
                <w:webHidden/>
              </w:rPr>
              <w:tab/>
            </w:r>
            <w:r>
              <w:rPr>
                <w:noProof/>
                <w:webHidden/>
              </w:rPr>
              <w:fldChar w:fldCharType="begin"/>
            </w:r>
            <w:r>
              <w:rPr>
                <w:noProof/>
                <w:webHidden/>
              </w:rPr>
              <w:instrText xml:space="preserve"> PAGEREF _Toc229394570 \h </w:instrText>
            </w:r>
            <w:r>
              <w:rPr>
                <w:noProof/>
                <w:webHidden/>
              </w:rPr>
            </w:r>
            <w:r>
              <w:rPr>
                <w:noProof/>
                <w:webHidden/>
              </w:rPr>
              <w:fldChar w:fldCharType="separate"/>
            </w:r>
            <w:r>
              <w:rPr>
                <w:noProof/>
                <w:webHidden/>
              </w:rPr>
              <w:t>6</w:t>
            </w:r>
            <w:r>
              <w:rPr>
                <w:noProof/>
                <w:webHidden/>
              </w:rPr>
              <w:fldChar w:fldCharType="end"/>
            </w:r>
          </w:hyperlink>
        </w:p>
        <w:p w14:paraId="6C1B3BE1" w14:textId="0AFB53C6" w:rsidR="009B6EFC" w:rsidRDefault="009B6EFC">
          <w:pPr>
            <w:pStyle w:val="TDC1"/>
            <w:tabs>
              <w:tab w:val="right" w:leader="dot" w:pos="8494"/>
            </w:tabs>
            <w:rPr>
              <w:rFonts w:asciiTheme="minorHAnsi" w:eastAsiaTheme="minorEastAsia" w:hAnsiTheme="minorHAnsi" w:cstheme="minorBidi"/>
              <w:noProof/>
              <w:kern w:val="2"/>
              <w:szCs w:val="24"/>
              <w:lang w:eastAsia="es-ES"/>
            </w:rPr>
          </w:pPr>
          <w:hyperlink w:anchor="_Toc229394571" w:history="1">
            <w:r w:rsidRPr="003D15BE">
              <w:rPr>
                <w:rStyle w:val="Hipervnculo"/>
                <w:noProof/>
              </w:rPr>
              <w:t>7. Manual de usuario (Elaboración de un manual detallado de la aplicación)</w:t>
            </w:r>
            <w:r>
              <w:rPr>
                <w:noProof/>
                <w:webHidden/>
              </w:rPr>
              <w:tab/>
            </w:r>
            <w:r>
              <w:rPr>
                <w:noProof/>
                <w:webHidden/>
              </w:rPr>
              <w:fldChar w:fldCharType="begin"/>
            </w:r>
            <w:r>
              <w:rPr>
                <w:noProof/>
                <w:webHidden/>
              </w:rPr>
              <w:instrText xml:space="preserve"> PAGEREF _Toc229394571 \h </w:instrText>
            </w:r>
            <w:r>
              <w:rPr>
                <w:noProof/>
                <w:webHidden/>
              </w:rPr>
            </w:r>
            <w:r>
              <w:rPr>
                <w:noProof/>
                <w:webHidden/>
              </w:rPr>
              <w:fldChar w:fldCharType="separate"/>
            </w:r>
            <w:r>
              <w:rPr>
                <w:noProof/>
                <w:webHidden/>
              </w:rPr>
              <w:t>6</w:t>
            </w:r>
            <w:r>
              <w:rPr>
                <w:noProof/>
                <w:webHidden/>
              </w:rPr>
              <w:fldChar w:fldCharType="end"/>
            </w:r>
          </w:hyperlink>
        </w:p>
        <w:p w14:paraId="6BD50A3E" w14:textId="5AE2E4B6" w:rsidR="009B6EFC" w:rsidRDefault="009B6EFC">
          <w:pPr>
            <w:pStyle w:val="TDC1"/>
            <w:tabs>
              <w:tab w:val="right" w:leader="dot" w:pos="8494"/>
            </w:tabs>
            <w:rPr>
              <w:rFonts w:asciiTheme="minorHAnsi" w:eastAsiaTheme="minorEastAsia" w:hAnsiTheme="minorHAnsi" w:cstheme="minorBidi"/>
              <w:noProof/>
              <w:kern w:val="2"/>
              <w:szCs w:val="24"/>
              <w:lang w:eastAsia="es-ES"/>
            </w:rPr>
          </w:pPr>
          <w:hyperlink w:anchor="_Toc229394572" w:history="1">
            <w:r w:rsidRPr="003D15BE">
              <w:rPr>
                <w:rStyle w:val="Hipervnculo"/>
                <w:noProof/>
              </w:rPr>
              <w:t>8. Conclusión del proyecto</w:t>
            </w:r>
            <w:r>
              <w:rPr>
                <w:noProof/>
                <w:webHidden/>
              </w:rPr>
              <w:tab/>
            </w:r>
            <w:r>
              <w:rPr>
                <w:noProof/>
                <w:webHidden/>
              </w:rPr>
              <w:fldChar w:fldCharType="begin"/>
            </w:r>
            <w:r>
              <w:rPr>
                <w:noProof/>
                <w:webHidden/>
              </w:rPr>
              <w:instrText xml:space="preserve"> PAGEREF _Toc229394572 \h </w:instrText>
            </w:r>
            <w:r>
              <w:rPr>
                <w:noProof/>
                <w:webHidden/>
              </w:rPr>
            </w:r>
            <w:r>
              <w:rPr>
                <w:noProof/>
                <w:webHidden/>
              </w:rPr>
              <w:fldChar w:fldCharType="separate"/>
            </w:r>
            <w:r>
              <w:rPr>
                <w:noProof/>
                <w:webHidden/>
              </w:rPr>
              <w:t>6</w:t>
            </w:r>
            <w:r>
              <w:rPr>
                <w:noProof/>
                <w:webHidden/>
              </w:rPr>
              <w:fldChar w:fldCharType="end"/>
            </w:r>
          </w:hyperlink>
        </w:p>
        <w:p w14:paraId="66F6CEC1" w14:textId="6BA923B4" w:rsidR="009B6EFC" w:rsidRDefault="009B6EFC">
          <w:pPr>
            <w:pStyle w:val="TDC1"/>
            <w:tabs>
              <w:tab w:val="right" w:leader="dot" w:pos="8494"/>
            </w:tabs>
            <w:rPr>
              <w:rFonts w:asciiTheme="minorHAnsi" w:eastAsiaTheme="minorEastAsia" w:hAnsiTheme="minorHAnsi" w:cstheme="minorBidi"/>
              <w:noProof/>
              <w:kern w:val="2"/>
              <w:szCs w:val="24"/>
              <w:lang w:eastAsia="es-ES"/>
            </w:rPr>
          </w:pPr>
          <w:hyperlink w:anchor="_Toc229394573" w:history="1">
            <w:r w:rsidRPr="003D15BE">
              <w:rPr>
                <w:rStyle w:val="Hipervnculo"/>
                <w:noProof/>
              </w:rPr>
              <w:t>9. Líneas de investigación y desarrollo futuras</w:t>
            </w:r>
            <w:r>
              <w:rPr>
                <w:noProof/>
                <w:webHidden/>
              </w:rPr>
              <w:tab/>
            </w:r>
            <w:r>
              <w:rPr>
                <w:noProof/>
                <w:webHidden/>
              </w:rPr>
              <w:fldChar w:fldCharType="begin"/>
            </w:r>
            <w:r>
              <w:rPr>
                <w:noProof/>
                <w:webHidden/>
              </w:rPr>
              <w:instrText xml:space="preserve"> PAGEREF _Toc229394573 \h </w:instrText>
            </w:r>
            <w:r>
              <w:rPr>
                <w:noProof/>
                <w:webHidden/>
              </w:rPr>
            </w:r>
            <w:r>
              <w:rPr>
                <w:noProof/>
                <w:webHidden/>
              </w:rPr>
              <w:fldChar w:fldCharType="separate"/>
            </w:r>
            <w:r>
              <w:rPr>
                <w:noProof/>
                <w:webHidden/>
              </w:rPr>
              <w:t>6</w:t>
            </w:r>
            <w:r>
              <w:rPr>
                <w:noProof/>
                <w:webHidden/>
              </w:rPr>
              <w:fldChar w:fldCharType="end"/>
            </w:r>
          </w:hyperlink>
        </w:p>
        <w:p w14:paraId="2566A10D" w14:textId="682EEC66" w:rsidR="009B6EFC" w:rsidRDefault="009B6EFC">
          <w:pPr>
            <w:pStyle w:val="TDC1"/>
            <w:tabs>
              <w:tab w:val="right" w:leader="dot" w:pos="8494"/>
            </w:tabs>
            <w:rPr>
              <w:rFonts w:asciiTheme="minorHAnsi" w:eastAsiaTheme="minorEastAsia" w:hAnsiTheme="minorHAnsi" w:cstheme="minorBidi"/>
              <w:noProof/>
              <w:kern w:val="2"/>
              <w:szCs w:val="24"/>
              <w:lang w:eastAsia="es-ES"/>
            </w:rPr>
          </w:pPr>
          <w:hyperlink w:anchor="_Toc229394574" w:history="1">
            <w:r w:rsidRPr="003D15BE">
              <w:rPr>
                <w:rStyle w:val="Hipervnculo"/>
                <w:noProof/>
              </w:rPr>
              <w:t>10. ANEXOS</w:t>
            </w:r>
            <w:r>
              <w:rPr>
                <w:noProof/>
                <w:webHidden/>
              </w:rPr>
              <w:tab/>
            </w:r>
            <w:r>
              <w:rPr>
                <w:noProof/>
                <w:webHidden/>
              </w:rPr>
              <w:fldChar w:fldCharType="begin"/>
            </w:r>
            <w:r>
              <w:rPr>
                <w:noProof/>
                <w:webHidden/>
              </w:rPr>
              <w:instrText xml:space="preserve"> PAGEREF _Toc229394574 \h </w:instrText>
            </w:r>
            <w:r>
              <w:rPr>
                <w:noProof/>
                <w:webHidden/>
              </w:rPr>
            </w:r>
            <w:r>
              <w:rPr>
                <w:noProof/>
                <w:webHidden/>
              </w:rPr>
              <w:fldChar w:fldCharType="separate"/>
            </w:r>
            <w:r>
              <w:rPr>
                <w:noProof/>
                <w:webHidden/>
              </w:rPr>
              <w:t>6</w:t>
            </w:r>
            <w:r>
              <w:rPr>
                <w:noProof/>
                <w:webHidden/>
              </w:rPr>
              <w:fldChar w:fldCharType="end"/>
            </w:r>
          </w:hyperlink>
        </w:p>
        <w:p w14:paraId="6D3D2884" w14:textId="29FF00E7" w:rsidR="009B6EFC" w:rsidRDefault="009B6EFC">
          <w:pPr>
            <w:pStyle w:val="TDC1"/>
            <w:tabs>
              <w:tab w:val="right" w:leader="dot" w:pos="8494"/>
            </w:tabs>
            <w:rPr>
              <w:rFonts w:asciiTheme="minorHAnsi" w:eastAsiaTheme="minorEastAsia" w:hAnsiTheme="minorHAnsi" w:cstheme="minorBidi"/>
              <w:noProof/>
              <w:kern w:val="2"/>
              <w:szCs w:val="24"/>
              <w:lang w:eastAsia="es-ES"/>
            </w:rPr>
          </w:pPr>
          <w:hyperlink w:anchor="_Toc229394575" w:history="1">
            <w:r w:rsidRPr="003D15BE">
              <w:rPr>
                <w:rStyle w:val="Hipervnculo"/>
                <w:noProof/>
              </w:rPr>
              <w:t>11. Bibliografía</w:t>
            </w:r>
            <w:r>
              <w:rPr>
                <w:noProof/>
                <w:webHidden/>
              </w:rPr>
              <w:tab/>
            </w:r>
            <w:r>
              <w:rPr>
                <w:noProof/>
                <w:webHidden/>
              </w:rPr>
              <w:fldChar w:fldCharType="begin"/>
            </w:r>
            <w:r>
              <w:rPr>
                <w:noProof/>
                <w:webHidden/>
              </w:rPr>
              <w:instrText xml:space="preserve"> PAGEREF _Toc229394575 \h </w:instrText>
            </w:r>
            <w:r>
              <w:rPr>
                <w:noProof/>
                <w:webHidden/>
              </w:rPr>
            </w:r>
            <w:r>
              <w:rPr>
                <w:noProof/>
                <w:webHidden/>
              </w:rPr>
              <w:fldChar w:fldCharType="separate"/>
            </w:r>
            <w:r>
              <w:rPr>
                <w:noProof/>
                <w:webHidden/>
              </w:rPr>
              <w:t>6</w:t>
            </w:r>
            <w:r>
              <w:rPr>
                <w:noProof/>
                <w:webHidden/>
              </w:rPr>
              <w:fldChar w:fldCharType="end"/>
            </w:r>
          </w:hyperlink>
        </w:p>
        <w:p w14:paraId="03E8AF14" w14:textId="5E484404" w:rsidR="004A41A7" w:rsidRPr="007A07A7" w:rsidRDefault="004A41A7" w:rsidP="007A07A7">
          <w:r w:rsidRPr="007A07A7">
            <w:fldChar w:fldCharType="end"/>
          </w:r>
        </w:p>
      </w:sdtContent>
    </w:sdt>
    <w:p w14:paraId="10913E07" w14:textId="77777777" w:rsidR="004A41A7" w:rsidRPr="007A07A7" w:rsidRDefault="004A41A7" w:rsidP="007A07A7">
      <w:r w:rsidRPr="007A07A7">
        <w:br w:type="page"/>
      </w:r>
    </w:p>
    <w:p w14:paraId="1EAB2B19" w14:textId="628A1302" w:rsidR="00A37C23" w:rsidRPr="007A07A7" w:rsidRDefault="00A37C23" w:rsidP="007A07A7">
      <w:pPr>
        <w:pStyle w:val="Ttulo1"/>
        <w:numPr>
          <w:ilvl w:val="0"/>
          <w:numId w:val="1"/>
        </w:numPr>
      </w:pPr>
      <w:bookmarkStart w:id="0" w:name="_Toc229394552"/>
      <w:r w:rsidRPr="007A07A7">
        <w:lastRenderedPageBreak/>
        <w:t xml:space="preserve">Resumen / </w:t>
      </w:r>
      <w:proofErr w:type="spellStart"/>
      <w:r w:rsidRPr="007A07A7">
        <w:t>Abstract</w:t>
      </w:r>
      <w:bookmarkEnd w:id="0"/>
      <w:proofErr w:type="spellEnd"/>
    </w:p>
    <w:p w14:paraId="69BC0664" w14:textId="36924BB6" w:rsidR="00CF7E21" w:rsidRPr="007A07A7" w:rsidRDefault="00CF7E21" w:rsidP="007A07A7">
      <w:proofErr w:type="spellStart"/>
      <w:r w:rsidRPr="007A07A7">
        <w:t>S</w:t>
      </w:r>
      <w:r w:rsidRPr="007A07A7">
        <w:t>neakerHub</w:t>
      </w:r>
      <w:proofErr w:type="spellEnd"/>
      <w:r w:rsidRPr="007A07A7">
        <w:t xml:space="preserve"> es una plataforma integral de comercio electrónico multiplataforma especializada en la gestión y venta de calzado premium. El proyecto consta de una aplicación móvil nativa desarrollada en Java para Android, enfocada a la experiencia de compra del cliente, y una aplicación web desarrollada en Angular que funciona tanto como tienda online como panel de administración centralizado.</w:t>
      </w:r>
    </w:p>
    <w:p w14:paraId="127790AD" w14:textId="77777777" w:rsidR="00CF7E21" w:rsidRPr="007A07A7" w:rsidRDefault="00CF7E21" w:rsidP="007A07A7">
      <w:r w:rsidRPr="007A07A7">
        <w:t xml:space="preserve">La arquitectura técnica se apoya en los servicios de Google </w:t>
      </w:r>
      <w:proofErr w:type="spellStart"/>
      <w:r w:rsidRPr="007A07A7">
        <w:t>Firebase</w:t>
      </w:r>
      <w:proofErr w:type="spellEnd"/>
      <w:r w:rsidRPr="007A07A7">
        <w:t xml:space="preserve">, utilizando </w:t>
      </w:r>
      <w:proofErr w:type="spellStart"/>
      <w:r w:rsidRPr="007A07A7">
        <w:t>Realtime</w:t>
      </w:r>
      <w:proofErr w:type="spellEnd"/>
      <w:r w:rsidRPr="007A07A7">
        <w:t xml:space="preserve"> </w:t>
      </w:r>
      <w:proofErr w:type="spellStart"/>
      <w:r w:rsidRPr="007A07A7">
        <w:t>Database</w:t>
      </w:r>
      <w:proofErr w:type="spellEnd"/>
      <w:r w:rsidRPr="007A07A7">
        <w:t xml:space="preserve"> para la sincronización de stock en tiempo real entre ambas plataformas, </w:t>
      </w:r>
      <w:proofErr w:type="spellStart"/>
      <w:r w:rsidRPr="007A07A7">
        <w:t>Authentication</w:t>
      </w:r>
      <w:proofErr w:type="spellEnd"/>
      <w:r w:rsidRPr="007A07A7">
        <w:t xml:space="preserve"> para la gestión de usuarios, y Storage para el almacenamiento de imágenes de producto y vistas en 360 grados. Además, se ha integrado una pasarela de pago segura con la API de Stripe y un sistema de notificaciones automáticas mediante Cloud </w:t>
      </w:r>
      <w:proofErr w:type="spellStart"/>
      <w:r w:rsidRPr="007A07A7">
        <w:t>Functions</w:t>
      </w:r>
      <w:proofErr w:type="spellEnd"/>
      <w:r w:rsidRPr="007A07A7">
        <w:t xml:space="preserve"> y extensiones de </w:t>
      </w:r>
      <w:proofErr w:type="spellStart"/>
      <w:r w:rsidRPr="007A07A7">
        <w:t>Firestore</w:t>
      </w:r>
      <w:proofErr w:type="spellEnd"/>
      <w:r w:rsidRPr="007A07A7">
        <w:t xml:space="preserve"> para el envío de recibos de compra por correo electrónico. El ecosistema web se encuentra desplegado en la plataforma Render bajo el dominio personalizado </w:t>
      </w:r>
      <w:r w:rsidRPr="007A07A7">
        <w:fldChar w:fldCharType="begin"/>
      </w:r>
      <w:r w:rsidRPr="007A07A7">
        <w:instrText>HYPERLINK "https://sneakerhub.es/"</w:instrText>
      </w:r>
      <w:r w:rsidRPr="007A07A7">
        <w:fldChar w:fldCharType="separate"/>
      </w:r>
      <w:r w:rsidRPr="007A07A7">
        <w:rPr>
          <w:rStyle w:val="Hipervnculo"/>
        </w:rPr>
        <w:t>https://sn</w:t>
      </w:r>
      <w:r w:rsidRPr="007A07A7">
        <w:rPr>
          <w:rStyle w:val="Hipervnculo"/>
        </w:rPr>
        <w:t>e</w:t>
      </w:r>
      <w:r w:rsidRPr="007A07A7">
        <w:rPr>
          <w:rStyle w:val="Hipervnculo"/>
        </w:rPr>
        <w:t>akerhub.es/</w:t>
      </w:r>
      <w:r w:rsidRPr="007A07A7">
        <w:fldChar w:fldCharType="end"/>
      </w:r>
    </w:p>
    <w:p w14:paraId="27A12591" w14:textId="29E2E3E7" w:rsidR="00A37C23" w:rsidRPr="007A07A7" w:rsidRDefault="00A37C23" w:rsidP="007A07A7">
      <w:pPr>
        <w:pStyle w:val="Ttulo1"/>
      </w:pPr>
      <w:bookmarkStart w:id="1" w:name="_Toc229394553"/>
      <w:r w:rsidRPr="007A07A7">
        <w:t>2. Introducción/Justificación del proyecto</w:t>
      </w:r>
      <w:bookmarkEnd w:id="1"/>
      <w:r w:rsidRPr="007A07A7">
        <w:tab/>
      </w:r>
    </w:p>
    <w:p w14:paraId="56F3C6AE" w14:textId="4CF1625F" w:rsidR="00CF7E21" w:rsidRPr="007A07A7" w:rsidRDefault="00CF7E21" w:rsidP="007A07A7">
      <w:pPr>
        <w:pStyle w:val="Ttulo2"/>
      </w:pPr>
      <w:bookmarkStart w:id="2" w:name="_Toc229394554"/>
      <w:r w:rsidRPr="007A07A7">
        <w:t>Introducción</w:t>
      </w:r>
      <w:bookmarkEnd w:id="2"/>
    </w:p>
    <w:p w14:paraId="6119F6B2" w14:textId="21EE3337" w:rsidR="00CF7E21" w:rsidRPr="007A07A7" w:rsidRDefault="00CF7E21" w:rsidP="007A07A7">
      <w:r w:rsidRPr="007A07A7">
        <w:t xml:space="preserve">El proyecto </w:t>
      </w:r>
      <w:proofErr w:type="spellStart"/>
      <w:r w:rsidRPr="007A07A7">
        <w:t>SneakerHub</w:t>
      </w:r>
      <w:proofErr w:type="spellEnd"/>
      <w:r w:rsidRPr="007A07A7">
        <w:t xml:space="preserve"> surge como una respuesta tecnológica a la creciente demanda dentro del mercado de calzado exclusivo y de colección, un sector que ha evolucionado de ser un nicho de entusiastas a una industria global de alto impacto económico. La plataforma se define como un ecosistema digital multiplataforma que conecta a los comercios con los clientes finales a través de una experiencia de usuario fluida y profesional. El sistema no solo facilita la </w:t>
      </w:r>
      <w:proofErr w:type="gramStart"/>
      <w:r w:rsidRPr="007A07A7">
        <w:t>compra-venta</w:t>
      </w:r>
      <w:proofErr w:type="gramEnd"/>
      <w:r w:rsidRPr="007A07A7">
        <w:t xml:space="preserve"> de productos, sino que proporciona al administrador herramientas avanzadas para el control total de su inventario, la gestión multimedia de sus activos y la automatización de procesos financieros y de comunicación.</w:t>
      </w:r>
    </w:p>
    <w:p w14:paraId="3C1A03AC" w14:textId="77777777" w:rsidR="00CF7E21" w:rsidRPr="007A07A7" w:rsidRDefault="00CF7E21" w:rsidP="007A07A7"/>
    <w:p w14:paraId="4D0BC4BC" w14:textId="77FAF2C8" w:rsidR="00CF7E21" w:rsidRPr="007A07A7" w:rsidRDefault="00CF7E21" w:rsidP="007A07A7">
      <w:bookmarkStart w:id="3" w:name="_Toc229394555"/>
      <w:r w:rsidRPr="007A07A7">
        <w:rPr>
          <w:rStyle w:val="Ttulo2Car"/>
        </w:rPr>
        <w:t>Justificación</w:t>
      </w:r>
      <w:bookmarkEnd w:id="3"/>
    </w:p>
    <w:p w14:paraId="578745AC" w14:textId="77777777" w:rsidR="00CF7E21" w:rsidRPr="007A07A7" w:rsidRDefault="00CF7E21" w:rsidP="007A07A7">
      <w:r w:rsidRPr="007A07A7">
        <w:t>La creación de este proyecto encuentra su justificación en tres pilares fundamentales:</w:t>
      </w:r>
    </w:p>
    <w:p w14:paraId="7B88CE78" w14:textId="77777777" w:rsidR="00CF7E21" w:rsidRPr="007A07A7" w:rsidRDefault="00CF7E21" w:rsidP="007A07A7"/>
    <w:p w14:paraId="4A65BC84" w14:textId="5A0C965B" w:rsidR="00CF7E21" w:rsidRPr="007A07A7" w:rsidRDefault="00CF7E21" w:rsidP="007A07A7">
      <w:r w:rsidRPr="007A07A7">
        <w:t xml:space="preserve">1. </w:t>
      </w:r>
      <w:r w:rsidRPr="007A07A7">
        <w:rPr>
          <w:b/>
          <w:bCs/>
        </w:rPr>
        <w:t>Necesidad de Mercado:</w:t>
      </w:r>
      <w:r w:rsidRPr="007A07A7">
        <w:t xml:space="preserve"> A pesar de la existencia de grandes plataformas internacionales, el pequeño y mediano comercio requiere soluciones personalizadas que ofrezcan una experiencia móvil nativa y una gestión ágil del inventario sin las elevadas comisiones de los grandes *</w:t>
      </w:r>
      <w:proofErr w:type="spellStart"/>
      <w:r w:rsidRPr="007A07A7">
        <w:t>marketplaces</w:t>
      </w:r>
      <w:proofErr w:type="spellEnd"/>
      <w:r w:rsidRPr="007A07A7">
        <w:t xml:space="preserve">*. </w:t>
      </w:r>
      <w:proofErr w:type="spellStart"/>
      <w:r w:rsidRPr="007A07A7">
        <w:t>SneakerHub</w:t>
      </w:r>
      <w:proofErr w:type="spellEnd"/>
      <w:r w:rsidRPr="007A07A7">
        <w:t xml:space="preserve"> democratiza el acceso a tecnologías de vanguardia como los visores de producto 360º y pagos seguros integrados.</w:t>
      </w:r>
    </w:p>
    <w:p w14:paraId="3BFDF596" w14:textId="11299EE9" w:rsidR="00CF7E21" w:rsidRPr="007A07A7" w:rsidRDefault="00CF7E21" w:rsidP="007A07A7">
      <w:r w:rsidRPr="007A07A7">
        <w:t xml:space="preserve">2. </w:t>
      </w:r>
      <w:r w:rsidRPr="007A07A7">
        <w:rPr>
          <w:b/>
          <w:bCs/>
        </w:rPr>
        <w:t>Solidez Técnica y Escalabilidad:</w:t>
      </w:r>
      <w:r w:rsidRPr="007A07A7">
        <w:t xml:space="preserve"> Se ha justificado el uso de una arquitectura </w:t>
      </w:r>
      <w:proofErr w:type="spellStart"/>
      <w:r w:rsidRPr="007A07A7">
        <w:rPr>
          <w:b/>
          <w:bCs/>
        </w:rPr>
        <w:t>Serverless</w:t>
      </w:r>
      <w:proofErr w:type="spellEnd"/>
      <w:r w:rsidRPr="007A07A7">
        <w:t xml:space="preserve"> basada en </w:t>
      </w:r>
      <w:proofErr w:type="spellStart"/>
      <w:r w:rsidRPr="007A07A7">
        <w:t>Firebase</w:t>
      </w:r>
      <w:proofErr w:type="spellEnd"/>
      <w:r w:rsidRPr="007A07A7">
        <w:t xml:space="preserve"> para eliminar la dependencia de servidores físicos y garantizar que la plataforma pueda escalar según el volumen de usuarios. La integración </w:t>
      </w:r>
      <w:r w:rsidRPr="007A07A7">
        <w:lastRenderedPageBreak/>
        <w:t>de la API de Stripe asegura que las transacciones cumplan con los estándares de seguridad más exigentes.</w:t>
      </w:r>
    </w:p>
    <w:p w14:paraId="18C348F9" w14:textId="2DFBCDD9" w:rsidR="00CF7E21" w:rsidRPr="007A07A7" w:rsidRDefault="00CF7E21" w:rsidP="007A07A7">
      <w:r w:rsidRPr="007A07A7">
        <w:t xml:space="preserve">3. </w:t>
      </w:r>
      <w:r w:rsidRPr="007A07A7">
        <w:rPr>
          <w:b/>
          <w:bCs/>
        </w:rPr>
        <w:t>Hito Académico:</w:t>
      </w:r>
      <w:r w:rsidRPr="007A07A7">
        <w:t xml:space="preserve"> Desde el punto de vista formativo, este proyecto representa la culminación del Ciclo Formativo de Grado Superior en Desarrollo de Aplicaciones Multiplataforma (DAM). Permite unificar y aplicar de forma práctica competencias clave como el desarrollo nativo en Java para Android, el uso de </w:t>
      </w:r>
      <w:proofErr w:type="spellStart"/>
      <w:r w:rsidRPr="007A07A7">
        <w:t>frameworks</w:t>
      </w:r>
      <w:proofErr w:type="spellEnd"/>
      <w:r w:rsidRPr="007A07A7">
        <w:t xml:space="preserve"> modernos como Angular en el entorno web, y la integración de servicios en la nube y microservicios.</w:t>
      </w:r>
    </w:p>
    <w:p w14:paraId="46A6227F" w14:textId="0371A878" w:rsidR="00CF7E21" w:rsidRPr="007A07A7" w:rsidRDefault="00CF7E21" w:rsidP="007A07A7">
      <w:r w:rsidRPr="007A07A7">
        <w:br w:type="page"/>
      </w:r>
    </w:p>
    <w:p w14:paraId="6C2AEA17" w14:textId="7D6580F0" w:rsidR="00A37C23" w:rsidRPr="007A07A7" w:rsidRDefault="00A37C23" w:rsidP="007A07A7">
      <w:pPr>
        <w:pStyle w:val="Ttulo1"/>
      </w:pPr>
      <w:bookmarkStart w:id="4" w:name="_Toc229394556"/>
      <w:r w:rsidRPr="007A07A7">
        <w:lastRenderedPageBreak/>
        <w:t>3. Estado del Arte</w:t>
      </w:r>
      <w:bookmarkEnd w:id="4"/>
    </w:p>
    <w:p w14:paraId="32A9103F" w14:textId="77777777" w:rsidR="00D925B1" w:rsidRPr="007A07A7" w:rsidRDefault="00D925B1" w:rsidP="007A07A7">
      <w:r w:rsidRPr="007A07A7">
        <w:t xml:space="preserve">El mercado del calzado deportivo y, en especial, el fenómeno de las </w:t>
      </w:r>
      <w:proofErr w:type="spellStart"/>
      <w:r w:rsidRPr="007A07A7">
        <w:rPr>
          <w:i/>
          <w:iCs/>
        </w:rPr>
        <w:t>sneakers</w:t>
      </w:r>
      <w:proofErr w:type="spellEnd"/>
      <w:r w:rsidRPr="007A07A7">
        <w:t xml:space="preserve"> de edición </w:t>
      </w:r>
      <w:proofErr w:type="gramStart"/>
      <w:r w:rsidRPr="007A07A7">
        <w:t>limitada,</w:t>
      </w:r>
      <w:proofErr w:type="gramEnd"/>
      <w:r w:rsidRPr="007A07A7">
        <w:t xml:space="preserve"> ha </w:t>
      </w:r>
      <w:r w:rsidRPr="007A07A7">
        <w:t>transformado el comercio electrónico tradicional en un ecosistema de alta demanda y competitividad. Actualmente, e</w:t>
      </w:r>
      <w:r w:rsidRPr="007A07A7">
        <w:t>l sector está dominado por tres tipos de soluciones tecnológicas principales:</w:t>
      </w:r>
    </w:p>
    <w:p w14:paraId="1AE10932" w14:textId="77777777" w:rsidR="00D925B1" w:rsidRPr="007A07A7" w:rsidRDefault="00D925B1" w:rsidP="007A07A7">
      <w:pPr>
        <w:pStyle w:val="Prrafodelista"/>
        <w:numPr>
          <w:ilvl w:val="0"/>
          <w:numId w:val="2"/>
        </w:numPr>
      </w:pPr>
      <w:r w:rsidRPr="007A07A7">
        <w:rPr>
          <w:b/>
          <w:bCs/>
        </w:rPr>
        <w:t xml:space="preserve">Grandes </w:t>
      </w:r>
      <w:proofErr w:type="spellStart"/>
      <w:r w:rsidRPr="007A07A7">
        <w:rPr>
          <w:b/>
          <w:bCs/>
        </w:rPr>
        <w:t>Marketplaces</w:t>
      </w:r>
      <w:proofErr w:type="spellEnd"/>
      <w:r w:rsidRPr="007A07A7">
        <w:rPr>
          <w:b/>
          <w:bCs/>
        </w:rPr>
        <w:t xml:space="preserve"> y Aplicaciones de Reventa:</w:t>
      </w:r>
      <w:r w:rsidRPr="007A07A7">
        <w:t xml:space="preserve"> Plataformas como </w:t>
      </w:r>
      <w:proofErr w:type="spellStart"/>
      <w:r w:rsidRPr="007A07A7">
        <w:rPr>
          <w:b/>
          <w:bCs/>
        </w:rPr>
        <w:t>StockX</w:t>
      </w:r>
      <w:proofErr w:type="spellEnd"/>
      <w:r w:rsidRPr="007A07A7">
        <w:t xml:space="preserve">, </w:t>
      </w:r>
      <w:r w:rsidRPr="007A07A7">
        <w:rPr>
          <w:b/>
          <w:bCs/>
        </w:rPr>
        <w:t>GOAT</w:t>
      </w:r>
      <w:r w:rsidRPr="007A07A7">
        <w:t xml:space="preserve"> o </w:t>
      </w:r>
      <w:proofErr w:type="spellStart"/>
      <w:r w:rsidRPr="007A07A7">
        <w:rPr>
          <w:b/>
          <w:bCs/>
        </w:rPr>
        <w:t>Restocks</w:t>
      </w:r>
      <w:proofErr w:type="spellEnd"/>
      <w:r w:rsidRPr="007A07A7">
        <w:t xml:space="preserve"> lideran el mercado global. Estas aplicaciones ofrecen sistemas complejos de verificación de autenticidad y modelos de subasta. Sin embargo, su principal desventaja para el pequeño comercio son las elevadas comisiones por transacción y la falta de una identidad de marca propia para el vendedor.</w:t>
      </w:r>
    </w:p>
    <w:p w14:paraId="462A8181" w14:textId="77777777" w:rsidR="00D925B1" w:rsidRPr="007A07A7" w:rsidRDefault="00D925B1" w:rsidP="007A07A7">
      <w:pPr>
        <w:pStyle w:val="Prrafodelista"/>
        <w:numPr>
          <w:ilvl w:val="0"/>
          <w:numId w:val="2"/>
        </w:numPr>
      </w:pPr>
      <w:r w:rsidRPr="007A07A7">
        <w:rPr>
          <w:b/>
          <w:bCs/>
        </w:rPr>
        <w:t>Aplicaciones Oficiales de Fabricantes:</w:t>
      </w:r>
      <w:r w:rsidRPr="007A07A7">
        <w:t xml:space="preserve"> Marcas como Nike (con su </w:t>
      </w:r>
      <w:proofErr w:type="gramStart"/>
      <w:r w:rsidRPr="007A07A7">
        <w:t>app</w:t>
      </w:r>
      <w:proofErr w:type="gramEnd"/>
      <w:r w:rsidRPr="007A07A7">
        <w:t xml:space="preserve"> </w:t>
      </w:r>
      <w:r w:rsidRPr="007A07A7">
        <w:rPr>
          <w:b/>
          <w:bCs/>
        </w:rPr>
        <w:t>SNKRS</w:t>
      </w:r>
      <w:r w:rsidRPr="007A07A7">
        <w:t>) o Adidas (</w:t>
      </w:r>
      <w:proofErr w:type="spellStart"/>
      <w:r w:rsidRPr="007A07A7">
        <w:rPr>
          <w:b/>
          <w:bCs/>
        </w:rPr>
        <w:t>Confirmed</w:t>
      </w:r>
      <w:proofErr w:type="spellEnd"/>
      <w:r w:rsidRPr="007A07A7">
        <w:t>) ofrecen experiencias de usuario nativas de primer nivel. No obstante, son ecosistemas cerrados y limitados exclusivamente a sus propios lanzamientos, lo que obliga al usuario a navegar por múltiples aplicaciones si desea comparar diferentes marcas.</w:t>
      </w:r>
    </w:p>
    <w:p w14:paraId="67B7107F" w14:textId="77777777" w:rsidR="00D925B1" w:rsidRPr="007A07A7" w:rsidRDefault="00D925B1" w:rsidP="007A07A7">
      <w:pPr>
        <w:pStyle w:val="Prrafodelista"/>
        <w:numPr>
          <w:ilvl w:val="0"/>
          <w:numId w:val="2"/>
        </w:numPr>
      </w:pPr>
      <w:r w:rsidRPr="007A07A7">
        <w:rPr>
          <w:b/>
          <w:bCs/>
        </w:rPr>
        <w:t>Soluciones CMS Genéricas:</w:t>
      </w:r>
      <w:r w:rsidRPr="007A07A7">
        <w:t xml:space="preserve"> Muchos comercios locales optan por herramientas como </w:t>
      </w:r>
      <w:r w:rsidRPr="007A07A7">
        <w:rPr>
          <w:b/>
          <w:bCs/>
        </w:rPr>
        <w:t>Shopify</w:t>
      </w:r>
      <w:r w:rsidRPr="007A07A7">
        <w:t xml:space="preserve"> o </w:t>
      </w:r>
      <w:proofErr w:type="spellStart"/>
      <w:r w:rsidRPr="007A07A7">
        <w:rPr>
          <w:b/>
          <w:bCs/>
        </w:rPr>
        <w:t>WooCommerce</w:t>
      </w:r>
      <w:proofErr w:type="spellEnd"/>
      <w:r w:rsidRPr="007A07A7">
        <w:t>. Aunque son funcionales, a menudo carecen de una optimización nativa para dispositivos móviles y no integran de serie características avanzadas como visualizadores 360º o una sincronización de inventario en tiempo real tan granular como la que ofrece una base de datos NoSQL.</w:t>
      </w:r>
    </w:p>
    <w:p w14:paraId="7500C1C8" w14:textId="77777777" w:rsidR="00D925B1" w:rsidRPr="007A07A7" w:rsidRDefault="00D925B1" w:rsidP="007A07A7">
      <w:r w:rsidRPr="007A07A7">
        <w:t xml:space="preserve">Propuesta de Valor de </w:t>
      </w:r>
      <w:proofErr w:type="spellStart"/>
      <w:r w:rsidRPr="007A07A7">
        <w:t>SneakerHub</w:t>
      </w:r>
      <w:proofErr w:type="spellEnd"/>
    </w:p>
    <w:p w14:paraId="39171A35" w14:textId="77777777" w:rsidR="00D925B1" w:rsidRPr="007A07A7" w:rsidRDefault="00D925B1" w:rsidP="007A07A7">
      <w:r w:rsidRPr="007A07A7">
        <w:t xml:space="preserve">Frente a este escenario, </w:t>
      </w:r>
      <w:proofErr w:type="spellStart"/>
      <w:r w:rsidRPr="007A07A7">
        <w:rPr>
          <w:b/>
          <w:bCs/>
        </w:rPr>
        <w:t>SneakerHub</w:t>
      </w:r>
      <w:proofErr w:type="spellEnd"/>
      <w:r w:rsidRPr="007A07A7">
        <w:t xml:space="preserve"> se presenta como una solución integral que combina las ventajas de los grandes competidores con la flexibilidad del desarrollo a medida:</w:t>
      </w:r>
    </w:p>
    <w:p w14:paraId="4655232B" w14:textId="77777777" w:rsidR="00D925B1" w:rsidRPr="007A07A7" w:rsidRDefault="00D925B1" w:rsidP="007A07A7">
      <w:pPr>
        <w:pStyle w:val="Prrafodelista"/>
        <w:numPr>
          <w:ilvl w:val="0"/>
          <w:numId w:val="3"/>
        </w:numPr>
      </w:pPr>
      <w:r w:rsidRPr="007A07A7">
        <w:rPr>
          <w:b/>
          <w:bCs/>
        </w:rPr>
        <w:t>Omnicanalidad Real:</w:t>
      </w:r>
      <w:r w:rsidRPr="007A07A7">
        <w:t xml:space="preserve"> A diferencia de los CMS tradicionales, </w:t>
      </w:r>
      <w:proofErr w:type="spellStart"/>
      <w:r w:rsidRPr="007A07A7">
        <w:t>SneakerHub</w:t>
      </w:r>
      <w:proofErr w:type="spellEnd"/>
      <w:r w:rsidRPr="007A07A7">
        <w:t xml:space="preserve"> ofrece una experiencia móvil nativa en Android, lo que garantiza una fluidez y rendimiento superiores a las aplicaciones híbridas o webs móviles convencionales.</w:t>
      </w:r>
    </w:p>
    <w:p w14:paraId="4B330023" w14:textId="77777777" w:rsidR="00D925B1" w:rsidRPr="007A07A7" w:rsidRDefault="00D925B1" w:rsidP="007A07A7">
      <w:pPr>
        <w:pStyle w:val="Prrafodelista"/>
        <w:numPr>
          <w:ilvl w:val="0"/>
          <w:numId w:val="3"/>
        </w:numPr>
      </w:pPr>
      <w:r w:rsidRPr="007A07A7">
        <w:rPr>
          <w:b/>
          <w:bCs/>
        </w:rPr>
        <w:t>Innovación Visual:</w:t>
      </w:r>
      <w:r w:rsidRPr="007A07A7">
        <w:t xml:space="preserve"> Se ha implementado un sistema de visualización de productos en 360 grados, permitiendo al usuario examinar el calzado desde cualquier ángulo, una funcionalidad premium que mejora drásticamente la confianza en la compra online.</w:t>
      </w:r>
    </w:p>
    <w:p w14:paraId="7E991E8B" w14:textId="77777777" w:rsidR="00D925B1" w:rsidRPr="007A07A7" w:rsidRDefault="00D925B1" w:rsidP="007A07A7">
      <w:pPr>
        <w:pStyle w:val="Prrafodelista"/>
        <w:numPr>
          <w:ilvl w:val="0"/>
          <w:numId w:val="3"/>
        </w:numPr>
      </w:pPr>
      <w:r w:rsidRPr="007A07A7">
        <w:rPr>
          <w:b/>
          <w:bCs/>
        </w:rPr>
        <w:t>Gestión Centralizada y Sincronizada:</w:t>
      </w:r>
      <w:r w:rsidRPr="007A07A7">
        <w:t xml:space="preserve"> El uso de </w:t>
      </w:r>
      <w:proofErr w:type="spellStart"/>
      <w:r w:rsidRPr="007A07A7">
        <w:rPr>
          <w:b/>
          <w:bCs/>
        </w:rPr>
        <w:t>Firebase</w:t>
      </w:r>
      <w:proofErr w:type="spellEnd"/>
      <w:r w:rsidRPr="007A07A7">
        <w:rPr>
          <w:b/>
          <w:bCs/>
        </w:rPr>
        <w:t xml:space="preserve"> </w:t>
      </w:r>
      <w:proofErr w:type="spellStart"/>
      <w:r w:rsidRPr="007A07A7">
        <w:rPr>
          <w:b/>
          <w:bCs/>
        </w:rPr>
        <w:t>Realtime</w:t>
      </w:r>
      <w:proofErr w:type="spellEnd"/>
      <w:r w:rsidRPr="007A07A7">
        <w:rPr>
          <w:b/>
          <w:bCs/>
        </w:rPr>
        <w:t xml:space="preserve"> </w:t>
      </w:r>
      <w:proofErr w:type="spellStart"/>
      <w:r w:rsidRPr="007A07A7">
        <w:rPr>
          <w:b/>
          <w:bCs/>
        </w:rPr>
        <w:t>Database</w:t>
      </w:r>
      <w:proofErr w:type="spellEnd"/>
      <w:r w:rsidRPr="007A07A7">
        <w:t xml:space="preserve"> permite que cualquier cambio en el stock, ya sea realizado por un administrador desde el panel web o por una compra desde la </w:t>
      </w:r>
      <w:proofErr w:type="gramStart"/>
      <w:r w:rsidRPr="007A07A7">
        <w:t>app</w:t>
      </w:r>
      <w:proofErr w:type="gramEnd"/>
      <w:r w:rsidRPr="007A07A7">
        <w:t xml:space="preserve"> móvil, se refleje instantáneamente en todas las plataformas.</w:t>
      </w:r>
    </w:p>
    <w:p w14:paraId="5335C6E9" w14:textId="77777777" w:rsidR="00D925B1" w:rsidRPr="007A07A7" w:rsidRDefault="00D925B1" w:rsidP="007A07A7">
      <w:pPr>
        <w:pStyle w:val="Prrafodelista"/>
        <w:numPr>
          <w:ilvl w:val="0"/>
          <w:numId w:val="3"/>
        </w:numPr>
      </w:pPr>
      <w:r w:rsidRPr="007A07A7">
        <w:rPr>
          <w:b/>
          <w:bCs/>
        </w:rPr>
        <w:t>Automatización y Seguridad:</w:t>
      </w:r>
      <w:r w:rsidRPr="007A07A7">
        <w:t xml:space="preserve"> La integración de la pasarela de pago </w:t>
      </w:r>
      <w:r w:rsidRPr="007A07A7">
        <w:rPr>
          <w:b/>
          <w:bCs/>
        </w:rPr>
        <w:t>Stripe</w:t>
      </w:r>
      <w:r w:rsidRPr="007A07A7">
        <w:t xml:space="preserve"> y la automatización de correos transaccionales mediante extensiones de </w:t>
      </w:r>
      <w:proofErr w:type="spellStart"/>
      <w:r w:rsidRPr="007A07A7">
        <w:rPr>
          <w:b/>
          <w:bCs/>
        </w:rPr>
        <w:t>Firestore</w:t>
      </w:r>
      <w:proofErr w:type="spellEnd"/>
      <w:r w:rsidRPr="007A07A7">
        <w:t xml:space="preserve"> dota al proyecto de una infraestructura profesional capaz de competir con estándares de mercado actuales.</w:t>
      </w:r>
    </w:p>
    <w:p w14:paraId="0C42E55B" w14:textId="77777777" w:rsidR="00D925B1" w:rsidRPr="007A07A7" w:rsidRDefault="00D925B1" w:rsidP="007A07A7"/>
    <w:p w14:paraId="456359F5" w14:textId="5E750E35" w:rsidR="00A37C23" w:rsidRDefault="00A37C23" w:rsidP="009B6EFC">
      <w:pPr>
        <w:pStyle w:val="Ttulo1"/>
        <w:numPr>
          <w:ilvl w:val="0"/>
          <w:numId w:val="2"/>
        </w:numPr>
      </w:pPr>
      <w:bookmarkStart w:id="5" w:name="_Toc229394557"/>
      <w:r w:rsidRPr="007A07A7">
        <w:lastRenderedPageBreak/>
        <w:t>Tecnologías utilizadas</w:t>
      </w:r>
      <w:bookmarkEnd w:id="5"/>
    </w:p>
    <w:p w14:paraId="273F1EF1" w14:textId="77777777" w:rsidR="009B6EFC" w:rsidRPr="009B6EFC" w:rsidRDefault="009B6EFC" w:rsidP="009B6EFC">
      <w:r w:rsidRPr="009B6EFC">
        <w:t xml:space="preserve">Para el desarrollo de la plataforma integral </w:t>
      </w:r>
      <w:proofErr w:type="spellStart"/>
      <w:r w:rsidRPr="009B6EFC">
        <w:t>SneakerHub</w:t>
      </w:r>
      <w:proofErr w:type="spellEnd"/>
      <w:r w:rsidRPr="009B6EFC">
        <w:t xml:space="preserve">, se ha seleccionado un conjunto de tecnologías modernas y escalables que permiten una comunicación fluida entre los entornos móvil y web. La arquitectura se basa en el modelo </w:t>
      </w:r>
      <w:proofErr w:type="spellStart"/>
      <w:r w:rsidRPr="009B6EFC">
        <w:rPr>
          <w:i/>
          <w:iCs/>
        </w:rPr>
        <w:t>Backend</w:t>
      </w:r>
      <w:proofErr w:type="spellEnd"/>
      <w:r w:rsidRPr="009B6EFC">
        <w:rPr>
          <w:i/>
          <w:iCs/>
        </w:rPr>
        <w:t xml:space="preserve"> as a Service</w:t>
      </w:r>
      <w:r w:rsidRPr="009B6EFC">
        <w:t xml:space="preserve"> (BaaS), delegando la infraestructura del servidor a la nube.</w:t>
      </w:r>
    </w:p>
    <w:p w14:paraId="3B92C1E4" w14:textId="77777777" w:rsidR="009B6EFC" w:rsidRPr="009B6EFC" w:rsidRDefault="009B6EFC" w:rsidP="009B6EFC">
      <w:pPr>
        <w:pStyle w:val="Ttulo2"/>
      </w:pPr>
      <w:r w:rsidRPr="009B6EFC">
        <w:t>4.1. Entornos de Desarrollo (IDE)</w:t>
      </w:r>
    </w:p>
    <w:p w14:paraId="08252677" w14:textId="77777777" w:rsidR="009B6EFC" w:rsidRPr="009B6EFC" w:rsidRDefault="009B6EFC" w:rsidP="009B6EFC">
      <w:pPr>
        <w:numPr>
          <w:ilvl w:val="0"/>
          <w:numId w:val="6"/>
        </w:numPr>
      </w:pPr>
      <w:r w:rsidRPr="009B6EFC">
        <w:rPr>
          <w:b/>
          <w:bCs/>
        </w:rPr>
        <w:t>Android Studio:</w:t>
      </w:r>
      <w:r w:rsidRPr="009B6EFC">
        <w:t xml:space="preserve"> Entorno de desarrollo oficial de Google utilizado para la programación nativa de la aplicación móvil en Java.</w:t>
      </w:r>
    </w:p>
    <w:p w14:paraId="14416685" w14:textId="77777777" w:rsidR="009B6EFC" w:rsidRPr="009B6EFC" w:rsidRDefault="009B6EFC" w:rsidP="009B6EFC">
      <w:pPr>
        <w:numPr>
          <w:ilvl w:val="0"/>
          <w:numId w:val="6"/>
        </w:numPr>
      </w:pPr>
      <w:r w:rsidRPr="009B6EFC">
        <w:rPr>
          <w:b/>
          <w:bCs/>
        </w:rPr>
        <w:t>Visual Studio Code:</w:t>
      </w:r>
      <w:r w:rsidRPr="009B6EFC">
        <w:t xml:space="preserve"> Editor de código fuente utilizado para el desarrollo de la aplicación web en Angular, aprovechando su ecosistema de extensiones para </w:t>
      </w:r>
      <w:proofErr w:type="spellStart"/>
      <w:r w:rsidRPr="009B6EFC">
        <w:t>TypeScript</w:t>
      </w:r>
      <w:proofErr w:type="spellEnd"/>
      <w:r w:rsidRPr="009B6EFC">
        <w:t xml:space="preserve"> y depuración.</w:t>
      </w:r>
    </w:p>
    <w:p w14:paraId="2C06B424" w14:textId="77777777" w:rsidR="009B6EFC" w:rsidRPr="009B6EFC" w:rsidRDefault="009B6EFC" w:rsidP="009B6EFC">
      <w:pPr>
        <w:pStyle w:val="Ttulo2"/>
      </w:pPr>
      <w:r w:rsidRPr="009B6EFC">
        <w:t>4.2. Desarrollo de la Aplicación Móvil (Android)</w:t>
      </w:r>
    </w:p>
    <w:p w14:paraId="183988EB" w14:textId="77777777" w:rsidR="009B6EFC" w:rsidRPr="009B6EFC" w:rsidRDefault="009B6EFC" w:rsidP="009B6EFC">
      <w:pPr>
        <w:numPr>
          <w:ilvl w:val="0"/>
          <w:numId w:val="7"/>
        </w:numPr>
      </w:pPr>
      <w:r w:rsidRPr="009B6EFC">
        <w:rPr>
          <w:b/>
          <w:bCs/>
        </w:rPr>
        <w:t>Java:</w:t>
      </w:r>
      <w:r w:rsidRPr="009B6EFC">
        <w:t xml:space="preserve"> Lenguaje de programación principal para la lógica de negocio y la interacción con los servicios de </w:t>
      </w:r>
      <w:proofErr w:type="spellStart"/>
      <w:r w:rsidRPr="009B6EFC">
        <w:t>Firebase</w:t>
      </w:r>
      <w:proofErr w:type="spellEnd"/>
      <w:r w:rsidRPr="009B6EFC">
        <w:t xml:space="preserve"> en Android.</w:t>
      </w:r>
    </w:p>
    <w:p w14:paraId="72466FEB" w14:textId="77777777" w:rsidR="009B6EFC" w:rsidRPr="009B6EFC" w:rsidRDefault="009B6EFC" w:rsidP="009B6EFC">
      <w:pPr>
        <w:numPr>
          <w:ilvl w:val="0"/>
          <w:numId w:val="7"/>
        </w:numPr>
      </w:pPr>
      <w:r w:rsidRPr="009B6EFC">
        <w:rPr>
          <w:b/>
          <w:bCs/>
        </w:rPr>
        <w:t>XML:</w:t>
      </w:r>
      <w:r w:rsidRPr="009B6EFC">
        <w:t xml:space="preserve"> Lenguaje de marcado utilizado para el diseño de las interfaces de usuario (UI) siguiendo los principios de Material </w:t>
      </w:r>
      <w:proofErr w:type="spellStart"/>
      <w:r w:rsidRPr="009B6EFC">
        <w:t>Design</w:t>
      </w:r>
      <w:proofErr w:type="spellEnd"/>
      <w:r w:rsidRPr="009B6EFC">
        <w:t>.</w:t>
      </w:r>
    </w:p>
    <w:p w14:paraId="13406E54" w14:textId="77777777" w:rsidR="009B6EFC" w:rsidRPr="009B6EFC" w:rsidRDefault="009B6EFC" w:rsidP="009B6EFC">
      <w:pPr>
        <w:numPr>
          <w:ilvl w:val="0"/>
          <w:numId w:val="7"/>
        </w:numPr>
      </w:pPr>
      <w:r w:rsidRPr="009B6EFC">
        <w:rPr>
          <w:b/>
          <w:bCs/>
        </w:rPr>
        <w:t>Stripe Android SDK:</w:t>
      </w:r>
      <w:r w:rsidRPr="009B6EFC">
        <w:t xml:space="preserve"> Biblioteca integrada para gestionar de forma segura el proceso de pago nativo mediante el componente </w:t>
      </w:r>
      <w:proofErr w:type="spellStart"/>
      <w:r w:rsidRPr="009B6EFC">
        <w:t>PaymentSheet</w:t>
      </w:r>
      <w:proofErr w:type="spellEnd"/>
      <w:r w:rsidRPr="009B6EFC">
        <w:t>.</w:t>
      </w:r>
    </w:p>
    <w:p w14:paraId="29D54BFB" w14:textId="77777777" w:rsidR="009B6EFC" w:rsidRPr="009B6EFC" w:rsidRDefault="009B6EFC" w:rsidP="009B6EFC">
      <w:pPr>
        <w:pStyle w:val="Ttulo2"/>
      </w:pPr>
      <w:r w:rsidRPr="009B6EFC">
        <w:t>4.3. Desarrollo de la Aplicación Web (Angular)</w:t>
      </w:r>
    </w:p>
    <w:p w14:paraId="76D0B040" w14:textId="77777777" w:rsidR="009B6EFC" w:rsidRPr="009B6EFC" w:rsidRDefault="009B6EFC" w:rsidP="009B6EFC">
      <w:pPr>
        <w:numPr>
          <w:ilvl w:val="0"/>
          <w:numId w:val="8"/>
        </w:numPr>
      </w:pPr>
      <w:r w:rsidRPr="009B6EFC">
        <w:rPr>
          <w:b/>
          <w:bCs/>
        </w:rPr>
        <w:t>Angular (</w:t>
      </w:r>
      <w:proofErr w:type="spellStart"/>
      <w:r w:rsidRPr="009B6EFC">
        <w:rPr>
          <w:b/>
          <w:bCs/>
        </w:rPr>
        <w:t>TypeScript</w:t>
      </w:r>
      <w:proofErr w:type="spellEnd"/>
      <w:r w:rsidRPr="009B6EFC">
        <w:rPr>
          <w:b/>
          <w:bCs/>
        </w:rPr>
        <w:t>):</w:t>
      </w:r>
      <w:r w:rsidRPr="009B6EFC">
        <w:t xml:space="preserve"> Framework de desarrollo utilizado para crear una aplicación de página única (SPA) que gestiona tanto la tienda como el panel de administración.</w:t>
      </w:r>
    </w:p>
    <w:p w14:paraId="3F067FCF" w14:textId="77777777" w:rsidR="009B6EFC" w:rsidRPr="009B6EFC" w:rsidRDefault="009B6EFC" w:rsidP="009B6EFC">
      <w:pPr>
        <w:numPr>
          <w:ilvl w:val="0"/>
          <w:numId w:val="8"/>
        </w:numPr>
      </w:pPr>
      <w:r w:rsidRPr="009B6EFC">
        <w:rPr>
          <w:b/>
          <w:bCs/>
        </w:rPr>
        <w:t>Bootstrap 5:</w:t>
      </w:r>
      <w:r w:rsidRPr="009B6EFC">
        <w:t xml:space="preserve"> Framework de CSS utilizado para garantizar que la interfaz web sea responsiva y visualmente profesional en cualquier dispositivo.</w:t>
      </w:r>
    </w:p>
    <w:p w14:paraId="77620C13" w14:textId="77777777" w:rsidR="009B6EFC" w:rsidRPr="009B6EFC" w:rsidRDefault="009B6EFC" w:rsidP="009B6EFC">
      <w:pPr>
        <w:pStyle w:val="Ttulo2"/>
      </w:pPr>
      <w:r w:rsidRPr="009B6EFC">
        <w:t xml:space="preserve">4.4. </w:t>
      </w:r>
      <w:proofErr w:type="spellStart"/>
      <w:r w:rsidRPr="009B6EFC">
        <w:t>Backend</w:t>
      </w:r>
      <w:proofErr w:type="spellEnd"/>
      <w:r w:rsidRPr="009B6EFC">
        <w:t xml:space="preserve"> y Servicios en la Nube (</w:t>
      </w:r>
      <w:proofErr w:type="spellStart"/>
      <w:r w:rsidRPr="009B6EFC">
        <w:t>Firebase</w:t>
      </w:r>
      <w:proofErr w:type="spellEnd"/>
      <w:r w:rsidRPr="009B6EFC">
        <w:t>)</w:t>
      </w:r>
    </w:p>
    <w:p w14:paraId="077639FB" w14:textId="77777777" w:rsidR="009B6EFC" w:rsidRPr="009B6EFC" w:rsidRDefault="009B6EFC" w:rsidP="009B6EFC">
      <w:pPr>
        <w:numPr>
          <w:ilvl w:val="0"/>
          <w:numId w:val="9"/>
        </w:numPr>
      </w:pPr>
      <w:proofErr w:type="spellStart"/>
      <w:r w:rsidRPr="009B6EFC">
        <w:rPr>
          <w:b/>
          <w:bCs/>
        </w:rPr>
        <w:t>Firebase</w:t>
      </w:r>
      <w:proofErr w:type="spellEnd"/>
      <w:r w:rsidRPr="009B6EFC">
        <w:rPr>
          <w:b/>
          <w:bCs/>
        </w:rPr>
        <w:t xml:space="preserve"> </w:t>
      </w:r>
      <w:proofErr w:type="spellStart"/>
      <w:r w:rsidRPr="009B6EFC">
        <w:rPr>
          <w:b/>
          <w:bCs/>
        </w:rPr>
        <w:t>Realtime</w:t>
      </w:r>
      <w:proofErr w:type="spellEnd"/>
      <w:r w:rsidRPr="009B6EFC">
        <w:rPr>
          <w:b/>
          <w:bCs/>
        </w:rPr>
        <w:t xml:space="preserve"> </w:t>
      </w:r>
      <w:proofErr w:type="spellStart"/>
      <w:r w:rsidRPr="009B6EFC">
        <w:rPr>
          <w:b/>
          <w:bCs/>
        </w:rPr>
        <w:t>Database</w:t>
      </w:r>
      <w:proofErr w:type="spellEnd"/>
      <w:r w:rsidRPr="009B6EFC">
        <w:rPr>
          <w:b/>
          <w:bCs/>
        </w:rPr>
        <w:t>:</w:t>
      </w:r>
      <w:r w:rsidRPr="009B6EFC">
        <w:t xml:space="preserve"> Base de datos NoSQL utilizada para el almacenamiento y sincronización en tiempo real del catálogo de productos y el stock disponible.</w:t>
      </w:r>
    </w:p>
    <w:p w14:paraId="5D9AF613" w14:textId="77777777" w:rsidR="009B6EFC" w:rsidRPr="009B6EFC" w:rsidRDefault="009B6EFC" w:rsidP="009B6EFC">
      <w:pPr>
        <w:numPr>
          <w:ilvl w:val="0"/>
          <w:numId w:val="9"/>
        </w:numPr>
      </w:pPr>
      <w:proofErr w:type="spellStart"/>
      <w:r w:rsidRPr="009B6EFC">
        <w:rPr>
          <w:b/>
          <w:bCs/>
        </w:rPr>
        <w:t>Firebase</w:t>
      </w:r>
      <w:proofErr w:type="spellEnd"/>
      <w:r w:rsidRPr="009B6EFC">
        <w:rPr>
          <w:b/>
          <w:bCs/>
        </w:rPr>
        <w:t xml:space="preserve"> </w:t>
      </w:r>
      <w:proofErr w:type="spellStart"/>
      <w:r w:rsidRPr="009B6EFC">
        <w:rPr>
          <w:b/>
          <w:bCs/>
        </w:rPr>
        <w:t>Authentication</w:t>
      </w:r>
      <w:proofErr w:type="spellEnd"/>
      <w:r w:rsidRPr="009B6EFC">
        <w:rPr>
          <w:b/>
          <w:bCs/>
        </w:rPr>
        <w:t>:</w:t>
      </w:r>
      <w:r w:rsidRPr="009B6EFC">
        <w:t xml:space="preserve"> Servicio encargado de la seguridad y gestión de perfiles de usuario, permitiendo la distinción de roles entre cliente y administrador.</w:t>
      </w:r>
    </w:p>
    <w:p w14:paraId="1CDF10F8" w14:textId="77777777" w:rsidR="009B6EFC" w:rsidRPr="009B6EFC" w:rsidRDefault="009B6EFC" w:rsidP="009B6EFC">
      <w:pPr>
        <w:numPr>
          <w:ilvl w:val="0"/>
          <w:numId w:val="9"/>
        </w:numPr>
      </w:pPr>
      <w:proofErr w:type="spellStart"/>
      <w:r w:rsidRPr="009B6EFC">
        <w:rPr>
          <w:b/>
          <w:bCs/>
        </w:rPr>
        <w:t>Firebase</w:t>
      </w:r>
      <w:proofErr w:type="spellEnd"/>
      <w:r w:rsidRPr="009B6EFC">
        <w:rPr>
          <w:b/>
          <w:bCs/>
        </w:rPr>
        <w:t xml:space="preserve"> Storage:</w:t>
      </w:r>
      <w:r w:rsidRPr="009B6EFC">
        <w:t xml:space="preserve"> Repositorio en la nube para el almacenamiento de archivos multimedia, incluyendo las imágenes de las zapatillas y los fotogramas para el visualizador 360º.</w:t>
      </w:r>
    </w:p>
    <w:p w14:paraId="349ABA4F" w14:textId="77777777" w:rsidR="009B6EFC" w:rsidRPr="009B6EFC" w:rsidRDefault="009B6EFC" w:rsidP="009B6EFC">
      <w:pPr>
        <w:numPr>
          <w:ilvl w:val="0"/>
          <w:numId w:val="9"/>
        </w:numPr>
      </w:pPr>
      <w:r w:rsidRPr="009B6EFC">
        <w:rPr>
          <w:b/>
          <w:bCs/>
        </w:rPr>
        <w:lastRenderedPageBreak/>
        <w:t xml:space="preserve">Cloud </w:t>
      </w:r>
      <w:proofErr w:type="spellStart"/>
      <w:r w:rsidRPr="009B6EFC">
        <w:rPr>
          <w:b/>
          <w:bCs/>
        </w:rPr>
        <w:t>Functions</w:t>
      </w:r>
      <w:proofErr w:type="spellEnd"/>
      <w:r w:rsidRPr="009B6EFC">
        <w:rPr>
          <w:b/>
          <w:bCs/>
        </w:rPr>
        <w:t>:</w:t>
      </w:r>
      <w:r w:rsidRPr="009B6EFC">
        <w:t xml:space="preserve"> Funciones </w:t>
      </w:r>
      <w:proofErr w:type="spellStart"/>
      <w:r w:rsidRPr="009B6EFC">
        <w:rPr>
          <w:i/>
          <w:iCs/>
        </w:rPr>
        <w:t>serverless</w:t>
      </w:r>
      <w:proofErr w:type="spellEnd"/>
      <w:r w:rsidRPr="009B6EFC">
        <w:t xml:space="preserve"> utilizadas como intermediario seguro para interactuar con la API de Stripe y procesar los pagos sin exponer claves privadas.</w:t>
      </w:r>
    </w:p>
    <w:p w14:paraId="2EEA35BA" w14:textId="77777777" w:rsidR="009B6EFC" w:rsidRPr="009B6EFC" w:rsidRDefault="009B6EFC" w:rsidP="009B6EFC">
      <w:pPr>
        <w:numPr>
          <w:ilvl w:val="0"/>
          <w:numId w:val="9"/>
        </w:numPr>
      </w:pPr>
      <w:proofErr w:type="spellStart"/>
      <w:r w:rsidRPr="009B6EFC">
        <w:rPr>
          <w:b/>
          <w:bCs/>
        </w:rPr>
        <w:t>Firestore</w:t>
      </w:r>
      <w:proofErr w:type="spellEnd"/>
      <w:r w:rsidRPr="009B6EFC">
        <w:rPr>
          <w:b/>
          <w:bCs/>
        </w:rPr>
        <w:t xml:space="preserve"> &amp; Trigger Email </w:t>
      </w:r>
      <w:proofErr w:type="spellStart"/>
      <w:r w:rsidRPr="009B6EFC">
        <w:rPr>
          <w:b/>
          <w:bCs/>
        </w:rPr>
        <w:t>Extension</w:t>
      </w:r>
      <w:proofErr w:type="spellEnd"/>
      <w:r w:rsidRPr="009B6EFC">
        <w:rPr>
          <w:b/>
          <w:bCs/>
        </w:rPr>
        <w:t>:</w:t>
      </w:r>
      <w:r w:rsidRPr="009B6EFC">
        <w:t xml:space="preserve"> Combinación utilizada para registrar la intención de envío de correos y automatizar el despacho de recibos de compra en formato HTML.</w:t>
      </w:r>
    </w:p>
    <w:p w14:paraId="6A1BEFEB" w14:textId="77777777" w:rsidR="009B6EFC" w:rsidRPr="009B6EFC" w:rsidRDefault="009B6EFC" w:rsidP="009B6EFC">
      <w:pPr>
        <w:pStyle w:val="Ttulo2"/>
      </w:pPr>
      <w:r w:rsidRPr="009B6EFC">
        <w:t>4.5. Despliegue y Herramientas Auxiliares</w:t>
      </w:r>
    </w:p>
    <w:p w14:paraId="4CCFF1EC" w14:textId="77777777" w:rsidR="009B6EFC" w:rsidRPr="009B6EFC" w:rsidRDefault="009B6EFC" w:rsidP="009B6EFC">
      <w:pPr>
        <w:numPr>
          <w:ilvl w:val="0"/>
          <w:numId w:val="10"/>
        </w:numPr>
      </w:pPr>
      <w:r w:rsidRPr="009B6EFC">
        <w:rPr>
          <w:b/>
          <w:bCs/>
        </w:rPr>
        <w:t>Stripe API:</w:t>
      </w:r>
      <w:r w:rsidRPr="009B6EFC">
        <w:t xml:space="preserve"> Infraestructura de pagos utilizada para procesar transacciones bancarias cumpliendo con la normativa de seguridad financiera.</w:t>
      </w:r>
    </w:p>
    <w:p w14:paraId="6080C59F" w14:textId="77777777" w:rsidR="009B6EFC" w:rsidRPr="009B6EFC" w:rsidRDefault="009B6EFC" w:rsidP="009B6EFC">
      <w:pPr>
        <w:numPr>
          <w:ilvl w:val="0"/>
          <w:numId w:val="10"/>
        </w:numPr>
      </w:pPr>
      <w:r w:rsidRPr="009B6EFC">
        <w:rPr>
          <w:b/>
          <w:bCs/>
        </w:rPr>
        <w:t>Render:</w:t>
      </w:r>
      <w:r w:rsidRPr="009B6EFC">
        <w:t xml:space="preserve"> Plataforma de alojamiento (PaaS) utilizada para el despliegue de la aplicación Angular, asociada al dominio personalizado sneakerhub.es.</w:t>
      </w:r>
    </w:p>
    <w:p w14:paraId="472A4B43" w14:textId="7F0F0B00" w:rsidR="009B6EFC" w:rsidRPr="009B6EFC" w:rsidRDefault="009B6EFC" w:rsidP="009B6EFC">
      <w:pPr>
        <w:numPr>
          <w:ilvl w:val="0"/>
          <w:numId w:val="10"/>
        </w:numPr>
      </w:pPr>
      <w:r w:rsidRPr="009B6EFC">
        <w:rPr>
          <w:b/>
          <w:bCs/>
        </w:rPr>
        <w:t>Git &amp; GitHub:</w:t>
      </w:r>
      <w:r w:rsidRPr="009B6EFC">
        <w:t xml:space="preserve"> Sistema de control de versiones esencial para el seguimiento del códig</w:t>
      </w:r>
      <w:r>
        <w:t>o</w:t>
      </w:r>
      <w:r w:rsidRPr="009B6EFC">
        <w:t>.</w:t>
      </w:r>
    </w:p>
    <w:p w14:paraId="49A1C7A6" w14:textId="4D0C40C1" w:rsidR="009B6EFC" w:rsidRPr="009B6EFC" w:rsidRDefault="009B6EFC" w:rsidP="009B6EFC"/>
    <w:p w14:paraId="0F7EF189" w14:textId="36DCB1CD" w:rsidR="00A37C23" w:rsidRDefault="00A37C23" w:rsidP="0041126D">
      <w:pPr>
        <w:pStyle w:val="Ttulo1"/>
        <w:numPr>
          <w:ilvl w:val="0"/>
          <w:numId w:val="2"/>
        </w:numPr>
      </w:pPr>
      <w:bookmarkStart w:id="6" w:name="_Toc229394558"/>
      <w:r w:rsidRPr="007A07A7">
        <w:t>Planificación Temporal y Coste del Proyecto</w:t>
      </w:r>
      <w:bookmarkEnd w:id="6"/>
    </w:p>
    <w:p w14:paraId="6BF433CC" w14:textId="77777777" w:rsidR="0041126D" w:rsidRPr="0041126D" w:rsidRDefault="0041126D" w:rsidP="0041126D">
      <w:r w:rsidRPr="0041126D">
        <w:t xml:space="preserve">El desarrollo de </w:t>
      </w:r>
      <w:proofErr w:type="spellStart"/>
      <w:r w:rsidRPr="0041126D">
        <w:t>SneakerHub</w:t>
      </w:r>
      <w:proofErr w:type="spellEnd"/>
      <w:r w:rsidRPr="0041126D">
        <w:t xml:space="preserve"> se ha llevado a cabo siguiendo una metodología de trabajo ágil basada en </w:t>
      </w:r>
      <w:proofErr w:type="spellStart"/>
      <w:r w:rsidRPr="0041126D">
        <w:rPr>
          <w:b/>
          <w:bCs/>
        </w:rPr>
        <w:t>Sprints</w:t>
      </w:r>
      <w:proofErr w:type="spellEnd"/>
      <w:r w:rsidRPr="0041126D">
        <w:t>, permitiendo una entrega de valor continua y una gran capacidad de adaptación a los cambios técnicos surgidos durante la implementación. El proyecto ha tenido una duración total aproximada de cuatro meses.</w:t>
      </w:r>
    </w:p>
    <w:p w14:paraId="127400BD" w14:textId="77777777" w:rsidR="0041126D" w:rsidRPr="0041126D" w:rsidRDefault="0041126D" w:rsidP="0041126D">
      <w:pPr>
        <w:rPr>
          <w:b/>
          <w:bCs/>
        </w:rPr>
      </w:pPr>
      <w:r w:rsidRPr="0041126D">
        <w:rPr>
          <w:b/>
          <w:bCs/>
        </w:rPr>
        <w:t>5.1. Metodología de trabajo</w:t>
      </w:r>
    </w:p>
    <w:p w14:paraId="074D0E3B" w14:textId="77777777" w:rsidR="0041126D" w:rsidRPr="0041126D" w:rsidRDefault="0041126D" w:rsidP="0041126D">
      <w:r w:rsidRPr="0041126D">
        <w:t xml:space="preserve">Se ha empleado el marco de trabajo </w:t>
      </w:r>
      <w:r w:rsidRPr="0041126D">
        <w:rPr>
          <w:b/>
          <w:bCs/>
        </w:rPr>
        <w:t>Scrum</w:t>
      </w:r>
      <w:r w:rsidRPr="0041126D">
        <w:t xml:space="preserve">, dividiendo el desarrollo en cuatro iteraciones o </w:t>
      </w:r>
      <w:proofErr w:type="spellStart"/>
      <w:r w:rsidRPr="0041126D">
        <w:t>Sprints</w:t>
      </w:r>
      <w:proofErr w:type="spellEnd"/>
      <w:r w:rsidRPr="0041126D">
        <w:t xml:space="preserve"> de duración similar. Cada ciclo ha incluido fases de planificación, desarrollo, pruebas y revisión de resultados.</w:t>
      </w:r>
    </w:p>
    <w:p w14:paraId="3227B06C" w14:textId="77777777" w:rsidR="0041126D" w:rsidRPr="0041126D" w:rsidRDefault="0041126D" w:rsidP="0041126D">
      <w:pPr>
        <w:rPr>
          <w:b/>
          <w:bCs/>
        </w:rPr>
      </w:pPr>
      <w:r w:rsidRPr="0041126D">
        <w:rPr>
          <w:b/>
          <w:bCs/>
        </w:rPr>
        <w:t xml:space="preserve">5.2. Cronograma de </w:t>
      </w:r>
      <w:proofErr w:type="spellStart"/>
      <w:r w:rsidRPr="0041126D">
        <w:rPr>
          <w:b/>
          <w:bCs/>
        </w:rPr>
        <w:t>Sprints</w:t>
      </w:r>
      <w:proofErr w:type="spellEnd"/>
    </w:p>
    <w:p w14:paraId="37A7E18C" w14:textId="77777777" w:rsidR="0041126D" w:rsidRPr="0041126D" w:rsidRDefault="0041126D" w:rsidP="0041126D">
      <w:r w:rsidRPr="0041126D">
        <w:rPr>
          <w:b/>
          <w:bCs/>
        </w:rPr>
        <w:t>Sprint 1: Análisis, Diseño y Configuración Inicial</w:t>
      </w:r>
    </w:p>
    <w:p w14:paraId="3E84882F" w14:textId="77777777" w:rsidR="0041126D" w:rsidRPr="0041126D" w:rsidRDefault="0041126D" w:rsidP="0041126D">
      <w:pPr>
        <w:numPr>
          <w:ilvl w:val="0"/>
          <w:numId w:val="12"/>
        </w:numPr>
      </w:pPr>
      <w:r w:rsidRPr="0041126D">
        <w:t>Análisis de requisitos y definición del alcance del proyecto multiplataforma.</w:t>
      </w:r>
    </w:p>
    <w:p w14:paraId="7D69421F" w14:textId="77777777" w:rsidR="0041126D" w:rsidRPr="0041126D" w:rsidRDefault="0041126D" w:rsidP="0041126D">
      <w:pPr>
        <w:numPr>
          <w:ilvl w:val="0"/>
          <w:numId w:val="12"/>
        </w:numPr>
      </w:pPr>
      <w:r w:rsidRPr="0041126D">
        <w:t xml:space="preserve">Diseño de la arquitectura de la base de datos en </w:t>
      </w:r>
      <w:proofErr w:type="spellStart"/>
      <w:r w:rsidRPr="0041126D">
        <w:t>Firebase</w:t>
      </w:r>
      <w:proofErr w:type="spellEnd"/>
      <w:r w:rsidRPr="0041126D">
        <w:t xml:space="preserve"> </w:t>
      </w:r>
      <w:proofErr w:type="spellStart"/>
      <w:r w:rsidRPr="0041126D">
        <w:t>Realtime</w:t>
      </w:r>
      <w:proofErr w:type="spellEnd"/>
      <w:r w:rsidRPr="0041126D">
        <w:t xml:space="preserve"> </w:t>
      </w:r>
      <w:proofErr w:type="spellStart"/>
      <w:r w:rsidRPr="0041126D">
        <w:t>Database</w:t>
      </w:r>
      <w:proofErr w:type="spellEnd"/>
      <w:r w:rsidRPr="0041126D">
        <w:t>.</w:t>
      </w:r>
    </w:p>
    <w:p w14:paraId="4A1A914D" w14:textId="77777777" w:rsidR="0041126D" w:rsidRPr="0041126D" w:rsidRDefault="0041126D" w:rsidP="0041126D">
      <w:pPr>
        <w:numPr>
          <w:ilvl w:val="0"/>
          <w:numId w:val="12"/>
        </w:numPr>
      </w:pPr>
      <w:r w:rsidRPr="0041126D">
        <w:t>Creación de los prototipos de interfaz (UI) para Android y Angular.</w:t>
      </w:r>
    </w:p>
    <w:p w14:paraId="7845227E" w14:textId="77777777" w:rsidR="0041126D" w:rsidRPr="0041126D" w:rsidRDefault="0041126D" w:rsidP="0041126D">
      <w:pPr>
        <w:numPr>
          <w:ilvl w:val="0"/>
          <w:numId w:val="12"/>
        </w:numPr>
      </w:pPr>
      <w:r w:rsidRPr="0041126D">
        <w:t>Configuración de los entornos de desarrollo y despliegue inicial en GitHub.</w:t>
      </w:r>
    </w:p>
    <w:p w14:paraId="0F492EB7" w14:textId="77777777" w:rsidR="0041126D" w:rsidRPr="0041126D" w:rsidRDefault="0041126D" w:rsidP="0041126D">
      <w:r w:rsidRPr="0041126D">
        <w:rPr>
          <w:b/>
          <w:bCs/>
        </w:rPr>
        <w:t>Sprint 2: Desarrollo del Core y Autenticación</w:t>
      </w:r>
    </w:p>
    <w:p w14:paraId="0591EE89" w14:textId="77777777" w:rsidR="0041126D" w:rsidRPr="0041126D" w:rsidRDefault="0041126D" w:rsidP="0041126D">
      <w:pPr>
        <w:numPr>
          <w:ilvl w:val="0"/>
          <w:numId w:val="13"/>
        </w:numPr>
      </w:pPr>
      <w:r w:rsidRPr="0041126D">
        <w:t xml:space="preserve">Implementación del sistema de autenticación de usuarios mediante </w:t>
      </w:r>
      <w:proofErr w:type="spellStart"/>
      <w:r w:rsidRPr="0041126D">
        <w:t>Firebase</w:t>
      </w:r>
      <w:proofErr w:type="spellEnd"/>
      <w:r w:rsidRPr="0041126D">
        <w:t xml:space="preserve"> </w:t>
      </w:r>
      <w:proofErr w:type="spellStart"/>
      <w:r w:rsidRPr="0041126D">
        <w:t>Authentication</w:t>
      </w:r>
      <w:proofErr w:type="spellEnd"/>
      <w:r w:rsidRPr="0041126D">
        <w:t>.</w:t>
      </w:r>
    </w:p>
    <w:p w14:paraId="4A78BF42" w14:textId="77777777" w:rsidR="0041126D" w:rsidRPr="0041126D" w:rsidRDefault="0041126D" w:rsidP="0041126D">
      <w:pPr>
        <w:numPr>
          <w:ilvl w:val="0"/>
          <w:numId w:val="13"/>
        </w:numPr>
      </w:pPr>
      <w:r w:rsidRPr="0041126D">
        <w:t>Desarrollo de la lógica de visualización del catálogo de zapatillas desde la base de datos.</w:t>
      </w:r>
    </w:p>
    <w:p w14:paraId="154E1761" w14:textId="77777777" w:rsidR="0041126D" w:rsidRPr="0041126D" w:rsidRDefault="0041126D" w:rsidP="0041126D">
      <w:pPr>
        <w:numPr>
          <w:ilvl w:val="0"/>
          <w:numId w:val="13"/>
        </w:numPr>
      </w:pPr>
      <w:r w:rsidRPr="0041126D">
        <w:t xml:space="preserve">Creación de los servicios de conexión entre el </w:t>
      </w:r>
      <w:proofErr w:type="spellStart"/>
      <w:r w:rsidRPr="0041126D">
        <w:t>frontend</w:t>
      </w:r>
      <w:proofErr w:type="spellEnd"/>
      <w:r w:rsidRPr="0041126D">
        <w:t xml:space="preserve"> y el </w:t>
      </w:r>
      <w:proofErr w:type="spellStart"/>
      <w:r w:rsidRPr="0041126D">
        <w:t>backend</w:t>
      </w:r>
      <w:proofErr w:type="spellEnd"/>
      <w:r w:rsidRPr="0041126D">
        <w:t xml:space="preserve"> en ambos ecosistemas.</w:t>
      </w:r>
    </w:p>
    <w:p w14:paraId="6FE393E4" w14:textId="77777777" w:rsidR="0041126D" w:rsidRPr="0041126D" w:rsidRDefault="0041126D" w:rsidP="0041126D">
      <w:pPr>
        <w:numPr>
          <w:ilvl w:val="0"/>
          <w:numId w:val="13"/>
        </w:numPr>
      </w:pPr>
      <w:r w:rsidRPr="0041126D">
        <w:lastRenderedPageBreak/>
        <w:t xml:space="preserve">Configuración de </w:t>
      </w:r>
      <w:proofErr w:type="spellStart"/>
      <w:r w:rsidRPr="0041126D">
        <w:t>Firebase</w:t>
      </w:r>
      <w:proofErr w:type="spellEnd"/>
      <w:r w:rsidRPr="0041126D">
        <w:t xml:space="preserve"> Storage para la gestión de archivos multimedia iniciales.</w:t>
      </w:r>
    </w:p>
    <w:p w14:paraId="08AD7FC0" w14:textId="77777777" w:rsidR="0041126D" w:rsidRPr="0041126D" w:rsidRDefault="0041126D" w:rsidP="0041126D">
      <w:r w:rsidRPr="0041126D">
        <w:rPr>
          <w:b/>
          <w:bCs/>
        </w:rPr>
        <w:t>Sprint 3: Funcionalidades Avanzadas y Multimedia</w:t>
      </w:r>
    </w:p>
    <w:p w14:paraId="030AAE36" w14:textId="77777777" w:rsidR="0041126D" w:rsidRPr="0041126D" w:rsidRDefault="0041126D" w:rsidP="0041126D">
      <w:pPr>
        <w:numPr>
          <w:ilvl w:val="0"/>
          <w:numId w:val="14"/>
        </w:numPr>
      </w:pPr>
      <w:r w:rsidRPr="0041126D">
        <w:t>Implementación del buscador, filtros por marca y rango de precios.</w:t>
      </w:r>
    </w:p>
    <w:p w14:paraId="4BCA0FB4" w14:textId="77777777" w:rsidR="0041126D" w:rsidRPr="0041126D" w:rsidRDefault="0041126D" w:rsidP="0041126D">
      <w:pPr>
        <w:numPr>
          <w:ilvl w:val="0"/>
          <w:numId w:val="14"/>
        </w:numPr>
      </w:pPr>
      <w:r w:rsidRPr="0041126D">
        <w:t>Desarrollo del visor de producto con experiencia 360° en Angular y Android.</w:t>
      </w:r>
    </w:p>
    <w:p w14:paraId="21C94E2D" w14:textId="77777777" w:rsidR="0041126D" w:rsidRPr="0041126D" w:rsidRDefault="0041126D" w:rsidP="0041126D">
      <w:pPr>
        <w:numPr>
          <w:ilvl w:val="0"/>
          <w:numId w:val="14"/>
        </w:numPr>
      </w:pPr>
      <w:r w:rsidRPr="0041126D">
        <w:t>Creación del panel de administración web para la gestión de inventario y almacenamiento.</w:t>
      </w:r>
    </w:p>
    <w:p w14:paraId="42C8E066" w14:textId="77777777" w:rsidR="0041126D" w:rsidRPr="0041126D" w:rsidRDefault="0041126D" w:rsidP="0041126D">
      <w:pPr>
        <w:numPr>
          <w:ilvl w:val="0"/>
          <w:numId w:val="14"/>
        </w:numPr>
      </w:pPr>
      <w:r w:rsidRPr="0041126D">
        <w:t>Implementación de la persistencia del carrito de la compra.</w:t>
      </w:r>
    </w:p>
    <w:p w14:paraId="2F5590E8" w14:textId="77777777" w:rsidR="0041126D" w:rsidRPr="0041126D" w:rsidRDefault="0041126D" w:rsidP="0041126D">
      <w:r w:rsidRPr="0041126D">
        <w:rPr>
          <w:b/>
          <w:bCs/>
        </w:rPr>
        <w:t>Sprint 4: Pasarela de Pagos, Automatización y Despliegue</w:t>
      </w:r>
    </w:p>
    <w:p w14:paraId="00A4E4AF" w14:textId="77777777" w:rsidR="0041126D" w:rsidRPr="0041126D" w:rsidRDefault="0041126D" w:rsidP="0041126D">
      <w:pPr>
        <w:numPr>
          <w:ilvl w:val="0"/>
          <w:numId w:val="15"/>
        </w:numPr>
      </w:pPr>
      <w:r w:rsidRPr="0041126D">
        <w:t>Integración de la pasarela de pagos segura con Stripe en las dos plataformas.</w:t>
      </w:r>
    </w:p>
    <w:p w14:paraId="50E5BD3A" w14:textId="77777777" w:rsidR="0041126D" w:rsidRPr="0041126D" w:rsidRDefault="0041126D" w:rsidP="0041126D">
      <w:pPr>
        <w:numPr>
          <w:ilvl w:val="0"/>
          <w:numId w:val="15"/>
        </w:numPr>
      </w:pPr>
      <w:r w:rsidRPr="0041126D">
        <w:t>Implementación de la verificación de stock en tiempo real previa a la transacción.</w:t>
      </w:r>
    </w:p>
    <w:p w14:paraId="189947FE" w14:textId="77777777" w:rsidR="0041126D" w:rsidRPr="0041126D" w:rsidRDefault="0041126D" w:rsidP="0041126D">
      <w:pPr>
        <w:numPr>
          <w:ilvl w:val="0"/>
          <w:numId w:val="15"/>
        </w:numPr>
      </w:pPr>
      <w:r w:rsidRPr="0041126D">
        <w:t xml:space="preserve">Configuración de Cloud </w:t>
      </w:r>
      <w:proofErr w:type="spellStart"/>
      <w:r w:rsidRPr="0041126D">
        <w:t>Functions</w:t>
      </w:r>
      <w:proofErr w:type="spellEnd"/>
      <w:r w:rsidRPr="0041126D">
        <w:t xml:space="preserve"> y extensiones de </w:t>
      </w:r>
      <w:proofErr w:type="spellStart"/>
      <w:r w:rsidRPr="0041126D">
        <w:t>Firestore</w:t>
      </w:r>
      <w:proofErr w:type="spellEnd"/>
      <w:r w:rsidRPr="0041126D">
        <w:t xml:space="preserve"> para el envío de recibos por correo electrónico.</w:t>
      </w:r>
    </w:p>
    <w:p w14:paraId="4B6BAC1F" w14:textId="77777777" w:rsidR="0041126D" w:rsidRPr="0041126D" w:rsidRDefault="0041126D" w:rsidP="0041126D">
      <w:pPr>
        <w:numPr>
          <w:ilvl w:val="0"/>
          <w:numId w:val="15"/>
        </w:numPr>
      </w:pPr>
      <w:r w:rsidRPr="0041126D">
        <w:t>Fase final de pruebas, corrección de errores de interfaz y despliegue definitivo en el dominio sneakerhub.es.</w:t>
      </w:r>
    </w:p>
    <w:p w14:paraId="3CBCECFE" w14:textId="77777777" w:rsidR="0041126D" w:rsidRPr="0041126D" w:rsidRDefault="0041126D" w:rsidP="0041126D"/>
    <w:p w14:paraId="1404CCF8" w14:textId="5495D376" w:rsidR="00A37C23" w:rsidRPr="007A07A7" w:rsidRDefault="00A37C23" w:rsidP="007A07A7">
      <w:pPr>
        <w:pStyle w:val="Ttulo1"/>
      </w:pPr>
      <w:bookmarkStart w:id="7" w:name="_Toc229394559"/>
      <w:r w:rsidRPr="007A07A7">
        <w:t>6. Desarrollo del proyecto</w:t>
      </w:r>
      <w:bookmarkEnd w:id="7"/>
    </w:p>
    <w:p w14:paraId="1738026A" w14:textId="71F8777E" w:rsidR="00A37C23" w:rsidRPr="007A07A7" w:rsidRDefault="00A37C23" w:rsidP="007A07A7">
      <w:pPr>
        <w:pStyle w:val="Ttulo2"/>
      </w:pPr>
      <w:bookmarkStart w:id="8" w:name="_Toc229394560"/>
      <w:r w:rsidRPr="007A07A7">
        <w:t xml:space="preserve">6.1. </w:t>
      </w:r>
      <w:r w:rsidRPr="007A07A7">
        <w:tab/>
        <w:t>Fase de planificación</w:t>
      </w:r>
      <w:bookmarkEnd w:id="8"/>
    </w:p>
    <w:p w14:paraId="5AC15873" w14:textId="7AAA9C96" w:rsidR="00A37C23" w:rsidRPr="007A07A7" w:rsidRDefault="00A37C23" w:rsidP="007A07A7">
      <w:pPr>
        <w:pStyle w:val="Ttulo2"/>
      </w:pPr>
      <w:bookmarkStart w:id="9" w:name="_Toc229394561"/>
      <w:r w:rsidRPr="007A07A7">
        <w:t>6.2</w:t>
      </w:r>
      <w:r w:rsidRPr="007A07A7">
        <w:tab/>
        <w:t>Fase de análisis</w:t>
      </w:r>
      <w:bookmarkEnd w:id="9"/>
    </w:p>
    <w:p w14:paraId="466B199B" w14:textId="45F8401E" w:rsidR="00A37C23" w:rsidRPr="007A07A7" w:rsidRDefault="00A37C23" w:rsidP="007A07A7">
      <w:pPr>
        <w:pStyle w:val="Ttulo2"/>
      </w:pPr>
      <w:bookmarkStart w:id="10" w:name="_Toc229394562"/>
      <w:r w:rsidRPr="007A07A7">
        <w:t>6.3</w:t>
      </w:r>
      <w:r w:rsidRPr="007A07A7">
        <w:tab/>
        <w:t>Fase de diseño</w:t>
      </w:r>
      <w:bookmarkEnd w:id="10"/>
    </w:p>
    <w:p w14:paraId="15C22362" w14:textId="63E86BF7" w:rsidR="00A37C23" w:rsidRPr="007A07A7" w:rsidRDefault="00A37C23" w:rsidP="007A07A7">
      <w:pPr>
        <w:pStyle w:val="Ttulo2"/>
      </w:pPr>
      <w:bookmarkStart w:id="11" w:name="_Toc229394563"/>
      <w:r w:rsidRPr="007A07A7">
        <w:t>6.4</w:t>
      </w:r>
      <w:r w:rsidRPr="007A07A7">
        <w:tab/>
        <w:t>Fase de desarrollo</w:t>
      </w:r>
      <w:bookmarkEnd w:id="11"/>
    </w:p>
    <w:p w14:paraId="53D4126F" w14:textId="5ED0C12C" w:rsidR="00A37C23" w:rsidRPr="007A07A7" w:rsidRDefault="00A37C23" w:rsidP="007A07A7">
      <w:pPr>
        <w:pStyle w:val="Ttulo2"/>
      </w:pPr>
      <w:bookmarkStart w:id="12" w:name="_Toc229394564"/>
      <w:r w:rsidRPr="007A07A7">
        <w:t>6.5</w:t>
      </w:r>
      <w:r w:rsidRPr="007A07A7">
        <w:tab/>
        <w:t>Fase de pruebas</w:t>
      </w:r>
      <w:bookmarkEnd w:id="12"/>
    </w:p>
    <w:p w14:paraId="12659043" w14:textId="77777777" w:rsidR="00D925B1" w:rsidRPr="007A07A7" w:rsidRDefault="00D925B1" w:rsidP="007A07A7">
      <w:pPr>
        <w:pStyle w:val="Ttulo3"/>
      </w:pPr>
      <w:bookmarkStart w:id="13" w:name="_Toc229394565"/>
      <w:r w:rsidRPr="007A07A7">
        <w:t>6.5.1. Pruebas funcionales</w:t>
      </w:r>
      <w:bookmarkEnd w:id="13"/>
    </w:p>
    <w:p w14:paraId="18F1836C" w14:textId="77777777" w:rsidR="00D925B1" w:rsidRPr="007A07A7" w:rsidRDefault="00D925B1" w:rsidP="007A07A7">
      <w:pPr>
        <w:pStyle w:val="Ttulo3"/>
      </w:pPr>
      <w:bookmarkStart w:id="14" w:name="_Toc229394566"/>
      <w:r w:rsidRPr="007A07A7">
        <w:t>6.5.2. Pruebas de rendimiento</w:t>
      </w:r>
      <w:bookmarkEnd w:id="14"/>
    </w:p>
    <w:p w14:paraId="044B7CB6" w14:textId="77777777" w:rsidR="00D925B1" w:rsidRPr="007A07A7" w:rsidRDefault="00D925B1" w:rsidP="007A07A7">
      <w:pPr>
        <w:pStyle w:val="Ttulo3"/>
      </w:pPr>
      <w:bookmarkStart w:id="15" w:name="_Toc229394567"/>
      <w:r w:rsidRPr="007A07A7">
        <w:t>6.5.3. Pruebas de usabilidad</w:t>
      </w:r>
      <w:bookmarkEnd w:id="15"/>
    </w:p>
    <w:p w14:paraId="5EFC079D" w14:textId="77777777" w:rsidR="00D925B1" w:rsidRPr="007A07A7" w:rsidRDefault="00D925B1" w:rsidP="007A07A7">
      <w:pPr>
        <w:pStyle w:val="Ttulo3"/>
      </w:pPr>
      <w:bookmarkStart w:id="16" w:name="_Toc229394568"/>
      <w:r w:rsidRPr="007A07A7">
        <w:t>6.5.4. Pruebas de seguridad</w:t>
      </w:r>
      <w:bookmarkEnd w:id="16"/>
    </w:p>
    <w:p w14:paraId="1D9F6A7A" w14:textId="77777777" w:rsidR="00D925B1" w:rsidRPr="007A07A7" w:rsidRDefault="00D925B1" w:rsidP="007A07A7"/>
    <w:p w14:paraId="277B99BB" w14:textId="5A5577EE" w:rsidR="00A37C23" w:rsidRPr="007A07A7" w:rsidRDefault="00A37C23" w:rsidP="007A07A7">
      <w:pPr>
        <w:pStyle w:val="Ttulo2"/>
      </w:pPr>
      <w:bookmarkStart w:id="17" w:name="_Toc229394570"/>
      <w:r w:rsidRPr="007A07A7">
        <w:lastRenderedPageBreak/>
        <w:t>6.</w:t>
      </w:r>
      <w:r w:rsidR="00AB628A">
        <w:t>6</w:t>
      </w:r>
      <w:r w:rsidRPr="007A07A7">
        <w:tab/>
        <w:t>Fase de despliegue</w:t>
      </w:r>
      <w:bookmarkEnd w:id="17"/>
      <w:r w:rsidRPr="007A07A7">
        <w:tab/>
      </w:r>
    </w:p>
    <w:p w14:paraId="4BC5694F" w14:textId="585D517E" w:rsidR="00A37C23" w:rsidRPr="007A07A7" w:rsidRDefault="00A37C23" w:rsidP="007A07A7">
      <w:pPr>
        <w:pStyle w:val="Ttulo1"/>
      </w:pPr>
      <w:bookmarkStart w:id="18" w:name="_Toc229394571"/>
      <w:r w:rsidRPr="007A07A7">
        <w:t>7. Manual de usuario (Elaboración de un manual detallado de la aplicación)</w:t>
      </w:r>
      <w:bookmarkEnd w:id="18"/>
    </w:p>
    <w:p w14:paraId="6F65D563" w14:textId="6ECBC434" w:rsidR="00A37C23" w:rsidRPr="007A07A7" w:rsidRDefault="00A37C23" w:rsidP="007A07A7">
      <w:pPr>
        <w:pStyle w:val="Ttulo1"/>
      </w:pPr>
      <w:bookmarkStart w:id="19" w:name="_Toc229394572"/>
      <w:r w:rsidRPr="007A07A7">
        <w:t>8. Conclusión del proyecto</w:t>
      </w:r>
      <w:bookmarkEnd w:id="19"/>
      <w:r w:rsidRPr="007A07A7">
        <w:tab/>
      </w:r>
    </w:p>
    <w:p w14:paraId="30B82111" w14:textId="45F788F9" w:rsidR="00A37C23" w:rsidRPr="007A07A7" w:rsidRDefault="00A37C23" w:rsidP="007A07A7">
      <w:pPr>
        <w:pStyle w:val="Ttulo1"/>
      </w:pPr>
      <w:bookmarkStart w:id="20" w:name="_Toc229394573"/>
      <w:r w:rsidRPr="007A07A7">
        <w:t>9. Líneas de investigación y desarrollo futuras</w:t>
      </w:r>
      <w:bookmarkEnd w:id="20"/>
    </w:p>
    <w:p w14:paraId="22D94472" w14:textId="1E60A4D3" w:rsidR="00A37C23" w:rsidRPr="007A07A7" w:rsidRDefault="00A37C23" w:rsidP="007A07A7">
      <w:pPr>
        <w:pStyle w:val="Ttulo1"/>
      </w:pPr>
      <w:bookmarkStart w:id="21" w:name="_Toc229394574"/>
      <w:r w:rsidRPr="007A07A7">
        <w:t>10. ANEXOS</w:t>
      </w:r>
      <w:bookmarkEnd w:id="21"/>
    </w:p>
    <w:p w14:paraId="275E451E" w14:textId="47AF87F9" w:rsidR="004A41A7" w:rsidRPr="007A07A7" w:rsidRDefault="00A37C23" w:rsidP="007A07A7">
      <w:pPr>
        <w:pStyle w:val="Ttulo1"/>
      </w:pPr>
      <w:bookmarkStart w:id="22" w:name="_Toc229394575"/>
      <w:r w:rsidRPr="007A07A7">
        <w:t>11. Bibliografía</w:t>
      </w:r>
      <w:bookmarkEnd w:id="22"/>
    </w:p>
    <w:sectPr w:rsidR="004A41A7" w:rsidRPr="007A07A7" w:rsidSect="00234D5B">
      <w:headerReference w:type="default" r:id="rId10"/>
      <w:footerReference w:type="default" r:id="rId1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AFD63" w14:textId="77777777" w:rsidR="008765E3" w:rsidRDefault="008765E3" w:rsidP="007A07A7">
      <w:r>
        <w:separator/>
      </w:r>
    </w:p>
  </w:endnote>
  <w:endnote w:type="continuationSeparator" w:id="0">
    <w:p w14:paraId="1F55B6A0" w14:textId="77777777" w:rsidR="008765E3" w:rsidRDefault="008765E3" w:rsidP="007A07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JetBrains Mono">
    <w:panose1 w:val="02000009000000000000"/>
    <w:charset w:val="00"/>
    <w:family w:val="modern"/>
    <w:pitch w:val="fixed"/>
    <w:sig w:usb0="A00402FF" w:usb1="1200F9FB" w:usb2="0200003C"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469028"/>
      <w:docPartObj>
        <w:docPartGallery w:val="Page Numbers (Bottom of Page)"/>
        <w:docPartUnique/>
      </w:docPartObj>
    </w:sdtPr>
    <w:sdtContent>
      <w:sdt>
        <w:sdtPr>
          <w:id w:val="-1769616900"/>
          <w:docPartObj>
            <w:docPartGallery w:val="Page Numbers (Top of Page)"/>
            <w:docPartUnique/>
          </w:docPartObj>
        </w:sdtPr>
        <w:sdtContent>
          <w:p w14:paraId="5881D432" w14:textId="01450694" w:rsidR="007A07A7" w:rsidRDefault="007A07A7" w:rsidP="007A07A7">
            <w:pPr>
              <w:pStyle w:val="Piedepgina"/>
            </w:pPr>
            <w:r>
              <w:rPr>
                <w:noProof/>
              </w:rPr>
              <mc:AlternateContent>
                <mc:Choice Requires="wps">
                  <w:drawing>
                    <wp:anchor distT="0" distB="0" distL="114300" distR="114300" simplePos="0" relativeHeight="251659264" behindDoc="1" locked="0" layoutInCell="1" allowOverlap="1" wp14:anchorId="45CD6CDC" wp14:editId="265E6245">
                      <wp:simplePos x="0" y="0"/>
                      <wp:positionH relativeFrom="page">
                        <wp:align>right</wp:align>
                      </wp:positionH>
                      <wp:positionV relativeFrom="paragraph">
                        <wp:posOffset>-104502</wp:posOffset>
                      </wp:positionV>
                      <wp:extent cx="1078640" cy="895104"/>
                      <wp:effectExtent l="0" t="0" r="7620" b="635"/>
                      <wp:wrapNone/>
                      <wp:docPr id="666909158" name="Isosceles Triangle 5"/>
                      <wp:cNvGraphicFramePr/>
                      <a:graphic xmlns:a="http://schemas.openxmlformats.org/drawingml/2006/main">
                        <a:graphicData uri="http://schemas.microsoft.com/office/word/2010/wordprocessingShape">
                          <wps:wsp>
                            <wps:cNvSpPr/>
                            <wps:spPr>
                              <a:xfrm flipH="1">
                                <a:off x="0" y="0"/>
                                <a:ext cx="1078640" cy="895104"/>
                              </a:xfrm>
                              <a:prstGeom prst="triangle">
                                <a:avLst>
                                  <a:gd name="adj" fmla="val 0"/>
                                </a:avLst>
                              </a:prstGeom>
                              <a:solidFill>
                                <a:srgbClr val="0000C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DC0274"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5" o:spid="_x0000_s1026" type="#_x0000_t5" style="position:absolute;margin-left:33.75pt;margin-top:-8.25pt;width:84.95pt;height:70.5pt;flip:x;z-index:-25165721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" adj="0" fillcolor="#00c" stroked="f" strokeweight="1pt">
                      <w10:wrap anchorx="page"/>
                    </v:shape>
                  </w:pict>
                </mc:Fallback>
              </mc:AlternateContent>
            </w:r>
            <w:r>
              <w:t xml:space="preserve">Página </w:t>
            </w:r>
            <w:r>
              <w:rPr>
                <w:szCs w:val="24"/>
              </w:rPr>
              <w:fldChar w:fldCharType="begin"/>
            </w:r>
            <w:r>
              <w:instrText>PAGE</w:instrText>
            </w:r>
            <w:r>
              <w:rPr>
                <w:szCs w:val="24"/>
              </w:rPr>
              <w:fldChar w:fldCharType="separate"/>
            </w:r>
            <w:r>
              <w:t>2</w:t>
            </w:r>
            <w:r>
              <w:rPr>
                <w:szCs w:val="24"/>
              </w:rPr>
              <w:fldChar w:fldCharType="end"/>
            </w:r>
            <w:r>
              <w:t xml:space="preserve"> de </w:t>
            </w:r>
            <w:r>
              <w:rPr>
                <w:szCs w:val="24"/>
              </w:rPr>
              <w:fldChar w:fldCharType="begin"/>
            </w:r>
            <w:r>
              <w:instrText>NUMPAGES</w:instrText>
            </w:r>
            <w:r>
              <w:rPr>
                <w:szCs w:val="24"/>
              </w:rPr>
              <w:fldChar w:fldCharType="separate"/>
            </w:r>
            <w:r>
              <w:t>2</w:t>
            </w:r>
            <w:r>
              <w:rPr>
                <w:szCs w:val="24"/>
              </w:rPr>
              <w:fldChar w:fldCharType="end"/>
            </w:r>
          </w:p>
        </w:sdtContent>
      </w:sdt>
    </w:sdtContent>
  </w:sdt>
  <w:p w14:paraId="3C21C048" w14:textId="4E7BDFC9" w:rsidR="00FA03FE" w:rsidRDefault="00FA03FE" w:rsidP="007A07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8E8BF" w14:textId="77777777" w:rsidR="008765E3" w:rsidRDefault="008765E3" w:rsidP="007A07A7">
      <w:r>
        <w:separator/>
      </w:r>
    </w:p>
  </w:footnote>
  <w:footnote w:type="continuationSeparator" w:id="0">
    <w:p w14:paraId="54A6D58A" w14:textId="77777777" w:rsidR="008765E3" w:rsidRDefault="008765E3" w:rsidP="007A07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9B079" w14:textId="77777777" w:rsidR="00FA03FE" w:rsidRPr="001F4364" w:rsidRDefault="00000000" w:rsidP="007A07A7">
    <w:pPr>
      <w:pStyle w:val="Encabezado"/>
    </w:pPr>
    <w:sdt>
      <w:sdtPr>
        <w:alias w:val="Título"/>
        <w:id w:val="78404852"/>
        <w:dataBinding w:prefixMappings="xmlns:ns0='http://schemas.openxmlformats.org/package/2006/metadata/core-properties' xmlns:ns1='http://purl.org/dc/elements/1.1/'" w:xpath="/ns0:coreProperties[1]/ns1:title[1]" w:storeItemID="{6C3C8BC8-F283-45AE-878A-BAB7291924A1}"/>
        <w:text/>
      </w:sdtPr>
      <w:sdtContent>
        <w:r w:rsidR="00FA03FE" w:rsidRPr="001F4364">
          <w:t>Mario Sánchez Barroso</w:t>
        </w:r>
      </w:sdtContent>
    </w:sdt>
    <w:r w:rsidR="00FA03FE" w:rsidRPr="001F4364">
      <w:ptab w:relativeTo="margin" w:alignment="right" w:leader="none"/>
    </w:r>
    <w:sdt>
      <w:sdtPr>
        <w:alias w:val="Fecha"/>
        <w:id w:val="78404859"/>
        <w:dataBinding w:prefixMappings="xmlns:ns0='http://schemas.microsoft.com/office/2006/coverPageProps'" w:xpath="/ns0:CoverPageProperties[1]/ns0:PublishDate[1]" w:storeItemID="{55AF091B-3C7A-41E3-B477-F2FDAA23CFDA}"/>
        <w:date>
          <w:dateFormat w:val="d 'de' MMMM 'de' yyyy"/>
          <w:lid w:val="es-ES"/>
          <w:storeMappedDataAs w:val="dateTime"/>
          <w:calendar w:val="gregorian"/>
        </w:date>
      </w:sdtPr>
      <w:sdtContent>
        <w:r w:rsidR="00FA03FE" w:rsidRPr="001F4364">
          <w:t xml:space="preserve">I.E.S Prof. </w:t>
        </w:r>
        <w:r w:rsidR="00234D5B" w:rsidRPr="001F4364">
          <w:t xml:space="preserve">Juan Antonio </w:t>
        </w:r>
        <w:r w:rsidR="00FA03FE" w:rsidRPr="001F4364">
          <w:t>Carrillo Salcedo</w:t>
        </w:r>
      </w:sdtContent>
    </w:sdt>
  </w:p>
  <w:p w14:paraId="2B13E38E" w14:textId="77777777" w:rsidR="00942F99" w:rsidRDefault="00942F99" w:rsidP="007A07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626A"/>
    <w:multiLevelType w:val="multilevel"/>
    <w:tmpl w:val="6C7C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D1947"/>
    <w:multiLevelType w:val="multilevel"/>
    <w:tmpl w:val="F158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87EAA"/>
    <w:multiLevelType w:val="multilevel"/>
    <w:tmpl w:val="47305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750972"/>
    <w:multiLevelType w:val="multilevel"/>
    <w:tmpl w:val="FE4A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C5732"/>
    <w:multiLevelType w:val="multilevel"/>
    <w:tmpl w:val="ACD29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D4006"/>
    <w:multiLevelType w:val="multilevel"/>
    <w:tmpl w:val="F44C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44DCD"/>
    <w:multiLevelType w:val="multilevel"/>
    <w:tmpl w:val="D042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C0539"/>
    <w:multiLevelType w:val="multilevel"/>
    <w:tmpl w:val="3650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803F4A"/>
    <w:multiLevelType w:val="multilevel"/>
    <w:tmpl w:val="934A2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A91FA2"/>
    <w:multiLevelType w:val="multilevel"/>
    <w:tmpl w:val="9CCA9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DD14AB"/>
    <w:multiLevelType w:val="hybridMultilevel"/>
    <w:tmpl w:val="A65A40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CEC2F61"/>
    <w:multiLevelType w:val="multilevel"/>
    <w:tmpl w:val="C4521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B12093"/>
    <w:multiLevelType w:val="multilevel"/>
    <w:tmpl w:val="B510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E82634"/>
    <w:multiLevelType w:val="multilevel"/>
    <w:tmpl w:val="95985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F17CB6"/>
    <w:multiLevelType w:val="multilevel"/>
    <w:tmpl w:val="34424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F012C1"/>
    <w:multiLevelType w:val="multilevel"/>
    <w:tmpl w:val="3A28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0114734">
    <w:abstractNumId w:val="10"/>
  </w:num>
  <w:num w:numId="2" w16cid:durableId="29772101">
    <w:abstractNumId w:val="11"/>
  </w:num>
  <w:num w:numId="3" w16cid:durableId="2005276592">
    <w:abstractNumId w:val="7"/>
  </w:num>
  <w:num w:numId="4" w16cid:durableId="1788699983">
    <w:abstractNumId w:val="14"/>
  </w:num>
  <w:num w:numId="5" w16cid:durableId="1347362236">
    <w:abstractNumId w:val="4"/>
  </w:num>
  <w:num w:numId="6" w16cid:durableId="1641157125">
    <w:abstractNumId w:val="8"/>
  </w:num>
  <w:num w:numId="7" w16cid:durableId="1432973145">
    <w:abstractNumId w:val="13"/>
  </w:num>
  <w:num w:numId="8" w16cid:durableId="694647936">
    <w:abstractNumId w:val="15"/>
  </w:num>
  <w:num w:numId="9" w16cid:durableId="1050768929">
    <w:abstractNumId w:val="1"/>
  </w:num>
  <w:num w:numId="10" w16cid:durableId="1183319247">
    <w:abstractNumId w:val="6"/>
  </w:num>
  <w:num w:numId="11" w16cid:durableId="234247851">
    <w:abstractNumId w:val="9"/>
  </w:num>
  <w:num w:numId="12" w16cid:durableId="1953708856">
    <w:abstractNumId w:val="3"/>
  </w:num>
  <w:num w:numId="13" w16cid:durableId="880827586">
    <w:abstractNumId w:val="0"/>
  </w:num>
  <w:num w:numId="14" w16cid:durableId="155001965">
    <w:abstractNumId w:val="12"/>
  </w:num>
  <w:num w:numId="15" w16cid:durableId="1173645742">
    <w:abstractNumId w:val="5"/>
  </w:num>
  <w:num w:numId="16" w16cid:durableId="1430078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C23"/>
    <w:rsid w:val="00000A08"/>
    <w:rsid w:val="000024DB"/>
    <w:rsid w:val="001F29AC"/>
    <w:rsid w:val="001F4364"/>
    <w:rsid w:val="00234D5B"/>
    <w:rsid w:val="0029528D"/>
    <w:rsid w:val="002D26EE"/>
    <w:rsid w:val="00356FD7"/>
    <w:rsid w:val="0041126D"/>
    <w:rsid w:val="00450A55"/>
    <w:rsid w:val="004820BE"/>
    <w:rsid w:val="004A41A7"/>
    <w:rsid w:val="004D5C05"/>
    <w:rsid w:val="005A47C2"/>
    <w:rsid w:val="006538B4"/>
    <w:rsid w:val="006606FA"/>
    <w:rsid w:val="007A07A7"/>
    <w:rsid w:val="00864598"/>
    <w:rsid w:val="00866DAA"/>
    <w:rsid w:val="008765E3"/>
    <w:rsid w:val="00880233"/>
    <w:rsid w:val="0089690D"/>
    <w:rsid w:val="008A01B5"/>
    <w:rsid w:val="008E28AD"/>
    <w:rsid w:val="00942F99"/>
    <w:rsid w:val="009B6EFC"/>
    <w:rsid w:val="009B7087"/>
    <w:rsid w:val="00A0333D"/>
    <w:rsid w:val="00A37C23"/>
    <w:rsid w:val="00AB628A"/>
    <w:rsid w:val="00B126C6"/>
    <w:rsid w:val="00B26824"/>
    <w:rsid w:val="00B81916"/>
    <w:rsid w:val="00BC21EB"/>
    <w:rsid w:val="00BF36D0"/>
    <w:rsid w:val="00C2452C"/>
    <w:rsid w:val="00C53D8F"/>
    <w:rsid w:val="00C550BD"/>
    <w:rsid w:val="00CD6C24"/>
    <w:rsid w:val="00CF7E21"/>
    <w:rsid w:val="00D925B1"/>
    <w:rsid w:val="00D9767A"/>
    <w:rsid w:val="00DA6A71"/>
    <w:rsid w:val="00E82D7A"/>
    <w:rsid w:val="00F105D0"/>
    <w:rsid w:val="00FA03FE"/>
    <w:rsid w:val="00FA1C88"/>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4FE70"/>
  <w15:chartTrackingRefBased/>
  <w15:docId w15:val="{FF1120B3-7B84-443F-814C-3AB6308AE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07A7"/>
    <w:pPr>
      <w:spacing w:before="120" w:after="120"/>
      <w:jc w:val="both"/>
    </w:pPr>
    <w:rPr>
      <w:rFonts w:ascii="Times New Roman" w:hAnsi="Times New Roman" w:cs="Times New Roman"/>
      <w:sz w:val="24"/>
    </w:rPr>
  </w:style>
  <w:style w:type="paragraph" w:styleId="Ttulo1">
    <w:name w:val="heading 1"/>
    <w:basedOn w:val="Normal"/>
    <w:next w:val="Normal"/>
    <w:link w:val="Ttulo1Car"/>
    <w:uiPriority w:val="9"/>
    <w:qFormat/>
    <w:rsid w:val="007A07A7"/>
    <w:pPr>
      <w:keepNext/>
      <w:keepLines/>
      <w:spacing w:before="240" w:line="360" w:lineRule="auto"/>
      <w:outlineLvl w:val="0"/>
    </w:pPr>
    <w:rPr>
      <w:rFonts w:eastAsiaTheme="majorEastAsia" w:cstheme="majorBidi"/>
      <w:color w:val="002060"/>
      <w:sz w:val="36"/>
      <w:szCs w:val="32"/>
    </w:rPr>
  </w:style>
  <w:style w:type="paragraph" w:styleId="Ttulo2">
    <w:name w:val="heading 2"/>
    <w:basedOn w:val="Normal"/>
    <w:next w:val="Normal"/>
    <w:link w:val="Ttulo2Car"/>
    <w:uiPriority w:val="9"/>
    <w:unhideWhenUsed/>
    <w:qFormat/>
    <w:rsid w:val="007A07A7"/>
    <w:pPr>
      <w:keepNext/>
      <w:keepLines/>
      <w:spacing w:before="40" w:after="0" w:line="360" w:lineRule="auto"/>
      <w:outlineLvl w:val="1"/>
    </w:pPr>
    <w:rPr>
      <w:rFonts w:eastAsiaTheme="majorEastAsia"/>
      <w:color w:val="002060"/>
      <w:sz w:val="28"/>
      <w:szCs w:val="26"/>
    </w:rPr>
  </w:style>
  <w:style w:type="paragraph" w:styleId="Ttulo3">
    <w:name w:val="heading 3"/>
    <w:basedOn w:val="Normal"/>
    <w:next w:val="Normal"/>
    <w:link w:val="Ttulo3Car"/>
    <w:uiPriority w:val="9"/>
    <w:unhideWhenUsed/>
    <w:qFormat/>
    <w:rsid w:val="007A07A7"/>
    <w:pPr>
      <w:keepNext/>
      <w:keepLines/>
      <w:spacing w:before="40" w:after="0"/>
      <w:outlineLvl w:val="2"/>
    </w:pPr>
    <w:rPr>
      <w:rFonts w:eastAsiaTheme="majorEastAsia"/>
      <w:color w:val="1F3763" w:themeColor="accent1" w:themeShade="7F"/>
      <w:szCs w:val="24"/>
    </w:rPr>
  </w:style>
  <w:style w:type="paragraph" w:styleId="Ttulo4">
    <w:name w:val="heading 4"/>
    <w:basedOn w:val="Normal"/>
    <w:next w:val="Normal"/>
    <w:link w:val="Ttulo4Car"/>
    <w:uiPriority w:val="9"/>
    <w:semiHidden/>
    <w:unhideWhenUsed/>
    <w:qFormat/>
    <w:rsid w:val="009B6EF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A07A7"/>
    <w:rPr>
      <w:rFonts w:ascii="Times New Roman" w:eastAsiaTheme="majorEastAsia" w:hAnsi="Times New Roman" w:cs="Times New Roman"/>
      <w:color w:val="002060"/>
      <w:sz w:val="28"/>
      <w:szCs w:val="26"/>
    </w:rPr>
  </w:style>
  <w:style w:type="paragraph" w:styleId="Encabezado">
    <w:name w:val="header"/>
    <w:basedOn w:val="Normal"/>
    <w:link w:val="EncabezadoCar"/>
    <w:uiPriority w:val="99"/>
    <w:unhideWhenUsed/>
    <w:rsid w:val="00942F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2F99"/>
  </w:style>
  <w:style w:type="paragraph" w:styleId="Piedepgina">
    <w:name w:val="footer"/>
    <w:basedOn w:val="Normal"/>
    <w:link w:val="PiedepginaCar"/>
    <w:uiPriority w:val="99"/>
    <w:unhideWhenUsed/>
    <w:rsid w:val="00942F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2F99"/>
  </w:style>
  <w:style w:type="character" w:customStyle="1" w:styleId="Ttulo1Car">
    <w:name w:val="Título 1 Car"/>
    <w:basedOn w:val="Fuentedeprrafopredeter"/>
    <w:link w:val="Ttulo1"/>
    <w:uiPriority w:val="9"/>
    <w:rsid w:val="007A07A7"/>
    <w:rPr>
      <w:rFonts w:ascii="Times New Roman" w:eastAsiaTheme="majorEastAsia" w:hAnsi="Times New Roman" w:cstheme="majorBidi"/>
      <w:color w:val="002060"/>
      <w:sz w:val="36"/>
      <w:szCs w:val="32"/>
    </w:rPr>
  </w:style>
  <w:style w:type="paragraph" w:styleId="TtuloTDC">
    <w:name w:val="TOC Heading"/>
    <w:basedOn w:val="Ttulo1"/>
    <w:next w:val="Normal"/>
    <w:uiPriority w:val="39"/>
    <w:unhideWhenUsed/>
    <w:qFormat/>
    <w:rsid w:val="004A41A7"/>
    <w:pPr>
      <w:spacing w:after="0" w:line="259" w:lineRule="auto"/>
      <w:jc w:val="left"/>
      <w:outlineLvl w:val="9"/>
    </w:pPr>
    <w:rPr>
      <w:color w:val="2F5496" w:themeColor="accent1" w:themeShade="BF"/>
      <w:lang w:eastAsia="es-ES"/>
      <w14:ligatures w14:val="none"/>
    </w:rPr>
  </w:style>
  <w:style w:type="paragraph" w:styleId="TDC1">
    <w:name w:val="toc 1"/>
    <w:basedOn w:val="Normal"/>
    <w:next w:val="Normal"/>
    <w:autoRedefine/>
    <w:uiPriority w:val="39"/>
    <w:unhideWhenUsed/>
    <w:rsid w:val="004A41A7"/>
    <w:pPr>
      <w:spacing w:after="100"/>
    </w:pPr>
  </w:style>
  <w:style w:type="paragraph" w:styleId="TDC2">
    <w:name w:val="toc 2"/>
    <w:basedOn w:val="Normal"/>
    <w:next w:val="Normal"/>
    <w:autoRedefine/>
    <w:uiPriority w:val="39"/>
    <w:unhideWhenUsed/>
    <w:rsid w:val="004A41A7"/>
    <w:pPr>
      <w:spacing w:after="100"/>
      <w:ind w:left="240"/>
    </w:pPr>
  </w:style>
  <w:style w:type="character" w:styleId="Hipervnculo">
    <w:name w:val="Hyperlink"/>
    <w:basedOn w:val="Fuentedeprrafopredeter"/>
    <w:uiPriority w:val="99"/>
    <w:unhideWhenUsed/>
    <w:rsid w:val="004A41A7"/>
    <w:rPr>
      <w:color w:val="0563C1" w:themeColor="hyperlink"/>
      <w:u w:val="single"/>
    </w:rPr>
  </w:style>
  <w:style w:type="paragraph" w:customStyle="1" w:styleId="Codigo">
    <w:name w:val="Codigo"/>
    <w:basedOn w:val="Normal"/>
    <w:link w:val="CodigoCar"/>
    <w:qFormat/>
    <w:rsid w:val="001F29AC"/>
    <w:pPr>
      <w:framePr w:wrap="around" w:vAnchor="text" w:hAnchor="text" w:y="1"/>
      <w:shd w:val="clear" w:color="auto" w:fill="F2F2F2" w:themeFill="background1" w:themeFillShade="F2"/>
      <w:spacing w:line="360" w:lineRule="auto"/>
      <w:jc w:val="left"/>
    </w:pPr>
    <w:rPr>
      <w:rFonts w:ascii="JetBrains Mono" w:hAnsi="JetBrains Mono"/>
      <w:noProof/>
      <w:color w:val="000000"/>
      <w:sz w:val="20"/>
      <w14:textFill>
        <w14:solidFill>
          <w14:srgbClr w14:val="000000">
            <w14:lumMod w14:val="90000"/>
          </w14:srgbClr>
        </w14:solidFill>
      </w14:textFill>
    </w:rPr>
  </w:style>
  <w:style w:type="character" w:customStyle="1" w:styleId="CodigoCar">
    <w:name w:val="Codigo Car"/>
    <w:basedOn w:val="Fuentedeprrafopredeter"/>
    <w:link w:val="Codigo"/>
    <w:rsid w:val="001F29AC"/>
    <w:rPr>
      <w:rFonts w:ascii="JetBrains Mono" w:hAnsi="JetBrains Mono"/>
      <w:noProof/>
      <w:color w:val="000000"/>
      <w:sz w:val="20"/>
      <w:shd w:val="clear" w:color="auto" w:fill="F2F2F2" w:themeFill="background1" w:themeFillShade="F2"/>
      <w14:textFill>
        <w14:solidFill>
          <w14:srgbClr w14:val="000000">
            <w14:lumMod w14:val="90000"/>
          </w14:srgbClr>
        </w14:solidFill>
      </w14:textFill>
    </w:rPr>
  </w:style>
  <w:style w:type="character" w:customStyle="1" w:styleId="Ttulo3Car">
    <w:name w:val="Título 3 Car"/>
    <w:basedOn w:val="Fuentedeprrafopredeter"/>
    <w:link w:val="Ttulo3"/>
    <w:uiPriority w:val="9"/>
    <w:rsid w:val="007A07A7"/>
    <w:rPr>
      <w:rFonts w:ascii="Times New Roman" w:eastAsiaTheme="majorEastAsia" w:hAnsi="Times New Roman" w:cs="Times New Roman"/>
      <w:color w:val="1F3763" w:themeColor="accent1" w:themeShade="7F"/>
      <w:sz w:val="24"/>
      <w:szCs w:val="24"/>
    </w:rPr>
  </w:style>
  <w:style w:type="paragraph" w:styleId="TDC3">
    <w:name w:val="toc 3"/>
    <w:basedOn w:val="Normal"/>
    <w:next w:val="Normal"/>
    <w:autoRedefine/>
    <w:uiPriority w:val="39"/>
    <w:unhideWhenUsed/>
    <w:rsid w:val="00A37C23"/>
    <w:pPr>
      <w:spacing w:after="100"/>
      <w:ind w:left="480"/>
    </w:pPr>
  </w:style>
  <w:style w:type="character" w:styleId="Mencinsinresolver">
    <w:name w:val="Unresolved Mention"/>
    <w:basedOn w:val="Fuentedeprrafopredeter"/>
    <w:uiPriority w:val="99"/>
    <w:semiHidden/>
    <w:unhideWhenUsed/>
    <w:rsid w:val="00CF7E21"/>
    <w:rPr>
      <w:color w:val="605E5C"/>
      <w:shd w:val="clear" w:color="auto" w:fill="E1DFDD"/>
    </w:rPr>
  </w:style>
  <w:style w:type="character" w:styleId="Hipervnculovisitado">
    <w:name w:val="FollowedHyperlink"/>
    <w:basedOn w:val="Fuentedeprrafopredeter"/>
    <w:uiPriority w:val="99"/>
    <w:semiHidden/>
    <w:unhideWhenUsed/>
    <w:rsid w:val="00CF7E21"/>
    <w:rPr>
      <w:color w:val="954F72" w:themeColor="followedHyperlink"/>
      <w:u w:val="single"/>
    </w:rPr>
  </w:style>
  <w:style w:type="paragraph" w:styleId="Prrafodelista">
    <w:name w:val="List Paragraph"/>
    <w:basedOn w:val="Normal"/>
    <w:uiPriority w:val="34"/>
    <w:qFormat/>
    <w:rsid w:val="00CF7E21"/>
    <w:pPr>
      <w:ind w:left="720"/>
      <w:contextualSpacing/>
    </w:pPr>
  </w:style>
  <w:style w:type="character" w:customStyle="1" w:styleId="Ttulo4Car">
    <w:name w:val="Título 4 Car"/>
    <w:basedOn w:val="Fuentedeprrafopredeter"/>
    <w:link w:val="Ttulo4"/>
    <w:uiPriority w:val="9"/>
    <w:semiHidden/>
    <w:rsid w:val="009B6EFC"/>
    <w:rPr>
      <w:rFonts w:asciiTheme="majorHAnsi" w:eastAsiaTheme="majorEastAsia" w:hAnsiTheme="majorHAnsi" w:cstheme="majorBidi"/>
      <w:i/>
      <w:iCs/>
      <w:color w:val="2F5496"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io\Desktop\2DAM\Plantill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I.E.S Prof. Juan Antonio Carrillo Salcedo</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80961D-130E-4205-A8D1-74746255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Plantilla.dotx</Template>
  <TotalTime>61</TotalTime>
  <Pages>9</Pages>
  <Words>2064</Words>
  <Characters>11353</Characters>
  <Application>Microsoft Office Word</Application>
  <DocSecurity>0</DocSecurity>
  <Lines>94</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Mario Sánchez Barroso</vt:lpstr>
      <vt:lpstr/>
    </vt:vector>
  </TitlesOfParts>
  <Company/>
  <LinksUpToDate>false</LinksUpToDate>
  <CharactersWithSpaces>13391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Mario Sánchez Barroso</dc:title>
  <dc:subject/>
  <dc:creator>Mario Sánchez Barroso</dc:creator>
  <cp:keywords/>
  <dc:description/>
  <cp:lastModifiedBy>Mario Sánchez Barroso</cp:lastModifiedBy>
  <cp:revision>5</cp:revision>
  <dcterms:created xsi:type="dcterms:W3CDTF">2026-01-11T17:52:00Z</dcterms:created>
  <dcterms:modified xsi:type="dcterms:W3CDTF">2026-05-11T10:57:00Z</dcterms:modified>
</cp:coreProperties>
</file>