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315" w:rsidRDefault="0076394F">
      <w:pPr>
        <w:pStyle w:val="Title"/>
        <w:rPr>
          <w:lang w:val="el-GR"/>
        </w:rPr>
      </w:pPr>
      <w:r>
        <w:rPr>
          <w:lang w:val="el-GR"/>
        </w:rPr>
        <w:t>Εργασία γραφικών</w:t>
      </w:r>
      <w:r w:rsidR="00D80315">
        <w:rPr>
          <w:lang w:val="el-GR"/>
        </w:rPr>
        <w:t xml:space="preserve"> </w:t>
      </w:r>
    </w:p>
    <w:p w:rsidR="00C564D4" w:rsidRDefault="00D80315" w:rsidP="00D80315">
      <w:pPr>
        <w:pStyle w:val="Heading3"/>
        <w:rPr>
          <w:lang w:val="el-GR"/>
        </w:rPr>
      </w:pPr>
      <w:r>
        <w:rPr>
          <w:lang w:val="el-GR"/>
        </w:rPr>
        <w:t>Φεβρουάριος 2015</w:t>
      </w:r>
    </w:p>
    <w:p w:rsidR="00D80315" w:rsidRDefault="00D80315" w:rsidP="00D80315">
      <w:pPr>
        <w:rPr>
          <w:lang w:val="el-GR"/>
        </w:rPr>
      </w:pPr>
    </w:p>
    <w:p w:rsidR="00D80315" w:rsidRPr="00D80315" w:rsidRDefault="00D80315" w:rsidP="00D80315">
      <w:pPr>
        <w:pStyle w:val="Heading2"/>
        <w:rPr>
          <w:lang w:val="el-GR"/>
        </w:rPr>
      </w:pPr>
      <w:r>
        <w:rPr>
          <w:lang w:val="el-GR"/>
        </w:rPr>
        <w:t>Σειμένης Σπύρος 5070</w:t>
      </w:r>
    </w:p>
    <w:p w:rsidR="00C564D4" w:rsidRDefault="0076394F">
      <w:pPr>
        <w:pStyle w:val="Heading1"/>
        <w:rPr>
          <w:lang w:val="el-GR"/>
        </w:rPr>
      </w:pPr>
      <w:r>
        <w:rPr>
          <w:lang w:val="el-GR"/>
        </w:rPr>
        <w:t>Σκηνή</w:t>
      </w:r>
    </w:p>
    <w:p w:rsidR="00B45262" w:rsidRDefault="0076394F" w:rsidP="0076394F">
      <w:pPr>
        <w:rPr>
          <w:sz w:val="22"/>
          <w:szCs w:val="22"/>
          <w:lang w:val="el-GR"/>
        </w:rPr>
      </w:pPr>
      <w:r>
        <w:rPr>
          <w:sz w:val="22"/>
          <w:szCs w:val="22"/>
          <w:lang w:val="el-GR"/>
        </w:rPr>
        <w:t xml:space="preserve">Η σκηνή δημιουργείται απο έναν κύβο με την πλευρά προς τον χρήστη να λείπει ώστε να φαίνονται τα περιεχόμενα του κουτιού. </w:t>
      </w:r>
      <w:r w:rsidR="00DA7450">
        <w:rPr>
          <w:sz w:val="22"/>
          <w:szCs w:val="22"/>
          <w:lang w:val="el-GR"/>
        </w:rPr>
        <w:t xml:space="preserve">Ο χρήστης μπορεί να μετακινησει την κάμερα με τα πλήκτρα </w:t>
      </w:r>
      <w:r w:rsidR="00DA7450">
        <w:rPr>
          <w:sz w:val="22"/>
          <w:szCs w:val="22"/>
        </w:rPr>
        <w:t>E</w:t>
      </w:r>
      <w:r w:rsidR="00DA7450" w:rsidRPr="00DA7450">
        <w:rPr>
          <w:sz w:val="22"/>
          <w:szCs w:val="22"/>
          <w:lang w:val="el-GR"/>
        </w:rPr>
        <w:t>,</w:t>
      </w:r>
      <w:r w:rsidR="00DA7450">
        <w:rPr>
          <w:sz w:val="22"/>
          <w:szCs w:val="22"/>
        </w:rPr>
        <w:t>S</w:t>
      </w:r>
      <w:r w:rsidR="00DA7450" w:rsidRPr="00DA7450">
        <w:rPr>
          <w:sz w:val="22"/>
          <w:szCs w:val="22"/>
          <w:lang w:val="el-GR"/>
        </w:rPr>
        <w:t>,</w:t>
      </w:r>
      <w:r w:rsidR="00DA7450">
        <w:rPr>
          <w:sz w:val="22"/>
          <w:szCs w:val="22"/>
        </w:rPr>
        <w:t>D</w:t>
      </w:r>
      <w:r w:rsidR="00DA7450" w:rsidRPr="00DA7450">
        <w:rPr>
          <w:sz w:val="22"/>
          <w:szCs w:val="22"/>
          <w:lang w:val="el-GR"/>
        </w:rPr>
        <w:t>,</w:t>
      </w:r>
      <w:r w:rsidR="00DA7450">
        <w:rPr>
          <w:sz w:val="22"/>
          <w:szCs w:val="22"/>
        </w:rPr>
        <w:t>F</w:t>
      </w:r>
      <w:r w:rsidR="00DA7450">
        <w:rPr>
          <w:sz w:val="22"/>
          <w:szCs w:val="22"/>
          <w:lang w:val="el-GR"/>
        </w:rPr>
        <w:t xml:space="preserve">, και να μετακινήσει το σημείο παρατήρησης προς και απο την αρχή των αξόνων με τα </w:t>
      </w:r>
      <w:r w:rsidR="00DA7450">
        <w:rPr>
          <w:sz w:val="22"/>
          <w:szCs w:val="22"/>
        </w:rPr>
        <w:t>G</w:t>
      </w:r>
      <w:r w:rsidR="00DA7450" w:rsidRPr="00DA7450">
        <w:rPr>
          <w:sz w:val="22"/>
          <w:szCs w:val="22"/>
          <w:lang w:val="el-GR"/>
        </w:rPr>
        <w:t>,</w:t>
      </w:r>
      <w:r w:rsidR="00DA7450">
        <w:rPr>
          <w:sz w:val="22"/>
          <w:szCs w:val="22"/>
        </w:rPr>
        <w:t>B</w:t>
      </w:r>
      <w:r w:rsidR="00DA7450" w:rsidRPr="00DA7450">
        <w:rPr>
          <w:sz w:val="22"/>
          <w:szCs w:val="22"/>
          <w:lang w:val="el-GR"/>
        </w:rPr>
        <w:t>.</w:t>
      </w:r>
      <w:r w:rsidR="00DA7450">
        <w:rPr>
          <w:sz w:val="22"/>
          <w:szCs w:val="22"/>
          <w:lang w:val="el-GR"/>
        </w:rPr>
        <w:t xml:space="preserve"> Με το πλήκτρο Α ενεργοποιείται/απενεργοποιείται το </w:t>
      </w:r>
      <w:r w:rsidR="00DA7450">
        <w:rPr>
          <w:sz w:val="22"/>
          <w:szCs w:val="22"/>
        </w:rPr>
        <w:t>ambient</w:t>
      </w:r>
      <w:r w:rsidR="00DA7450" w:rsidRPr="00DA7450">
        <w:rPr>
          <w:sz w:val="22"/>
          <w:szCs w:val="22"/>
          <w:lang w:val="el-GR"/>
        </w:rPr>
        <w:t xml:space="preserve"> </w:t>
      </w:r>
      <w:r w:rsidR="00DA7450">
        <w:rPr>
          <w:sz w:val="22"/>
          <w:szCs w:val="22"/>
        </w:rPr>
        <w:t>lightning</w:t>
      </w:r>
      <w:r w:rsidR="00DA7450" w:rsidRPr="00DA7450">
        <w:rPr>
          <w:sz w:val="22"/>
          <w:szCs w:val="22"/>
          <w:lang w:val="el-GR"/>
        </w:rPr>
        <w:t xml:space="preserve"> </w:t>
      </w:r>
      <w:r w:rsidR="00DA7450">
        <w:rPr>
          <w:sz w:val="22"/>
          <w:szCs w:val="22"/>
          <w:lang w:val="el-GR"/>
        </w:rPr>
        <w:t xml:space="preserve">(ενεργοποίηση/απενεργοποίηση σκιάσεων). Με τα </w:t>
      </w:r>
      <w:r w:rsidR="00DA7450">
        <w:rPr>
          <w:sz w:val="22"/>
          <w:szCs w:val="22"/>
        </w:rPr>
        <w:t>L</w:t>
      </w:r>
      <w:r w:rsidR="00DA7450" w:rsidRPr="00DA7450">
        <w:rPr>
          <w:sz w:val="22"/>
          <w:szCs w:val="22"/>
          <w:lang w:val="el-GR"/>
        </w:rPr>
        <w:t xml:space="preserve">, </w:t>
      </w:r>
      <w:r w:rsidR="00DA7450">
        <w:rPr>
          <w:sz w:val="22"/>
          <w:szCs w:val="22"/>
        </w:rPr>
        <w:t>P</w:t>
      </w:r>
      <w:r w:rsidR="00DA7450">
        <w:rPr>
          <w:sz w:val="22"/>
          <w:szCs w:val="22"/>
          <w:lang w:val="el-GR"/>
        </w:rPr>
        <w:t xml:space="preserve"> ενεργοποιούνται οι διάφοροι τρόποι φωτισμού και μετακινούνται σε προκαθορισμένες κατευθύνσεις μέσα στο κουτί. Με το πλήκτρο Τ εναλλάσεται η υφή των σφαιρών. Με τα πλήκτρα +,- του </w:t>
      </w:r>
      <w:proofErr w:type="spellStart"/>
      <w:r w:rsidR="00DA7450">
        <w:rPr>
          <w:sz w:val="22"/>
          <w:szCs w:val="22"/>
        </w:rPr>
        <w:t>numpad</w:t>
      </w:r>
      <w:proofErr w:type="spellEnd"/>
      <w:r w:rsidR="00B45262" w:rsidRPr="00B45262">
        <w:rPr>
          <w:sz w:val="22"/>
          <w:szCs w:val="22"/>
          <w:lang w:val="el-GR"/>
        </w:rPr>
        <w:t xml:space="preserve"> </w:t>
      </w:r>
      <w:r w:rsidR="00B45262">
        <w:rPr>
          <w:sz w:val="22"/>
          <w:szCs w:val="22"/>
          <w:lang w:val="el-GR"/>
        </w:rPr>
        <w:t xml:space="preserve">προστίθονται και αφαιρούνται σφαίρες. </w:t>
      </w:r>
      <w:r w:rsidR="002F0D96" w:rsidRPr="00BE7FD5">
        <w:rPr>
          <w:sz w:val="22"/>
          <w:szCs w:val="22"/>
          <w:lang w:val="el-GR"/>
        </w:rPr>
        <w:br/>
      </w:r>
      <w:r w:rsidR="002F0D96" w:rsidRPr="00BE7FD5">
        <w:rPr>
          <w:sz w:val="22"/>
          <w:szCs w:val="22"/>
          <w:lang w:val="el-GR"/>
        </w:rPr>
        <w:br/>
      </w:r>
      <w:r w:rsidR="002F0D96">
        <w:rPr>
          <w:sz w:val="22"/>
          <w:szCs w:val="22"/>
          <w:lang w:val="el-GR"/>
        </w:rPr>
        <w:t xml:space="preserve">Για καλύτερο αποτέλεσμα όταν χρησιμοποιείται φωτισμός οι πλευρές του κύβου δημιουργούνται χρησιμοποιώντας περισσότερα απο 2 τρίγωνα για κάθε πλευρά. Με αυτό τον τρόπο είναι λιγότερο ορατά τα τρίγωνα απο τα οποία απαρτίζονται οι κύβοι όταν φωτίζονται κυρίως απο φωτισμό τύπου </w:t>
      </w:r>
      <w:r w:rsidR="002F0D96">
        <w:rPr>
          <w:sz w:val="22"/>
          <w:szCs w:val="22"/>
        </w:rPr>
        <w:t>spotlight</w:t>
      </w:r>
      <w:r w:rsidR="002F0D96" w:rsidRPr="002F0D96">
        <w:rPr>
          <w:sz w:val="22"/>
          <w:szCs w:val="22"/>
          <w:lang w:val="el-GR"/>
        </w:rPr>
        <w:t>.</w:t>
      </w:r>
    </w:p>
    <w:p w:rsidR="00BE7FD5" w:rsidRDefault="00BE7FD5" w:rsidP="00BE7FD5">
      <w:pPr>
        <w:jc w:val="center"/>
        <w:rPr>
          <w:sz w:val="22"/>
          <w:szCs w:val="22"/>
          <w:lang w:val="el-GR"/>
        </w:rPr>
      </w:pPr>
      <w:r>
        <w:rPr>
          <w:sz w:val="22"/>
          <w:szCs w:val="22"/>
          <w:lang w:val="el-GR"/>
        </w:rPr>
        <w:t>Εικόνα χωρίς φωτισμό και χωρίς σκιάσεις</w:t>
      </w:r>
    </w:p>
    <w:p w:rsidR="00BE7FD5" w:rsidRPr="00BE7FD5" w:rsidRDefault="001F1321" w:rsidP="00BE7FD5">
      <w:pPr>
        <w:jc w:val="center"/>
        <w:rPr>
          <w:sz w:val="22"/>
          <w:szCs w:val="22"/>
          <w:lang w:val="el-GR"/>
        </w:rPr>
      </w:pPr>
      <w:bookmarkStart w:id="0" w:name="_GoBack"/>
      <w:r>
        <w:rPr>
          <w:sz w:val="22"/>
          <w:szCs w:val="22"/>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255.75pt">
            <v:imagedata r:id="rId6" o:title="hGbDOld" croptop="2709f" cropbottom="2967f" cropleft="7258f" cropright="8416f"/>
          </v:shape>
        </w:pict>
      </w:r>
      <w:bookmarkEnd w:id="0"/>
    </w:p>
    <w:p w:rsidR="00BE7FD5" w:rsidRDefault="00BE7FD5" w:rsidP="00B45262">
      <w:pPr>
        <w:pStyle w:val="Heading1"/>
        <w:rPr>
          <w:lang w:val="el-GR"/>
        </w:rPr>
      </w:pPr>
    </w:p>
    <w:p w:rsidR="00BE7FD5" w:rsidRPr="00BE7FD5" w:rsidRDefault="00BE7FD5" w:rsidP="00BE7FD5">
      <w:pPr>
        <w:ind w:left="1440" w:firstLine="720"/>
        <w:rPr>
          <w:sz w:val="22"/>
          <w:szCs w:val="22"/>
          <w:lang w:val="el-GR"/>
        </w:rPr>
      </w:pPr>
      <w:r>
        <w:rPr>
          <w:sz w:val="22"/>
          <w:szCs w:val="22"/>
        </w:rPr>
        <w:t>Positional</w:t>
      </w:r>
      <w:r w:rsidRPr="00BE7FD5">
        <w:rPr>
          <w:sz w:val="22"/>
          <w:szCs w:val="22"/>
          <w:lang w:val="el-GR"/>
        </w:rPr>
        <w:t xml:space="preserve"> </w:t>
      </w:r>
      <w:r>
        <w:rPr>
          <w:sz w:val="22"/>
          <w:szCs w:val="22"/>
        </w:rPr>
        <w:t>light</w:t>
      </w:r>
      <w:r w:rsidRPr="00BE7FD5">
        <w:rPr>
          <w:sz w:val="22"/>
          <w:szCs w:val="22"/>
          <w:lang w:val="el-GR"/>
        </w:rPr>
        <w:t xml:space="preserve"> </w:t>
      </w:r>
      <w:r>
        <w:rPr>
          <w:sz w:val="22"/>
          <w:szCs w:val="22"/>
          <w:lang w:val="el-GR"/>
        </w:rPr>
        <w:t>τοποθετημένο στο κέντρο του κύβου</w:t>
      </w:r>
    </w:p>
    <w:p w:rsidR="00BE7FD5" w:rsidRDefault="00BE7FD5" w:rsidP="00BE7FD5">
      <w:pPr>
        <w:pStyle w:val="Heading1"/>
        <w:jc w:val="center"/>
        <w:rPr>
          <w:lang w:val="el-GR"/>
        </w:rPr>
      </w:pPr>
      <w:r>
        <w:rPr>
          <w:lang w:val="el-GR"/>
        </w:rPr>
        <w:pict>
          <v:shape id="_x0000_i1026" type="#_x0000_t75" style="width:274.5pt;height:255pt">
            <v:imagedata r:id="rId7" o:title="tD8YQcc"/>
          </v:shape>
        </w:pict>
      </w:r>
    </w:p>
    <w:p w:rsidR="00BE7FD5" w:rsidRDefault="00BE7FD5" w:rsidP="00BE7FD5">
      <w:pPr>
        <w:rPr>
          <w:lang w:val="el-GR"/>
        </w:rPr>
      </w:pPr>
    </w:p>
    <w:p w:rsidR="00BE7FD5" w:rsidRDefault="00BE7FD5" w:rsidP="00BE7FD5">
      <w:pPr>
        <w:jc w:val="center"/>
        <w:rPr>
          <w:sz w:val="22"/>
          <w:szCs w:val="22"/>
          <w:lang w:val="el-GR"/>
        </w:rPr>
      </w:pPr>
      <w:r>
        <w:rPr>
          <w:sz w:val="22"/>
          <w:szCs w:val="22"/>
        </w:rPr>
        <w:t>Spotlight</w:t>
      </w:r>
      <w:r w:rsidRPr="00BE7FD5">
        <w:rPr>
          <w:sz w:val="22"/>
          <w:szCs w:val="22"/>
          <w:lang w:val="el-GR"/>
        </w:rPr>
        <w:t xml:space="preserve"> </w:t>
      </w:r>
      <w:r>
        <w:rPr>
          <w:sz w:val="22"/>
          <w:szCs w:val="22"/>
          <w:lang w:val="el-GR"/>
        </w:rPr>
        <w:t>και εξομάλυνση εξ’αιτίας των πολλαπλών τριγώνων</w:t>
      </w:r>
    </w:p>
    <w:p w:rsidR="00BE7FD5" w:rsidRPr="00BE7FD5" w:rsidRDefault="00BE7FD5" w:rsidP="00BE7FD5">
      <w:pPr>
        <w:jc w:val="center"/>
        <w:rPr>
          <w:sz w:val="22"/>
          <w:szCs w:val="22"/>
          <w:lang w:val="el-GR"/>
        </w:rPr>
      </w:pPr>
      <w:r>
        <w:rPr>
          <w:sz w:val="22"/>
          <w:szCs w:val="22"/>
          <w:lang w:val="el-GR"/>
        </w:rPr>
        <w:pict>
          <v:shape id="_x0000_i1027" type="#_x0000_t75" style="width:280.5pt;height:264pt">
            <v:imagedata r:id="rId8" o:title="W6SdLYX"/>
          </v:shape>
        </w:pict>
      </w:r>
    </w:p>
    <w:p w:rsidR="00B45262" w:rsidRDefault="00B45262" w:rsidP="00B45262">
      <w:pPr>
        <w:pStyle w:val="Heading1"/>
        <w:rPr>
          <w:lang w:val="el-GR"/>
        </w:rPr>
      </w:pPr>
      <w:r>
        <w:rPr>
          <w:lang w:val="el-GR"/>
        </w:rPr>
        <w:lastRenderedPageBreak/>
        <w:t>Υπολογισμός συγκρούσεων</w:t>
      </w:r>
      <w:r w:rsidRPr="00B45262">
        <w:rPr>
          <w:lang w:val="el-GR"/>
        </w:rPr>
        <w:t xml:space="preserve"> </w:t>
      </w:r>
    </w:p>
    <w:p w:rsidR="00B45262" w:rsidRDefault="00B45262" w:rsidP="00B45262">
      <w:pPr>
        <w:rPr>
          <w:sz w:val="22"/>
          <w:szCs w:val="22"/>
          <w:lang w:val="el-GR"/>
        </w:rPr>
      </w:pPr>
      <w:r>
        <w:rPr>
          <w:sz w:val="22"/>
          <w:szCs w:val="22"/>
          <w:lang w:val="el-GR"/>
        </w:rPr>
        <w:t>Ο υπολογισμός συγκρούσεων γίνεται βασισμένος στα γεγονότα συγκρούσεων που πρόκειται να προκύψουν. Αρχικά για τις σφαίρες που υπάρχουν ήδη στο σύστημα υπολογίζεται βάσει την κατεύθυνση κίνησης τους η επόμενη προβλεπόμενη σύγκρουση τους με τον τοίχο αλλά και με κάθε άλλη σφαίρα</w:t>
      </w:r>
      <w:r w:rsidR="002F0D96">
        <w:rPr>
          <w:sz w:val="22"/>
          <w:szCs w:val="22"/>
          <w:lang w:val="el-GR"/>
        </w:rPr>
        <w:t xml:space="preserve">, στην συνάρτηση </w:t>
      </w:r>
      <w:proofErr w:type="spellStart"/>
      <w:r w:rsidR="002F0D96">
        <w:rPr>
          <w:sz w:val="22"/>
          <w:szCs w:val="22"/>
        </w:rPr>
        <w:t>calculateCollision</w:t>
      </w:r>
      <w:proofErr w:type="spellEnd"/>
      <w:r>
        <w:rPr>
          <w:sz w:val="22"/>
          <w:szCs w:val="22"/>
          <w:lang w:val="el-GR"/>
        </w:rPr>
        <w:t xml:space="preserve">. Η πρώτη σύγκρουση </w:t>
      </w:r>
      <w:r w:rsidR="002F0D96">
        <w:rPr>
          <w:sz w:val="22"/>
          <w:szCs w:val="22"/>
          <w:lang w:val="el-GR"/>
        </w:rPr>
        <w:t xml:space="preserve">για κάθε σφαίρα </w:t>
      </w:r>
      <w:r>
        <w:rPr>
          <w:sz w:val="22"/>
          <w:szCs w:val="22"/>
          <w:lang w:val="el-GR"/>
        </w:rPr>
        <w:t xml:space="preserve">εισάγεται σε μια ουρά προτεραιότητας βάσει του εκτιμώμενου χρόνου σύγκρουσης. Όταν συμβεί μια σύγκρουση, γίνεται ανανέωση των διανυσμάτων κίνησης των σφαιρών που επηρρεάστηκαν και γίνεται υπολογισμός εκ νέου όλων των συγκρούσεων έτσι ώστε να συμπεριληφθούν στην ουρά προτεραιότητας νέες συγκρούσεις που προκύπτουν ή </w:t>
      </w:r>
      <w:r w:rsidR="002F0D96">
        <w:rPr>
          <w:sz w:val="22"/>
          <w:szCs w:val="22"/>
          <w:lang w:val="el-GR"/>
        </w:rPr>
        <w:t xml:space="preserve">να διαγραφούν </w:t>
      </w:r>
      <w:r>
        <w:rPr>
          <w:sz w:val="22"/>
          <w:szCs w:val="22"/>
          <w:lang w:val="el-GR"/>
        </w:rPr>
        <w:t>παλιές συγκρούσεις που δεν πρόκειται να συμβούν.</w:t>
      </w:r>
      <w:r w:rsidR="002F0D96">
        <w:rPr>
          <w:sz w:val="22"/>
          <w:szCs w:val="22"/>
          <w:lang w:val="el-GR"/>
        </w:rPr>
        <w:t xml:space="preserve"> Οι παραπάνω ενέργειες πραγματοποιούνται στις συναρτήσεις </w:t>
      </w:r>
      <w:proofErr w:type="spellStart"/>
      <w:r w:rsidR="002F0D96">
        <w:rPr>
          <w:sz w:val="22"/>
          <w:szCs w:val="22"/>
        </w:rPr>
        <w:t>checkCollision</w:t>
      </w:r>
      <w:proofErr w:type="spellEnd"/>
      <w:r w:rsidR="002F0D96" w:rsidRPr="002F0D96">
        <w:rPr>
          <w:sz w:val="22"/>
          <w:szCs w:val="22"/>
          <w:lang w:val="el-GR"/>
        </w:rPr>
        <w:t xml:space="preserve"> </w:t>
      </w:r>
      <w:r w:rsidR="002F0D96">
        <w:rPr>
          <w:sz w:val="22"/>
          <w:szCs w:val="22"/>
          <w:lang w:val="el-GR"/>
        </w:rPr>
        <w:t xml:space="preserve">και </w:t>
      </w:r>
      <w:proofErr w:type="spellStart"/>
      <w:r w:rsidR="002F0D96">
        <w:rPr>
          <w:sz w:val="22"/>
          <w:szCs w:val="22"/>
        </w:rPr>
        <w:t>checkOutdated</w:t>
      </w:r>
      <w:proofErr w:type="spellEnd"/>
      <w:r w:rsidR="002F0D96" w:rsidRPr="002F0D96">
        <w:rPr>
          <w:sz w:val="22"/>
          <w:szCs w:val="22"/>
          <w:lang w:val="el-GR"/>
        </w:rPr>
        <w:t>.</w:t>
      </w:r>
      <w:r w:rsidR="002F0D96">
        <w:rPr>
          <w:sz w:val="22"/>
          <w:szCs w:val="22"/>
          <w:lang w:val="el-GR"/>
        </w:rPr>
        <w:t xml:space="preserve"> </w:t>
      </w:r>
    </w:p>
    <w:p w:rsidR="00BE7FD5" w:rsidRPr="002F0D96" w:rsidRDefault="00BE7FD5" w:rsidP="00B45262">
      <w:pPr>
        <w:rPr>
          <w:sz w:val="22"/>
          <w:szCs w:val="22"/>
          <w:lang w:val="el-GR"/>
        </w:rPr>
      </w:pPr>
    </w:p>
    <w:p w:rsidR="00B45262" w:rsidRDefault="00B45262" w:rsidP="00B45262">
      <w:pPr>
        <w:pStyle w:val="Heading1"/>
        <w:rPr>
          <w:lang w:val="el-GR"/>
        </w:rPr>
      </w:pPr>
      <w:r>
        <w:rPr>
          <w:lang w:val="el-GR"/>
        </w:rPr>
        <w:t>Κύκλος εκτέλεσης</w:t>
      </w:r>
    </w:p>
    <w:p w:rsidR="00BE7FD5" w:rsidRDefault="00B45262" w:rsidP="00BE7FD5">
      <w:pPr>
        <w:rPr>
          <w:sz w:val="22"/>
          <w:szCs w:val="22"/>
          <w:lang w:val="el-GR"/>
        </w:rPr>
      </w:pPr>
      <w:r>
        <w:rPr>
          <w:sz w:val="22"/>
          <w:szCs w:val="22"/>
          <w:lang w:val="el-GR"/>
        </w:rPr>
        <w:t>Αρχικά δημιουργούνται κάποιες σφαίρες που κινούνται σε σταθερές κατευθύνσεις. Στην συνέχεια εκτελείται εναλλάξ μια διαδικασία υπολογισμού νέων συγκρούσεων</w:t>
      </w:r>
      <w:r w:rsidR="002F0D96">
        <w:rPr>
          <w:sz w:val="22"/>
          <w:szCs w:val="22"/>
          <w:lang w:val="el-GR"/>
        </w:rPr>
        <w:t xml:space="preserve"> και ανανέωσης της σκηνής.</w:t>
      </w:r>
      <w:r w:rsidR="00BE7FD5" w:rsidRPr="00BE7FD5">
        <w:rPr>
          <w:sz w:val="22"/>
          <w:szCs w:val="22"/>
          <w:lang w:val="el-GR"/>
        </w:rPr>
        <w:t xml:space="preserve"> </w:t>
      </w:r>
      <w:r w:rsidR="00BE7FD5">
        <w:rPr>
          <w:sz w:val="22"/>
          <w:szCs w:val="22"/>
          <w:lang w:val="el-GR"/>
        </w:rPr>
        <w:t xml:space="preserve">Η ανανέωση της κατάστασης της σκηνής είναι ανεξάρτητη του χρόνου με τον οποίο γίνεται </w:t>
      </w:r>
      <w:r w:rsidR="00BE7FD5">
        <w:rPr>
          <w:sz w:val="22"/>
          <w:szCs w:val="22"/>
        </w:rPr>
        <w:t>render</w:t>
      </w:r>
      <w:r w:rsidR="00BE7FD5" w:rsidRPr="00BE7FD5">
        <w:rPr>
          <w:sz w:val="22"/>
          <w:szCs w:val="22"/>
          <w:lang w:val="el-GR"/>
        </w:rPr>
        <w:t xml:space="preserve"> </w:t>
      </w:r>
      <w:r w:rsidR="00BE7FD5">
        <w:rPr>
          <w:sz w:val="22"/>
          <w:szCs w:val="22"/>
          <w:lang w:val="el-GR"/>
        </w:rPr>
        <w:t xml:space="preserve">η σκηνή. Λόγω του σταθερού βήματος εκτέλεσης και της ανεξαρτησίας μεταξύ χρόνου που δημιουργείται η σκηνή και χρόνου που συμβαίνουν τα </w:t>
      </w:r>
      <w:r w:rsidR="00BE7FD5">
        <w:rPr>
          <w:sz w:val="22"/>
          <w:szCs w:val="22"/>
        </w:rPr>
        <w:t>collisions</w:t>
      </w:r>
      <w:r w:rsidR="00BE7FD5">
        <w:rPr>
          <w:sz w:val="22"/>
          <w:szCs w:val="22"/>
          <w:lang w:val="el-GR"/>
        </w:rPr>
        <w:t xml:space="preserve">, συμβαίνουν σφάλματα στους χρόνους που εκτελούνται οι συγκρούσεις. Αυτά τα σφάλματα διορθόνωνται στην </w:t>
      </w:r>
      <w:proofErr w:type="spellStart"/>
      <w:r w:rsidR="00BE7FD5">
        <w:rPr>
          <w:sz w:val="22"/>
          <w:szCs w:val="22"/>
        </w:rPr>
        <w:t>checkOverlap</w:t>
      </w:r>
      <w:proofErr w:type="spellEnd"/>
      <w:r w:rsidR="00BE7FD5" w:rsidRPr="00BE7FD5">
        <w:rPr>
          <w:sz w:val="22"/>
          <w:szCs w:val="22"/>
          <w:lang w:val="el-GR"/>
        </w:rPr>
        <w:t>.</w:t>
      </w:r>
      <w:r w:rsidR="00BE7FD5">
        <w:rPr>
          <w:sz w:val="22"/>
          <w:szCs w:val="22"/>
          <w:lang w:val="el-GR"/>
        </w:rPr>
        <w:t xml:space="preserve"> </w:t>
      </w:r>
    </w:p>
    <w:p w:rsidR="00B45262" w:rsidRPr="00BE7FD5" w:rsidRDefault="00BE7FD5" w:rsidP="00BE7FD5">
      <w:pPr>
        <w:rPr>
          <w:sz w:val="22"/>
          <w:szCs w:val="22"/>
          <w:lang w:val="el-GR"/>
        </w:rPr>
      </w:pPr>
      <w:r>
        <w:rPr>
          <w:sz w:val="22"/>
          <w:szCs w:val="22"/>
          <w:lang w:val="el-GR"/>
        </w:rPr>
        <w:t xml:space="preserve">Η προσθήκη ή η αφαίρεση μιας σφαίρας συμβαίνει στο επόμενο βήμα εκτέλεσης απο την στιγμή που πατήθηκε το κουμπί. Όταν προστίθεται μια σφαίρα με τυχαίο διάνυσμα κίνησης γίνεται επανυπολογισμός όλων των </w:t>
      </w:r>
      <w:r>
        <w:rPr>
          <w:sz w:val="22"/>
          <w:szCs w:val="22"/>
        </w:rPr>
        <w:t>events</w:t>
      </w:r>
      <w:r w:rsidRPr="00BE7FD5">
        <w:rPr>
          <w:sz w:val="22"/>
          <w:szCs w:val="22"/>
          <w:lang w:val="el-GR"/>
        </w:rPr>
        <w:t xml:space="preserve"> </w:t>
      </w:r>
      <w:r>
        <w:rPr>
          <w:sz w:val="22"/>
          <w:szCs w:val="22"/>
          <w:lang w:val="el-GR"/>
        </w:rPr>
        <w:t xml:space="preserve">συγκρούσεων και η σφαίρα προστίθεται στην λίστα σφαιρών. Κατα την αφαίρεση συμβαίνει το ίδιο αφού αφαιρεθεί η σφαίρα απο την λίστα σφαιρών και ακυρωθούν τα </w:t>
      </w:r>
      <w:r>
        <w:rPr>
          <w:sz w:val="22"/>
          <w:szCs w:val="22"/>
        </w:rPr>
        <w:t>collision</w:t>
      </w:r>
      <w:r w:rsidRPr="00BE7FD5">
        <w:rPr>
          <w:sz w:val="22"/>
          <w:szCs w:val="22"/>
          <w:lang w:val="el-GR"/>
        </w:rPr>
        <w:t xml:space="preserve"> </w:t>
      </w:r>
      <w:r>
        <w:rPr>
          <w:sz w:val="22"/>
          <w:szCs w:val="22"/>
        </w:rPr>
        <w:t>events</w:t>
      </w:r>
      <w:r w:rsidRPr="00BE7FD5">
        <w:rPr>
          <w:sz w:val="22"/>
          <w:szCs w:val="22"/>
          <w:lang w:val="el-GR"/>
        </w:rPr>
        <w:t xml:space="preserve"> </w:t>
      </w:r>
      <w:r>
        <w:rPr>
          <w:sz w:val="22"/>
          <w:szCs w:val="22"/>
          <w:lang w:val="el-GR"/>
        </w:rPr>
        <w:t>μετά απο επανυπολογισμό των συγκρούσεων.</w:t>
      </w:r>
    </w:p>
    <w:sectPr w:rsidR="00B45262" w:rsidRPr="00BE7F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4F"/>
    <w:rsid w:val="001F1321"/>
    <w:rsid w:val="002F0D96"/>
    <w:rsid w:val="005857FD"/>
    <w:rsid w:val="0076394F"/>
    <w:rsid w:val="0095566B"/>
    <w:rsid w:val="00B45262"/>
    <w:rsid w:val="00BE7FD5"/>
    <w:rsid w:val="00C564D4"/>
    <w:rsid w:val="00D80315"/>
    <w:rsid w:val="00DA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4C208-22D8-42A5-AA91-A0ACC797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yro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61</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Spyros S</dc:creator>
  <cp:keywords/>
  <cp:lastModifiedBy>Spyros S</cp:lastModifiedBy>
  <cp:revision>4</cp:revision>
  <cp:lastPrinted>2015-03-08T21:39:00Z</cp:lastPrinted>
  <dcterms:created xsi:type="dcterms:W3CDTF">2015-03-08T20:39:00Z</dcterms:created>
  <dcterms:modified xsi:type="dcterms:W3CDTF">2015-03-08T21:40:00Z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