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Bibliography</w:t>
      </w:r>
    </w:p>
    <w:p>
      <w:r>
        <w:t>APA-formatted reference list for all 50 papers included in the systematic review.</w:t>
      </w:r>
    </w:p>
    <w:p>
      <w:r>
        <w:t>1. Altowairqi, S., Luo, S., Greer, P., &amp; Chen, S. (2026, March). Efficient crowd anomaly detection using C3D-LSTM networks with enhanced attention mechanisms. Array. Elsevier BV. http://doi.org/10.1016/j.array.2025.100625</w:t>
      </w:r>
    </w:p>
    <w:p>
      <w:r>
        <w:t>2. León, F. T. (2026, February 27). Early Warning System for Firearm Detection on University Campuses Using Computer Vision. Journal of Internet Services and Information Security. SASA Publications. http://doi.org/10.58346/jisis.2026.i1.008</w:t>
      </w:r>
    </w:p>
    <w:p>
      <w:r>
        <w:t>3. An, M., Lim, H.-Y., &amp; Kang, D.-S. (2025, December 25). An Enhanced LSTM with Hippocampal-Inspired Episodic Memory for Urban Crowd Behavior Analysis. Electronics. MDPI AG. http://doi.org/10.3390/electronics15010101</w:t>
      </w:r>
    </w:p>
    <w:p>
      <w:r>
        <w:t>4. Singh, H., Deniz, O., Ruiz-Santaquiteria, J., Muñoz, J. D., &amp; Bueno, G. (2025, May 22). DeepGun: Deep Feature-Driven One-Class Classifier for Firearm Detection Using Visual Gun Features and Human Body Pose Estimation. Applied Sciences. MDPI AG. http://doi.org/10.3390/app15115830</w:t>
      </w:r>
    </w:p>
    <w:p>
      <w:r>
        <w:t>5. Mahmoodi, J., &amp; Nezamabadi‐Pour, H. (2025, March 11). Violence Detection in Video Using Statistical Features of the Optical Flow and 2D Convolutional Neural Network. Computational Intelligence. Wiley. http://doi.org/10.1111/coin.70034</w:t>
      </w:r>
    </w:p>
    <w:p>
      <w:r>
        <w:t>6. Shin, J., Miah, A. S. M., Kaneko, Y., Hassan, N., Lee, H.-S., &amp; Jang, S.-W. (2025). Multimodal Attention-Enhanced Feature Fusion-Based Weakly Supervised Anomaly Violence Detection. IEEE Open Journal of the Computer Society. Institute of Electrical and Electronics Engineers (IEEE). http://doi.org/10.1109/ojcs.2024.3517154</w:t>
      </w:r>
    </w:p>
    <w:p>
      <w:r>
        <w:t>7. Abi-Nader, D., Jaber, A., Harb, H., Mostafa, N., Zaki, C., Mansour, A., &amp; Osswald, C. (2025). MARIE: One-Stage Object Detection Mechanism for Real-Time Identifying of Firearms. Computer Modeling in Engineering &amp; Sciences. Tech Science Press. http://doi.org/10.32604/cmes.2024.056816</w:t>
      </w:r>
    </w:p>
    <w:p>
      <w:r>
        <w:t>8. Ojha, R. R., Chawdary, H., &amp; Saraswat, S. (2025). Enhancing Public Safety: Real-Time Violence Detection and Notification System. Procedia Computer Science. Elsevier BV. http://doi.org/10.1016/j.procs.2025.04.558</w:t>
      </w:r>
    </w:p>
    <w:p>
      <w:r>
        <w:t>9. Pangavhane, M., Patil, R., Bharati, R., Gupta, D., Ahire, P., Patil, P., … Dharrao, D. (2025, January 31). Real-Time Deep Learning-Driven Surveillance with Spatiotemporal Feature Extraction for Detection of Anomalous Human Behavior Across Dynamic Environments. International Journal of Safety and Security Engineering. International Information and Engineering Technology Association. http://doi.org/10.18280/ijsse.150112</w:t>
      </w:r>
    </w:p>
    <w:p>
      <w:r>
        <w:t>10. Jarraya, S. K., Masmoudi, M., Alqurashi, F. A., &amp; Alshammari, S. M. (2025, January). Analyzing and Detecting Abnormal Behaviors of Drug Abuse and Addiction Users in School Environments Based on Deep Learning Approaches. (A. Hošovský, Ed.), International Journal of Intelligent Systems. Wiley. http://doi.org/10.1155/int/9722173</w:t>
      </w:r>
    </w:p>
    <w:p>
      <w:r>
        <w:t>11. Ihsan, U., Jhanjhi, N. Z., Ashraf, H., Ashfaq, F., &amp; Wicaksana, F. A. (2025, September 4). A Real-Time Intelligent Surveillance System for Suspicious Behavior and Facial Emotion Analysis Using YOLOv8 and DeepFace. The 7th International Global Conference Series on ICT Integration in Technical Education &amp;amp; Smart Society. MDPI. http://doi.org/10.3390/engproc2025107059</w:t>
      </w:r>
    </w:p>
    <w:p>
      <w:r>
        <w:t>12. Yang, Y., Xie, L., Fu, Z., Yan, J., &amp; Naqvi, S. M. (2025, January). Pose-oriented scene-adaptive matching for abnormal event detection. Neurocomputing. Elsevier BV. http://doi.org/10.1016/j.neucom.2024.128673</w:t>
      </w:r>
    </w:p>
    <w:p>
      <w:r>
        <w:t>13. Vo, H.-T., Tien, P. P., Thien, N. N., &amp; Mui, K. C. (2024, October 18). An Approach for Improving Accuracy and Optimizing Resource Usage for Violence Detection in Surveillance Cameras in IoT systems. Indonesian Journal of Electrical Engineering and Informatics (IJEEI). IAES Indonesia Section. http://doi.org/10.52549/ijeei.v12i4.5787</w:t>
      </w:r>
    </w:p>
    <w:p>
      <w:r>
        <w:t>14. Muriithi, H. M., Lukandu Ateya, I., &amp; Wanyembi, G. (2024, September 1). Stand-off concealed firearm detection using motion tracking and convolutional neural networks. IAES International Journal of Artificial Intelligence (IJ-AI). Institute of Advanced Engineering and Science. http://doi.org/10.11591/ijai.v13.i3.pp2666-2673</w:t>
      </w:r>
    </w:p>
    <w:p>
      <w:r>
        <w:t>15. Ul Amin, S., Kim, B., Jung, Y., Seo, S., &amp; Park, S. (2024, June 19). Video Anomaly Detection Utilizing Efficient Spatiotemporal Feature Fusion with 3D Convolutions and Long Short‐Term Memory Modules. Advanced Intelligent Systems. Wiley. http://doi.org/10.1002/aisy.202300706</w:t>
      </w:r>
    </w:p>
    <w:p>
      <w:r>
        <w:t>16. Dey, A., Biswas, S., &amp; Abualigah, L. (2024, July 13). Efficient Violence Recognition in Video Streams using ResDLCNN-GRU Attention Network. ECTI Transactions on Computer and Information Technology (ECTI-CIT). ECTI. http://doi.org/10.37936/ecti-cit.2024183.255679</w:t>
      </w:r>
    </w:p>
    <w:p>
      <w:r>
        <w:t>17. Da Silva, A. V. B., &amp; Pereira, L. F. A. (2024, October 5). Evaluating Methods for Violence Classification and Firearm Detection in Indoor CCTV Environment. Journal of the Brazilian Computer Society. Sociedade Brasileira de Computacao - SB. http://doi.org/10.5753/jbcs.2024.3282</w:t>
      </w:r>
    </w:p>
    <w:p>
      <w:r>
        <w:t>18. Mukto, M. M., Hasan, M., Al Mahmud, M. M., Haque, I., Ahmed, M. A., Jabid, T., … Islam, M. (2024, March). Design of a real-time crime monitoring system using deep learning techniques. Intelligent Systems with Applications. Elsevier BV. http://doi.org/10.1016/j.iswa.2023.200311</w:t>
      </w:r>
    </w:p>
    <w:p>
      <w:r>
        <w:t>19. Berardini, D., Migliorelli, L., Galdelli, A., Frontoni, E., Mancini, A., &amp; Moccia, S. (2023, July 26). A deep-learning framework running on edge devices for handgun and knife detection from indoor video-surveillance cameras. Multimedia Tools and Applications. Springer Science and Business Media LLC. http://doi.org/10.1007/s11042-023-16231-x</w:t>
      </w:r>
    </w:p>
    <w:p>
      <w:r>
        <w:t>20. Haiura, I.-A., &amp; Iftene, A. (2024). Detecting Violence in Videos using Convolutional Neural Networks. Procedia Computer Science. Elsevier BV. http://doi.org/10.1016/j.procs.2024.09.465</w:t>
      </w:r>
    </w:p>
    <w:p>
      <w:r>
        <w:t>21. Dalal, S., Lilhore, U. K., Sharma, N., Arora, S., Simaiya, S., Ayadi, M., … Ksibi, A. (2024, June 13). Improving smart home surveillance through YOLO model with transfer learning and quantization for enhanced accuracy and efficiency. PeerJ Computer Science. PeerJ. http://doi.org/10.7717/peerj-cs.1939</w:t>
      </w:r>
    </w:p>
    <w:p>
      <w:r>
        <w:t>22. Khan, M., Saddik, A. E., Gueaieb, W., De Masi, G., &amp; Karray, F. (2024). VD-Net: An Edge Vision-Based Surveillance System for Violence Detection. IEEE Access. Institute of Electrical and Electronics Engineers (IEEE). http://doi.org/10.1109/access.2024.3380192</w:t>
      </w:r>
    </w:p>
    <w:p>
      <w:r>
        <w:t>23. Park, J.-H., Mahmoud, M., &amp; Kang, H.-S. (2024, January 5). Conv3D-Based Video Violence Detection Network Using Optical Flow and RGB Data. Sensors. MDPI AG. http://doi.org/10.3390/s24020317</w:t>
      </w:r>
    </w:p>
    <w:p>
      <w:r>
        <w:t>24. Jebur, S. A., Hussein, K. A., Hoomod, H. K., &amp; Alzubaidi, L. (2023, September 5). Novel Deep Feature Fusion Framework for Multi-Scenario Violence Detection. Computers. MDPI AG. http://doi.org/10.3390/computers12090175</w:t>
      </w:r>
    </w:p>
    <w:p>
      <w:r>
        <w:t>25. Garcia-Cobo, G., &amp; SanMiguel, J. C. (2023, August). Human skeletons and change detection for efficient violence detection in surveillance videos. Computer Vision and Image Understanding. Elsevier BV. http://doi.org/10.1016/j.cviu.2023.103739</w:t>
      </w:r>
    </w:p>
    <w:p>
      <w:r>
        <w:t>26. (2023, June 29). Abnormal Behavior Detection in Video Surveillance Using Inception-v3 Transfer Learning Approaches. Iraqi Journal of Computer, Communication, Control and System Engineering. University of Technology, Baghdad. http://doi.org/10.33103/uot.ijccce.23.2.16</w:t>
      </w:r>
    </w:p>
    <w:p>
      <w:r>
        <w:t>27. Perseghin, E., &amp; Foresti, G. L. (2023, April 14). A Shallow System Prototype for Violent Action Detection in Italian Public Schools. Information. MDPI AG. http://doi.org/10.3390/info14040240</w:t>
      </w:r>
    </w:p>
    <w:p>
      <w:r>
        <w:t>28. Le, V.-T., &amp; Kim, Y.-G. (2022, May 25). Attention-based residual autoencoder for video anomaly detection. Applied Intelligence. Springer Science and Business Media LLC. http://doi.org/10.1007/s10489-022-03613-1</w:t>
      </w:r>
    </w:p>
    <w:p>
      <w:r>
        <w:t>29. Zhang, Q., Wei, H., Chen, J., Du, X., &amp; Yu, J. (2023, February 16). Video Anomaly Detection Based on Attention Mechanism. Symmetry. MDPI AG. http://doi.org/10.3390/sym15020528</w:t>
      </w:r>
    </w:p>
    <w:p>
      <w:r>
        <w:t>30. Kozhamkulova, Z., Kirgizbayeva, B., Sembina, G., Smailova, U., Suleimenova, M., Keneskanova, A., &amp; Baizakova, Z. (2023). MoveNET Enabled Neural Network for Fast Detection of Physical Bullying in Educational Institutions. International Journal of Advanced Computer Science and Applications. The Science and Information Organization. http://doi.org/10.14569/ijacsa.2023.0140578</w:t>
      </w:r>
    </w:p>
    <w:p>
      <w:r>
        <w:t>31. (2023, August 31). Utilizing Machine Learning and Computer Vision for the Detection of Abusive Behavior in IoT Systems. International Journal of Intelligent Engineering and Systems. The Intelligent Networks and Systems Society. http://doi.org/10.22266/ijies2023.0831.36</w:t>
      </w:r>
    </w:p>
    <w:p>
      <w:r>
        <w:t>32. Xu, X., Liao, Z., &amp; Xu, Z. (2023). Violent Physical Behavior Detection using 3D Spatio-Temporal Convolutional Neural Networks. International Journal of Advanced Computer Science and Applications. The Science and Information Organization. http://doi.org/10.14569/ijacsa.2023.0140891</w:t>
      </w:r>
    </w:p>
    <w:p>
      <w:r>
        <w:t>33. Aldehim, G., Asiri, M. M., Aljebreen, M., Mohamed, A., Assiri, M., &amp; Ibrahim, S. S. (2023). Tuna Swarm Algorithm With Deep Learning Enabled Violence Detection in Smart Video Surveillance Systems. IEEE Access. Institute of Electrical and Electronics Engineers (IEEE). http://doi.org/10.1109/access.2023.3310885</w:t>
      </w:r>
    </w:p>
    <w:p>
      <w:r>
        <w:t>34. Qasim Gandapur, M., &amp; Verdú, E. (2023, December 1). ConvGRU-CNN: Spatiotemporal Deep Learning for Real-World Anomaly Detection in Video Surveillance System. International Journal of Interactive Multimedia and Artificial Intelligence. Universidad Internacional de La Rioja. http://doi.org/10.9781/ijimai.2023.05.006</w:t>
      </w:r>
    </w:p>
    <w:p>
      <w:r>
        <w:t>35. Ul Amin, S., Kim, Y., Sami, I., Park, S., &amp; Seo, S. (2023). An Efficient Attention-Based Strategy for Anomaly Detection in Surveillance Video. Computer Systems Science and Engineering. Tech Science Press. http://doi.org/10.32604/csse.2023.034805</w:t>
      </w:r>
    </w:p>
    <w:p>
      <w:r>
        <w:t>36. Wu, M.-T. (2022, February 23). Confusion matrix and minimum cross-entropy metrics based motion recognition system in the classroom. Scientific Reports. Springer Science and Business Media LLC. http://doi.org/10.1038/s41598-022-07137-z</w:t>
      </w:r>
    </w:p>
    <w:p>
      <w:r>
        <w:t>37. Mumtaz, N., Ejaz, N., Aladhadh, S., Habib, S., &amp; Lee, M. Y. (2022, December 1). Deep Multi-Scale Features Fusion for Effective Violence Detection and Control Charts Visualization. Sensors. MDPI AG. http://doi.org/10.3390/s22239383</w:t>
      </w:r>
    </w:p>
    <w:p>
      <w:r>
        <w:t>38. Ahmed, S., Bhatti, M. T., Khan, M. G., Lövström, B., &amp; Shahid, M. (2022, June 7). Development and Optimization of Deep Learning Models for Weapon Detection in Surveillance Videos. Applied Sciences. MDPI AG. http://doi.org/10.3390/app12125772</w:t>
      </w:r>
    </w:p>
    <w:p>
      <w:r>
        <w:t>39. Ul Amin, S., Ullah, M., Sajjad, M., Cheikh, F. A., Hijji, M., Hijji, A., &amp; Muhammad, K. (2022, May 5). EADN: An Efficient Deep Learning Model for Anomaly Detection in Videos. Mathematics. MDPI AG. http://doi.org/10.3390/math10091555</w:t>
      </w:r>
    </w:p>
    <w:p>
      <w:r>
        <w:t>40. Vijeikis, R., Raudonis, V., &amp; Dervinis, G. (2022, March 13). Efficient Violence Detection in Surveillance. Sensors. MDPI AG. http://doi.org/10.3390/s22062216</w:t>
      </w:r>
    </w:p>
    <w:p>
      <w:r>
        <w:t>41. Wang, B., Yang, C., &amp; Chen, Y. (2022, May 4). Detection Anomaly in Video Based on Deep Support Vector Data Description. (B. Ding, Ed.), Computational Intelligence and Neuroscience. Wiley. http://doi.org/10.1155/2022/5362093</w:t>
      </w:r>
    </w:p>
    <w:p>
      <w:r>
        <w:t>42. Arif, E., Khuram Shahzad, S., Mustafa, R., Arfan Jaffar, M., &amp; Waseem Iqbal, M. (2022). Deep Neural Networks for Gun Detection in Public Surveillance. Intelligent Automation &amp; Soft Computing. Tech Science Press. http://doi.org/10.32604/iasc.2022.021061</w:t>
      </w:r>
    </w:p>
    <w:p>
      <w:r>
        <w:t>43. Srihari, P., &amp; Harikiran, J. (2022, November 10). Spatio-Temporal Information for Action Recognition in Thermal Video Using Deep Learning Model. International journal of electrical and computer engineering systems. Faculty of Electrical Engineering, Computer Science and Information Technology Osijek. http://doi.org/10.32985/ijeces.13.8.7</w:t>
      </w:r>
    </w:p>
    <w:p>
      <w:r>
        <w:t>44. Patwal, A., Diwakar, M., Tripathi, V., &amp; Singh, P. (2023). An investigation of videos for abnormal behavior detection. Procedia Computer Science. Elsevier BV. http://doi.org/10.1016/j.procs.2023.01.202</w:t>
      </w:r>
    </w:p>
    <w:p>
      <w:r>
        <w:t>45. Qasim, M., &amp; Verdu, E. (2023, June). Video anomaly detection system using deep convolutional and recurrent models. Results in Engineering. Elsevier BV. http://doi.org/10.1016/j.rineng.2023.101026</w:t>
      </w:r>
    </w:p>
    <w:p>
      <w:r>
        <w:t>46. Qi, B., Wu, B., &amp; Sun, B. (2025, August 12). Automated violence monitoring system for real-time fistfight detection using deep learning-based temporal action localization. Scientific Reports. Springer Science and Business Media LLC. http://doi.org/10.1038/s41598-025-12531-4</w:t>
      </w:r>
    </w:p>
    <w:p>
      <w:r>
        <w:t>47. Ali, S., Islam, M. T., Lee, I. H., Hijji, M., &amp; Muhammad, K. (2025, August). CABAD: A video dataset for benchmarking child aggression recognition. Alexandria Engineering Journal. Elsevier BV. http://doi.org/10.1016/j.aej.2025.06.035</w:t>
      </w:r>
    </w:p>
    <w:p>
      <w:r>
        <w:t>48. Ha, N. D., Tran, N. Y., Thuy, L. N. L., Shimizu, I., &amp; Bao, P. T. (2023, October 16). Violence region localization in video and the school violent actions classification. Frontiers in Computer Science. Frontiers Media SA. http://doi.org/10.3389/fcomp.2023.1274928</w:t>
      </w:r>
    </w:p>
    <w:p>
      <w:r>
        <w:t>49. Almurumudhe, M. I., &amp; Hornyák, O. (2025). Motion enhanced video anomaly detection using masked autoencoder and hybrid loss functions. Annales Mathematicae et Informaticae. Annales Mathematicae et Informaticae - AMI. http://doi.org/10.33039/ami.2025.10.015</w:t>
      </w:r>
    </w:p>
    <w:p>
      <w:r>
        <w:t>50. Omarov, B., Narynov, S., Zhumanov, Z., Gumar, A., &amp; Khassanova, M. (2022). A Skeleton-based Approach for Campus Violence Detection. Computers, Materials &amp; Continua. Tech Science Press. http://doi.org/10.32604/cmc.2022.024566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