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48317" w14:textId="77777777" w:rsidR="00E014AA" w:rsidRPr="00591BE6" w:rsidRDefault="00591BE6" w:rsidP="00591BE6">
      <w:pPr>
        <w:jc w:val="center"/>
        <w:rPr>
          <w:b/>
        </w:rPr>
      </w:pPr>
      <w:r w:rsidRPr="00591BE6">
        <w:rPr>
          <w:b/>
        </w:rPr>
        <w:t>Natural Language Processing</w:t>
      </w:r>
    </w:p>
    <w:p w14:paraId="6A05E00C" w14:textId="77777777" w:rsidR="00591BE6" w:rsidRDefault="00591BE6"/>
    <w:p w14:paraId="7E710C44" w14:textId="77777777" w:rsidR="00591BE6" w:rsidRDefault="00591BE6"/>
    <w:p w14:paraId="51F079B9" w14:textId="77777777" w:rsidR="00591BE6" w:rsidRDefault="00591BE6">
      <w:r>
        <w:t>Bag of Word</w:t>
      </w:r>
    </w:p>
    <w:p w14:paraId="117A9323" w14:textId="77777777" w:rsidR="00591BE6" w:rsidRDefault="00591BE6" w:rsidP="00591BE6">
      <w:pPr>
        <w:pStyle w:val="ListParagraph"/>
        <w:numPr>
          <w:ilvl w:val="0"/>
          <w:numId w:val="1"/>
        </w:numPr>
      </w:pPr>
      <w:r>
        <w:t>Count each word and use the count as an independent variable</w:t>
      </w:r>
    </w:p>
    <w:p w14:paraId="266B72E5" w14:textId="77777777" w:rsidR="00591BE6" w:rsidRDefault="00591BE6" w:rsidP="00591BE6">
      <w:pPr>
        <w:pStyle w:val="ListParagraph"/>
        <w:numPr>
          <w:ilvl w:val="0"/>
          <w:numId w:val="1"/>
        </w:numPr>
      </w:pPr>
      <w:r>
        <w:t>May need to remove punctuation</w:t>
      </w:r>
    </w:p>
    <w:p w14:paraId="0323721E" w14:textId="77777777" w:rsidR="00591BE6" w:rsidRDefault="00591BE6" w:rsidP="00591BE6">
      <w:pPr>
        <w:pStyle w:val="ListParagraph"/>
        <w:numPr>
          <w:ilvl w:val="0"/>
          <w:numId w:val="1"/>
        </w:numPr>
      </w:pPr>
      <w:r>
        <w:t>Stop words: the, is which, at – unlikely to improve understanding, little meaning on their own – normally you exclude them</w:t>
      </w:r>
    </w:p>
    <w:p w14:paraId="01DDA1D9" w14:textId="77777777" w:rsidR="00591BE6" w:rsidRDefault="00591BE6" w:rsidP="00591BE6">
      <w:pPr>
        <w:pStyle w:val="ListParagraph"/>
        <w:numPr>
          <w:ilvl w:val="0"/>
          <w:numId w:val="1"/>
        </w:numPr>
      </w:pPr>
      <w:r>
        <w:t>But ‘The Who’ could be valid and significant – so be careful</w:t>
      </w:r>
    </w:p>
    <w:p w14:paraId="2E96B71C" w14:textId="77777777" w:rsidR="00591BE6" w:rsidRDefault="00591BE6" w:rsidP="00591BE6">
      <w:pPr>
        <w:pStyle w:val="ListParagraph"/>
        <w:numPr>
          <w:ilvl w:val="0"/>
          <w:numId w:val="1"/>
        </w:numPr>
      </w:pPr>
      <w:r>
        <w:t>Stemming can reduce argue, arguing, argument, …</w:t>
      </w:r>
    </w:p>
    <w:p w14:paraId="66FB7D43" w14:textId="77777777" w:rsidR="00591BE6" w:rsidRDefault="00591BE6" w:rsidP="00591BE6">
      <w:pPr>
        <w:pStyle w:val="ListParagraph"/>
        <w:numPr>
          <w:ilvl w:val="1"/>
          <w:numId w:val="1"/>
        </w:numPr>
      </w:pPr>
      <w:r>
        <w:t>You can build a database</w:t>
      </w:r>
    </w:p>
    <w:p w14:paraId="59017291" w14:textId="77777777" w:rsidR="00591BE6" w:rsidRDefault="00591BE6" w:rsidP="00591BE6">
      <w:pPr>
        <w:pStyle w:val="ListParagraph"/>
        <w:numPr>
          <w:ilvl w:val="1"/>
          <w:numId w:val="1"/>
        </w:numPr>
      </w:pPr>
      <w:r>
        <w:t xml:space="preserve">You can write a rule to take out </w:t>
      </w:r>
      <w:proofErr w:type="spellStart"/>
      <w:r>
        <w:t>ing</w:t>
      </w:r>
      <w:proofErr w:type="spellEnd"/>
      <w:r>
        <w:t xml:space="preserve">, </w:t>
      </w:r>
      <w:proofErr w:type="spellStart"/>
      <w:r>
        <w:t>ed</w:t>
      </w:r>
      <w:proofErr w:type="spellEnd"/>
      <w:r>
        <w:t xml:space="preserve">, </w:t>
      </w:r>
      <w:proofErr w:type="spellStart"/>
      <w:r>
        <w:t>ly</w:t>
      </w:r>
      <w:proofErr w:type="spellEnd"/>
      <w:r>
        <w:t>, s</w:t>
      </w:r>
    </w:p>
    <w:p w14:paraId="27950EDA" w14:textId="77777777" w:rsidR="00591BE6" w:rsidRDefault="00591BE6" w:rsidP="00591BE6">
      <w:pPr>
        <w:pStyle w:val="ListParagraph"/>
        <w:numPr>
          <w:ilvl w:val="1"/>
          <w:numId w:val="1"/>
        </w:numPr>
      </w:pPr>
      <w:r>
        <w:t>It can miss many like child and children</w:t>
      </w:r>
    </w:p>
    <w:p w14:paraId="1C67836F" w14:textId="77777777" w:rsidR="00591BE6" w:rsidRDefault="00591BE6" w:rsidP="00591BE6">
      <w:pPr>
        <w:pStyle w:val="ListParagraph"/>
        <w:numPr>
          <w:ilvl w:val="1"/>
          <w:numId w:val="1"/>
        </w:numPr>
      </w:pPr>
      <w:r>
        <w:t>Porter Stemmer is often used</w:t>
      </w:r>
    </w:p>
    <w:p w14:paraId="4A2A02AE" w14:textId="77777777" w:rsidR="00FC464E" w:rsidRDefault="00FC464E" w:rsidP="00FC464E">
      <w:pPr>
        <w:pStyle w:val="ListParagraph"/>
        <w:numPr>
          <w:ilvl w:val="0"/>
          <w:numId w:val="1"/>
        </w:numPr>
      </w:pPr>
      <w:r>
        <w:t>You want to make sure you do not have a very sparse matrix of words</w:t>
      </w:r>
      <w:bookmarkStart w:id="0" w:name="_GoBack"/>
      <w:bookmarkEnd w:id="0"/>
    </w:p>
    <w:p w14:paraId="48B5A062" w14:textId="77777777" w:rsidR="00591BE6" w:rsidRDefault="00591BE6"/>
    <w:sectPr w:rsidR="00591BE6" w:rsidSect="00E014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B2339"/>
    <w:multiLevelType w:val="hybridMultilevel"/>
    <w:tmpl w:val="E7DA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BE6"/>
    <w:rsid w:val="000A2392"/>
    <w:rsid w:val="00591BE6"/>
    <w:rsid w:val="00E014AA"/>
    <w:rsid w:val="00FC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017E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B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86</Words>
  <Characters>492</Characters>
  <Application>Microsoft Macintosh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Segal</dc:creator>
  <cp:keywords/>
  <dc:description/>
  <cp:lastModifiedBy>Mario Segal</cp:lastModifiedBy>
  <cp:revision>2</cp:revision>
  <dcterms:created xsi:type="dcterms:W3CDTF">2015-03-31T02:08:00Z</dcterms:created>
  <dcterms:modified xsi:type="dcterms:W3CDTF">2015-03-31T21:53:00Z</dcterms:modified>
</cp:coreProperties>
</file>