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23BB8B37" w:rsidR="00C777C4" w:rsidRPr="00B37A1C" w:rsidRDefault="005849F6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U03_A03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B9A2FB8" w14:textId="77777777" w:rsidR="005849F6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5849F6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5849F6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5849F6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73901F97" w14:textId="77777777" w:rsidR="005849F6" w:rsidRDefault="005849F6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40387FE" w14:textId="6C173AD8" w:rsidR="00700824" w:rsidRDefault="005849F6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E97F5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4 de </w:t>
      </w:r>
      <w:proofErr w:type="gramStart"/>
      <w:r w:rsidR="00E97F5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Diciembre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-1067336066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02F09CAB" w14:textId="78D21C59" w:rsidR="00284319" w:rsidRPr="00284319" w:rsidRDefault="00284319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6DFB4AF4" w14:textId="057FCA81" w:rsidR="00284319" w:rsidRDefault="00284319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758442" w:history="1">
            <w:r w:rsidRPr="00E51188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6B33" w14:textId="6C9ACB4B" w:rsidR="00284319" w:rsidRDefault="00284319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5758443" w:history="1">
            <w:r w:rsidRPr="00E51188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86768" w14:textId="099FD05D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44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Probad todo el código del Apartado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3DF7E" w14:textId="215F95C4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45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Probad los Scripts del Apartado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AF07" w14:textId="2B672682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46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4799C" w14:textId="57269878" w:rsidR="00284319" w:rsidRDefault="0028431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5758447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Envío y validación de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A15E3" w14:textId="5C6E6D41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48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6727E" w14:textId="3A14965D" w:rsidR="00284319" w:rsidRDefault="0028431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5758449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Acceso a valores del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1B1F" w14:textId="238F62F5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50" w:history="1">
            <w:r w:rsidRPr="00E51188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45BD1" w14:textId="373B2EAA" w:rsidR="00284319" w:rsidRDefault="00284319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5758451" w:history="1">
            <w:r w:rsidRPr="00E51188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31574" w14:textId="0A5032EE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52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C347" w14:textId="431BEEC2" w:rsidR="00284319" w:rsidRDefault="00284319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5758453" w:history="1">
            <w:r w:rsidRPr="00E5118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E51188">
              <w:rPr>
                <w:rStyle w:val="Hipervnculo"/>
                <w:rFonts w:ascii="Arial" w:hAnsi="Arial" w:cs="Arial"/>
                <w:noProof/>
              </w:rPr>
              <w:t>Crear un formulario con campos obligatorios y validar el NIF/NIE con el algoritmo oficial (Caso práctico 3).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6737" w14:textId="15E8391D" w:rsidR="00284319" w:rsidRDefault="00284319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5758454" w:history="1">
            <w:r w:rsidRPr="00E5118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E51188">
              <w:rPr>
                <w:rStyle w:val="Hipervnculo"/>
                <w:rFonts w:ascii="Arial" w:hAnsi="Arial" w:cs="Arial"/>
                <w:noProof/>
              </w:rPr>
              <w:t>Acceder a los valores de un formulario y mostrarlos mediante alert sin que se produzca el envío (Ponte a prueba 3).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7C74" w14:textId="289DB1A7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55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2EF4" w14:textId="75C7E416" w:rsidR="00284319" w:rsidRDefault="0028431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5758456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3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250D" w14:textId="0197120F" w:rsidR="00284319" w:rsidRDefault="0028431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5758457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3 – Envío y validación de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93878" w14:textId="5ABCA0F0" w:rsidR="00284319" w:rsidRDefault="0028431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5758458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3 – Acceso a valores del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817C8" w14:textId="1C0D8F7A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59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1260" w14:textId="49E98E24" w:rsidR="00284319" w:rsidRDefault="0028431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5758460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A1A0" w14:textId="101277D6" w:rsidR="00284319" w:rsidRDefault="0028431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5758461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B4C2A" w14:textId="2B135D72" w:rsidR="00284319" w:rsidRDefault="0028431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5758462" w:history="1"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5EDAF" w14:textId="64E08338" w:rsidR="00284319" w:rsidRDefault="00284319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5758463" w:history="1">
            <w:r w:rsidRPr="00E5118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E51188">
              <w:rPr>
                <w:rStyle w:val="Hipervnculo"/>
                <w:rFonts w:ascii="Arial" w:hAnsi="Arial" w:cs="Arial"/>
                <w:noProof/>
              </w:rPr>
              <w:t>Probar y comprender el código teórico del apartado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C00F5" w14:textId="4C16F112" w:rsidR="00284319" w:rsidRDefault="00284319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5758464" w:history="1">
            <w:r w:rsidRPr="00E5118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E51188">
              <w:rPr>
                <w:rStyle w:val="Hipervnculo"/>
                <w:rFonts w:ascii="Arial" w:hAnsi="Arial" w:cs="Arial"/>
                <w:noProof/>
              </w:rPr>
              <w:t>Implementar validación de formularios con HTML5 y JavaScript.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7B31" w14:textId="3E1FD164" w:rsidR="00284319" w:rsidRDefault="00284319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5758465" w:history="1">
            <w:r w:rsidRPr="00E5118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E51188">
              <w:rPr>
                <w:rStyle w:val="Hipervnculo"/>
                <w:rFonts w:ascii="Arial" w:hAnsi="Arial" w:cs="Arial"/>
                <w:noProof/>
              </w:rPr>
              <w:t>Acceder y mostrar valores de formulario mediante eventos.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C584" w14:textId="47257259" w:rsidR="00284319" w:rsidRDefault="00284319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5758466" w:history="1">
            <w:r w:rsidRPr="00E5118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E51188">
              <w:rPr>
                <w:rStyle w:val="Hipervnculo"/>
                <w:rFonts w:ascii="Arial" w:hAnsi="Arial" w:cs="Arial"/>
                <w:noProof/>
              </w:rPr>
              <w:t xml:space="preserve">Documentar correctamente, </w:t>
            </w:r>
            <w:r w:rsidRPr="00E51188">
              <w:rPr>
                <w:rStyle w:val="Hipervnculo"/>
                <w:rFonts w:ascii="Arial" w:hAnsi="Arial" w:cs="Arial"/>
                <w:b/>
                <w:bCs/>
                <w:noProof/>
              </w:rPr>
              <w:t>como siempre</w:t>
            </w:r>
            <w:r w:rsidRPr="00E51188">
              <w:rPr>
                <w:rStyle w:val="Hipervnculo"/>
                <w:rFonts w:ascii="Arial" w:hAnsi="Arial" w:cs="Arial"/>
                <w:noProof/>
              </w:rPr>
              <w:t>, cada ejercicio con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53410" w14:textId="66195DB9" w:rsidR="00284319" w:rsidRDefault="00284319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5758467" w:history="1">
            <w:r w:rsidRPr="00E5118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E51188">
              <w:rPr>
                <w:rStyle w:val="Hipervnculo"/>
                <w:rFonts w:ascii="Arial" w:hAnsi="Arial" w:cs="Arial"/>
                <w:noProof/>
              </w:rPr>
              <w:t>Presentar el proyecto en formato PDF junto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4538" w14:textId="4941B238" w:rsidR="00284319" w:rsidRDefault="00284319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5758468" w:history="1">
            <w:r w:rsidRPr="00E51188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4DB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EF43" w14:textId="3560EF21" w:rsidR="00284319" w:rsidRDefault="00284319">
          <w:r>
            <w:rPr>
              <w:b/>
              <w:bCs/>
              <w:noProof/>
            </w:rPr>
            <w:fldChar w:fldCharType="end"/>
          </w:r>
        </w:p>
      </w:sdtContent>
    </w:sdt>
    <w:p w14:paraId="615D3632" w14:textId="77777777" w:rsidR="00284319" w:rsidRDefault="00284319" w:rsidP="00284319">
      <w:pPr>
        <w:pStyle w:val="ndice"/>
      </w:pPr>
    </w:p>
    <w:p w14:paraId="05DE7B66" w14:textId="77777777" w:rsidR="00284319" w:rsidRDefault="00284319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26E5C581" w14:textId="4FF50570" w:rsidR="005849F6" w:rsidRPr="00A27CC8" w:rsidRDefault="005849F6" w:rsidP="00A27CC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5758442"/>
      <w:r w:rsidRPr="00A27CC8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41378D04" w14:textId="741B926A" w:rsidR="005849F6" w:rsidRDefault="005849F6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ejercicio “Probad todo el código del Apartado 3” deberemos incluir en uno o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varios fuentes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(yo siempre recomiendo en varios) absolutamente todo el código de la teoría del apartado 3 de JavaScript, así como su ejecución y prueba de autoría.</w:t>
      </w:r>
    </w:p>
    <w:p w14:paraId="2CD91F86" w14:textId="77777777" w:rsidR="005849F6" w:rsidRDefault="005849F6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A354A9A" w14:textId="3A949DCC" w:rsidR="005849F6" w:rsidRDefault="005849F6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ejercicio “Probad los Scripts del Apartado 3” deberemos ejecutar todos los scripts adjuntos en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aules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explicar su funcionamiento.</w:t>
      </w:r>
    </w:p>
    <w:p w14:paraId="46E14F65" w14:textId="77777777" w:rsidR="005849F6" w:rsidRDefault="005849F6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52360C" w14:textId="45EE99C8" w:rsidR="005849F6" w:rsidRDefault="005849F6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“Caso práctico 3” crearemos un formulario con tres campos: nombre, apellidos y NIF, con sus etiquetas correspondientes. Para ello disponemos del archivo DWEC_U03_A03_CP_E.js con el código de la función de comprobación.</w:t>
      </w:r>
    </w:p>
    <w:p w14:paraId="098D172D" w14:textId="77777777" w:rsidR="005849F6" w:rsidRDefault="005849F6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828FC4A" w14:textId="67DAE091" w:rsidR="00F0448F" w:rsidRDefault="005849F6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“Ponte a prueba 3” a través de un formulario proporcionado crearemos una función JavaScript que muestre en un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alert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el contenido de esos campos cuando se envíe. Para ello disponemos del archivo DWEC_U03_A03_PP_E.html con el HTML de partida.</w:t>
      </w:r>
    </w:p>
    <w:p w14:paraId="52E61781" w14:textId="77777777" w:rsidR="00F0448F" w:rsidRDefault="00F0448F" w:rsidP="00A27CC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323D8A8E" w14:textId="3BD86DE9" w:rsidR="00F0448F" w:rsidRPr="00A27CC8" w:rsidRDefault="00F0448F" w:rsidP="00A27CC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5758443"/>
      <w:r w:rsidRPr="00A27CC8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274F19E1" w14:textId="77777777" w:rsidR="00F0448F" w:rsidRDefault="00F0448F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4E374318" w14:textId="4D988ECA" w:rsidR="00F0448F" w:rsidRPr="00A27CC8" w:rsidRDefault="00F0448F" w:rsidP="00A27CC8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15758444"/>
      <w:r w:rsidRPr="00A27CC8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3</w:t>
      </w:r>
      <w:bookmarkEnd w:id="2"/>
    </w:p>
    <w:p w14:paraId="62138510" w14:textId="77777777" w:rsidR="00F0448F" w:rsidRPr="00A27CC8" w:rsidRDefault="00F0448F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5D22F393" w14:textId="3EB1DD39" w:rsidR="00F0448F" w:rsidRDefault="00F0448F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varios fuentes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este apartado, así como su ejecución y prueba de autoría.</w:t>
      </w:r>
    </w:p>
    <w:p w14:paraId="4D419385" w14:textId="0001019F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604AD113" w14:textId="144F4CE5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DWEC_U03_A03_TEO_1.html</w:t>
      </w:r>
    </w:p>
    <w:p w14:paraId="26AA77E0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7FD3D69" w14:textId="450F46BE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619C189" wp14:editId="12AB066B">
            <wp:extent cx="5909310" cy="5450186"/>
            <wp:effectExtent l="0" t="0" r="0" b="0"/>
            <wp:docPr id="10974739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73906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312" cy="54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929A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794B3F7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EC0D8D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0C43C13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2FE4CD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3048B66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931AA19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D4278B0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8FAEBB4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DA0AF8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ED28801" w14:textId="0A642FBF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DWEC_U03_A03_TEO_2.html</w:t>
      </w:r>
    </w:p>
    <w:p w14:paraId="4EBAFE4C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D76D741" w14:textId="6AB4999A" w:rsidR="00726525" w:rsidRP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D759419" wp14:editId="35E775F2">
            <wp:extent cx="5909310" cy="5545455"/>
            <wp:effectExtent l="0" t="0" r="0" b="4445"/>
            <wp:docPr id="51413015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0151" name="Imagen 2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03CC" w14:textId="77777777" w:rsidR="00F0448F" w:rsidRPr="00A27CC8" w:rsidRDefault="00F0448F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86059E" w14:textId="3A1B878D" w:rsidR="00F0448F" w:rsidRPr="00A27CC8" w:rsidRDefault="00F0448F" w:rsidP="00A27CC8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15758445"/>
      <w:r w:rsidRPr="00A27CC8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los Scripts del Apartado 3</w:t>
      </w:r>
      <w:bookmarkEnd w:id="3"/>
    </w:p>
    <w:p w14:paraId="2937106C" w14:textId="77777777" w:rsidR="00F0448F" w:rsidRPr="00A27CC8" w:rsidRDefault="00F0448F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34FDD698" w14:textId="36F3AC27" w:rsidR="00F0448F" w:rsidRDefault="00F0448F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Ejecutad los scripts adjuntos y explicad su funcionamiento. Recordad incluir pruebas de autoría.</w:t>
      </w:r>
    </w:p>
    <w:p w14:paraId="784DEF68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09BB137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6C4533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9E65A09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417D782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4D79ECF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7A29500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945954F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268C3F0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447235F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4BEE033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F45676D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68E4E82" w14:textId="77389AE0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>Ejemplo de implementación:</w:t>
      </w:r>
    </w:p>
    <w:p w14:paraId="2C4CBDD4" w14:textId="661BC116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DWEC_U03_A03_01.html</w:t>
      </w:r>
    </w:p>
    <w:p w14:paraId="016D4D69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2E7D30D" w14:textId="6FBB346E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BD759CB" wp14:editId="4B836C37">
            <wp:extent cx="5727295" cy="5241956"/>
            <wp:effectExtent l="0" t="0" r="635" b="3175"/>
            <wp:docPr id="604236352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6352" name="Imagen 3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16" cy="525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9A4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E76A9F5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3647DD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FE14F3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2E9124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0EBCDA9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8C588E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7084DF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8E2245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EC296BB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D3A1DF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4DDBA22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B5D0A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34DA62D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3104588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3A8CEDE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8F942C8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EB5FB4A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B921A8D" w14:textId="1BB735D3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DWEC_U03_A03_02.html</w:t>
      </w:r>
    </w:p>
    <w:p w14:paraId="1E066E06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C8CBDF9" w14:textId="689CDE28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5038C01" wp14:editId="56E569ED">
            <wp:extent cx="4862803" cy="4689695"/>
            <wp:effectExtent l="0" t="0" r="1905" b="0"/>
            <wp:docPr id="890649127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49127" name="Imagen 4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8" cy="47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D2A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34B690C" w14:textId="20D52B54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DWEC_U03_A03_03.html</w:t>
      </w:r>
    </w:p>
    <w:p w14:paraId="72337FFC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2BB07A1" w14:textId="021A28A3" w:rsidR="00386D6D" w:rsidRP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3BFD5517" wp14:editId="730E2E7B">
            <wp:extent cx="5907814" cy="3757188"/>
            <wp:effectExtent l="0" t="0" r="0" b="2540"/>
            <wp:docPr id="1014833398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33398" name="Imagen 5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931" cy="377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07E0" w14:textId="611389AC" w:rsidR="00386D6D" w:rsidRPr="00A27CC8" w:rsidRDefault="00386D6D" w:rsidP="00A27CC8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15758446"/>
      <w:r w:rsidRPr="00A27CC8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Caso práctico 3</w:t>
      </w:r>
      <w:bookmarkEnd w:id="4"/>
    </w:p>
    <w:p w14:paraId="13D4FF5B" w14:textId="77777777" w:rsidR="00386D6D" w:rsidRPr="00A27CC8" w:rsidRDefault="00386D6D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29160C8" w14:textId="0F9342A1" w:rsidR="00386D6D" w:rsidRPr="00A27CC8" w:rsidRDefault="00386D6D" w:rsidP="00A27CC8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5758447"/>
      <w:r w:rsidRPr="00A27CC8">
        <w:rPr>
          <w:rFonts w:ascii="Arial" w:hAnsi="Arial" w:cs="Arial"/>
          <w:b/>
          <w:bCs/>
          <w:color w:val="auto"/>
          <w:sz w:val="28"/>
          <w:szCs w:val="28"/>
        </w:rPr>
        <w:t>Envío y validación de formularios</w:t>
      </w:r>
      <w:bookmarkEnd w:id="5"/>
    </w:p>
    <w:p w14:paraId="1D82A252" w14:textId="7491E326" w:rsidR="00386D6D" w:rsidRDefault="00386D6D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Crea un formulario con tres campos, para nombre, apellidos y NIF/NIE, y sus correspondientes etiquetas:</w:t>
      </w:r>
    </w:p>
    <w:p w14:paraId="4C18E97F" w14:textId="77777777" w:rsidR="00386D6D" w:rsidRDefault="00386D6D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A53E6EB" w14:textId="5CFE82EB" w:rsidR="00386D6D" w:rsidRDefault="00386D6D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Adjunto dispones del archivo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DWEC_U03_A03_CP_E.js</w:t>
      </w:r>
      <w:r>
        <w:rPr>
          <w:rFonts w:ascii="Arial" w:hAnsi="Arial" w:cs="Arial"/>
          <w:color w:val="000000"/>
          <w:sz w:val="28"/>
          <w:szCs w:val="28"/>
        </w:rPr>
        <w:t>, con el código de unan función de comprobación de NIF/NIE que puedes utilizar para realizar la comprobación.</w:t>
      </w:r>
    </w:p>
    <w:p w14:paraId="08630B53" w14:textId="77777777" w:rsidR="00386D6D" w:rsidRDefault="00386D6D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7EE1114" w14:textId="2E5B69C7" w:rsidR="00386D6D" w:rsidRDefault="00386D6D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Los tres campos deben ser obligatorios. Puedes utilizar validación HTML5 para ello. Además, debes añadir la lógica de validación necesaria para comprobar, antes del envío, si el NIF o NIE introducido es correcto de acuerdo con el </w:t>
      </w:r>
      <w:r>
        <w:rPr>
          <w:rFonts w:ascii="Arial" w:hAnsi="Arial" w:cs="Arial"/>
          <w:color w:val="000000"/>
          <w:sz w:val="28"/>
          <w:szCs w:val="28"/>
          <w:u w:val="single"/>
        </w:rPr>
        <w:t>algoritmo oficial</w:t>
      </w:r>
      <w:r>
        <w:rPr>
          <w:rFonts w:ascii="Arial" w:hAnsi="Arial" w:cs="Arial"/>
          <w:color w:val="000000"/>
          <w:sz w:val="28"/>
          <w:szCs w:val="28"/>
        </w:rPr>
        <w:t xml:space="preserve">. Si el número no es correcto, se mostrará un mensaje mediante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alert</w:t>
      </w:r>
      <w:proofErr w:type="spellEnd"/>
      <w:r>
        <w:rPr>
          <w:rFonts w:ascii="Arial" w:hAnsi="Arial" w:cs="Arial"/>
          <w:color w:val="000000"/>
          <w:sz w:val="28"/>
          <w:szCs w:val="28"/>
        </w:rPr>
        <w:t>; si es correcto, se procederá al envío del formulario.</w:t>
      </w:r>
    </w:p>
    <w:p w14:paraId="47B7A883" w14:textId="3BFB3965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32A4101E" w14:textId="56C8ACE8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DWEC_U03_A03_CP_E.js</w:t>
      </w:r>
    </w:p>
    <w:p w14:paraId="2B2EEB0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B79B2B4" w14:textId="3A2F599B" w:rsidR="00726525" w:rsidRP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58D718A" wp14:editId="2A195276">
            <wp:extent cx="5909310" cy="4498975"/>
            <wp:effectExtent l="0" t="0" r="0" b="0"/>
            <wp:docPr id="1320671624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1624" name="Imagen 6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0F4C" w14:textId="77777777" w:rsidR="000E74B0" w:rsidRDefault="000E74B0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ABB1CD9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24CEE9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F789614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C4E33BD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D0129C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11E2BAE" w14:textId="23D994C3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 w:rsidRPr="00726525"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 w:rsidRPr="00726525">
        <w:rPr>
          <w:rFonts w:ascii="Arial" w:hAnsi="Arial" w:cs="Arial"/>
          <w:b/>
          <w:bCs/>
          <w:color w:val="000000"/>
          <w:sz w:val="28"/>
          <w:szCs w:val="28"/>
        </w:rPr>
        <w:t xml:space="preserve"> – CasoPractico3.html</w:t>
      </w:r>
    </w:p>
    <w:p w14:paraId="0C7B1857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AFDB67D" w14:textId="33084FDA" w:rsidR="00726525" w:rsidRP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0EC1F02" wp14:editId="08135839">
            <wp:extent cx="5909310" cy="4128770"/>
            <wp:effectExtent l="0" t="0" r="0" b="0"/>
            <wp:docPr id="326665986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65986" name="Imagen 7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7E9C" w14:textId="77777777" w:rsidR="00726525" w:rsidRPr="00A27CC8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B45EBEB" w14:textId="1B999D1C" w:rsidR="000E74B0" w:rsidRPr="00A27CC8" w:rsidRDefault="000E74B0" w:rsidP="00A27CC8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6" w:name="_Toc215758448"/>
      <w:r w:rsidRPr="00A27CC8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3</w:t>
      </w:r>
      <w:bookmarkEnd w:id="6"/>
    </w:p>
    <w:p w14:paraId="2A2B03B6" w14:textId="77777777" w:rsidR="000E74B0" w:rsidRPr="00A27CC8" w:rsidRDefault="000E74B0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42ACB69" w14:textId="0B3F77E3" w:rsidR="000E74B0" w:rsidRPr="00A27CC8" w:rsidRDefault="000E74B0" w:rsidP="00A27CC8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5758449"/>
      <w:r w:rsidRPr="00A27CC8">
        <w:rPr>
          <w:rFonts w:ascii="Arial" w:hAnsi="Arial" w:cs="Arial"/>
          <w:b/>
          <w:bCs/>
          <w:color w:val="auto"/>
          <w:sz w:val="28"/>
          <w:szCs w:val="28"/>
        </w:rPr>
        <w:t>Acceso a valores del formulario</w:t>
      </w:r>
      <w:bookmarkEnd w:id="7"/>
    </w:p>
    <w:p w14:paraId="65CBB926" w14:textId="0C15AA95" w:rsidR="000E74B0" w:rsidRDefault="000E74B0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Dado el formulario siguiente, crea una función JavaScript que muestre mediante un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alert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el contenido de sus campos cuando se produzca el evento de envío. El formulario no debe enviarse.</w:t>
      </w:r>
    </w:p>
    <w:p w14:paraId="79EAE24F" w14:textId="77777777" w:rsidR="000E74B0" w:rsidRDefault="000E74B0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FB24888" w14:textId="3E8D3F44" w:rsidR="000E74B0" w:rsidRDefault="000E74B0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Adjunto dispones del archivo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DWEC_U03_A03_PP_E.html</w:t>
      </w:r>
      <w:r>
        <w:rPr>
          <w:rFonts w:ascii="Arial" w:hAnsi="Arial" w:cs="Arial"/>
          <w:color w:val="000000"/>
          <w:sz w:val="28"/>
          <w:szCs w:val="28"/>
        </w:rPr>
        <w:t>, con el código HTML de partida.</w:t>
      </w:r>
    </w:p>
    <w:p w14:paraId="1E72646E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3671990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497F219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C42FA79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E8DCF86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37163BA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FC86C6F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67D8717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C592A1E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E7342E1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F6585A0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121A80E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8D1AC5E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24DA0FE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F8681FD" w14:textId="4C46E491" w:rsidR="00726525" w:rsidRDefault="00726525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>Ejemplo de implementación:</w:t>
      </w:r>
    </w:p>
    <w:p w14:paraId="700F9154" w14:textId="57F81598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DWEC_U03_A03_PP_E.html</w:t>
      </w:r>
    </w:p>
    <w:p w14:paraId="24D40F43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F823767" w14:textId="7352C3F5" w:rsidR="00726525" w:rsidRP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93486A3" wp14:editId="0813A3C2">
            <wp:extent cx="5179060" cy="5694629"/>
            <wp:effectExtent l="0" t="0" r="2540" b="0"/>
            <wp:docPr id="1387264104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4104" name="Imagen 8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500" cy="571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E047" w14:textId="77777777" w:rsidR="000E74B0" w:rsidRDefault="000E74B0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BC74369" w14:textId="1C6483F2" w:rsidR="000E74B0" w:rsidRPr="00A27CC8" w:rsidRDefault="000E74B0" w:rsidP="00A27CC8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8" w:name="_Toc215758450"/>
      <w:r w:rsidRPr="00A27CC8">
        <w:rPr>
          <w:rFonts w:ascii="Arial" w:hAnsi="Arial" w:cs="Arial"/>
          <w:color w:val="auto"/>
          <w:sz w:val="28"/>
          <w:szCs w:val="28"/>
          <w:u w:val="single"/>
        </w:rPr>
        <w:t>Claves de resolución:</w:t>
      </w:r>
      <w:bookmarkEnd w:id="8"/>
    </w:p>
    <w:p w14:paraId="25AD2710" w14:textId="77777777" w:rsidR="000E74B0" w:rsidRDefault="000E74B0" w:rsidP="00A27CC8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7FA9C78B" w14:textId="4BF4885D" w:rsidR="000E74B0" w:rsidRDefault="000E74B0" w:rsidP="00A27CC8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El formulario no debe enviarse: recuerda que el evento de envío lleva asociada la acción de envío por defecto, así que deberás impedir que se ejecute.</w:t>
      </w:r>
    </w:p>
    <w:p w14:paraId="47439761" w14:textId="3B306D97" w:rsidR="000E74B0" w:rsidRDefault="000E74B0" w:rsidP="00A27CC8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Puedes acceder a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8"/>
          <w:szCs w:val="28"/>
        </w:rPr>
        <w:t>form.elements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para iterar la colección, pero ten en cuenta que si lo haces accederás a </w:t>
      </w:r>
      <w:r>
        <w:rPr>
          <w:rFonts w:ascii="Arial" w:hAnsi="Arial" w:cs="Arial"/>
          <w:b/>
          <w:bCs/>
          <w:color w:val="000000"/>
          <w:sz w:val="28"/>
          <w:szCs w:val="28"/>
        </w:rPr>
        <w:t>todos los componentes</w:t>
      </w:r>
      <w:r>
        <w:rPr>
          <w:rFonts w:ascii="Arial" w:hAnsi="Arial" w:cs="Arial"/>
          <w:color w:val="000000"/>
          <w:sz w:val="28"/>
          <w:szCs w:val="28"/>
        </w:rPr>
        <w:t xml:space="preserve">, tengan o no el mismo atributo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name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: en este ejemplo en concreto, accederás a los tres elementos </w:t>
      </w:r>
      <w:r>
        <w:rPr>
          <w:rFonts w:ascii="Arial" w:hAnsi="Arial" w:cs="Arial"/>
          <w:b/>
          <w:bCs/>
          <w:color w:val="000000"/>
          <w:sz w:val="28"/>
          <w:szCs w:val="28"/>
        </w:rPr>
        <w:t>radio</w:t>
      </w:r>
      <w:r>
        <w:rPr>
          <w:rFonts w:ascii="Arial" w:hAnsi="Arial" w:cs="Arial"/>
          <w:color w:val="000000"/>
          <w:sz w:val="28"/>
          <w:szCs w:val="28"/>
        </w:rPr>
        <w:t xml:space="preserve"> y al botón de envío también. Por ello, es más recomendable acceder a los elementos a través de su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name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4BE91B1D" w14:textId="77777777" w:rsidR="000E74B0" w:rsidRDefault="000E74B0" w:rsidP="00A27CC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266CE8EC" w14:textId="3BC062C0" w:rsidR="000E74B0" w:rsidRPr="00A27CC8" w:rsidRDefault="000E74B0" w:rsidP="00A27CC8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9" w:name="_Toc215758451"/>
      <w:r w:rsidRPr="00A27CC8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9"/>
    </w:p>
    <w:p w14:paraId="191C43D9" w14:textId="77E28E1C" w:rsidR="004D0455" w:rsidRDefault="004D045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Práctica DWEC – Unidad </w:t>
      </w: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>3  Apartado</w:t>
      </w:r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3</w:t>
      </w:r>
    </w:p>
    <w:p w14:paraId="516174EF" w14:textId="77777777" w:rsidR="004D0455" w:rsidRDefault="004D045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B51A940" w14:textId="71345B09" w:rsidR="004D0455" w:rsidRPr="00A27CC8" w:rsidRDefault="004D0455" w:rsidP="00A27CC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15758452"/>
      <w:r w:rsidRPr="00A27CC8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10"/>
    </w:p>
    <w:p w14:paraId="7BC4FF15" w14:textId="2C6E3B39" w:rsidR="004D0455" w:rsidRDefault="004D045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apartado se centra en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>manejo de formularios en JavaScript</w:t>
      </w:r>
      <w:r>
        <w:rPr>
          <w:rFonts w:ascii="Arial" w:hAnsi="Arial" w:cs="Arial"/>
          <w:color w:val="000000"/>
          <w:sz w:val="24"/>
          <w:szCs w:val="24"/>
        </w:rPr>
        <w:t>, tanto en su validación como en el acceso a valores. El objetivo principal ha sido:</w:t>
      </w:r>
    </w:p>
    <w:p w14:paraId="68366F64" w14:textId="1D9727E4" w:rsidR="004D0455" w:rsidRPr="00A27CC8" w:rsidRDefault="004D0455" w:rsidP="00A27CC8">
      <w:pPr>
        <w:pStyle w:val="Ttulo3"/>
        <w:numPr>
          <w:ilvl w:val="0"/>
          <w:numId w:val="16"/>
        </w:numPr>
        <w:jc w:val="both"/>
        <w:rPr>
          <w:rFonts w:ascii="Arial" w:hAnsi="Arial" w:cs="Arial"/>
          <w:color w:val="auto"/>
        </w:rPr>
      </w:pPr>
      <w:bookmarkStart w:id="11" w:name="_Toc215758453"/>
      <w:r w:rsidRPr="00A27CC8">
        <w:rPr>
          <w:rFonts w:ascii="Arial" w:hAnsi="Arial" w:cs="Arial"/>
          <w:color w:val="auto"/>
        </w:rPr>
        <w:t>Crear un formulario con campos obligatorios y validar el NIF/NIE con el algoritmo oficial (Caso práctico 3).</w:t>
      </w:r>
      <w:bookmarkEnd w:id="11"/>
    </w:p>
    <w:p w14:paraId="5C15EC4F" w14:textId="4944A284" w:rsidR="004D0455" w:rsidRPr="00A27CC8" w:rsidRDefault="004D0455" w:rsidP="00A27CC8">
      <w:pPr>
        <w:pStyle w:val="Ttulo3"/>
        <w:numPr>
          <w:ilvl w:val="0"/>
          <w:numId w:val="16"/>
        </w:numPr>
        <w:jc w:val="both"/>
        <w:rPr>
          <w:rFonts w:ascii="Arial" w:hAnsi="Arial" w:cs="Arial"/>
          <w:color w:val="auto"/>
        </w:rPr>
      </w:pPr>
      <w:bookmarkStart w:id="12" w:name="_Toc215758454"/>
      <w:r w:rsidRPr="00A27CC8">
        <w:rPr>
          <w:rFonts w:ascii="Arial" w:hAnsi="Arial" w:cs="Arial"/>
          <w:color w:val="auto"/>
        </w:rPr>
        <w:t xml:space="preserve">Acceder a los valores de un formulario y mostrarlos mediante </w:t>
      </w:r>
      <w:proofErr w:type="spellStart"/>
      <w:r w:rsidRPr="00A27CC8">
        <w:rPr>
          <w:rFonts w:ascii="Arial" w:hAnsi="Arial" w:cs="Arial"/>
          <w:color w:val="auto"/>
        </w:rPr>
        <w:t>alert</w:t>
      </w:r>
      <w:proofErr w:type="spellEnd"/>
      <w:r w:rsidRPr="00A27CC8">
        <w:rPr>
          <w:rFonts w:ascii="Arial" w:hAnsi="Arial" w:cs="Arial"/>
          <w:color w:val="auto"/>
        </w:rPr>
        <w:t xml:space="preserve"> sin que se produzca el envío (Ponte a prueba 3).</w:t>
      </w:r>
      <w:bookmarkEnd w:id="12"/>
    </w:p>
    <w:p w14:paraId="60F865EF" w14:textId="77777777" w:rsidR="004D0455" w:rsidRDefault="004D0455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A99DB35" w14:textId="42C4EBEE" w:rsidR="004D0455" w:rsidRDefault="004D0455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trabajado con el archivo </w:t>
      </w:r>
      <w:r w:rsidRPr="004D0455">
        <w:rPr>
          <w:rFonts w:ascii="Consolas" w:hAnsi="Consolas" w:cs="Consolas"/>
          <w:color w:val="000000"/>
          <w:sz w:val="24"/>
          <w:szCs w:val="24"/>
        </w:rPr>
        <w:t>DWEC_U03_A03_CP_E.js</w:t>
      </w:r>
      <w:r>
        <w:rPr>
          <w:rFonts w:ascii="Arial" w:hAnsi="Arial" w:cs="Arial"/>
          <w:color w:val="000000"/>
          <w:sz w:val="24"/>
          <w:szCs w:val="24"/>
        </w:rPr>
        <w:t xml:space="preserve"> y el HTML de partida </w:t>
      </w:r>
      <w:r w:rsidRPr="004D0455">
        <w:rPr>
          <w:rFonts w:ascii="Consolas" w:hAnsi="Consolas" w:cs="Consolas"/>
          <w:color w:val="000000"/>
          <w:sz w:val="24"/>
          <w:szCs w:val="24"/>
        </w:rPr>
        <w:t>DWEC_U03_A03_PP_E.html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1655A95B" w14:textId="77777777" w:rsidR="004D0455" w:rsidRDefault="004D045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576798" w14:textId="7A68A7CC" w:rsidR="004D0455" w:rsidRPr="00A27CC8" w:rsidRDefault="004D0455" w:rsidP="00A27CC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215758455"/>
      <w:r w:rsidRPr="00A27CC8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3"/>
    </w:p>
    <w:p w14:paraId="666E8181" w14:textId="77777777" w:rsidR="004D0455" w:rsidRDefault="004D045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DD8D824" w14:textId="12E8BFC3" w:rsidR="004D0455" w:rsidRPr="00A27CC8" w:rsidRDefault="004D0455" w:rsidP="00A27CC8">
      <w:pPr>
        <w:pStyle w:val="Ttulo3"/>
        <w:rPr>
          <w:rFonts w:ascii="Arial" w:hAnsi="Arial" w:cs="Arial"/>
          <w:b/>
          <w:bCs/>
          <w:color w:val="auto"/>
        </w:rPr>
      </w:pPr>
      <w:bookmarkStart w:id="14" w:name="_Toc215758456"/>
      <w:r w:rsidRPr="00A27CC8">
        <w:rPr>
          <w:rFonts w:ascii="Arial" w:hAnsi="Arial" w:cs="Arial"/>
          <w:b/>
          <w:bCs/>
          <w:color w:val="auto"/>
        </w:rPr>
        <w:t>Código del Apartado 3 de teoría</w:t>
      </w:r>
      <w:bookmarkEnd w:id="14"/>
    </w:p>
    <w:p w14:paraId="5FF8EA62" w14:textId="2D846204" w:rsidR="004D0455" w:rsidRDefault="004D0455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probado todo el código relacionado con:</w:t>
      </w:r>
    </w:p>
    <w:p w14:paraId="00BD3CF2" w14:textId="0C034C3E" w:rsidR="004D0455" w:rsidRPr="00A27CC8" w:rsidRDefault="004D0455" w:rsidP="00A27CC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>Validación HTML5 (</w:t>
      </w:r>
      <w:proofErr w:type="spellStart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required</w:t>
      </w:r>
      <w:proofErr w:type="spellEnd"/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>) para campos obligatorios.</w:t>
      </w:r>
    </w:p>
    <w:p w14:paraId="013B3433" w14:textId="7D185F71" w:rsidR="004D0455" w:rsidRPr="00A27CC8" w:rsidRDefault="004D0455" w:rsidP="00A27CC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>Función de comprobación de NIF/NIE con cálculo de la letra oficial.</w:t>
      </w:r>
    </w:p>
    <w:p w14:paraId="7A8E3DC6" w14:textId="37442494" w:rsidR="004D0455" w:rsidRDefault="004D0455" w:rsidP="00A27CC8">
      <w:pPr>
        <w:pStyle w:val="Ttulo4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Manejo del evento </w:t>
      </w:r>
      <w:proofErr w:type="spellStart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submit</w:t>
      </w:r>
      <w:proofErr w:type="spellEnd"/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uso de </w:t>
      </w:r>
      <w:proofErr w:type="spellStart"/>
      <w:proofErr w:type="gramStart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preventDefault</w:t>
      </w:r>
      <w:proofErr w:type="spellEnd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(</w:t>
      </w:r>
      <w:proofErr w:type="gramEnd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)</w:t>
      </w: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evitar el envío.</w:t>
      </w:r>
    </w:p>
    <w:p w14:paraId="3A7FE986" w14:textId="32862322" w:rsidR="004D0455" w:rsidRPr="00A27CC8" w:rsidRDefault="004D0455" w:rsidP="00A27CC8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Acceso a valores de formularios mediante </w:t>
      </w:r>
      <w:proofErr w:type="spellStart"/>
      <w:proofErr w:type="gramStart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form.elements</w:t>
      </w:r>
      <w:proofErr w:type="spellEnd"/>
      <w:proofErr w:type="gramEnd"/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proofErr w:type="spellStart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name</w:t>
      </w:r>
      <w:proofErr w:type="spellEnd"/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665DC022" w14:textId="77777777" w:rsidR="004D0455" w:rsidRDefault="004D0455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0C1F80A" w14:textId="205CA23E" w:rsidR="004D0455" w:rsidRDefault="004D0455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Cada archivo incluye comentarios con el nombre del autor y la fecha de realización. Se han capturado los resultados por consola y pantalla como prueba de ejecución</w:t>
      </w:r>
      <w:r w:rsidR="009F4916">
        <w:rPr>
          <w:rFonts w:ascii="Arial" w:hAnsi="Arial" w:cs="Arial"/>
          <w:color w:val="000000"/>
          <w:sz w:val="24"/>
          <w:szCs w:val="24"/>
        </w:rPr>
        <w:t>.</w:t>
      </w:r>
    </w:p>
    <w:p w14:paraId="4E063F47" w14:textId="2B221FF8" w:rsidR="00726525" w:rsidRDefault="00726525" w:rsidP="00726525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149B5D1E" w14:textId="0857F2C9" w:rsidR="00726525" w:rsidRDefault="00726525" w:rsidP="00726525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DWEC_U03_A03_TEO_1.html</w:t>
      </w:r>
    </w:p>
    <w:p w14:paraId="60686516" w14:textId="77777777" w:rsidR="00726525" w:rsidRDefault="00726525" w:rsidP="00726525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9B96561" w14:textId="542ED9E8" w:rsidR="00726525" w:rsidRDefault="00726525" w:rsidP="00726525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46A87BA" wp14:editId="78FA813C">
            <wp:extent cx="3883937" cy="1752600"/>
            <wp:effectExtent l="0" t="0" r="2540" b="0"/>
            <wp:docPr id="116310225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0225" name="Imagen 9" descr="Interfaz de usuario gráfica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105" cy="175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E5CF" w14:textId="53745C5F" w:rsidR="00726525" w:rsidRDefault="00726525" w:rsidP="00726525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DWEC_U03_A03_TEO_2.html</w:t>
      </w:r>
    </w:p>
    <w:p w14:paraId="0F6E7AFA" w14:textId="77777777" w:rsidR="00726525" w:rsidRDefault="00726525" w:rsidP="00726525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FE0E88" w14:textId="2658767D" w:rsidR="00726525" w:rsidRDefault="00726525" w:rsidP="00726525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AC65940" wp14:editId="61C564D5">
            <wp:extent cx="3430080" cy="1502875"/>
            <wp:effectExtent l="0" t="0" r="0" b="0"/>
            <wp:docPr id="111921832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18325" name="Imagen 11192183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638" cy="15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978F" w14:textId="3FB6E382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DWEC_U03_A03_01.html</w:t>
      </w:r>
    </w:p>
    <w:p w14:paraId="293175A8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8FE4B20" w14:textId="2E94FC4B" w:rsidR="00726525" w:rsidRP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E9396A8" wp14:editId="50A755CA">
            <wp:extent cx="5909310" cy="2118511"/>
            <wp:effectExtent l="0" t="0" r="0" b="2540"/>
            <wp:docPr id="1072724610" name="Imagen 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4610" name="Imagen 11" descr="Interfaz de usuario gráfica, Texto, 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211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3422" w14:textId="10533CB6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DWEC_U03_A03_02.html</w:t>
      </w:r>
    </w:p>
    <w:p w14:paraId="6FE92E07" w14:textId="77777777" w:rsid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8C9D127" w14:textId="778D004F" w:rsidR="00726525" w:rsidRPr="00726525" w:rsidRDefault="007265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751DB05" wp14:editId="4C09F6FA">
            <wp:extent cx="3439795" cy="1892174"/>
            <wp:effectExtent l="0" t="0" r="1905" b="635"/>
            <wp:docPr id="915964644" name="Imagen 1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4644" name="Imagen 12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197" cy="189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B8FD" w14:textId="72A2BDE8" w:rsidR="00726525" w:rsidRDefault="004F2A8A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DWEC_U03_A03_03.html</w:t>
      </w:r>
      <w:r w:rsidR="0051694D">
        <w:rPr>
          <w:rFonts w:ascii="Arial" w:hAnsi="Arial" w:cs="Arial"/>
          <w:b/>
          <w:bCs/>
          <w:color w:val="000000"/>
          <w:sz w:val="24"/>
          <w:szCs w:val="24"/>
        </w:rPr>
        <w:t xml:space="preserve"> (literalmente es y hace lo mismo que el DWEC_U03_A03_02.html, por eso no hay captura de salida por consola)</w:t>
      </w:r>
    </w:p>
    <w:p w14:paraId="49FE5658" w14:textId="77777777" w:rsidR="004F2A8A" w:rsidRDefault="004F2A8A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C1B2D3" w14:textId="241719C6" w:rsidR="009F4916" w:rsidRPr="00A27CC8" w:rsidRDefault="009F4916" w:rsidP="00A27CC8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5" w:name="_Toc215758457"/>
      <w:r w:rsidRPr="00A27CC8">
        <w:rPr>
          <w:rFonts w:ascii="Arial" w:hAnsi="Arial" w:cs="Arial"/>
          <w:b/>
          <w:bCs/>
          <w:color w:val="auto"/>
          <w:sz w:val="26"/>
          <w:szCs w:val="26"/>
        </w:rPr>
        <w:t>Caso Práctico 3 – Envío y validación de formularios</w:t>
      </w:r>
      <w:bookmarkEnd w:id="15"/>
    </w:p>
    <w:p w14:paraId="160FF325" w14:textId="77777777" w:rsidR="009F4916" w:rsidRDefault="009F4916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4741229" w14:textId="01B5006A" w:rsidR="009F4916" w:rsidRPr="00A27CC8" w:rsidRDefault="009F4916" w:rsidP="00A27CC8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2C4B2527" w14:textId="36B529C4" w:rsidR="009F4916" w:rsidRDefault="009F4916" w:rsidP="00A27CC8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Crear un formulario</w:t>
      </w:r>
      <w:r w:rsidR="0079287C">
        <w:rPr>
          <w:rFonts w:ascii="Arial" w:hAnsi="Arial" w:cs="Arial"/>
          <w:color w:val="000000"/>
          <w:sz w:val="24"/>
          <w:szCs w:val="24"/>
        </w:rPr>
        <w:t xml:space="preserve"> con tres campos: </w:t>
      </w:r>
      <w:r w:rsidR="0079287C">
        <w:rPr>
          <w:rFonts w:ascii="Arial" w:hAnsi="Arial" w:cs="Arial"/>
          <w:b/>
          <w:bCs/>
          <w:color w:val="000000"/>
          <w:sz w:val="24"/>
          <w:szCs w:val="24"/>
        </w:rPr>
        <w:t>nombre, apellidos y NIF/NIE</w:t>
      </w:r>
      <w:r w:rsidR="0079287C">
        <w:rPr>
          <w:rFonts w:ascii="Arial" w:hAnsi="Arial" w:cs="Arial"/>
          <w:color w:val="000000"/>
          <w:sz w:val="24"/>
          <w:szCs w:val="24"/>
        </w:rPr>
        <w:t>.</w:t>
      </w:r>
    </w:p>
    <w:p w14:paraId="06B9B08E" w14:textId="4D93F87E" w:rsidR="0079287C" w:rsidRDefault="0079287C" w:rsidP="00A27CC8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Todos los campos deben ser obligatorios (validación HTML5).</w:t>
      </w:r>
    </w:p>
    <w:p w14:paraId="5BB2D432" w14:textId="3F7D96AA" w:rsidR="0079287C" w:rsidRDefault="0079287C" w:rsidP="00A27CC8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Validar el NIF/NIE con la función </w:t>
      </w:r>
      <w:proofErr w:type="spellStart"/>
      <w:proofErr w:type="gramStart"/>
      <w:r w:rsidRPr="0079287C">
        <w:rPr>
          <w:rFonts w:ascii="Consolas" w:hAnsi="Consolas" w:cs="Consolas"/>
          <w:color w:val="000000"/>
          <w:sz w:val="24"/>
          <w:szCs w:val="24"/>
        </w:rPr>
        <w:t>comprobarNifNie</w:t>
      </w:r>
      <w:proofErr w:type="spellEnd"/>
      <w:r w:rsidRPr="0079287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79287C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 xml:space="preserve"> antes del envío.</w:t>
      </w:r>
    </w:p>
    <w:p w14:paraId="2192C516" w14:textId="3C694A95" w:rsidR="0079287C" w:rsidRDefault="0079287C" w:rsidP="00A27CC8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Si el NIF/NIE es incorrecto </w:t>
      </w:r>
      <w:r w:rsidRPr="0079287C">
        <w:rPr>
          <w:rFonts w:ascii="Arial" w:hAnsi="Arial" w:cs="Arial"/>
          <w:color w:val="000000"/>
          <w:sz w:val="24"/>
          <w:szCs w:val="24"/>
        </w:rPr>
        <w:sym w:font="Wingdings" w:char="F0E0"/>
      </w:r>
      <w:r>
        <w:rPr>
          <w:rFonts w:ascii="Arial" w:hAnsi="Arial" w:cs="Arial"/>
          <w:color w:val="000000"/>
          <w:sz w:val="24"/>
          <w:szCs w:val="24"/>
        </w:rPr>
        <w:t xml:space="preserve"> mostrar </w:t>
      </w:r>
      <w:proofErr w:type="spellStart"/>
      <w:r w:rsidRPr="0079287C">
        <w:rPr>
          <w:rFonts w:ascii="Consolas" w:hAnsi="Consolas" w:cs="Consolas"/>
          <w:color w:val="000000"/>
          <w:sz w:val="24"/>
          <w:szCs w:val="24"/>
        </w:rPr>
        <w:t>alert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con un error.</w:t>
      </w:r>
    </w:p>
    <w:p w14:paraId="4F5B9767" w14:textId="5FBC4F73" w:rsidR="0079287C" w:rsidRPr="0079287C" w:rsidRDefault="0079287C" w:rsidP="00A27CC8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Si es correcto </w:t>
      </w:r>
      <w:r w:rsidRPr="0079287C">
        <w:rPr>
          <w:rFonts w:ascii="Arial" w:hAnsi="Arial" w:cs="Arial"/>
          <w:color w:val="000000"/>
          <w:sz w:val="24"/>
          <w:szCs w:val="24"/>
        </w:rPr>
        <w:sym w:font="Wingdings" w:char="F0E0"/>
      </w:r>
      <w:r>
        <w:rPr>
          <w:rFonts w:ascii="Arial" w:hAnsi="Arial" w:cs="Arial"/>
          <w:color w:val="000000"/>
          <w:sz w:val="24"/>
          <w:szCs w:val="24"/>
        </w:rPr>
        <w:t xml:space="preserve"> permitir el envío del formulario.</w:t>
      </w:r>
    </w:p>
    <w:p w14:paraId="59A6566A" w14:textId="5640C59E" w:rsidR="0079287C" w:rsidRPr="00A27CC8" w:rsidRDefault="0079287C" w:rsidP="00A27CC8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6BB02B4D" w14:textId="4B0DA2A4" w:rsidR="0079287C" w:rsidRDefault="0079287C" w:rsidP="00A27CC8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Usar </w:t>
      </w:r>
      <w:proofErr w:type="spellStart"/>
      <w:r w:rsidRPr="0079287C">
        <w:rPr>
          <w:rFonts w:ascii="Consolas" w:hAnsi="Consolas" w:cs="Consolas"/>
          <w:color w:val="000000"/>
          <w:sz w:val="24"/>
          <w:szCs w:val="24"/>
        </w:rPr>
        <w:t>required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en los inputs para validación básica.</w:t>
      </w:r>
    </w:p>
    <w:p w14:paraId="64F4C5BA" w14:textId="3D28E7A7" w:rsidR="0079287C" w:rsidRDefault="0079287C" w:rsidP="00A27CC8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Capturar el evento </w:t>
      </w:r>
      <w:proofErr w:type="spellStart"/>
      <w:r w:rsidRPr="0079287C">
        <w:rPr>
          <w:rFonts w:ascii="Consolas" w:hAnsi="Consolas" w:cs="Consolas"/>
          <w:color w:val="000000"/>
          <w:sz w:val="24"/>
          <w:szCs w:val="24"/>
        </w:rPr>
        <w:t>submit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ejecutar la función de comprobación.</w:t>
      </w:r>
    </w:p>
    <w:p w14:paraId="26F095BB" w14:textId="67ACDBB4" w:rsidR="0079287C" w:rsidRDefault="0079287C" w:rsidP="00A27CC8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Mostrar mensajes con </w:t>
      </w:r>
      <w:proofErr w:type="spellStart"/>
      <w:r w:rsidRPr="0079287C">
        <w:rPr>
          <w:rFonts w:ascii="Consolas" w:hAnsi="Consolas" w:cs="Consolas"/>
          <w:color w:val="000000"/>
          <w:sz w:val="24"/>
          <w:szCs w:val="24"/>
        </w:rPr>
        <w:t>alert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según el resultado correspondiente.</w:t>
      </w:r>
    </w:p>
    <w:p w14:paraId="4BD5FCA4" w14:textId="77777777" w:rsidR="0079287C" w:rsidRDefault="0079287C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8E17BD6" w14:textId="5D5897A8" w:rsidR="0079287C" w:rsidRDefault="0079287C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 ha reforzado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validación combinada </w:t>
      </w:r>
      <w:r w:rsidRPr="0079287C">
        <w:rPr>
          <w:rFonts w:ascii="Arial" w:hAnsi="Arial" w:cs="Arial"/>
          <w:color w:val="000000"/>
          <w:sz w:val="24"/>
          <w:szCs w:val="24"/>
        </w:rPr>
        <w:t>(</w:t>
      </w:r>
      <w:r>
        <w:rPr>
          <w:rFonts w:ascii="Arial" w:hAnsi="Arial" w:cs="Arial"/>
          <w:b/>
          <w:bCs/>
          <w:color w:val="000000"/>
          <w:sz w:val="24"/>
          <w:szCs w:val="24"/>
        </w:rPr>
        <w:t>HTML5 + JavaScript</w:t>
      </w:r>
      <w:r w:rsidRPr="0079287C">
        <w:rPr>
          <w:rFonts w:ascii="Arial" w:hAnsi="Arial" w:cs="Arial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 xml:space="preserve"> y la integración de comprobación en formularios.</w:t>
      </w:r>
    </w:p>
    <w:p w14:paraId="1EF8C41E" w14:textId="77777777" w:rsidR="0051694D" w:rsidRDefault="0051694D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34DC83D" w14:textId="77777777" w:rsidR="0051694D" w:rsidRDefault="0051694D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0D4728E" w14:textId="77777777" w:rsidR="0051694D" w:rsidRDefault="0051694D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27DBBFF" w14:textId="77777777" w:rsidR="0051694D" w:rsidRDefault="0051694D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0E067AAB" w14:textId="77777777" w:rsidR="0051694D" w:rsidRDefault="0051694D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9DA2CA1" w14:textId="77777777" w:rsidR="0051694D" w:rsidRDefault="0051694D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0D0FC558" w14:textId="77777777" w:rsidR="0051694D" w:rsidRDefault="0051694D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D6259E6" w14:textId="01E86C26" w:rsidR="0051694D" w:rsidRDefault="0051694D" w:rsidP="0051694D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Ejemplo de ejecución:</w:t>
      </w:r>
    </w:p>
    <w:p w14:paraId="5787129F" w14:textId="58265A59" w:rsidR="0051694D" w:rsidRDefault="0051694D" w:rsidP="0051694D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CasoPractico3.html</w:t>
      </w:r>
    </w:p>
    <w:p w14:paraId="049014CA" w14:textId="77777777" w:rsidR="0051694D" w:rsidRDefault="0051694D" w:rsidP="0051694D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8640DC7" w14:textId="26B1B5FB" w:rsidR="0051694D" w:rsidRPr="0051694D" w:rsidRDefault="0051694D" w:rsidP="0051694D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A9F3062" wp14:editId="339FC6BD">
            <wp:extent cx="4152900" cy="2971800"/>
            <wp:effectExtent l="0" t="0" r="0" b="0"/>
            <wp:docPr id="4611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4117" name="Imagen 461141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CB1F" w14:textId="77777777" w:rsidR="0079287C" w:rsidRDefault="0079287C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BBDB62C" w14:textId="0186C509" w:rsidR="0079287C" w:rsidRPr="00A27CC8" w:rsidRDefault="0079287C" w:rsidP="00A27CC8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6" w:name="_Toc215758458"/>
      <w:r w:rsidRPr="00A27CC8">
        <w:rPr>
          <w:rFonts w:ascii="Arial" w:hAnsi="Arial" w:cs="Arial"/>
          <w:b/>
          <w:bCs/>
          <w:color w:val="auto"/>
          <w:sz w:val="26"/>
          <w:szCs w:val="26"/>
        </w:rPr>
        <w:t>Ponte a Prueba 3 – Acceso a valores del formulario</w:t>
      </w:r>
      <w:bookmarkEnd w:id="16"/>
    </w:p>
    <w:p w14:paraId="32647907" w14:textId="77777777" w:rsidR="0079287C" w:rsidRDefault="0079287C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13B461B" w14:textId="50337E78" w:rsidR="0079287C" w:rsidRPr="00A27CC8" w:rsidRDefault="0079287C" w:rsidP="00A27CC8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06E72890" w14:textId="70D26528" w:rsidR="0079287C" w:rsidRDefault="0079287C" w:rsidP="00A27CC8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Crear una función que muestre mediante </w:t>
      </w:r>
      <w:proofErr w:type="spellStart"/>
      <w:r w:rsidRPr="0079287C">
        <w:rPr>
          <w:rFonts w:ascii="Consolas" w:hAnsi="Consolas" w:cs="Consolas"/>
          <w:color w:val="000000"/>
          <w:sz w:val="24"/>
          <w:szCs w:val="24"/>
        </w:rPr>
        <w:t>alert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el contenido de los campos del formulario al enviarse.</w:t>
      </w:r>
    </w:p>
    <w:p w14:paraId="06E4984A" w14:textId="0490346E" w:rsidR="0079287C" w:rsidRDefault="0079287C" w:rsidP="00A27CC8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formulario </w:t>
      </w:r>
      <w:r>
        <w:rPr>
          <w:rFonts w:ascii="Arial" w:hAnsi="Arial" w:cs="Arial"/>
          <w:b/>
          <w:bCs/>
          <w:color w:val="000000"/>
          <w:sz w:val="24"/>
          <w:szCs w:val="24"/>
        </w:rPr>
        <w:t>no debe enviarse</w:t>
      </w:r>
      <w:r>
        <w:rPr>
          <w:rFonts w:ascii="Arial" w:hAnsi="Arial" w:cs="Arial"/>
          <w:color w:val="000000"/>
          <w:sz w:val="24"/>
          <w:szCs w:val="24"/>
        </w:rPr>
        <w:t xml:space="preserve"> (usar </w:t>
      </w:r>
      <w:proofErr w:type="spellStart"/>
      <w:proofErr w:type="gramStart"/>
      <w:r w:rsidRPr="0079287C">
        <w:rPr>
          <w:rFonts w:ascii="Consolas" w:hAnsi="Consolas" w:cs="Consolas"/>
          <w:color w:val="000000"/>
          <w:sz w:val="24"/>
          <w:szCs w:val="24"/>
        </w:rPr>
        <w:t>preventDefault</w:t>
      </w:r>
      <w:proofErr w:type="spellEnd"/>
      <w:r w:rsidRPr="0079287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79287C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>).</w:t>
      </w:r>
    </w:p>
    <w:p w14:paraId="2170FFCF" w14:textId="13BA18AF" w:rsidR="0079287C" w:rsidRDefault="0079287C" w:rsidP="00A27CC8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Acceder a los valores mediante</w:t>
      </w:r>
      <w:r w:rsidR="00EC26D9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="00EC26D9" w:rsidRPr="00EC26D9">
        <w:rPr>
          <w:rFonts w:ascii="Consolas" w:hAnsi="Consolas" w:cs="Consolas"/>
          <w:color w:val="000000"/>
          <w:sz w:val="24"/>
          <w:szCs w:val="24"/>
        </w:rPr>
        <w:t>form.elements</w:t>
      </w:r>
      <w:proofErr w:type="spellEnd"/>
      <w:proofErr w:type="gramEnd"/>
      <w:r w:rsidR="00EC26D9" w:rsidRPr="00EC26D9">
        <w:rPr>
          <w:rFonts w:ascii="Consolas" w:hAnsi="Consolas" w:cs="Consolas"/>
          <w:color w:val="000000"/>
          <w:sz w:val="24"/>
          <w:szCs w:val="24"/>
        </w:rPr>
        <w:t>[“nombre”]</w:t>
      </w:r>
      <w:r w:rsidR="00EC26D9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proofErr w:type="gramStart"/>
      <w:r w:rsidR="00EC26D9" w:rsidRPr="00EC26D9">
        <w:rPr>
          <w:rFonts w:ascii="Consolas" w:hAnsi="Consolas" w:cs="Consolas"/>
          <w:color w:val="000000"/>
          <w:sz w:val="24"/>
          <w:szCs w:val="24"/>
        </w:rPr>
        <w:t>form.elements</w:t>
      </w:r>
      <w:proofErr w:type="spellEnd"/>
      <w:proofErr w:type="gramEnd"/>
      <w:r w:rsidR="00EC26D9" w:rsidRPr="00EC26D9">
        <w:rPr>
          <w:rFonts w:ascii="Consolas" w:hAnsi="Consolas" w:cs="Consolas"/>
          <w:color w:val="000000"/>
          <w:sz w:val="24"/>
          <w:szCs w:val="24"/>
        </w:rPr>
        <w:t>[“apellidos”]</w:t>
      </w:r>
      <w:r w:rsidR="00EC26D9">
        <w:rPr>
          <w:rFonts w:ascii="Arial" w:hAnsi="Arial" w:cs="Arial"/>
          <w:color w:val="000000"/>
          <w:sz w:val="24"/>
          <w:szCs w:val="24"/>
        </w:rPr>
        <w:t>, etc.</w:t>
      </w:r>
    </w:p>
    <w:p w14:paraId="07B43F9B" w14:textId="77777777" w:rsidR="00EC26D9" w:rsidRDefault="00EC26D9" w:rsidP="00A27CC8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877D26C" w14:textId="1C0571F4" w:rsidR="00EC26D9" w:rsidRPr="00A27CC8" w:rsidRDefault="00EC26D9" w:rsidP="00A27CC8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6BA549BE" w14:textId="5B91FD7A" w:rsidR="00EC26D9" w:rsidRDefault="00EC26D9" w:rsidP="00A27CC8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Evento </w:t>
      </w:r>
      <w:proofErr w:type="spellStart"/>
      <w:r w:rsidRPr="00EC26D9">
        <w:rPr>
          <w:rFonts w:ascii="Consolas" w:hAnsi="Consolas" w:cs="Consolas"/>
          <w:color w:val="000000"/>
          <w:sz w:val="24"/>
          <w:szCs w:val="24"/>
        </w:rPr>
        <w:t>submit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EC26D9">
        <w:rPr>
          <w:rFonts w:ascii="Arial" w:hAnsi="Arial" w:cs="Arial"/>
          <w:color w:val="000000"/>
          <w:sz w:val="24"/>
          <w:szCs w:val="24"/>
        </w:rPr>
        <w:sym w:font="Wingdings" w:char="F0E0"/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EC26D9">
        <w:rPr>
          <w:rFonts w:ascii="Consolas" w:hAnsi="Consolas" w:cs="Consolas"/>
          <w:color w:val="000000"/>
          <w:sz w:val="24"/>
          <w:szCs w:val="24"/>
        </w:rPr>
        <w:t>preventDefault</w:t>
      </w:r>
      <w:proofErr w:type="spellEnd"/>
      <w:r w:rsidRPr="00EC26D9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EC26D9">
        <w:rPr>
          <w:rFonts w:ascii="Consolas" w:hAnsi="Consolas" w:cs="Consolas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 xml:space="preserve"> para evitar envío.</w:t>
      </w:r>
    </w:p>
    <w:p w14:paraId="0601E81F" w14:textId="4C20249F" w:rsidR="00EC26D9" w:rsidRDefault="00EC26D9" w:rsidP="00A27CC8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Acceso directo a los elementos por su atributo </w:t>
      </w:r>
      <w:proofErr w:type="spellStart"/>
      <w:r w:rsidRPr="00EC26D9">
        <w:rPr>
          <w:rFonts w:ascii="Consolas" w:hAnsi="Consolas" w:cs="Consolas"/>
          <w:color w:val="000000"/>
          <w:sz w:val="24"/>
          <w:szCs w:val="24"/>
        </w:rPr>
        <w:t>name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4303B8FE" w14:textId="661226A9" w:rsidR="00EC26D9" w:rsidRDefault="00EC26D9" w:rsidP="00A27CC8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Mostrar valores concatenados en un </w:t>
      </w:r>
      <w:proofErr w:type="spellStart"/>
      <w:r w:rsidRPr="00EC26D9">
        <w:rPr>
          <w:rFonts w:ascii="Consolas" w:hAnsi="Consolas" w:cs="Consolas"/>
          <w:color w:val="000000"/>
          <w:sz w:val="24"/>
          <w:szCs w:val="24"/>
        </w:rPr>
        <w:t>alert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082F101E" w14:textId="77777777" w:rsidR="00EC26D9" w:rsidRDefault="00EC26D9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42BEB4C9" w14:textId="2FA9189B" w:rsidR="00EC26D9" w:rsidRDefault="00EC26D9" w:rsidP="00A27CC8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 ha reforzado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eventos y acceso a valores de formularios </w:t>
      </w:r>
      <w:r>
        <w:rPr>
          <w:rFonts w:ascii="Arial" w:hAnsi="Arial" w:cs="Arial"/>
          <w:color w:val="000000"/>
          <w:sz w:val="24"/>
          <w:szCs w:val="24"/>
        </w:rPr>
        <w:t>en JavaScript.</w:t>
      </w:r>
    </w:p>
    <w:p w14:paraId="0F033AEA" w14:textId="246DE03D" w:rsidR="0051694D" w:rsidRDefault="0051694D" w:rsidP="0051694D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7CE26A29" w14:textId="00953410" w:rsidR="0051694D" w:rsidRDefault="0051694D" w:rsidP="0051694D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DWEC_U03_A03_PP_E.html</w:t>
      </w:r>
    </w:p>
    <w:p w14:paraId="1463E21D" w14:textId="77777777" w:rsidR="0051694D" w:rsidRDefault="0051694D" w:rsidP="0051694D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529EF5A" w14:textId="40174D17" w:rsidR="00A63C25" w:rsidRPr="0051694D" w:rsidRDefault="0051694D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9F55F87" wp14:editId="23EC6CD1">
            <wp:extent cx="3947311" cy="2222500"/>
            <wp:effectExtent l="0" t="0" r="2540" b="0"/>
            <wp:docPr id="1165917541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17541" name="Imagen 2" descr="Interfaz de usuario gráfica, 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622" cy="222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0A7C" w14:textId="2EE97FB2" w:rsidR="00A63C25" w:rsidRPr="00A27CC8" w:rsidRDefault="00A63C25" w:rsidP="00A27CC8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15758459"/>
      <w:r w:rsidRPr="00A27CC8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7"/>
    </w:p>
    <w:p w14:paraId="4F802B26" w14:textId="77777777" w:rsidR="00A63C25" w:rsidRPr="00A27CC8" w:rsidRDefault="00A63C25" w:rsidP="00A27CC8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4FF943BA" w14:textId="29F0EA9A" w:rsidR="00A63C25" w:rsidRPr="00A27CC8" w:rsidRDefault="00A63C25" w:rsidP="00A27CC8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8" w:name="_Toc215758460"/>
      <w:r w:rsidRPr="00A27CC8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8"/>
    </w:p>
    <w:p w14:paraId="292DF349" w14:textId="4EE3C7F5" w:rsidR="00A63C25" w:rsidRPr="00A27CC8" w:rsidRDefault="00A63C25" w:rsidP="00A27CC8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>Editor de código compatible: en mi caso, Visual Studio Code.</w:t>
      </w:r>
    </w:p>
    <w:p w14:paraId="46491BD3" w14:textId="41F07441" w:rsidR="00A63C25" w:rsidRPr="00A27CC8" w:rsidRDefault="00A63C25" w:rsidP="00A27CC8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actualizado: en mi caso, Google Chrome.</w:t>
      </w:r>
    </w:p>
    <w:p w14:paraId="1D4342A2" w14:textId="6C1C0C80" w:rsidR="00A63C25" w:rsidRPr="00A27CC8" w:rsidRDefault="00A63C25" w:rsidP="00A27CC8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9" w:name="_Toc215758461"/>
      <w:r w:rsidRPr="00A27CC8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9"/>
    </w:p>
    <w:p w14:paraId="643DFDFC" w14:textId="68BC07A4" w:rsidR="00A63C25" w:rsidRPr="00A27CC8" w:rsidRDefault="00A63C25" w:rsidP="00A27CC8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los archivos </w:t>
      </w:r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js</w:t>
      </w:r>
      <w:proofErr w:type="spellEnd"/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raíz del proyecto, </w:t>
      </w:r>
      <w:r w:rsidRPr="00A27CC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u w:val="single"/>
        </w:rPr>
        <w:t>muy importante</w:t>
      </w: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este paso.</w:t>
      </w:r>
    </w:p>
    <w:p w14:paraId="5005809F" w14:textId="58984DA0" w:rsidR="00A63C25" w:rsidRPr="00A27CC8" w:rsidRDefault="00A63C25" w:rsidP="00A27CC8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el archivo </w:t>
      </w:r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A27CC8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navegador.</w:t>
      </w:r>
    </w:p>
    <w:p w14:paraId="622C9315" w14:textId="65EDF7EC" w:rsidR="00A63C25" w:rsidRPr="00A27CC8" w:rsidRDefault="00A63C25" w:rsidP="00A27CC8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234B0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Caso práctico 3:</w:t>
      </w: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rellenar el formulario y comprobar que la validación del NIF/NIE funciona.</w:t>
      </w:r>
    </w:p>
    <w:p w14:paraId="255BB38F" w14:textId="3FE9BA56" w:rsidR="00A63C25" w:rsidRPr="00A27CC8" w:rsidRDefault="00A63C25" w:rsidP="00A27CC8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234B0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Ponte a prueba 3:</w:t>
      </w: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enviar el formulario y verificar que se muestran los valores en un </w:t>
      </w:r>
      <w:proofErr w:type="spellStart"/>
      <w:r w:rsidRPr="006234B0">
        <w:rPr>
          <w:rFonts w:ascii="Consolas" w:hAnsi="Consolas" w:cs="Consolas"/>
          <w:i w:val="0"/>
          <w:iCs w:val="0"/>
          <w:color w:val="auto"/>
          <w:sz w:val="24"/>
          <w:szCs w:val="24"/>
        </w:rPr>
        <w:t>alert</w:t>
      </w:r>
      <w:proofErr w:type="spellEnd"/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sin que realmente se envíe.</w:t>
      </w:r>
    </w:p>
    <w:p w14:paraId="53BAD425" w14:textId="730FD38D" w:rsidR="00631AB7" w:rsidRPr="00A27CC8" w:rsidRDefault="00631AB7" w:rsidP="00A27CC8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Revisar la consola del navegador (F12 </w:t>
      </w: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sym w:font="Wingdings" w:char="F0E0"/>
      </w:r>
      <w:r w:rsidRPr="00A27CC8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“Consola”) para verificar mensajes de prueba de autoría.</w:t>
      </w:r>
    </w:p>
    <w:p w14:paraId="78F3627B" w14:textId="77777777" w:rsidR="00631AB7" w:rsidRDefault="00631AB7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39CD84" w14:textId="3D5E73F1" w:rsidR="00631AB7" w:rsidRPr="00284319" w:rsidRDefault="00631AB7" w:rsidP="00284319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0" w:name="_Toc215758462"/>
      <w:r w:rsidRPr="00284319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20"/>
    </w:p>
    <w:p w14:paraId="789BC89E" w14:textId="71205045" w:rsidR="00631AB7" w:rsidRPr="00284319" w:rsidRDefault="00631AB7" w:rsidP="00284319">
      <w:pPr>
        <w:pStyle w:val="Ttulo3"/>
        <w:numPr>
          <w:ilvl w:val="0"/>
          <w:numId w:val="19"/>
        </w:numPr>
        <w:rPr>
          <w:rFonts w:ascii="Arial" w:hAnsi="Arial" w:cs="Arial"/>
          <w:color w:val="auto"/>
        </w:rPr>
      </w:pPr>
      <w:bookmarkStart w:id="21" w:name="_Toc215758463"/>
      <w:r w:rsidRPr="00284319">
        <w:rPr>
          <w:rFonts w:ascii="Arial" w:hAnsi="Arial" w:cs="Arial"/>
          <w:color w:val="auto"/>
        </w:rPr>
        <w:t>Probar y comprender el código teórico del apartado 3.</w:t>
      </w:r>
      <w:bookmarkEnd w:id="21"/>
    </w:p>
    <w:p w14:paraId="42728749" w14:textId="5A60489F" w:rsidR="00631AB7" w:rsidRPr="00284319" w:rsidRDefault="00631AB7" w:rsidP="00284319">
      <w:pPr>
        <w:pStyle w:val="Ttulo3"/>
        <w:numPr>
          <w:ilvl w:val="0"/>
          <w:numId w:val="19"/>
        </w:numPr>
        <w:rPr>
          <w:rFonts w:ascii="Arial" w:hAnsi="Arial" w:cs="Arial"/>
          <w:color w:val="auto"/>
        </w:rPr>
      </w:pPr>
      <w:bookmarkStart w:id="22" w:name="_Toc215758464"/>
      <w:r w:rsidRPr="00284319">
        <w:rPr>
          <w:rFonts w:ascii="Arial" w:hAnsi="Arial" w:cs="Arial"/>
          <w:color w:val="auto"/>
        </w:rPr>
        <w:t>Implementar validación de formularios con HTML5 y JavaScript.</w:t>
      </w:r>
      <w:bookmarkEnd w:id="22"/>
    </w:p>
    <w:p w14:paraId="307A11DA" w14:textId="10C8458E" w:rsidR="00631AB7" w:rsidRPr="00284319" w:rsidRDefault="00631AB7" w:rsidP="00284319">
      <w:pPr>
        <w:pStyle w:val="Ttulo3"/>
        <w:numPr>
          <w:ilvl w:val="0"/>
          <w:numId w:val="19"/>
        </w:numPr>
        <w:rPr>
          <w:rFonts w:ascii="Arial" w:hAnsi="Arial" w:cs="Arial"/>
          <w:color w:val="auto"/>
        </w:rPr>
      </w:pPr>
      <w:bookmarkStart w:id="23" w:name="_Toc215758465"/>
      <w:r w:rsidRPr="00284319">
        <w:rPr>
          <w:rFonts w:ascii="Arial" w:hAnsi="Arial" w:cs="Arial"/>
          <w:color w:val="auto"/>
        </w:rPr>
        <w:t>Acceder y mostrar valores de formulario mediante eventos.</w:t>
      </w:r>
      <w:bookmarkEnd w:id="23"/>
    </w:p>
    <w:p w14:paraId="05400ED5" w14:textId="248A67FA" w:rsidR="00631AB7" w:rsidRPr="00284319" w:rsidRDefault="00631AB7" w:rsidP="00284319">
      <w:pPr>
        <w:pStyle w:val="Ttulo3"/>
        <w:numPr>
          <w:ilvl w:val="0"/>
          <w:numId w:val="19"/>
        </w:numPr>
        <w:rPr>
          <w:rFonts w:ascii="Arial" w:hAnsi="Arial" w:cs="Arial"/>
          <w:color w:val="auto"/>
        </w:rPr>
      </w:pPr>
      <w:bookmarkStart w:id="24" w:name="_Toc215758466"/>
      <w:r w:rsidRPr="00284319">
        <w:rPr>
          <w:rFonts w:ascii="Arial" w:hAnsi="Arial" w:cs="Arial"/>
          <w:color w:val="auto"/>
        </w:rPr>
        <w:t xml:space="preserve">Documentar correctamente, </w:t>
      </w:r>
      <w:r w:rsidRPr="00284319">
        <w:rPr>
          <w:rFonts w:ascii="Arial" w:hAnsi="Arial" w:cs="Arial"/>
          <w:b/>
          <w:bCs/>
          <w:color w:val="auto"/>
          <w:u w:val="single"/>
        </w:rPr>
        <w:t>como siempre</w:t>
      </w:r>
      <w:r w:rsidRPr="00284319">
        <w:rPr>
          <w:rFonts w:ascii="Arial" w:hAnsi="Arial" w:cs="Arial"/>
          <w:color w:val="auto"/>
        </w:rPr>
        <w:t>, cada ejercicio con nombre, fecha y capturas de pantalla.</w:t>
      </w:r>
      <w:bookmarkEnd w:id="24"/>
    </w:p>
    <w:p w14:paraId="2A4867FC" w14:textId="17DA8631" w:rsidR="00631AB7" w:rsidRPr="00284319" w:rsidRDefault="00631AB7" w:rsidP="00284319">
      <w:pPr>
        <w:pStyle w:val="Ttulo3"/>
        <w:numPr>
          <w:ilvl w:val="0"/>
          <w:numId w:val="19"/>
        </w:numPr>
        <w:rPr>
          <w:rFonts w:ascii="Arial" w:hAnsi="Arial" w:cs="Arial"/>
          <w:color w:val="auto"/>
        </w:rPr>
      </w:pPr>
      <w:bookmarkStart w:id="25" w:name="_Toc215758467"/>
      <w:r w:rsidRPr="00284319">
        <w:rPr>
          <w:rFonts w:ascii="Arial" w:hAnsi="Arial" w:cs="Arial"/>
          <w:color w:val="auto"/>
        </w:rPr>
        <w:t>Presentar el proyecto en formato PDF junto con los archivos fuente y pantallazos.</w:t>
      </w:r>
      <w:bookmarkEnd w:id="25"/>
    </w:p>
    <w:p w14:paraId="73CAC9BE" w14:textId="72AE0121" w:rsidR="00631AB7" w:rsidRDefault="00631AB7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6E539D" w14:textId="77777777" w:rsidR="00631AB7" w:rsidRDefault="00631AB7" w:rsidP="00A27CC8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6997769B" w14:textId="0EF874AD" w:rsidR="00631AB7" w:rsidRPr="00284319" w:rsidRDefault="00631AB7" w:rsidP="00284319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6" w:name="_Toc215758468"/>
      <w:r w:rsidRPr="00284319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6"/>
    </w:p>
    <w:p w14:paraId="719DB308" w14:textId="1E02FCF9" w:rsidR="00631AB7" w:rsidRDefault="00631AB7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nos ha permitido consolidar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formularios en JavaScript</w:t>
      </w:r>
      <w:r>
        <w:rPr>
          <w:rFonts w:ascii="Arial" w:hAnsi="Arial" w:cs="Arial"/>
          <w:color w:val="000000"/>
          <w:sz w:val="24"/>
          <w:szCs w:val="24"/>
        </w:rPr>
        <w:t>, tanto en validación como en acceso a valores.</w:t>
      </w:r>
    </w:p>
    <w:p w14:paraId="346A9061" w14:textId="06A826A1" w:rsidR="005E7070" w:rsidRDefault="005E7070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comprobado cómo integrar validación HTML5 con lógica personalizada y cómo manejar eventos de envío para controlar el flujo de datos.</w:t>
      </w:r>
    </w:p>
    <w:p w14:paraId="264BDA2A" w14:textId="77777777" w:rsidR="005E7070" w:rsidRDefault="005E7070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C750FF" w14:textId="03537A71" w:rsidR="005E7070" w:rsidRPr="005E7070" w:rsidRDefault="005E7070" w:rsidP="00A27CC8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práctica nos ha sido muy útil para entender cómo garantizar la </w:t>
      </w:r>
      <w:r>
        <w:rPr>
          <w:rFonts w:ascii="Arial" w:hAnsi="Arial" w:cs="Arial"/>
          <w:b/>
          <w:bCs/>
          <w:color w:val="000000"/>
          <w:sz w:val="24"/>
          <w:szCs w:val="24"/>
        </w:rPr>
        <w:t>correcta entrada de datos</w:t>
      </w:r>
      <w:r>
        <w:rPr>
          <w:rFonts w:ascii="Arial" w:hAnsi="Arial" w:cs="Arial"/>
          <w:color w:val="000000"/>
          <w:sz w:val="24"/>
          <w:szCs w:val="24"/>
        </w:rPr>
        <w:t xml:space="preserve"> y cómo manipular formularios de manera segura, clara y eficiente.</w:t>
      </w:r>
    </w:p>
    <w:p w14:paraId="2170EA2C" w14:textId="77777777" w:rsidR="00EC26D9" w:rsidRPr="00EC26D9" w:rsidRDefault="00EC26D9" w:rsidP="00EC26D9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F2CA033" w14:textId="77777777" w:rsidR="009F4916" w:rsidRDefault="009F4916" w:rsidP="009F4916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C1C0345" w14:textId="77777777" w:rsidR="009F4916" w:rsidRPr="009F4916" w:rsidRDefault="009F4916" w:rsidP="009F4916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headerReference w:type="default" r:id="rId24"/>
      <w:footerReference w:type="even" r:id="rId25"/>
      <w:footerReference w:type="default" r:id="rId26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1A147" w14:textId="77777777" w:rsidR="007D3522" w:rsidRDefault="007D3522" w:rsidP="00A27CC8">
      <w:pPr>
        <w:spacing w:after="0" w:line="240" w:lineRule="auto"/>
      </w:pPr>
      <w:r>
        <w:separator/>
      </w:r>
    </w:p>
  </w:endnote>
  <w:endnote w:type="continuationSeparator" w:id="0">
    <w:p w14:paraId="05C7D7D9" w14:textId="77777777" w:rsidR="007D3522" w:rsidRDefault="007D3522" w:rsidP="00A27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360650946"/>
      <w:docPartObj>
        <w:docPartGallery w:val="Page Numbers (Bottom of Page)"/>
        <w:docPartUnique/>
      </w:docPartObj>
    </w:sdtPr>
    <w:sdtContent>
      <w:p w14:paraId="0367D20E" w14:textId="2252A43F" w:rsidR="00A27CC8" w:rsidRDefault="00A27CC8" w:rsidP="00DE783F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353DD91" w14:textId="77777777" w:rsidR="00A27CC8" w:rsidRDefault="00A27C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671322396"/>
      <w:docPartObj>
        <w:docPartGallery w:val="Page Numbers (Bottom of Page)"/>
        <w:docPartUnique/>
      </w:docPartObj>
    </w:sdtPr>
    <w:sdtContent>
      <w:p w14:paraId="3872BC00" w14:textId="0F20A388" w:rsidR="00A27CC8" w:rsidRDefault="00A27CC8" w:rsidP="00DE783F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6</w:t>
        </w:r>
        <w:r>
          <w:rPr>
            <w:rStyle w:val="Nmerodepgina"/>
          </w:rPr>
          <w:fldChar w:fldCharType="end"/>
        </w:r>
      </w:p>
    </w:sdtContent>
  </w:sdt>
  <w:p w14:paraId="1B201282" w14:textId="77777777" w:rsidR="00A27CC8" w:rsidRDefault="00A2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32A56" w14:textId="77777777" w:rsidR="007D3522" w:rsidRDefault="007D3522" w:rsidP="00A27CC8">
      <w:pPr>
        <w:spacing w:after="0" w:line="240" w:lineRule="auto"/>
      </w:pPr>
      <w:r>
        <w:separator/>
      </w:r>
    </w:p>
  </w:footnote>
  <w:footnote w:type="continuationSeparator" w:id="0">
    <w:p w14:paraId="145C54B4" w14:textId="77777777" w:rsidR="007D3522" w:rsidRDefault="007D3522" w:rsidP="00A27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ED0DB" w14:textId="5B726022" w:rsidR="00A27CC8" w:rsidRPr="00A27CC8" w:rsidRDefault="00A27CC8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A27CC8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A27CC8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C6D68EF"/>
    <w:multiLevelType w:val="hybridMultilevel"/>
    <w:tmpl w:val="E13EB6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F2E05"/>
    <w:multiLevelType w:val="hybridMultilevel"/>
    <w:tmpl w:val="648004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97A19"/>
    <w:multiLevelType w:val="hybridMultilevel"/>
    <w:tmpl w:val="AA24BA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85EDB"/>
    <w:multiLevelType w:val="hybridMultilevel"/>
    <w:tmpl w:val="8B2EE9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01D0E"/>
    <w:multiLevelType w:val="hybridMultilevel"/>
    <w:tmpl w:val="D68EAE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1980"/>
    <w:multiLevelType w:val="hybridMultilevel"/>
    <w:tmpl w:val="FE3E58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D0C2342"/>
    <w:multiLevelType w:val="hybridMultilevel"/>
    <w:tmpl w:val="B4C223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3055FB"/>
    <w:multiLevelType w:val="hybridMultilevel"/>
    <w:tmpl w:val="7C5667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71A59"/>
    <w:multiLevelType w:val="hybridMultilevel"/>
    <w:tmpl w:val="1190309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C6643"/>
    <w:multiLevelType w:val="hybridMultilevel"/>
    <w:tmpl w:val="B65A2F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1800DD"/>
    <w:multiLevelType w:val="hybridMultilevel"/>
    <w:tmpl w:val="906286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91369B"/>
    <w:multiLevelType w:val="hybridMultilevel"/>
    <w:tmpl w:val="A7E4861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901072"/>
    <w:multiLevelType w:val="hybridMultilevel"/>
    <w:tmpl w:val="0D501A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E46E2"/>
    <w:multiLevelType w:val="hybridMultilevel"/>
    <w:tmpl w:val="2A4033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5"/>
  </w:num>
  <w:num w:numId="2" w16cid:durableId="2004701818">
    <w:abstractNumId w:val="10"/>
  </w:num>
  <w:num w:numId="3" w16cid:durableId="1427574436">
    <w:abstractNumId w:val="0"/>
  </w:num>
  <w:num w:numId="4" w16cid:durableId="178545324">
    <w:abstractNumId w:val="8"/>
  </w:num>
  <w:num w:numId="5" w16cid:durableId="1944457196">
    <w:abstractNumId w:val="7"/>
  </w:num>
  <w:num w:numId="6" w16cid:durableId="831337552">
    <w:abstractNumId w:val="1"/>
  </w:num>
  <w:num w:numId="7" w16cid:durableId="1074939410">
    <w:abstractNumId w:val="14"/>
  </w:num>
  <w:num w:numId="8" w16cid:durableId="2065908456">
    <w:abstractNumId w:val="18"/>
  </w:num>
  <w:num w:numId="9" w16cid:durableId="407070353">
    <w:abstractNumId w:val="5"/>
  </w:num>
  <w:num w:numId="10" w16cid:durableId="1293946039">
    <w:abstractNumId w:val="17"/>
  </w:num>
  <w:num w:numId="11" w16cid:durableId="1975255516">
    <w:abstractNumId w:val="2"/>
  </w:num>
  <w:num w:numId="12" w16cid:durableId="1157381429">
    <w:abstractNumId w:val="12"/>
  </w:num>
  <w:num w:numId="13" w16cid:durableId="761560600">
    <w:abstractNumId w:val="9"/>
  </w:num>
  <w:num w:numId="14" w16cid:durableId="303630898">
    <w:abstractNumId w:val="16"/>
  </w:num>
  <w:num w:numId="15" w16cid:durableId="993143177">
    <w:abstractNumId w:val="6"/>
  </w:num>
  <w:num w:numId="16" w16cid:durableId="516845884">
    <w:abstractNumId w:val="13"/>
  </w:num>
  <w:num w:numId="17" w16cid:durableId="2018921014">
    <w:abstractNumId w:val="11"/>
  </w:num>
  <w:num w:numId="18" w16cid:durableId="1954484131">
    <w:abstractNumId w:val="3"/>
  </w:num>
  <w:num w:numId="19" w16cid:durableId="1576014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6BE6"/>
    <w:rsid w:val="000A3116"/>
    <w:rsid w:val="000C0CD8"/>
    <w:rsid w:val="000D5663"/>
    <w:rsid w:val="000D5D42"/>
    <w:rsid w:val="000E47EE"/>
    <w:rsid w:val="000E74B0"/>
    <w:rsid w:val="00133BFE"/>
    <w:rsid w:val="00170DF7"/>
    <w:rsid w:val="00171E8D"/>
    <w:rsid w:val="00193EFC"/>
    <w:rsid w:val="001F11E6"/>
    <w:rsid w:val="00284319"/>
    <w:rsid w:val="002A3B35"/>
    <w:rsid w:val="002F3324"/>
    <w:rsid w:val="00386D6D"/>
    <w:rsid w:val="00390FDC"/>
    <w:rsid w:val="003D4998"/>
    <w:rsid w:val="00404BA9"/>
    <w:rsid w:val="0045523F"/>
    <w:rsid w:val="004567E9"/>
    <w:rsid w:val="004A037D"/>
    <w:rsid w:val="004D0455"/>
    <w:rsid w:val="004E14FD"/>
    <w:rsid w:val="004F2A8A"/>
    <w:rsid w:val="00501888"/>
    <w:rsid w:val="0051694D"/>
    <w:rsid w:val="0053533D"/>
    <w:rsid w:val="00581BAC"/>
    <w:rsid w:val="005849F6"/>
    <w:rsid w:val="0059358A"/>
    <w:rsid w:val="005E7070"/>
    <w:rsid w:val="006003AC"/>
    <w:rsid w:val="00617A72"/>
    <w:rsid w:val="006234B0"/>
    <w:rsid w:val="00631AB7"/>
    <w:rsid w:val="006321C4"/>
    <w:rsid w:val="00647D48"/>
    <w:rsid w:val="00650219"/>
    <w:rsid w:val="006C7EC4"/>
    <w:rsid w:val="00700824"/>
    <w:rsid w:val="00707196"/>
    <w:rsid w:val="00726525"/>
    <w:rsid w:val="00736269"/>
    <w:rsid w:val="0079287C"/>
    <w:rsid w:val="007958BE"/>
    <w:rsid w:val="007C0274"/>
    <w:rsid w:val="007D3522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B79AC"/>
    <w:rsid w:val="009F4916"/>
    <w:rsid w:val="00A01C6F"/>
    <w:rsid w:val="00A27CC8"/>
    <w:rsid w:val="00A605E0"/>
    <w:rsid w:val="00A62291"/>
    <w:rsid w:val="00A63C25"/>
    <w:rsid w:val="00A75602"/>
    <w:rsid w:val="00A93E34"/>
    <w:rsid w:val="00B37A1C"/>
    <w:rsid w:val="00B6477F"/>
    <w:rsid w:val="00BC5B5E"/>
    <w:rsid w:val="00C46D10"/>
    <w:rsid w:val="00C63CB2"/>
    <w:rsid w:val="00C73EED"/>
    <w:rsid w:val="00C777C4"/>
    <w:rsid w:val="00D1760F"/>
    <w:rsid w:val="00D3116B"/>
    <w:rsid w:val="00D32A04"/>
    <w:rsid w:val="00D37E80"/>
    <w:rsid w:val="00D46AC3"/>
    <w:rsid w:val="00E47E8B"/>
    <w:rsid w:val="00E739D9"/>
    <w:rsid w:val="00E8527A"/>
    <w:rsid w:val="00E97F5C"/>
    <w:rsid w:val="00EC26D9"/>
    <w:rsid w:val="00ED624C"/>
    <w:rsid w:val="00F0448F"/>
    <w:rsid w:val="00F12C04"/>
    <w:rsid w:val="00F36483"/>
    <w:rsid w:val="00F419D0"/>
    <w:rsid w:val="00FA4DB2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27C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7C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7C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7C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A27C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7CC8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A27CC8"/>
  </w:style>
  <w:style w:type="character" w:customStyle="1" w:styleId="Ttulo1Car">
    <w:name w:val="Título 1 Car"/>
    <w:basedOn w:val="Fuentedeprrafopredeter"/>
    <w:link w:val="Ttulo1"/>
    <w:uiPriority w:val="9"/>
    <w:rsid w:val="00A27C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27C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27C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27CC8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284319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28431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284319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284319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284319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284319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284319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284319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284319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284319"/>
    <w:pPr>
      <w:spacing w:after="0"/>
      <w:ind w:left="176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3DC3AA-9E98-F74B-939B-FA2C0B76F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1640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2025-12-05T10:51:00Z</cp:lastPrinted>
  <dcterms:created xsi:type="dcterms:W3CDTF">2025-12-05T10:51:00Z</dcterms:created>
  <dcterms:modified xsi:type="dcterms:W3CDTF">2025-12-05T10:51:00Z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