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0D486AE1" w:rsidR="00C777C4" w:rsidRPr="00B37A1C" w:rsidRDefault="0091212A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U02_A05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E0BEF7" w14:textId="148DD2EC" w:rsidR="0091212A" w:rsidRDefault="00D37E80" w:rsidP="51A27C66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Autor: </w:t>
      </w:r>
      <w:r w:rsidR="0091212A" w:rsidRPr="4BA947BB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Segura Abad, Mario</w:t>
      </w:r>
    </w:p>
    <w:p w14:paraId="1C22F5F0" w14:textId="5E1C384A" w:rsidR="4BA947BB" w:rsidRDefault="4BA947BB" w:rsidP="4BA947BB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1FA96863" w14:textId="5CFDA2EC" w:rsidR="0091212A" w:rsidRDefault="0091212A" w:rsidP="51A27C66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Fecha: 2</w:t>
      </w:r>
      <w:r w:rsidR="2498A2D6"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4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 de </w:t>
      </w:r>
      <w:proofErr w:type="gramStart"/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Octubre</w:t>
      </w:r>
      <w:proofErr w:type="gramEnd"/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, 2025</w:t>
      </w:r>
    </w:p>
    <w:p w14:paraId="440CF304" w14:textId="77777777" w:rsidR="00FF164C" w:rsidRDefault="00FF164C" w:rsidP="51A27C66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196719E" w14:textId="3159D043" w:rsidR="267D5FEA" w:rsidRDefault="267D5FEA" w:rsidP="677012AC">
      <w:pPr>
        <w:spacing w:after="0" w:line="240" w:lineRule="auto"/>
        <w:rPr>
          <w:rFonts w:ascii="Arial" w:eastAsia="Arial" w:hAnsi="Arial" w:cs="Arial"/>
          <w:color w:val="000000" w:themeColor="text1"/>
          <w:sz w:val="36"/>
          <w:szCs w:val="36"/>
        </w:rPr>
      </w:pPr>
      <w:r w:rsidRPr="677012AC">
        <w:rPr>
          <w:rFonts w:ascii="Arial" w:eastAsia="Arial" w:hAnsi="Arial" w:cs="Arial"/>
          <w:color w:val="000000" w:themeColor="text1"/>
          <w:sz w:val="36"/>
          <w:szCs w:val="36"/>
        </w:rPr>
        <w:lastRenderedPageBreak/>
        <w:t>ÍNDICE</w:t>
      </w:r>
    </w:p>
    <w:sdt>
      <w:sdtPr>
        <w:id w:val="673261484"/>
        <w:docPartObj>
          <w:docPartGallery w:val="Table of Contents"/>
          <w:docPartUnique/>
        </w:docPartObj>
      </w:sdtPr>
      <w:sdtContent>
        <w:p w14:paraId="1EAE0AEB" w14:textId="196ADAA8" w:rsidR="677012AC" w:rsidRDefault="677012AC" w:rsidP="677012AC">
          <w:pPr>
            <w:pStyle w:val="TDC1"/>
            <w:tabs>
              <w:tab w:val="right" w:leader="dot" w:pos="9300"/>
            </w:tabs>
            <w:rPr>
              <w:rStyle w:val="Hipervnculo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269921766">
            <w:r w:rsidRPr="677012AC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>PAGEREF _Toc1269921766 \h</w:instrText>
            </w:r>
            <w:r>
              <w:fldChar w:fldCharType="separate"/>
            </w:r>
            <w:r w:rsidR="006E1012">
              <w:rPr>
                <w:noProof/>
              </w:rPr>
              <w:t>4</w:t>
            </w:r>
            <w:r>
              <w:fldChar w:fldCharType="end"/>
            </w:r>
          </w:hyperlink>
        </w:p>
        <w:p w14:paraId="2AD6715A" w14:textId="0DA86D0B" w:rsidR="677012AC" w:rsidRDefault="00000000" w:rsidP="677012AC">
          <w:pPr>
            <w:pStyle w:val="TDC1"/>
            <w:tabs>
              <w:tab w:val="right" w:leader="dot" w:pos="9300"/>
            </w:tabs>
            <w:rPr>
              <w:rStyle w:val="Hipervnculo"/>
            </w:rPr>
          </w:pPr>
          <w:hyperlink w:anchor="_Toc710261024">
            <w:r w:rsidR="677012AC" w:rsidRPr="677012AC">
              <w:rPr>
                <w:rStyle w:val="Hipervnculo"/>
              </w:rPr>
              <w:t>ENUNCIADO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_Toc710261024 \h</w:instrText>
            </w:r>
            <w:r w:rsidR="677012AC">
              <w:fldChar w:fldCharType="separate"/>
            </w:r>
            <w:r w:rsidR="006E1012">
              <w:rPr>
                <w:noProof/>
              </w:rPr>
              <w:t>5</w:t>
            </w:r>
            <w:r w:rsidR="677012AC">
              <w:fldChar w:fldCharType="end"/>
            </w:r>
          </w:hyperlink>
        </w:p>
        <w:p w14:paraId="7446D1FB" w14:textId="73C66EB2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699372962">
            <w:r w:rsidR="677012AC" w:rsidRPr="677012AC">
              <w:rPr>
                <w:rStyle w:val="Hipervnculo"/>
              </w:rPr>
              <w:t>Probad todo el código del Apartado 5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_Toc699372962 \h</w:instrText>
            </w:r>
            <w:r w:rsidR="677012AC">
              <w:fldChar w:fldCharType="separate"/>
            </w:r>
            <w:r w:rsidR="006E1012">
              <w:rPr>
                <w:noProof/>
              </w:rPr>
              <w:t>5</w:t>
            </w:r>
            <w:r w:rsidR="677012AC">
              <w:fldChar w:fldCharType="end"/>
            </w:r>
          </w:hyperlink>
        </w:p>
        <w:p w14:paraId="0E705FC1" w14:textId="55192546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537478588">
            <w:r w:rsidR="677012AC" w:rsidRPr="677012AC">
              <w:rPr>
                <w:rStyle w:val="Hipervnculo"/>
              </w:rPr>
              <w:t>Probad los Scripts del Apartado 5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_Toc537478588 \h</w:instrText>
            </w:r>
            <w:r w:rsidR="677012AC">
              <w:fldChar w:fldCharType="separate"/>
            </w:r>
            <w:r w:rsidR="006E1012">
              <w:rPr>
                <w:noProof/>
              </w:rPr>
              <w:t>7</w:t>
            </w:r>
            <w:r w:rsidR="677012AC">
              <w:fldChar w:fldCharType="end"/>
            </w:r>
          </w:hyperlink>
        </w:p>
        <w:p w14:paraId="4FC13D88" w14:textId="65263543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459258804">
            <w:r w:rsidR="677012AC" w:rsidRPr="677012AC">
              <w:rPr>
                <w:rStyle w:val="Hipervnculo"/>
              </w:rPr>
              <w:t>Caso práctico 5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_Toc1459258804 \h</w:instrText>
            </w:r>
            <w:r w:rsidR="677012AC">
              <w:fldChar w:fldCharType="separate"/>
            </w:r>
            <w:r w:rsidR="006E1012">
              <w:rPr>
                <w:noProof/>
              </w:rPr>
              <w:t>10</w:t>
            </w:r>
            <w:r w:rsidR="677012AC">
              <w:fldChar w:fldCharType="end"/>
            </w:r>
          </w:hyperlink>
        </w:p>
        <w:p w14:paraId="32464908" w14:textId="07AA15DB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660100683">
            <w:r w:rsidR="677012AC" w:rsidRPr="677012AC">
              <w:rPr>
                <w:rStyle w:val="Hipervnculo"/>
              </w:rPr>
              <w:t>Ponte a prueba 5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_Toc1660100683 \h</w:instrText>
            </w:r>
            <w:r w:rsidR="677012AC">
              <w:fldChar w:fldCharType="separate"/>
            </w:r>
            <w:r w:rsidR="006E1012">
              <w:rPr>
                <w:noProof/>
              </w:rPr>
              <w:t>12</w:t>
            </w:r>
            <w:r w:rsidR="677012AC">
              <w:fldChar w:fldCharType="end"/>
            </w:r>
          </w:hyperlink>
        </w:p>
        <w:p w14:paraId="2845477C" w14:textId="7C7DE328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772817930">
            <w:r w:rsidR="677012AC" w:rsidRPr="677012AC">
              <w:rPr>
                <w:rStyle w:val="Hipervnculo"/>
              </w:rPr>
              <w:t>Claves de resolución: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_Toc1772817930 \h</w:instrText>
            </w:r>
            <w:r w:rsidR="677012AC">
              <w:fldChar w:fldCharType="separate"/>
            </w:r>
            <w:r w:rsidR="006E1012">
              <w:rPr>
                <w:noProof/>
              </w:rPr>
              <w:t>12</w:t>
            </w:r>
            <w:r w:rsidR="677012AC">
              <w:fldChar w:fldCharType="end"/>
            </w:r>
          </w:hyperlink>
        </w:p>
        <w:p w14:paraId="296F9076" w14:textId="4C2C41E8" w:rsidR="677012AC" w:rsidRDefault="00000000" w:rsidP="677012AC">
          <w:pPr>
            <w:pStyle w:val="TDC1"/>
            <w:tabs>
              <w:tab w:val="right" w:leader="dot" w:pos="9300"/>
            </w:tabs>
            <w:rPr>
              <w:rStyle w:val="Hipervnculo"/>
            </w:rPr>
          </w:pPr>
          <w:hyperlink w:anchor="_Toc1744204885">
            <w:r w:rsidR="677012AC" w:rsidRPr="677012AC">
              <w:rPr>
                <w:rStyle w:val="Hipervnculo"/>
              </w:rPr>
              <w:t>DESARROLLO DE LA PRACTICA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_Toc1744204885 \h</w:instrText>
            </w:r>
            <w:r w:rsidR="677012AC">
              <w:fldChar w:fldCharType="separate"/>
            </w:r>
            <w:r w:rsidR="006E1012">
              <w:rPr>
                <w:noProof/>
              </w:rPr>
              <w:t>13</w:t>
            </w:r>
            <w:r w:rsidR="677012AC">
              <w:fldChar w:fldCharType="end"/>
            </w:r>
          </w:hyperlink>
        </w:p>
        <w:p w14:paraId="78A420D1" w14:textId="07FAF583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114224222">
            <w:r w:rsidR="677012AC" w:rsidRPr="677012AC">
              <w:rPr>
                <w:rStyle w:val="Hipervnculo"/>
              </w:rPr>
              <w:t>Descripción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_Toc1114224222 \h</w:instrText>
            </w:r>
            <w:r w:rsidR="677012AC">
              <w:fldChar w:fldCharType="separate"/>
            </w:r>
            <w:r w:rsidR="006E1012">
              <w:rPr>
                <w:noProof/>
              </w:rPr>
              <w:t>13</w:t>
            </w:r>
            <w:r w:rsidR="677012AC">
              <w:fldChar w:fldCharType="end"/>
            </w:r>
          </w:hyperlink>
        </w:p>
        <w:p w14:paraId="2EA6DDC1" w14:textId="1A5464F6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273215492">
            <w:r w:rsidR="677012AC" w:rsidRPr="677012AC">
              <w:rPr>
                <w:rStyle w:val="Hipervnculo"/>
              </w:rPr>
              <w:t>Contenido del archivo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_Toc1273215492 \h</w:instrText>
            </w:r>
            <w:r w:rsidR="677012AC">
              <w:fldChar w:fldCharType="separate"/>
            </w:r>
            <w:r w:rsidR="006E1012">
              <w:rPr>
                <w:noProof/>
              </w:rPr>
              <w:t>13</w:t>
            </w:r>
            <w:r w:rsidR="677012AC">
              <w:fldChar w:fldCharType="end"/>
            </w:r>
          </w:hyperlink>
        </w:p>
        <w:p w14:paraId="54CE8750" w14:textId="6D7FA5D2" w:rsidR="677012AC" w:rsidRDefault="00000000" w:rsidP="677012AC">
          <w:pPr>
            <w:pStyle w:val="TDC3"/>
            <w:tabs>
              <w:tab w:val="right" w:leader="dot" w:pos="9300"/>
            </w:tabs>
            <w:rPr>
              <w:rStyle w:val="Hipervnculo"/>
            </w:rPr>
          </w:pPr>
          <w:hyperlink w:anchor="_Toc1802297222">
            <w:r w:rsidR="677012AC" w:rsidRPr="677012AC">
              <w:rPr>
                <w:rStyle w:val="Hipervnculo"/>
              </w:rPr>
              <w:t>Código del Apartado 5 de teoría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_Toc1802297222 \h</w:instrText>
            </w:r>
            <w:r w:rsidR="677012AC">
              <w:fldChar w:fldCharType="separate"/>
            </w:r>
            <w:r w:rsidR="006E1012">
              <w:rPr>
                <w:noProof/>
              </w:rPr>
              <w:t>13</w:t>
            </w:r>
            <w:r w:rsidR="677012AC">
              <w:fldChar w:fldCharType="end"/>
            </w:r>
          </w:hyperlink>
        </w:p>
        <w:p w14:paraId="7E47F9DF" w14:textId="6197612E" w:rsidR="677012AC" w:rsidRDefault="00000000" w:rsidP="677012AC">
          <w:pPr>
            <w:pStyle w:val="TDC3"/>
            <w:tabs>
              <w:tab w:val="right" w:leader="dot" w:pos="9300"/>
            </w:tabs>
            <w:rPr>
              <w:rStyle w:val="Hipervnculo"/>
            </w:rPr>
          </w:pPr>
          <w:hyperlink w:anchor="_Toc999997903">
            <w:r w:rsidR="677012AC" w:rsidRPr="677012AC">
              <w:rPr>
                <w:rStyle w:val="Hipervnculo"/>
              </w:rPr>
              <w:t>Probar los Scripts del Apartado 5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_Toc999997903 \h</w:instrText>
            </w:r>
            <w:r w:rsidR="677012AC">
              <w:fldChar w:fldCharType="separate"/>
            </w:r>
            <w:r w:rsidR="006E1012">
              <w:rPr>
                <w:noProof/>
              </w:rPr>
              <w:t>15</w:t>
            </w:r>
            <w:r w:rsidR="677012AC">
              <w:fldChar w:fldCharType="end"/>
            </w:r>
          </w:hyperlink>
        </w:p>
        <w:p w14:paraId="2CA71016" w14:textId="25BA0B31" w:rsidR="677012AC" w:rsidRDefault="00000000" w:rsidP="677012AC">
          <w:pPr>
            <w:pStyle w:val="TDC4"/>
            <w:tabs>
              <w:tab w:val="right" w:leader="dot" w:pos="9300"/>
            </w:tabs>
            <w:rPr>
              <w:rStyle w:val="Hipervnculo"/>
            </w:rPr>
          </w:pPr>
          <w:hyperlink w:anchor="_Toc1523919428">
            <w:r w:rsidR="677012AC" w:rsidRPr="677012AC">
              <w:rPr>
                <w:rStyle w:val="Hipervnculo"/>
              </w:rPr>
              <w:t>Versión 1: recorrido con forEach anidado y Object.values() para mostrar estructuras de objetos.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_Toc1523919428 \h</w:instrText>
            </w:r>
            <w:r w:rsidR="677012AC">
              <w:fldChar w:fldCharType="separate"/>
            </w:r>
            <w:r w:rsidR="006E1012">
              <w:rPr>
                <w:noProof/>
              </w:rPr>
              <w:t>16</w:t>
            </w:r>
            <w:r w:rsidR="677012AC">
              <w:fldChar w:fldCharType="end"/>
            </w:r>
          </w:hyperlink>
        </w:p>
        <w:p w14:paraId="35C28107" w14:textId="1C5AD320" w:rsidR="677012AC" w:rsidRDefault="00000000" w:rsidP="677012AC">
          <w:pPr>
            <w:pStyle w:val="TDC4"/>
            <w:tabs>
              <w:tab w:val="right" w:leader="dot" w:pos="9300"/>
            </w:tabs>
            <w:rPr>
              <w:rStyle w:val="Hipervnculo"/>
            </w:rPr>
          </w:pPr>
          <w:hyperlink w:anchor="_Toc252324628">
            <w:r w:rsidR="677012AC" w:rsidRPr="677012AC">
              <w:rPr>
                <w:rStyle w:val="Hipervnculo"/>
              </w:rPr>
              <w:t>Versión 2: presentación alternativa con formato un poco mas limpio y ordenado.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_Toc252324628 \h</w:instrText>
            </w:r>
            <w:r w:rsidR="677012AC">
              <w:fldChar w:fldCharType="separate"/>
            </w:r>
            <w:r w:rsidR="006E1012">
              <w:rPr>
                <w:noProof/>
              </w:rPr>
              <w:t>17</w:t>
            </w:r>
            <w:r w:rsidR="677012AC">
              <w:fldChar w:fldCharType="end"/>
            </w:r>
          </w:hyperlink>
        </w:p>
        <w:p w14:paraId="6ECB42E0" w14:textId="4BFCCFD6" w:rsidR="677012AC" w:rsidRDefault="00000000" w:rsidP="677012AC">
          <w:pPr>
            <w:pStyle w:val="TDC4"/>
            <w:tabs>
              <w:tab w:val="right" w:leader="dot" w:pos="9300"/>
            </w:tabs>
            <w:rPr>
              <w:rStyle w:val="Hipervnculo"/>
            </w:rPr>
          </w:pPr>
          <w:hyperlink w:anchor="_Toc790814527">
            <w:r w:rsidR="677012AC" w:rsidRPr="677012AC">
              <w:rPr>
                <w:rStyle w:val="Hipervnculo"/>
              </w:rPr>
              <w:t>Versión 3: mejora visual usando funciones como reduce() y plantillas literales para generar salidas más legibles y estructuradas.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_Toc790814527 \h</w:instrText>
            </w:r>
            <w:r w:rsidR="677012AC">
              <w:fldChar w:fldCharType="separate"/>
            </w:r>
            <w:r w:rsidR="006E1012">
              <w:rPr>
                <w:noProof/>
              </w:rPr>
              <w:t>17</w:t>
            </w:r>
            <w:r w:rsidR="677012AC">
              <w:fldChar w:fldCharType="end"/>
            </w:r>
          </w:hyperlink>
        </w:p>
        <w:p w14:paraId="79A21E6B" w14:textId="631B5DA5" w:rsidR="677012AC" w:rsidRDefault="00000000" w:rsidP="677012AC">
          <w:pPr>
            <w:pStyle w:val="TDC3"/>
            <w:tabs>
              <w:tab w:val="right" w:leader="dot" w:pos="9300"/>
            </w:tabs>
            <w:rPr>
              <w:rStyle w:val="Hipervnculo"/>
            </w:rPr>
          </w:pPr>
          <w:hyperlink w:anchor="_Toc103059448">
            <w:r w:rsidR="677012AC" w:rsidRPr="677012AC">
              <w:rPr>
                <w:rStyle w:val="Hipervnculo"/>
              </w:rPr>
              <w:t>Caso Práctico 5 – Trabajo con arrays de objetos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_Toc103059448 \h</w:instrText>
            </w:r>
            <w:r w:rsidR="677012AC">
              <w:fldChar w:fldCharType="separate"/>
            </w:r>
            <w:r w:rsidR="006E1012">
              <w:rPr>
                <w:noProof/>
              </w:rPr>
              <w:t>17</w:t>
            </w:r>
            <w:r w:rsidR="677012AC">
              <w:fldChar w:fldCharType="end"/>
            </w:r>
          </w:hyperlink>
        </w:p>
        <w:p w14:paraId="5828CDCA" w14:textId="77740087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712941143">
            <w:r w:rsidR="677012AC" w:rsidRPr="677012AC">
              <w:rPr>
                <w:rStyle w:val="Hipervnculo"/>
              </w:rPr>
              <w:t>1.</w:t>
            </w:r>
            <w:r w:rsidR="677012AC">
              <w:tab/>
            </w:r>
            <w:r w:rsidR="677012AC" w:rsidRPr="677012AC">
              <w:rPr>
                <w:rStyle w:val="Hipervnculo"/>
              </w:rPr>
              <w:t>Operaciones sobre array de coches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_Toc712941143 \h</w:instrText>
            </w:r>
            <w:r w:rsidR="677012AC">
              <w:fldChar w:fldCharType="separate"/>
            </w:r>
            <w:r w:rsidR="006E1012">
              <w:rPr>
                <w:noProof/>
              </w:rPr>
              <w:t>17</w:t>
            </w:r>
            <w:r w:rsidR="677012AC">
              <w:fldChar w:fldCharType="end"/>
            </w:r>
          </w:hyperlink>
        </w:p>
        <w:p w14:paraId="42406F03" w14:textId="4EF99FEE" w:rsidR="677012AC" w:rsidRDefault="00000000" w:rsidP="677012AC">
          <w:pPr>
            <w:pStyle w:val="TDC3"/>
            <w:tabs>
              <w:tab w:val="right" w:leader="dot" w:pos="9300"/>
            </w:tabs>
            <w:rPr>
              <w:rStyle w:val="Hipervnculo"/>
            </w:rPr>
          </w:pPr>
          <w:hyperlink w:anchor="_Toc522429592">
            <w:r w:rsidR="677012AC" w:rsidRPr="677012AC">
              <w:rPr>
                <w:rStyle w:val="Hipervnculo"/>
              </w:rPr>
              <w:t>Ponte a Prueba 5 - Cálculo de medias (variante funcional)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_Toc522429592 \h</w:instrText>
            </w:r>
            <w:r w:rsidR="677012AC">
              <w:fldChar w:fldCharType="separate"/>
            </w:r>
            <w:r w:rsidR="006E1012">
              <w:rPr>
                <w:noProof/>
              </w:rPr>
              <w:t>19</w:t>
            </w:r>
            <w:r w:rsidR="677012AC">
              <w:fldChar w:fldCharType="end"/>
            </w:r>
          </w:hyperlink>
        </w:p>
        <w:p w14:paraId="5EAEDD66" w14:textId="204BDD22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112591251">
            <w:r w:rsidR="677012AC" w:rsidRPr="677012AC">
              <w:rPr>
                <w:rStyle w:val="Hipervnculo"/>
              </w:rPr>
              <w:t>Cómo visualizarlo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_Toc1112591251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6E9A0F30" w14:textId="58675931" w:rsidR="677012AC" w:rsidRDefault="00000000" w:rsidP="677012AC">
          <w:pPr>
            <w:pStyle w:val="TDC3"/>
            <w:tabs>
              <w:tab w:val="right" w:leader="dot" w:pos="9300"/>
            </w:tabs>
            <w:rPr>
              <w:rStyle w:val="Hipervnculo"/>
            </w:rPr>
          </w:pPr>
          <w:hyperlink w:anchor="_Toc134228262">
            <w:r w:rsidR="677012AC" w:rsidRPr="677012AC">
              <w:rPr>
                <w:rStyle w:val="Hipervnculo"/>
              </w:rPr>
              <w:t>Requisitos: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_Toc134228262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1D81C128" w14:textId="0E8F6843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1454805052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Editor de código compatible: en mi caso, Visual Studio Code.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_Toc1454805052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0BA2E15F" w14:textId="380B9E0A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425369175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Navegador web: para ejecutar scripts con console.log() o integrarlos en una interfaz HTML (que no es mi caso).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_Toc425369175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507C7EF4" w14:textId="065641E2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316662577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Node.js (opcional): para ejecutar los scripts directamente desde la terminal del equipo o del VS Code.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_Toc316662577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0143A015" w14:textId="0D353F53" w:rsidR="677012AC" w:rsidRDefault="00000000" w:rsidP="677012AC">
          <w:pPr>
            <w:pStyle w:val="TDC3"/>
            <w:tabs>
              <w:tab w:val="right" w:leader="dot" w:pos="9300"/>
            </w:tabs>
            <w:rPr>
              <w:rStyle w:val="Hipervnculo"/>
            </w:rPr>
          </w:pPr>
          <w:hyperlink w:anchor="_Toc493608775">
            <w:r w:rsidR="677012AC" w:rsidRPr="677012AC">
              <w:rPr>
                <w:rStyle w:val="Hipervnculo"/>
              </w:rPr>
              <w:t>Pasos: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_Toc493608775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393B69CF" w14:textId="6159572A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895594663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Guardar todos los archivos .js en la carpeta raíz del proyecto.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_Toc895594663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4CE44C3D" w14:textId="15847506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1687628065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Abrir el o los archivos en el editor de código.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_Toc1687628065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5AC576C0" w14:textId="713E2D65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1070950556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Ejecutar el script en consola con Node.js o abrirlo directamente en la consola del navegador (F12).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_Toc1070950556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0F0F22D3" w14:textId="038C8864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1826822161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Ver los resultados por consola y comprobar que todas las funciones devuelven los valores esperados.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_Toc1826822161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40B76D7C" w14:textId="11970FA6" w:rsidR="677012AC" w:rsidRDefault="00000000" w:rsidP="677012AC">
          <w:pPr>
            <w:pStyle w:val="TDC2"/>
            <w:tabs>
              <w:tab w:val="right" w:leader="dot" w:pos="9300"/>
            </w:tabs>
            <w:rPr>
              <w:rStyle w:val="Hipervnculo"/>
            </w:rPr>
          </w:pPr>
          <w:hyperlink w:anchor="_Toc1828925976">
            <w:r w:rsidR="677012AC" w:rsidRPr="677012AC">
              <w:rPr>
                <w:rStyle w:val="Hipervnculo"/>
              </w:rPr>
              <w:t>Objetivos de la práctica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_Toc1828925976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795D3F40" w14:textId="14C39C23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1351441304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Aplicar programación funcional para recorrer, transformar y filtrar arrays de objetos.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_Toc1351441304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575837DF" w14:textId="398DE9B6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2096464144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Utilizar métodos como filter(), find(), map(), reduce() y forEach() de forma eficiente.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_Toc2096464144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649DF020" w14:textId="37A215C4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614381255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Crear funciones reutilizables con parámetros rest.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_Toc614381255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127B4F1E" w14:textId="3FA1B50D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275923843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Intentar mejorar la presentación de datos en consola.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_Toc275923843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26CA75A5" w14:textId="022C83FA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1254904480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Documentar correctamente cada ejercicio con autoría y capturas.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_Toc1254904480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29574C37" w14:textId="3B8DE56D" w:rsidR="677012AC" w:rsidRDefault="00000000" w:rsidP="677012AC">
          <w:pPr>
            <w:pStyle w:val="TDC4"/>
            <w:tabs>
              <w:tab w:val="left" w:pos="1095"/>
              <w:tab w:val="right" w:leader="dot" w:pos="9300"/>
            </w:tabs>
            <w:rPr>
              <w:rStyle w:val="Hipervnculo"/>
            </w:rPr>
          </w:pPr>
          <w:hyperlink w:anchor="_Toc357026323">
            <w:r w:rsidR="677012AC" w:rsidRPr="677012AC">
              <w:rPr>
                <w:rStyle w:val="Hipervnculo"/>
                <w:rFonts w:ascii="Symbol" w:eastAsia="Symbol" w:hAnsi="Symbol" w:cs="Symbol"/>
              </w:rPr>
              <w:t></w:t>
            </w:r>
            <w:r w:rsidR="677012AC">
              <w:tab/>
            </w:r>
            <w:r w:rsidR="677012AC" w:rsidRPr="677012AC">
              <w:rPr>
                <w:rStyle w:val="Hipervnculo"/>
              </w:rPr>
              <w:t>Presentar el proyecto en formato PDF junto con los archivos fuente y capturas de pantalla.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_Toc357026323 \h</w:instrText>
            </w:r>
            <w:r w:rsidR="677012AC">
              <w:fldChar w:fldCharType="separate"/>
            </w:r>
            <w:r w:rsidR="006E1012">
              <w:rPr>
                <w:noProof/>
              </w:rPr>
              <w:t>20</w:t>
            </w:r>
            <w:r w:rsidR="677012AC">
              <w:fldChar w:fldCharType="end"/>
            </w:r>
          </w:hyperlink>
        </w:p>
        <w:p w14:paraId="6C0C5A88" w14:textId="263742E7" w:rsidR="677012AC" w:rsidRDefault="00000000" w:rsidP="677012AC">
          <w:pPr>
            <w:pStyle w:val="TDC1"/>
            <w:tabs>
              <w:tab w:val="right" w:leader="dot" w:pos="9300"/>
            </w:tabs>
            <w:rPr>
              <w:rStyle w:val="Hipervnculo"/>
            </w:rPr>
          </w:pPr>
          <w:hyperlink w:anchor="_Toc879262604">
            <w:r w:rsidR="677012AC" w:rsidRPr="677012AC">
              <w:rPr>
                <w:rStyle w:val="Hipervnculo"/>
              </w:rPr>
              <w:t>CONCLUSIÓN</w:t>
            </w:r>
            <w:r w:rsidR="677012AC">
              <w:tab/>
            </w:r>
            <w:r w:rsidR="677012AC">
              <w:fldChar w:fldCharType="begin"/>
            </w:r>
            <w:r w:rsidR="677012AC">
              <w:instrText>PAGEREF _Toc879262604 \h</w:instrText>
            </w:r>
            <w:r w:rsidR="677012AC">
              <w:fldChar w:fldCharType="separate"/>
            </w:r>
            <w:r w:rsidR="006E1012">
              <w:rPr>
                <w:noProof/>
              </w:rPr>
              <w:t>21</w:t>
            </w:r>
            <w:r w:rsidR="677012AC">
              <w:fldChar w:fldCharType="end"/>
            </w:r>
          </w:hyperlink>
          <w:r w:rsidR="677012AC">
            <w:fldChar w:fldCharType="end"/>
          </w:r>
        </w:p>
      </w:sdtContent>
    </w:sdt>
    <w:p w14:paraId="4153F358" w14:textId="3464BE7A" w:rsidR="0091212A" w:rsidRDefault="0091212A" w:rsidP="677012AC"/>
    <w:p w14:paraId="7B84A71D" w14:textId="30ED6982" w:rsidR="0091212A" w:rsidRDefault="0091212A" w:rsidP="677012AC">
      <w:r>
        <w:br w:type="page"/>
      </w:r>
    </w:p>
    <w:p w14:paraId="585DD19F" w14:textId="498D7564" w:rsidR="0091212A" w:rsidRDefault="0091212A" w:rsidP="4BA947BB">
      <w:pPr>
        <w:pStyle w:val="Ttulo1"/>
        <w:rPr>
          <w:rFonts w:ascii="Arial" w:eastAsia="Arial" w:hAnsi="Arial" w:cs="Arial"/>
          <w:color w:val="auto"/>
          <w:sz w:val="36"/>
          <w:szCs w:val="36"/>
          <w:u w:val="single"/>
        </w:rPr>
      </w:pPr>
      <w:bookmarkStart w:id="0" w:name="_Toc1269921766"/>
      <w:r w:rsidRPr="677012AC">
        <w:rPr>
          <w:rFonts w:ascii="Arial" w:eastAsia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49294C19" w14:textId="7018238E" w:rsidR="0091212A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En el ejercicio “Probad todo el código del Apartado 5” deberemos probar, en uno o </w:t>
      </w:r>
      <w:proofErr w:type="gramStart"/>
      <w:r w:rsidRPr="4BA947BB">
        <w:rPr>
          <w:rFonts w:ascii="Arial" w:hAnsi="Arial" w:cs="Arial"/>
          <w:color w:val="000000" w:themeColor="text1"/>
          <w:sz w:val="24"/>
          <w:szCs w:val="24"/>
        </w:rPr>
        <w:t>varios fuentes</w:t>
      </w:r>
      <w:proofErr w:type="gramEnd"/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 (recomendable varios siempre que se pueda) el código que aparezca en el Apartado 5 de la teoría de JavaScript, así como su ejecución y autoría.</w:t>
      </w:r>
    </w:p>
    <w:p w14:paraId="7ED0DEAE" w14:textId="77777777" w:rsidR="0091212A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E8AD28" w14:textId="620B72F1" w:rsidR="0091212A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En el ejercicio “Probad los Scripts del Apartado 5” deberemos ejecutar los scripts adjuntos en la propia tarea y explicar con comentarios en el mismo script su funcionamiento. Muy importante, en el </w:t>
      </w:r>
      <w:proofErr w:type="gramStart"/>
      <w:r w:rsidRPr="4BA947BB">
        <w:rPr>
          <w:rFonts w:ascii="Arial" w:hAnsi="Arial" w:cs="Arial"/>
          <w:color w:val="000000" w:themeColor="text1"/>
          <w:sz w:val="24"/>
          <w:szCs w:val="24"/>
        </w:rPr>
        <w:t>tercer fuente</w:t>
      </w:r>
      <w:proofErr w:type="gramEnd"/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 habrá que intentar mostrar el siguiente resultado por consola adjunto en el ejercicio. Además, luego se deberá mostrar una segunda versión del resultado anterior.</w:t>
      </w:r>
    </w:p>
    <w:p w14:paraId="40B55CF6" w14:textId="77777777" w:rsidR="0091212A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24C0322" w14:textId="2D6F2EEF" w:rsidR="0091212A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En el “Caso Práctico 5”, a través de un array dado, deberemos realizar las siguientes operaciones mediante la Programación Funcional. El resultado deberá ser igual o muy similar a la foto adjunta en la explicación del ejercicio.</w:t>
      </w:r>
    </w:p>
    <w:p w14:paraId="460C858E" w14:textId="77777777" w:rsidR="0091212A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A2A5F5" w14:textId="50991071" w:rsidR="00FE0398" w:rsidRDefault="0091212A" w:rsidP="4BA947BB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En el “Ponte a Prueba 5” supuestamente habremos estudiado </w:t>
      </w:r>
      <w:r w:rsidR="00FE0398" w:rsidRPr="4BA947BB">
        <w:rPr>
          <w:rFonts w:ascii="Arial" w:hAnsi="Arial" w:cs="Arial"/>
          <w:color w:val="000000" w:themeColor="text1"/>
          <w:sz w:val="24"/>
          <w:szCs w:val="24"/>
        </w:rPr>
        <w:t>el apartado de Funciones, pues resolveremos un caso práctico utilizando código funcional en vez de bucles convencionales. La función será calcular la media aritmética de valores pasados como parámetros.</w:t>
      </w:r>
    </w:p>
    <w:p w14:paraId="1B18A8B4" w14:textId="77777777" w:rsidR="00FE0398" w:rsidRDefault="00FE0398" w:rsidP="4BA947BB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149F7BA0" w14:textId="7E484BE4" w:rsidR="00FE0398" w:rsidRDefault="00FE0398" w:rsidP="4BA947BB">
      <w:pPr>
        <w:pStyle w:val="Ttulo1"/>
        <w:rPr>
          <w:rFonts w:ascii="Arial" w:eastAsia="Arial" w:hAnsi="Arial" w:cs="Arial"/>
          <w:color w:val="auto"/>
          <w:sz w:val="36"/>
          <w:szCs w:val="36"/>
          <w:u w:val="single"/>
        </w:rPr>
      </w:pPr>
      <w:bookmarkStart w:id="1" w:name="_Toc710261024"/>
      <w:r w:rsidRPr="677012AC">
        <w:rPr>
          <w:rFonts w:ascii="Arial" w:eastAsia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5EF4316B" w14:textId="230B81CA" w:rsidR="00FE0398" w:rsidRDefault="00FE0398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</w:pPr>
      <w:bookmarkStart w:id="2" w:name="_Toc699372962"/>
      <w:r w:rsidRPr="677012AC"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  <w:t>Probad todo el código del Apartado 5</w:t>
      </w:r>
      <w:bookmarkEnd w:id="2"/>
    </w:p>
    <w:p w14:paraId="164D2841" w14:textId="0B023FCD" w:rsidR="0078778B" w:rsidRDefault="00FE0398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Incluid en uno o </w:t>
      </w:r>
      <w:proofErr w:type="gramStart"/>
      <w:r w:rsidRPr="677012AC">
        <w:rPr>
          <w:rFonts w:ascii="Arial" w:hAnsi="Arial" w:cs="Arial"/>
          <w:color w:val="000000" w:themeColor="text1"/>
          <w:sz w:val="28"/>
          <w:szCs w:val="28"/>
        </w:rPr>
        <w:t>varios fuentes</w:t>
      </w:r>
      <w:proofErr w:type="gramEnd"/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todo </w:t>
      </w:r>
      <w:r w:rsidRPr="677012AC">
        <w:rPr>
          <w:rFonts w:ascii="Arial" w:hAnsi="Arial" w:cs="Arial"/>
          <w:color w:val="000000" w:themeColor="text1"/>
          <w:sz w:val="28"/>
          <w:szCs w:val="28"/>
        </w:rPr>
        <w:t>el código que aparece en la teoría de este apartado, así como su ejecución y prueba de autoría.</w:t>
      </w:r>
    </w:p>
    <w:p w14:paraId="2F4B180B" w14:textId="2F2FB711" w:rsidR="3A54DF3A" w:rsidRDefault="3A54DF3A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>Ejemplo de implementación:</w:t>
      </w:r>
    </w:p>
    <w:p w14:paraId="50BA8A27" w14:textId="3A28A282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DWEC_U02_A05_TEO_1</w:t>
      </w:r>
      <w:r w:rsidR="30F8753E"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.js</w:t>
      </w:r>
    </w:p>
    <w:p w14:paraId="79AFC96F" w14:textId="7DE72087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7A5F738" w14:textId="0FA00413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96B1C8" wp14:editId="2220D6FB">
            <wp:extent cx="5905500" cy="4962525"/>
            <wp:effectExtent l="0" t="0" r="0" b="0"/>
            <wp:docPr id="2103628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86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BFC" w14:textId="23B9644A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55F700E" w14:textId="1D054EF0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BAE9C3F" w14:textId="2E8C66EB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380773B" w14:textId="7F15696F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00CBF13" w14:textId="0FA5377D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8EE7436" w14:textId="05E69E02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9F7AA66" w14:textId="413C03CC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3B65358" w14:textId="29B38929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CE9E89B" w14:textId="32A4C79B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22D7CBB" w14:textId="38E9319A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7EF48CF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7C5AB2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ACD6F04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2373AE4" w14:textId="70AF39F1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lastRenderedPageBreak/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DWEC_U02_A05_TEO_2</w:t>
      </w:r>
      <w:r w:rsidR="4AAFF325"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.js</w:t>
      </w:r>
    </w:p>
    <w:p w14:paraId="736CD439" w14:textId="02B594A5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88D58A1" w14:textId="2FC80676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2901A9" wp14:editId="62788D68">
            <wp:extent cx="5905500" cy="2219325"/>
            <wp:effectExtent l="0" t="0" r="0" b="0"/>
            <wp:docPr id="3452735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35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D43E" w14:textId="4BEAA590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DWEC_U02_A05_TEO_3</w:t>
      </w:r>
      <w:r w:rsidR="0CE57734"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.js</w:t>
      </w:r>
    </w:p>
    <w:p w14:paraId="73213BB5" w14:textId="74F791AC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9687572" w14:textId="0A79D48C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1809977" wp14:editId="420456EC">
            <wp:extent cx="5905500" cy="2562225"/>
            <wp:effectExtent l="0" t="0" r="0" b="0"/>
            <wp:docPr id="73210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00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B473" w14:textId="7BAC19C2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DWEC_U02_A05_TEO_4</w:t>
      </w:r>
      <w:r w:rsidR="3A55E7E9"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.js</w:t>
      </w:r>
    </w:p>
    <w:p w14:paraId="04F8F339" w14:textId="36E78EB6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D730ED8" w14:textId="7A61E0BA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E086FF9" wp14:editId="4E4ED4D1">
            <wp:extent cx="5696745" cy="2734058"/>
            <wp:effectExtent l="0" t="0" r="0" b="0"/>
            <wp:docPr id="1834283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39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B674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89C5D34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8ADADC3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7E7F569" w14:textId="0AEDC62E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lastRenderedPageBreak/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DWEC_U02_A05_TEO_5</w:t>
      </w:r>
      <w:r w:rsidR="0CD7F283"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.js</w:t>
      </w:r>
    </w:p>
    <w:p w14:paraId="54E5A695" w14:textId="36BACEC7" w:rsidR="677012AC" w:rsidRDefault="677012A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FF161D5" w14:textId="79F0261B" w:rsidR="3A54DF3A" w:rsidRDefault="3A54DF3A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332DCD" wp14:editId="74FA186C">
            <wp:extent cx="4906060" cy="4086795"/>
            <wp:effectExtent l="0" t="0" r="0" b="0"/>
            <wp:docPr id="323172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22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CB7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370E0DE" w14:textId="4307D772" w:rsidR="0078778B" w:rsidRDefault="0078778B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</w:pPr>
      <w:bookmarkStart w:id="3" w:name="_Toc537478588"/>
      <w:r w:rsidRPr="677012AC"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  <w:t>Probad los Scripts del Apartado 5</w:t>
      </w:r>
      <w:bookmarkEnd w:id="3"/>
    </w:p>
    <w:p w14:paraId="5ECCB6A1" w14:textId="09983EE8" w:rsidR="0078778B" w:rsidRDefault="0078778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Ejecutad los scripts adjuntos y explicad su funcionamiento. Recordad incluir pruebas de autoría.</w:t>
      </w:r>
    </w:p>
    <w:p w14:paraId="38BF7D5F" w14:textId="77777777" w:rsidR="0078778B" w:rsidRDefault="0078778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92AF921" w14:textId="1F94AB3C" w:rsidR="0078778B" w:rsidRDefault="0078778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En el tercer script, intenta mostrar por consola el siguiente resultado (versión 1):</w:t>
      </w:r>
    </w:p>
    <w:p w14:paraId="4EFB2ACC" w14:textId="33C42CCD" w:rsidR="0078778B" w:rsidRDefault="0078778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060361F" w14:textId="4EF54359" w:rsidR="0078778B" w:rsidRPr="00F36ADA" w:rsidRDefault="0078778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 xml:space="preserve">{matricula: ‘ABC1’, color: ‘rojo’} </w:t>
      </w:r>
    </w:p>
    <w:p w14:paraId="5B866A77" w14:textId="5528FEA4" w:rsidR="0078778B" w:rsidRPr="00F36ADA" w:rsidRDefault="0078778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 xml:space="preserve">{matricula: ‘ABC4’, color: ‘rojo’} </w:t>
      </w:r>
    </w:p>
    <w:p w14:paraId="2A8674C7" w14:textId="0CED3DBE" w:rsidR="0078778B" w:rsidRPr="00F36ADA" w:rsidRDefault="0078778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{matricula: ‘ABC2’, color: ‘verde’}</w:t>
      </w:r>
    </w:p>
    <w:p w14:paraId="75DCD16E" w14:textId="4DA630BA" w:rsidR="0078778B" w:rsidRDefault="0078778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{matricula: ‘ABC3’, color: ‘azul’}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1400CCE" w14:textId="77777777" w:rsidR="00F36ADA" w:rsidRDefault="00F36ADA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089567F" w14:textId="0BA703F1" w:rsidR="00F36ADA" w:rsidRDefault="00F36ADA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Para ello deberás utilizar uno o varios forEach anidados, revisa también el método 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Object.values()</w:t>
      </w:r>
    </w:p>
    <w:p w14:paraId="1688693C" w14:textId="6D0F3791" w:rsidR="00F36ADA" w:rsidRDefault="00F36ADA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Ahora intenta mostrar por consola este otro resultado (versión 2):</w:t>
      </w:r>
    </w:p>
    <w:p w14:paraId="009F90F9" w14:textId="77777777" w:rsidR="00F36ADA" w:rsidRDefault="00F36ADA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E1386E" w14:textId="37B03B1C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ABC1</w:t>
      </w:r>
    </w:p>
    <w:p w14:paraId="6B4C428B" w14:textId="4339FBC5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rojo</w:t>
      </w:r>
    </w:p>
    <w:p w14:paraId="2127C9AB" w14:textId="3B0E27F9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ABC4</w:t>
      </w:r>
    </w:p>
    <w:p w14:paraId="56784D2C" w14:textId="1AA67E6A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rojo</w:t>
      </w:r>
    </w:p>
    <w:p w14:paraId="7C9FE507" w14:textId="6DC119C2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ABC2</w:t>
      </w:r>
    </w:p>
    <w:p w14:paraId="1833524F" w14:textId="37EBAAB4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lastRenderedPageBreak/>
        <w:t>verde</w:t>
      </w:r>
    </w:p>
    <w:p w14:paraId="02DDC205" w14:textId="792C33BA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ABC3</w:t>
      </w:r>
    </w:p>
    <w:p w14:paraId="28E076B1" w14:textId="46363DF4" w:rsidR="00F36ADA" w:rsidRPr="00F36ADA" w:rsidRDefault="00F36ADA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azul</w:t>
      </w:r>
    </w:p>
    <w:p w14:paraId="617C3A7E" w14:textId="77777777" w:rsidR="0078778B" w:rsidRDefault="0078778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F77E25F" w14:textId="4AEDC248" w:rsidR="00F36ADA" w:rsidRDefault="00F36ADA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Por último, intenta mejorar la presentación de las dos versiones anteriores, como creas conveniente, puedes utilizar otras funciones vistas en este apartado, como por ejemplo la función </w:t>
      </w:r>
      <w:r w:rsidRPr="677012AC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 xml:space="preserve">reduce, 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… </w:t>
      </w:r>
      <w:r w:rsidRPr="677012AC">
        <w:rPr>
          <w:rFonts w:ascii="Arial" w:hAnsi="Arial" w:cs="Arial"/>
          <w:color w:val="000000" w:themeColor="text1"/>
          <w:sz w:val="28"/>
          <w:szCs w:val="28"/>
        </w:rPr>
        <w:t>(versión 3):</w:t>
      </w:r>
    </w:p>
    <w:p w14:paraId="4018868D" w14:textId="2BF91C71" w:rsidR="7360416F" w:rsidRDefault="7360416F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>Ejemplo de implementación</w:t>
      </w:r>
    </w:p>
    <w:p w14:paraId="0747BAC4" w14:textId="0E006602" w:rsidR="7360416F" w:rsidRDefault="7360416F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DWEC_U02_A05_01.js</w:t>
      </w:r>
    </w:p>
    <w:p w14:paraId="0FC8B27A" w14:textId="77777777" w:rsidR="00F36ADA" w:rsidRDefault="00F36ADA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C6A37C1" w14:textId="62C5B993" w:rsidR="00F36ADA" w:rsidRDefault="0CF9C6E4" w:rsidP="677012AC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54732A9" wp14:editId="405AE4BC">
            <wp:extent cx="5905500" cy="4800600"/>
            <wp:effectExtent l="0" t="0" r="0" b="0"/>
            <wp:docPr id="1573916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165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7AB6" w14:textId="37C8BA04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66C2CF9" w14:textId="2E007117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D116C42" w14:textId="47ED744F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9C410FC" w14:textId="50A9B992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9CD489A" w14:textId="1A23E3CD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48DF2B4" w14:textId="3BBF4607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F75B7BA" w14:textId="11B8F90E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28EB2AA" w14:textId="77CB8388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5146C2B" w14:textId="471D819E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0EE2688" w14:textId="038B2247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A3E09FC" w14:textId="21EC411D" w:rsidR="4BA947BB" w:rsidRDefault="4BA947BB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72A9F12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BCE5F5B" w14:textId="5E8CAAD7" w:rsidR="4BA947BB" w:rsidRDefault="0CF9C6E4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lastRenderedPageBreak/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DWEC_U02_A05_02.js</w:t>
      </w:r>
    </w:p>
    <w:p w14:paraId="0424899F" w14:textId="25183D30" w:rsidR="4BA947BB" w:rsidRDefault="4BA947BB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418177D" w14:textId="16E4F078" w:rsidR="4BA947BB" w:rsidRDefault="0CF9C6E4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1DBE979" wp14:editId="23D7258D">
            <wp:extent cx="5905500" cy="4010025"/>
            <wp:effectExtent l="0" t="0" r="0" b="0"/>
            <wp:docPr id="1545412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28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F0A9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89A73AC" w14:textId="78545D5B" w:rsidR="00FF164C" w:rsidRDefault="0CF9C6E4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Captura de pantalla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– DWEC_U02_A05_03.js</w:t>
      </w:r>
    </w:p>
    <w:p w14:paraId="785E4ACC" w14:textId="2C549814" w:rsidR="4BA947BB" w:rsidRDefault="4BA947BB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9655CFE" w14:textId="708E1567" w:rsidR="4BA947BB" w:rsidRDefault="0CF9C6E4" w:rsidP="677012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BF84AF8" wp14:editId="1954D3AC">
            <wp:extent cx="5905500" cy="3943350"/>
            <wp:effectExtent l="0" t="0" r="0" b="0"/>
            <wp:docPr id="181853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38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0764" w14:textId="339C23A8" w:rsidR="00F36ADA" w:rsidRDefault="00F36ADA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</w:pPr>
      <w:bookmarkStart w:id="4" w:name="_Toc1459258804"/>
      <w:r w:rsidRPr="677012AC"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5</w:t>
      </w:r>
      <w:bookmarkEnd w:id="4"/>
    </w:p>
    <w:p w14:paraId="29C2BB67" w14:textId="024D4CE5" w:rsidR="00ED6B5B" w:rsidRDefault="00ED6B5B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Trabajo con </w:t>
      </w:r>
      <w:r w:rsidRPr="4BA947BB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</w:rPr>
        <w:t>arrays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de objetos</w:t>
      </w:r>
    </w:p>
    <w:p w14:paraId="0AED02CC" w14:textId="77777777" w:rsidR="00ED6B5B" w:rsidRDefault="00ED6B5B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FAD46FC" w14:textId="381171F4" w:rsidR="00ED6B5B" w:rsidRDefault="00ED6B5B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Dado el siguiente </w:t>
      </w:r>
      <w:r w:rsidRPr="4BA947BB">
        <w:rPr>
          <w:rFonts w:ascii="Arial" w:hAnsi="Arial" w:cs="Arial"/>
          <w:i/>
          <w:iCs/>
          <w:color w:val="000000" w:themeColor="text1"/>
          <w:sz w:val="28"/>
          <w:szCs w:val="28"/>
        </w:rPr>
        <w:t>array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 de objetos, realiza las siguientes operaciones mediante programación funcional:</w:t>
      </w:r>
    </w:p>
    <w:p w14:paraId="72C7A5D9" w14:textId="6FAC51C4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let coches = [</w:t>
      </w:r>
    </w:p>
    <w:p w14:paraId="0854426C" w14:textId="75358470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  <w:t>{id: 1, marca: “Seat”, modelo: “Ibiza”, precio: 10000},</w:t>
      </w:r>
    </w:p>
    <w:p w14:paraId="7452ADD2" w14:textId="037C5AF6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  <w:t>{id: 2, marca: “Seat”, modelo: “Ateca”, precio: 18000},</w:t>
      </w:r>
    </w:p>
    <w:p w14:paraId="56F4F704" w14:textId="3A50F09A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  <w:t>{id: 3, marca: “Volkswagen”, modelo: “Golf”, precio:</w:t>
      </w:r>
    </w:p>
    <w:p w14:paraId="1B8D06B1" w14:textId="62F37081" w:rsidR="00ED6B5B" w:rsidRDefault="00ED6B5B" w:rsidP="4BA947BB">
      <w:pPr>
        <w:spacing w:after="0" w:line="240" w:lineRule="auto"/>
        <w:ind w:firstLine="708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21000},</w:t>
      </w:r>
    </w:p>
    <w:p w14:paraId="188F0FCA" w14:textId="0AD8EDAF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  <w:t>{id: 4, marca: “Kia”, modelo: “Niro”, precio: 30000},</w:t>
      </w:r>
    </w:p>
    <w:p w14:paraId="115C369F" w14:textId="2C7B546B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];</w:t>
      </w:r>
    </w:p>
    <w:p w14:paraId="3D44770D" w14:textId="77777777" w:rsidR="00ED6B5B" w:rsidRDefault="00ED6B5B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10923A8F" w14:textId="54342394" w:rsidR="00ED6B5B" w:rsidRDefault="00ED6B5B" w:rsidP="4BA947BB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Obtén los coches de la marca “Seat”.</w:t>
      </w:r>
    </w:p>
    <w:p w14:paraId="64B90EEE" w14:textId="2E8B2F6C" w:rsidR="00ED6B5B" w:rsidRDefault="00ED6B5B" w:rsidP="4BA947BB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Obtén los coches cuyo precio sea menor que 25 000.</w:t>
      </w:r>
    </w:p>
    <w:p w14:paraId="1F8B71FE" w14:textId="0A0FB6CF" w:rsidR="00ED6B5B" w:rsidRDefault="00ED6B5B" w:rsidP="4BA947BB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Encuentra el primer coche cuyo precio sea mayor que 20 000.</w:t>
      </w:r>
    </w:p>
    <w:p w14:paraId="40DB9EB8" w14:textId="208BF39E" w:rsidR="00ED6B5B" w:rsidRDefault="00ED6B5B" w:rsidP="4BA947BB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Transforma el </w:t>
      </w:r>
      <w:r w:rsidRPr="4BA947BB">
        <w:rPr>
          <w:rFonts w:ascii="Arial" w:hAnsi="Arial" w:cs="Arial"/>
          <w:i/>
          <w:iCs/>
          <w:color w:val="000000" w:themeColor="text1"/>
          <w:sz w:val="28"/>
          <w:szCs w:val="28"/>
        </w:rPr>
        <w:t>array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 en otro con los mismos campos más uno adicional, denominado 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premium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. Si el precio es mayor de 20 000, 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premium=true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; en caso contrario, 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premium=false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1E8753E7" w14:textId="445FFBC2" w:rsidR="008B6B67" w:rsidRDefault="00ED6B5B" w:rsidP="4BA947BB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Calcula el precio medio de los coches de la marca “Seat”.</w:t>
      </w:r>
    </w:p>
    <w:p w14:paraId="6CB4B2AC" w14:textId="77777777" w:rsidR="008B6B67" w:rsidRDefault="008B6B67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016AC7D" w14:textId="642703D9" w:rsidR="008B6B67" w:rsidRDefault="008B6B67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>Intentad mostrar por consola el siguiente resultado:</w:t>
      </w:r>
    </w:p>
    <w:p w14:paraId="31447E3E" w14:textId="77524D1F" w:rsidR="008B6B67" w:rsidRDefault="613AA102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>Ejemplo de implementación:</w:t>
      </w:r>
    </w:p>
    <w:p w14:paraId="61244910" w14:textId="2D0084EE" w:rsidR="008B6B67" w:rsidRDefault="008B6B67" w:rsidP="677012AC">
      <w:pPr>
        <w:spacing w:after="0" w:line="240" w:lineRule="auto"/>
        <w:jc w:val="both"/>
      </w:pPr>
    </w:p>
    <w:p w14:paraId="653444B9" w14:textId="4FD883DB" w:rsidR="008B6B67" w:rsidRDefault="60206552" w:rsidP="677012AC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3DF18D" wp14:editId="7F444D7B">
            <wp:extent cx="5581650" cy="3429000"/>
            <wp:effectExtent l="0" t="0" r="0" b="0"/>
            <wp:docPr id="9149645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496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3FD2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AEC303A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7778D48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8AFABC5" w14:textId="77777777" w:rsidR="00FF164C" w:rsidRDefault="00FF164C" w:rsidP="677012AC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5278076" w14:textId="6ED1D03A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lastRenderedPageBreak/>
        <w:t>2DAW2</w:t>
      </w:r>
      <w:r>
        <w:tab/>
      </w:r>
      <w:r w:rsidRPr="4BA947BB">
        <w:rPr>
          <w:rFonts w:ascii="Consolas" w:hAnsi="Consolas" w:cs="Consolas"/>
          <w:color w:val="000000" w:themeColor="text1"/>
          <w:sz w:val="28"/>
          <w:szCs w:val="28"/>
        </w:rPr>
        <w:t>17/10/2025</w:t>
      </w:r>
    </w:p>
    <w:p w14:paraId="52EDBCD2" w14:textId="68AC7213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(2) [{…}, {…}]</w:t>
      </w:r>
    </w:p>
    <w:p w14:paraId="5F26AA9C" w14:textId="56E5FC7F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(3) [{…}, {…}, {…}]</w:t>
      </w:r>
    </w:p>
    <w:p w14:paraId="61BE8782" w14:textId="1F942264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3, marca: ‘Volkswagen’, modelo: ‘Golf', precio: 21000}</w:t>
      </w:r>
    </w:p>
    <w:p w14:paraId="407027BB" w14:textId="531FA145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(4) [{…}, {…}, {…}, {…}]</w:t>
      </w:r>
    </w:p>
    <w:p w14:paraId="2462416F" w14:textId="35BF0EA5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{total: 28000, cuenta: 2}</w:t>
      </w:r>
    </w:p>
    <w:p w14:paraId="3A6BF853" w14:textId="77777777" w:rsidR="008B6B67" w:rsidRDefault="008B6B67" w:rsidP="4BA947BB">
      <w:pPr>
        <w:spacing w:after="0" w:line="240" w:lineRule="auto"/>
        <w:ind w:left="1416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51555C19" w14:textId="714D0861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2DAW2</w:t>
      </w:r>
      <w:r>
        <w:tab/>
      </w:r>
      <w:r w:rsidRPr="4BA947BB">
        <w:rPr>
          <w:rFonts w:ascii="Consolas" w:hAnsi="Consolas" w:cs="Consolas"/>
          <w:color w:val="000000" w:themeColor="text1"/>
          <w:sz w:val="28"/>
          <w:szCs w:val="28"/>
        </w:rPr>
        <w:t>17/10/2025</w:t>
      </w:r>
    </w:p>
    <w:p w14:paraId="1A9C4778" w14:textId="77777777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4597E4CF" w14:textId="20F214E5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Coches Seat:</w:t>
      </w:r>
    </w:p>
    <w:p w14:paraId="7D31E58B" w14:textId="24AB2CD5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(2) [{…}, {…}]</w:t>
      </w:r>
    </w:p>
    <w:p w14:paraId="609E881C" w14:textId="029ED7E4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1, marca: ‘Seat’, modelo: ‘Ibiza’, precio: 10000}</w:t>
      </w:r>
    </w:p>
    <w:p w14:paraId="0AEDCDCC" w14:textId="2483539F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2, marca: ‘Seat’, modelo: ‘Ateca’, precio: 18000}</w:t>
      </w:r>
    </w:p>
    <w:p w14:paraId="7320C54A" w14:textId="77777777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1743A74B" w14:textId="7741165A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Coches Menores que 25000:</w:t>
      </w:r>
    </w:p>
    <w:p w14:paraId="7BD677FD" w14:textId="14F9F20E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(3) [{…}, {…}, {…}]</w:t>
      </w:r>
    </w:p>
    <w:p w14:paraId="07C088E7" w14:textId="0050A7A4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1, marca: ‘Seat’, modelo: ‘Ibiza’, precio: 10000}</w:t>
      </w:r>
    </w:p>
    <w:p w14:paraId="6240A616" w14:textId="4EC0E2BB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2, marca: ‘Seat’, modelo: ‘Ateca’, precio: 18000}</w:t>
      </w:r>
    </w:p>
    <w:p w14:paraId="653090E7" w14:textId="3902370A" w:rsidR="008B6B67" w:rsidRDefault="008B6B67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1, marca: ‘</w:t>
      </w:r>
      <w:r w:rsidR="00304174" w:rsidRPr="4BA947BB">
        <w:rPr>
          <w:rFonts w:ascii="Consolas" w:hAnsi="Consolas" w:cs="Consolas"/>
          <w:color w:val="000000" w:themeColor="text1"/>
          <w:sz w:val="28"/>
          <w:szCs w:val="28"/>
        </w:rPr>
        <w:t>Volkswagen</w:t>
      </w:r>
      <w:r w:rsidRPr="4BA947BB">
        <w:rPr>
          <w:rFonts w:ascii="Consolas" w:hAnsi="Consolas" w:cs="Consolas"/>
          <w:color w:val="000000" w:themeColor="text1"/>
          <w:sz w:val="28"/>
          <w:szCs w:val="28"/>
        </w:rPr>
        <w:t>’, modelo: ‘</w:t>
      </w:r>
      <w:r w:rsidR="00304174" w:rsidRPr="4BA947BB">
        <w:rPr>
          <w:rFonts w:ascii="Consolas" w:hAnsi="Consolas" w:cs="Consolas"/>
          <w:color w:val="000000" w:themeColor="text1"/>
          <w:sz w:val="28"/>
          <w:szCs w:val="28"/>
        </w:rPr>
        <w:t>Golf</w:t>
      </w:r>
      <w:r w:rsidRPr="4BA947BB">
        <w:rPr>
          <w:rFonts w:ascii="Consolas" w:hAnsi="Consolas" w:cs="Consolas"/>
          <w:color w:val="000000" w:themeColor="text1"/>
          <w:sz w:val="28"/>
          <w:szCs w:val="28"/>
        </w:rPr>
        <w:t xml:space="preserve">’, precio: </w:t>
      </w:r>
      <w:r w:rsidR="00304174" w:rsidRPr="4BA947BB">
        <w:rPr>
          <w:rFonts w:ascii="Consolas" w:hAnsi="Consolas" w:cs="Consolas"/>
          <w:color w:val="000000" w:themeColor="text1"/>
          <w:sz w:val="28"/>
          <w:szCs w:val="28"/>
        </w:rPr>
        <w:t>21</w:t>
      </w:r>
      <w:r w:rsidRPr="4BA947BB">
        <w:rPr>
          <w:rFonts w:ascii="Consolas" w:hAnsi="Consolas" w:cs="Consolas"/>
          <w:color w:val="000000" w:themeColor="text1"/>
          <w:sz w:val="28"/>
          <w:szCs w:val="28"/>
        </w:rPr>
        <w:t>000}</w:t>
      </w:r>
    </w:p>
    <w:p w14:paraId="7CC15033" w14:textId="77777777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5A62E383" w14:textId="79C6DCB9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1º Coche Mayor que 20000:</w:t>
      </w:r>
    </w:p>
    <w:p w14:paraId="1798CB8D" w14:textId="438AE433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3, marca: ‘Volkswagen’, modelo: ‘Golf’, precio: 21000}</w:t>
      </w:r>
    </w:p>
    <w:p w14:paraId="29965DD9" w14:textId="089B26DA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3</w:t>
      </w:r>
    </w:p>
    <w:p w14:paraId="5C3E221F" w14:textId="306CD577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Volkswagen</w:t>
      </w:r>
    </w:p>
    <w:p w14:paraId="4B8783DC" w14:textId="29EC6DFE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Golf</w:t>
      </w:r>
    </w:p>
    <w:p w14:paraId="513C5130" w14:textId="7CAAC424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21000</w:t>
      </w:r>
    </w:p>
    <w:p w14:paraId="5A4A6AF9" w14:textId="77777777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7B268D06" w14:textId="57C6DA13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Coches con Premium:</w:t>
      </w:r>
    </w:p>
    <w:p w14:paraId="0C1CA2A3" w14:textId="2D9E88B2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(4) [{…}, {…}, {…}, {…}]</w:t>
      </w:r>
    </w:p>
    <w:p w14:paraId="27CDF8BB" w14:textId="6D33CC7C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1, marca: ‘Seat’, modelo: ‘Ibiza’, precio: 10000, premium: false}</w:t>
      </w:r>
    </w:p>
    <w:p w14:paraId="506B6A3E" w14:textId="057C7657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2, marca: ‘Seat’, modelo: ‘Ateca’, precio: 18000, premium: false}</w:t>
      </w:r>
    </w:p>
    <w:p w14:paraId="43D7BC3E" w14:textId="16E202B0" w:rsidR="00304174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3, marca: ‘Volkswagen’, modelo: ‘Golf’, precio: 21000, premium: true}</w:t>
      </w:r>
    </w:p>
    <w:p w14:paraId="2B26CF5C" w14:textId="3288772E" w:rsidR="008B6B67" w:rsidRDefault="00304174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{id: 4, marca: ‘Kia’, modelo: ‘Niro’, precio: 30000, premium:</w:t>
      </w:r>
      <w:r w:rsidR="0014211C" w:rsidRPr="4BA947BB">
        <w:rPr>
          <w:rFonts w:ascii="Consolas" w:hAnsi="Consolas" w:cs="Consolas"/>
          <w:color w:val="000000" w:themeColor="text1"/>
          <w:sz w:val="28"/>
          <w:szCs w:val="28"/>
        </w:rPr>
        <w:t xml:space="preserve"> true</w:t>
      </w:r>
      <w:r w:rsidRPr="4BA947BB">
        <w:rPr>
          <w:rFonts w:ascii="Consolas" w:hAnsi="Consolas" w:cs="Consolas"/>
          <w:color w:val="000000" w:themeColor="text1"/>
          <w:sz w:val="28"/>
          <w:szCs w:val="28"/>
        </w:rPr>
        <w:t>}</w:t>
      </w:r>
    </w:p>
    <w:p w14:paraId="146E7450" w14:textId="77777777" w:rsidR="0014211C" w:rsidRDefault="0014211C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69878186" w14:textId="1DFB76FF" w:rsidR="0014211C" w:rsidRDefault="0014211C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proofErr w:type="gramStart"/>
      <w:r w:rsidRPr="4BA947BB">
        <w:rPr>
          <w:rFonts w:ascii="Consolas" w:hAnsi="Consolas" w:cs="Consolas"/>
          <w:color w:val="000000" w:themeColor="text1"/>
          <w:sz w:val="28"/>
          <w:szCs w:val="28"/>
        </w:rPr>
        <w:t>Total</w:t>
      </w:r>
      <w:proofErr w:type="gramEnd"/>
      <w:r w:rsidRPr="4BA947BB">
        <w:rPr>
          <w:rFonts w:ascii="Consolas" w:hAnsi="Consolas" w:cs="Consolas"/>
          <w:color w:val="000000" w:themeColor="text1"/>
          <w:sz w:val="28"/>
          <w:szCs w:val="28"/>
        </w:rPr>
        <w:t xml:space="preserve"> y Cuenta Seat</w:t>
      </w:r>
    </w:p>
    <w:p w14:paraId="464CCD09" w14:textId="55A83750" w:rsidR="0014211C" w:rsidRDefault="0014211C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[object Object</w:t>
      </w:r>
      <w:proofErr w:type="gramStart"/>
      <w:r w:rsidRPr="4BA947BB">
        <w:rPr>
          <w:rFonts w:ascii="Consolas" w:hAnsi="Consolas" w:cs="Consolas"/>
          <w:color w:val="000000" w:themeColor="text1"/>
          <w:sz w:val="28"/>
          <w:szCs w:val="28"/>
        </w:rPr>
        <w:t>] ,</w:t>
      </w:r>
      <w:proofErr w:type="gramEnd"/>
      <w:r w:rsidRPr="4BA947BB">
        <w:rPr>
          <w:rFonts w:ascii="Consolas" w:hAnsi="Consolas" w:cs="Consolas"/>
          <w:color w:val="000000" w:themeColor="text1"/>
          <w:sz w:val="28"/>
          <w:szCs w:val="28"/>
        </w:rPr>
        <w:t xml:space="preserve"> precio medio: 14000</w:t>
      </w:r>
    </w:p>
    <w:p w14:paraId="1EE0AE7F" w14:textId="117A08A5" w:rsidR="0014211C" w:rsidRDefault="0014211C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28000</w:t>
      </w:r>
    </w:p>
    <w:p w14:paraId="4DA486AA" w14:textId="3BCF0A4A" w:rsidR="0014211C" w:rsidRDefault="0014211C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 w:rsidRPr="4BA947BB">
        <w:rPr>
          <w:rFonts w:ascii="Consolas" w:hAnsi="Consolas" w:cs="Consolas"/>
          <w:color w:val="000000" w:themeColor="text1"/>
          <w:sz w:val="28"/>
          <w:szCs w:val="28"/>
        </w:rPr>
        <w:t>2</w:t>
      </w:r>
    </w:p>
    <w:p w14:paraId="7B77D281" w14:textId="26769CEE" w:rsidR="0014211C" w:rsidRDefault="0014211C" w:rsidP="4BA947BB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545405E9" w14:textId="269D3F32" w:rsidR="0014211C" w:rsidRDefault="0014211C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</w:pPr>
      <w:bookmarkStart w:id="5" w:name="_Toc1660100683"/>
      <w:r w:rsidRPr="677012AC">
        <w:rPr>
          <w:rFonts w:ascii="Arial" w:eastAsia="Arial" w:hAnsi="Arial" w:cs="Arial"/>
          <w:b/>
          <w:bCs/>
          <w:color w:val="auto"/>
          <w:sz w:val="28"/>
          <w:szCs w:val="28"/>
          <w:u w:val="single"/>
        </w:rPr>
        <w:lastRenderedPageBreak/>
        <w:t>Ponte a prueba 5</w:t>
      </w:r>
      <w:bookmarkEnd w:id="5"/>
    </w:p>
    <w:p w14:paraId="5FBF8F71" w14:textId="77777777" w:rsidR="0014211C" w:rsidRDefault="0014211C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B82AD50" w14:textId="5BB48960" w:rsidR="0014211C" w:rsidRDefault="0014211C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Cálculo de medias (variante funcional)</w:t>
      </w:r>
    </w:p>
    <w:p w14:paraId="025D7E30" w14:textId="77777777" w:rsidR="0014211C" w:rsidRDefault="0014211C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2A9C5C7" w14:textId="2849FE8B" w:rsidR="0014211C" w:rsidRDefault="0014211C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Vamos a resolver el caso práctico estudiado en el apartado de 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Funciones </w:t>
      </w:r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utilizando el 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código funcional en lugar de bucles</w:t>
      </w:r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. El objetivo es el mismo: crear una función que calcule la </w:t>
      </w:r>
      <w:r w:rsidRPr="677012AC">
        <w:rPr>
          <w:rFonts w:ascii="Arial" w:hAnsi="Arial" w:cs="Arial"/>
          <w:b/>
          <w:bCs/>
          <w:color w:val="000000" w:themeColor="text1"/>
          <w:sz w:val="28"/>
          <w:szCs w:val="28"/>
        </w:rPr>
        <w:t>media aritmética</w:t>
      </w:r>
      <w:r w:rsidRPr="677012AC">
        <w:rPr>
          <w:rFonts w:ascii="Arial" w:hAnsi="Arial" w:cs="Arial"/>
          <w:color w:val="000000" w:themeColor="text1"/>
          <w:sz w:val="28"/>
          <w:szCs w:val="28"/>
        </w:rPr>
        <w:t xml:space="preserve"> de un conjunto de variable de valores pasados como parámetros.</w:t>
      </w:r>
    </w:p>
    <w:p w14:paraId="46B6573F" w14:textId="5752F2A2" w:rsidR="408F297E" w:rsidRDefault="408F297E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677012AC">
        <w:rPr>
          <w:rFonts w:ascii="Arial" w:hAnsi="Arial" w:cs="Arial"/>
          <w:color w:val="000000" w:themeColor="text1"/>
          <w:sz w:val="28"/>
          <w:szCs w:val="28"/>
        </w:rPr>
        <w:t>Ejemplo de implementación</w:t>
      </w:r>
    </w:p>
    <w:p w14:paraId="3169BE3D" w14:textId="235880CD" w:rsidR="677012AC" w:rsidRDefault="677012AC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6C480DE" w14:textId="2718B267" w:rsidR="060EF510" w:rsidRDefault="060EF510" w:rsidP="677012AC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1C85D1A" wp14:editId="6E4E9AAF">
            <wp:extent cx="5905500" cy="3543300"/>
            <wp:effectExtent l="0" t="0" r="0" b="0"/>
            <wp:docPr id="2048580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800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DC13" w14:textId="77D1E4F7" w:rsidR="0014211C" w:rsidRDefault="0014211C" w:rsidP="4BA947BB">
      <w:pPr>
        <w:pStyle w:val="Ttulo2"/>
        <w:rPr>
          <w:rFonts w:ascii="Arial" w:eastAsia="Arial" w:hAnsi="Arial" w:cs="Arial"/>
          <w:color w:val="auto"/>
          <w:sz w:val="28"/>
          <w:szCs w:val="28"/>
          <w:u w:val="single"/>
        </w:rPr>
      </w:pPr>
      <w:bookmarkStart w:id="6" w:name="_Toc1772817930"/>
      <w:r w:rsidRPr="677012AC">
        <w:rPr>
          <w:rFonts w:ascii="Arial" w:eastAsia="Arial" w:hAnsi="Arial" w:cs="Arial"/>
          <w:color w:val="auto"/>
          <w:sz w:val="28"/>
          <w:szCs w:val="28"/>
          <w:u w:val="single"/>
        </w:rPr>
        <w:t>Claves de resolución:</w:t>
      </w:r>
      <w:bookmarkEnd w:id="6"/>
    </w:p>
    <w:p w14:paraId="0C2A71F4" w14:textId="77777777" w:rsidR="0014211C" w:rsidRDefault="0014211C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7F0DCF36" w14:textId="3C830B8B" w:rsidR="0014211C" w:rsidRDefault="0014211C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La función tiene que procesar un conjunto variable de parámetros, por lo que se deberán utilizar de nuevo los parámetros 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rest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B60A29B" w14:textId="77777777" w:rsidR="0014211C" w:rsidRDefault="0014211C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67A6DA3" w14:textId="4ECAA56C" w:rsidR="00275F54" w:rsidRDefault="0014211C" w:rsidP="4BA947BB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t>En cuanto a la elección de la función que se deberá utilizar, hay que tener en cuenta que queremos operar sobre un listado (</w:t>
      </w:r>
      <w:r w:rsidRPr="4BA947BB">
        <w:rPr>
          <w:rFonts w:ascii="Arial" w:hAnsi="Arial" w:cs="Arial"/>
          <w:i/>
          <w:iCs/>
          <w:color w:val="000000" w:themeColor="text1"/>
          <w:sz w:val="28"/>
          <w:szCs w:val="28"/>
        </w:rPr>
        <w:t>array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 xml:space="preserve">) y generar como resultado un </w:t>
      </w:r>
      <w:r w:rsidRPr="4BA947BB">
        <w:rPr>
          <w:rFonts w:ascii="Arial" w:hAnsi="Arial" w:cs="Arial"/>
          <w:b/>
          <w:bCs/>
          <w:color w:val="000000" w:themeColor="text1"/>
          <w:sz w:val="28"/>
          <w:szCs w:val="28"/>
        </w:rPr>
        <w:t>único valor</w:t>
      </w:r>
      <w:r w:rsidRPr="4BA947BB">
        <w:rPr>
          <w:rFonts w:ascii="Arial" w:hAnsi="Arial" w:cs="Arial"/>
          <w:color w:val="000000" w:themeColor="text1"/>
          <w:sz w:val="28"/>
          <w:szCs w:val="28"/>
        </w:rPr>
        <w:t>. ¿Cuál de las funciones estudiadas en este apartado está especializada en esa tarea?</w:t>
      </w:r>
    </w:p>
    <w:p w14:paraId="4F38EF82" w14:textId="77777777" w:rsidR="00275F54" w:rsidRDefault="00275F54" w:rsidP="4BA947BB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4BA947BB">
        <w:rPr>
          <w:rFonts w:ascii="Arial" w:hAnsi="Arial" w:cs="Arial"/>
          <w:color w:val="000000" w:themeColor="text1"/>
          <w:sz w:val="28"/>
          <w:szCs w:val="28"/>
        </w:rPr>
        <w:br w:type="page"/>
      </w:r>
    </w:p>
    <w:p w14:paraId="26FA9EAF" w14:textId="2FC11B97" w:rsidR="00275F54" w:rsidRDefault="00275F54" w:rsidP="4BA947BB">
      <w:pPr>
        <w:pStyle w:val="Ttulo1"/>
        <w:rPr>
          <w:rFonts w:ascii="Arial" w:eastAsia="Arial" w:hAnsi="Arial" w:cs="Arial"/>
          <w:color w:val="auto"/>
          <w:sz w:val="36"/>
          <w:szCs w:val="36"/>
          <w:u w:val="single"/>
        </w:rPr>
      </w:pPr>
      <w:bookmarkStart w:id="7" w:name="_Toc1744204885"/>
      <w:r w:rsidRPr="677012AC">
        <w:rPr>
          <w:rFonts w:ascii="Arial" w:eastAsia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7"/>
    </w:p>
    <w:p w14:paraId="5599D303" w14:textId="69E49467" w:rsidR="1B5E563A" w:rsidRDefault="1B5E563A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4BA947BB">
        <w:rPr>
          <w:rFonts w:ascii="Arial" w:hAnsi="Arial" w:cs="Arial"/>
          <w:b/>
          <w:bCs/>
          <w:color w:val="000000" w:themeColor="text1"/>
          <w:sz w:val="32"/>
          <w:szCs w:val="32"/>
        </w:rPr>
        <w:t>Práctica DWEC – Unidad 2</w:t>
      </w:r>
    </w:p>
    <w:p w14:paraId="4E1775C6" w14:textId="76172560" w:rsidR="4BA947BB" w:rsidRDefault="4BA947BB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7ECBF57D" w14:textId="1CA51188" w:rsidR="1B5E563A" w:rsidRDefault="1B5E563A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8" w:name="_Toc1114224222"/>
      <w:r w:rsidRPr="677012AC">
        <w:rPr>
          <w:rFonts w:ascii="Arial" w:eastAsia="Arial" w:hAnsi="Arial" w:cs="Arial"/>
          <w:b/>
          <w:bCs/>
          <w:color w:val="auto"/>
          <w:sz w:val="28"/>
          <w:szCs w:val="28"/>
        </w:rPr>
        <w:t>Descripción</w:t>
      </w:r>
      <w:bookmarkEnd w:id="8"/>
    </w:p>
    <w:p w14:paraId="45965B82" w14:textId="1F695680" w:rsidR="1B5E563A" w:rsidRDefault="1B5E563A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Este proyecto se centra en el uso de programación funcional en JavaScript para trabajar con arra</w:t>
      </w:r>
      <w:r w:rsidR="798B0CC8" w:rsidRPr="4BA947BB">
        <w:rPr>
          <w:rFonts w:ascii="Arial" w:hAnsi="Arial" w:cs="Arial"/>
          <w:color w:val="000000" w:themeColor="text1"/>
          <w:sz w:val="24"/>
          <w:szCs w:val="24"/>
        </w:rPr>
        <w:t xml:space="preserve">ys de objetos, aplicar transformaciones, filtrados, cálculos y reecorridos complejos. Se han probado todos los scripts del apartado 5, documentado el código teórico y desarrollado el caso práctico extendido. El objetivo principal ha sido aplicar métodos como </w:t>
      </w:r>
      <w:proofErr w:type="gramStart"/>
      <w:r w:rsidR="798B0C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filter(</w:t>
      </w:r>
      <w:proofErr w:type="gramEnd"/>
      <w:r w:rsidR="798B0C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)</w:t>
      </w:r>
      <w:r w:rsidR="798B0CC8" w:rsidRPr="4BA947B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798B0C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find()</w:t>
      </w:r>
      <w:r w:rsidR="798B0CC8" w:rsidRPr="4BA947B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798B0C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map</w:t>
      </w:r>
      <w:r w:rsidR="43BF1554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()</w:t>
      </w:r>
      <w:r w:rsidR="43BF1554" w:rsidRPr="4BA947B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43BF1554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reduce()</w:t>
      </w:r>
      <w:r w:rsidR="43BF1554" w:rsidRPr="4BA947BB">
        <w:rPr>
          <w:rFonts w:ascii="Arial" w:hAnsi="Arial" w:cs="Arial"/>
          <w:color w:val="000000" w:themeColor="text1"/>
          <w:sz w:val="24"/>
          <w:szCs w:val="24"/>
        </w:rPr>
        <w:t xml:space="preserve"> y </w:t>
      </w:r>
      <w:r w:rsidR="43BF1554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forEach()</w:t>
      </w:r>
      <w:r w:rsidR="43BF1554" w:rsidRPr="4BA947BB">
        <w:rPr>
          <w:rFonts w:ascii="Arial" w:hAnsi="Arial" w:cs="Arial"/>
          <w:color w:val="000000" w:themeColor="text1"/>
          <w:sz w:val="24"/>
          <w:szCs w:val="24"/>
        </w:rPr>
        <w:t xml:space="preserve"> para resolver problemas reales de forma declarativa, intentando evitar a toda costa bucles tradicionales y mejorando la legibilidad del código.</w:t>
      </w:r>
    </w:p>
    <w:p w14:paraId="33FD89FB" w14:textId="15BD9218" w:rsidR="25459E4A" w:rsidRDefault="25459E4A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9" w:name="_Toc1273215492"/>
      <w:r w:rsidRPr="677012AC">
        <w:rPr>
          <w:rFonts w:ascii="Arial" w:eastAsia="Arial" w:hAnsi="Arial" w:cs="Arial"/>
          <w:b/>
          <w:bCs/>
          <w:color w:val="auto"/>
          <w:sz w:val="28"/>
          <w:szCs w:val="28"/>
        </w:rPr>
        <w:t>Contenido del archivo</w:t>
      </w:r>
      <w:bookmarkEnd w:id="9"/>
    </w:p>
    <w:p w14:paraId="0F583698" w14:textId="672DA29F" w:rsidR="25459E4A" w:rsidRDefault="25459E4A" w:rsidP="4BA947BB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0" w:name="_Toc1802297222"/>
      <w:r w:rsidRPr="677012AC">
        <w:rPr>
          <w:rFonts w:ascii="Arial" w:eastAsia="Arial" w:hAnsi="Arial" w:cs="Arial"/>
          <w:b/>
          <w:bCs/>
          <w:color w:val="auto"/>
          <w:sz w:val="24"/>
          <w:szCs w:val="24"/>
        </w:rPr>
        <w:t>Código del Apartado 5 de teoría</w:t>
      </w:r>
      <w:bookmarkEnd w:id="10"/>
    </w:p>
    <w:p w14:paraId="25F5F09C" w14:textId="2790C27D" w:rsidR="25459E4A" w:rsidRDefault="25459E4A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Se ha recopilado y probado todo el código mostrado en clase relacionado con el uso de funciones sobre arrays y objetos. Se ha trabajado con estructuras de datos complejas, como arrays de objetos, y se han aplicado métodos funcionales para extraer, transformar y </w:t>
      </w:r>
      <w:r w:rsidR="08B66940" w:rsidRPr="4BA947BB">
        <w:rPr>
          <w:rFonts w:ascii="Arial" w:hAnsi="Arial" w:cs="Arial"/>
          <w:color w:val="000000" w:themeColor="text1"/>
          <w:sz w:val="24"/>
          <w:szCs w:val="24"/>
        </w:rPr>
        <w:t>presentar información. Cada archivo incluye comentarios con el nombre del autor y la fecha de realización. Se han capturado los resultados por consola como prueba de ejecución.</w:t>
      </w:r>
    </w:p>
    <w:p w14:paraId="238FD7A4" w14:textId="220AF937" w:rsidR="733CE55B" w:rsidRDefault="733CE55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Ejemplo de ejecución:</w:t>
      </w:r>
    </w:p>
    <w:p w14:paraId="620090CA" w14:textId="1C17C47B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DWEC_U02_A05_TEO_1</w:t>
      </w:r>
      <w:r w:rsidR="0082210F">
        <w:rPr>
          <w:rFonts w:ascii="Arial" w:hAnsi="Arial" w:cs="Arial"/>
          <w:b/>
          <w:bCs/>
          <w:color w:val="000000" w:themeColor="text1"/>
          <w:sz w:val="24"/>
          <w:szCs w:val="24"/>
        </w:rPr>
        <w:t>.js</w:t>
      </w:r>
    </w:p>
    <w:p w14:paraId="08430A31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CC6E5CC" w14:textId="1DDEAE46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2D062DD" wp14:editId="08BBA4B4">
            <wp:extent cx="5909310" cy="1815465"/>
            <wp:effectExtent l="0" t="0" r="0" b="0"/>
            <wp:docPr id="2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un celular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D6E5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A302EEC" w14:textId="1E37FD61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DWEC_U02_A05_TEO_2</w:t>
      </w:r>
      <w:r w:rsidR="0082210F">
        <w:rPr>
          <w:rFonts w:ascii="Arial" w:hAnsi="Arial" w:cs="Arial"/>
          <w:b/>
          <w:bCs/>
          <w:color w:val="000000" w:themeColor="text1"/>
          <w:sz w:val="24"/>
          <w:szCs w:val="24"/>
        </w:rPr>
        <w:t>.js</w:t>
      </w:r>
    </w:p>
    <w:p w14:paraId="441BFA0F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3355A2D" w14:textId="51055B10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4539265" wp14:editId="3E4BFB78">
            <wp:extent cx="5909310" cy="1313815"/>
            <wp:effectExtent l="0" t="0" r="0" b="0"/>
            <wp:docPr id="3" name="Imagen 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5E0C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E64B669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EC71DDA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D4E9EEA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E71C07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DC1C82A" w14:textId="59CF8A82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DWEC_U02_A05_TEO_3</w:t>
      </w:r>
      <w:r w:rsidR="0082210F">
        <w:rPr>
          <w:rFonts w:ascii="Arial" w:hAnsi="Arial" w:cs="Arial"/>
          <w:b/>
          <w:bCs/>
          <w:color w:val="000000" w:themeColor="text1"/>
          <w:sz w:val="24"/>
          <w:szCs w:val="24"/>
        </w:rPr>
        <w:t>.js</w:t>
      </w:r>
    </w:p>
    <w:p w14:paraId="321E1C2B" w14:textId="77777777" w:rsidR="0095755E" w:rsidRDefault="0095755E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4ACDCCB" w14:textId="265AD29E" w:rsidR="00294E46" w:rsidRDefault="0095755E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54EB72B" wp14:editId="3B239A7A">
            <wp:extent cx="5819776" cy="1912620"/>
            <wp:effectExtent l="0" t="0" r="0" b="0"/>
            <wp:docPr id="8" name="Imagen 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92" cy="1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0CFD" w14:textId="79978DB0" w:rsidR="0095755E" w:rsidRDefault="0095755E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62398EA" wp14:editId="6C104C65">
            <wp:extent cx="5819775" cy="1889760"/>
            <wp:effectExtent l="0" t="0" r="0" b="0"/>
            <wp:docPr id="9" name="Imagen 9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91" cy="18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460A" w14:textId="4805E685" w:rsidR="0095755E" w:rsidRDefault="0095755E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569448D" wp14:editId="38C8BA62">
            <wp:extent cx="5829300" cy="1965960"/>
            <wp:effectExtent l="0" t="0" r="0" b="0"/>
            <wp:docPr id="10" name="Imagen 1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3" cy="196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73BA" w14:textId="0DDFD29F" w:rsidR="0095755E" w:rsidRDefault="0095755E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E9FD67B" wp14:editId="361D1FDB">
            <wp:extent cx="5819775" cy="2057400"/>
            <wp:effectExtent l="0" t="0" r="0" b="0"/>
            <wp:docPr id="11" name="Imagen 1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96" cy="205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CB66" w14:textId="2BA036F1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C688522" wp14:editId="5EAFF135">
            <wp:extent cx="5909310" cy="2045335"/>
            <wp:effectExtent l="0" t="0" r="0" b="0"/>
            <wp:docPr id="4" name="Imagen 4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Pantalla de computadora con letras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B555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5BE588D" w14:textId="46B82FE4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DWEC_U02_A05_TEO_4.js</w:t>
      </w:r>
    </w:p>
    <w:p w14:paraId="484F6020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AB884E3" w14:textId="13CEE856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24A1E9D" wp14:editId="644C19CA">
            <wp:extent cx="5909310" cy="1570355"/>
            <wp:effectExtent l="0" t="0" r="0" b="0"/>
            <wp:docPr id="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BDD8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38F0910" w14:textId="0E776F38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DWEC_U02_A05_TEO_5.js</w:t>
      </w:r>
    </w:p>
    <w:p w14:paraId="4B462636" w14:textId="77777777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F776C4" w14:textId="426DE26E" w:rsidR="00294E46" w:rsidRP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C94653D" wp14:editId="1684F740">
            <wp:extent cx="5909310" cy="1332230"/>
            <wp:effectExtent l="0" t="0" r="0" b="0"/>
            <wp:docPr id="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DF46" w14:textId="498ABBE8" w:rsidR="6431DE2B" w:rsidRDefault="6431DE2B" w:rsidP="4BA947BB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1" w:name="_Toc999997903"/>
      <w:r w:rsidRPr="677012AC">
        <w:rPr>
          <w:rFonts w:ascii="Arial" w:eastAsia="Arial" w:hAnsi="Arial" w:cs="Arial"/>
          <w:b/>
          <w:bCs/>
          <w:color w:val="auto"/>
          <w:sz w:val="24"/>
          <w:szCs w:val="24"/>
        </w:rPr>
        <w:t>Probar los Scripts del Apartado 5</w:t>
      </w:r>
      <w:bookmarkEnd w:id="11"/>
    </w:p>
    <w:p w14:paraId="52F8E056" w14:textId="4211FAD9" w:rsidR="6431DE2B" w:rsidRDefault="6431DE2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Se han ejecutado los scripts adjuntos y se ha documentado su funcionamiento:</w:t>
      </w:r>
    </w:p>
    <w:p w14:paraId="32ECC9A8" w14:textId="327A632E" w:rsidR="00294E46" w:rsidRDefault="00294E46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Ejemplo de ejecución:</w:t>
      </w:r>
    </w:p>
    <w:p w14:paraId="430CBEC4" w14:textId="7C517F2A" w:rsidR="00294E46" w:rsidRDefault="00294E46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DWEC_U02_A05_01.js</w:t>
      </w:r>
    </w:p>
    <w:p w14:paraId="6A5559DE" w14:textId="77777777" w:rsidR="0082210F" w:rsidRDefault="0082210F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C4E1A17" w14:textId="08ED601A" w:rsidR="0082210F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58C690A" wp14:editId="79069DA7">
            <wp:extent cx="5909310" cy="2301240"/>
            <wp:effectExtent l="0" t="0" r="0" b="0"/>
            <wp:docPr id="12" name="Imagen 1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computador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7A60" w14:textId="38CCC4C4" w:rsid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DWEC_U02_A03_02.js</w:t>
      </w:r>
    </w:p>
    <w:p w14:paraId="3BBD3A0E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545B3EF" w14:textId="553C5A20" w:rsid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75A6CE6" wp14:editId="10B7EF0B">
            <wp:extent cx="5909310" cy="2889885"/>
            <wp:effectExtent l="0" t="0" r="0" b="0"/>
            <wp:docPr id="13" name="Imagen 13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de un celular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E871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BF6F45" w14:textId="5333F5BB" w:rsid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– DWEC_U02_A05_03.js</w:t>
      </w:r>
    </w:p>
    <w:p w14:paraId="07286251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1E26A41" w14:textId="31889992" w:rsidR="006C45E8" w:rsidRPr="006C45E8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0783C2C" wp14:editId="38A5DD01">
            <wp:extent cx="5909310" cy="2243455"/>
            <wp:effectExtent l="0" t="0" r="0" b="0"/>
            <wp:docPr id="14" name="Imagen 14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aptura de pantalla de un celular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EAF9" w14:textId="77777777" w:rsidR="006C45E8" w:rsidRPr="00294E46" w:rsidRDefault="006C45E8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35FE572" w14:textId="1349D555" w:rsidR="6431DE2B" w:rsidRDefault="6431DE2B" w:rsidP="677012AC">
      <w:pPr>
        <w:pStyle w:val="Ttulo4"/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12" w:name="_Toc1523919428"/>
      <w:r w:rsidRPr="677012AC">
        <w:rPr>
          <w:rFonts w:ascii="Arial" w:eastAsia="Arial" w:hAnsi="Arial" w:cs="Arial"/>
          <w:b/>
          <w:bCs/>
          <w:i w:val="0"/>
          <w:iCs w:val="0"/>
          <w:color w:val="auto"/>
          <w:sz w:val="24"/>
          <w:szCs w:val="24"/>
        </w:rPr>
        <w:t>Versión 1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: recorrido con forEach anidado y Object.values() para mostrar estructuras de objetos.</w:t>
      </w:r>
      <w:bookmarkEnd w:id="12"/>
    </w:p>
    <w:p w14:paraId="25698FA2" w14:textId="7EA30089" w:rsidR="4BA947BB" w:rsidRDefault="5A404791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Ejemplo de ejecución:</w:t>
      </w:r>
    </w:p>
    <w:p w14:paraId="2CC1321E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59F2FAA" w14:textId="7C39C801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FBAB637" wp14:editId="69B09805">
            <wp:extent cx="5909310" cy="1734185"/>
            <wp:effectExtent l="0" t="0" r="0" b="0"/>
            <wp:docPr id="15" name="Imagen 1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A32B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7058BD8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033FB1" w14:textId="6C56E054" w:rsidR="6431DE2B" w:rsidRDefault="6431DE2B" w:rsidP="677012AC">
      <w:pPr>
        <w:pStyle w:val="Ttulo4"/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13" w:name="_Toc252324628"/>
      <w:r w:rsidRPr="677012AC">
        <w:rPr>
          <w:rFonts w:ascii="Arial" w:eastAsia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Versión 2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: presentación alternativa con formato un poco mas limpio y ordenado.</w:t>
      </w:r>
      <w:bookmarkEnd w:id="13"/>
    </w:p>
    <w:p w14:paraId="08FB9198" w14:textId="3973AC41" w:rsidR="707C3359" w:rsidRDefault="707C3359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Ejemplo de ejecución:</w:t>
      </w:r>
    </w:p>
    <w:p w14:paraId="63FB5549" w14:textId="27395FD8" w:rsidR="4BA947BB" w:rsidRDefault="4BA947B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A4476E2" w14:textId="1BBC3F0D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FCB8D3F" wp14:editId="080C6692">
            <wp:extent cx="5909310" cy="2605405"/>
            <wp:effectExtent l="0" t="0" r="0" b="0"/>
            <wp:docPr id="16" name="Imagen 1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Aplicación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2F3" w14:textId="3EF22BC5" w:rsidR="6431DE2B" w:rsidRDefault="6431DE2B" w:rsidP="677012AC">
      <w:pPr>
        <w:pStyle w:val="Ttulo4"/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14" w:name="_Toc790814527"/>
      <w:r w:rsidRPr="677012AC">
        <w:rPr>
          <w:rFonts w:ascii="Arial" w:eastAsia="Arial" w:hAnsi="Arial" w:cs="Arial"/>
          <w:b/>
          <w:bCs/>
          <w:i w:val="0"/>
          <w:iCs w:val="0"/>
          <w:color w:val="auto"/>
          <w:sz w:val="24"/>
          <w:szCs w:val="24"/>
        </w:rPr>
        <w:t>Versión 3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: mejora visual usando funciones como </w:t>
      </w:r>
      <w:proofErr w:type="gramStart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reduce(</w:t>
      </w:r>
      <w:proofErr w:type="gramEnd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) y plantillas literales para generar salidas más legibles y estructuradas.</w:t>
      </w:r>
      <w:bookmarkEnd w:id="14"/>
    </w:p>
    <w:p w14:paraId="5125E28C" w14:textId="3F8E2621" w:rsidR="0178EF61" w:rsidRDefault="0178EF61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Ejemplo de ejecución:</w:t>
      </w:r>
    </w:p>
    <w:p w14:paraId="2C228E95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01A6D2A" w14:textId="6004884E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8EDF147" wp14:editId="683C3CC9">
            <wp:extent cx="5909310" cy="2878455"/>
            <wp:effectExtent l="0" t="0" r="0" b="0"/>
            <wp:docPr id="17" name="Imagen 17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Captura de pantalla de un celular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4526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044B204" w14:textId="63B34A33" w:rsidR="08B66940" w:rsidRDefault="08B66940" w:rsidP="4BA947BB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5" w:name="_Toc103059448"/>
      <w:r w:rsidRPr="677012AC">
        <w:rPr>
          <w:rFonts w:ascii="Arial" w:eastAsia="Arial" w:hAnsi="Arial" w:cs="Arial"/>
          <w:b/>
          <w:bCs/>
          <w:color w:val="auto"/>
          <w:sz w:val="24"/>
          <w:szCs w:val="24"/>
        </w:rPr>
        <w:t>Caso Práctico 5 – Trabajo con arrays de objetos</w:t>
      </w:r>
      <w:bookmarkEnd w:id="15"/>
    </w:p>
    <w:p w14:paraId="2787926B" w14:textId="7923461F" w:rsidR="4BA947BB" w:rsidRDefault="4BA947BB" w:rsidP="4BA947BB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8F16CFC" w14:textId="6E33575E" w:rsidR="08B66940" w:rsidRDefault="08B66940" w:rsidP="677012AC">
      <w:pPr>
        <w:pStyle w:val="Ttulo4"/>
        <w:numPr>
          <w:ilvl w:val="0"/>
          <w:numId w:val="1"/>
        </w:numPr>
        <w:rPr>
          <w:rFonts w:ascii="Arial" w:eastAsia="Arial" w:hAnsi="Arial" w:cs="Arial"/>
          <w:b/>
          <w:bCs/>
          <w:i w:val="0"/>
          <w:iCs w:val="0"/>
          <w:color w:val="auto"/>
          <w:sz w:val="24"/>
          <w:szCs w:val="24"/>
        </w:rPr>
      </w:pPr>
      <w:bookmarkStart w:id="16" w:name="_Toc712941143"/>
      <w:r w:rsidRPr="677012AC">
        <w:rPr>
          <w:rFonts w:ascii="Arial" w:eastAsia="Arial" w:hAnsi="Arial" w:cs="Arial"/>
          <w:b/>
          <w:bCs/>
          <w:i w:val="0"/>
          <w:iCs w:val="0"/>
          <w:color w:val="auto"/>
          <w:sz w:val="24"/>
          <w:szCs w:val="24"/>
        </w:rPr>
        <w:t>Operaciones sobre array de coche</w:t>
      </w:r>
      <w:r w:rsidR="61D96A50" w:rsidRPr="677012AC">
        <w:rPr>
          <w:rFonts w:ascii="Arial" w:eastAsia="Arial" w:hAnsi="Arial" w:cs="Arial"/>
          <w:b/>
          <w:bCs/>
          <w:i w:val="0"/>
          <w:iCs w:val="0"/>
          <w:color w:val="auto"/>
          <w:sz w:val="24"/>
          <w:szCs w:val="24"/>
        </w:rPr>
        <w:t>s</w:t>
      </w:r>
      <w:bookmarkEnd w:id="16"/>
    </w:p>
    <w:p w14:paraId="23EC7E5A" w14:textId="642D6D4A" w:rsidR="61D96A50" w:rsidRDefault="61D96A50" w:rsidP="4BA947BB">
      <w:pPr>
        <w:pStyle w:val="Prrafodelista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Se ha trabajado con un array de objetos que representa una colección de coches con propiedades como marca, modelo y precio. Mediante programación funcional se han realizado operaciones como:</w:t>
      </w:r>
    </w:p>
    <w:p w14:paraId="1F9A0FD6" w14:textId="59BD1C08" w:rsidR="61D96A50" w:rsidRDefault="61D96A50" w:rsidP="4BA947B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Filtrar elementos por marca o precio.</w:t>
      </w:r>
    </w:p>
    <w:p w14:paraId="104F880E" w14:textId="381C453A" w:rsidR="61D96A50" w:rsidRDefault="61D96A50" w:rsidP="4BA947B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Buscar el primer elemento que cumple una condición.</w:t>
      </w:r>
    </w:p>
    <w:p w14:paraId="4C721899" w14:textId="3C344082" w:rsidR="61D96A50" w:rsidRDefault="61D96A50" w:rsidP="4BA947B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Transformar el array añadiendo propiedades nuevas.</w:t>
      </w:r>
    </w:p>
    <w:p w14:paraId="48EB296F" w14:textId="22F504D3" w:rsidR="61D96A50" w:rsidRDefault="61D96A50" w:rsidP="4BA947B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Calcular valores agregados como el precio medio</w:t>
      </w:r>
      <w:r w:rsidR="47795536" w:rsidRPr="4BA947B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FE37F54" w14:textId="22CF56B9" w:rsidR="006C45E8" w:rsidRDefault="006C45E8" w:rsidP="006C45E8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3DEDDCD" w14:textId="03BC232C" w:rsidR="61D96A50" w:rsidRDefault="61D96A50" w:rsidP="006C45E8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Estas operaciones han permitido aplicar los métodos </w:t>
      </w:r>
      <w:proofErr w:type="gramStart"/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filter(</w:t>
      </w:r>
      <w:proofErr w:type="gramEnd"/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)</w:t>
      </w: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find()</w:t>
      </w: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</w:p>
    <w:p w14:paraId="62A5000E" w14:textId="223A2E84" w:rsidR="61D96A50" w:rsidRDefault="61D96A50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map(</w:t>
      </w:r>
      <w:proofErr w:type="gramEnd"/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) y reduce()</w:t>
      </w: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 de forma encadenada y eficiente</w:t>
      </w:r>
      <w:r w:rsidR="7B70462E" w:rsidRPr="4BA947B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4A368CB" w14:textId="621AE779" w:rsidR="570765A4" w:rsidRDefault="570765A4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Ejemplo de ejecución:</w:t>
      </w:r>
    </w:p>
    <w:p w14:paraId="434D5898" w14:textId="5F5CC0BD" w:rsidR="4BA947BB" w:rsidRDefault="4BA947BB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E73BBB8" w14:textId="412846AE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12C46E5" wp14:editId="435B0B96">
            <wp:extent cx="5909310" cy="4541520"/>
            <wp:effectExtent l="0" t="0" r="0" b="0"/>
            <wp:docPr id="18" name="Imagen 1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Captura de pantalla de computadora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433D" w14:textId="56EDDDF0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E6815C1" wp14:editId="191F4335">
            <wp:extent cx="5909310" cy="2529840"/>
            <wp:effectExtent l="0" t="0" r="0" b="0"/>
            <wp:docPr id="19" name="Imagen 19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aptura de pantalla de computadora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783" w14:textId="77777777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7824C6E" w14:textId="77777777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E8E6D28" w14:textId="77777777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28E8482" w14:textId="77777777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D4FAAE5" w14:textId="77777777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F0E36FA" w14:textId="77777777" w:rsidR="006C45E8" w:rsidRDefault="006C45E8" w:rsidP="4BA947BB">
      <w:pPr>
        <w:spacing w:after="0" w:line="24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27F0C68" w14:textId="307A689C" w:rsidR="61D96A50" w:rsidRDefault="61D96A50" w:rsidP="4BA947BB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7" w:name="_Toc522429592"/>
      <w:r w:rsidRPr="677012AC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Ponte a Prueba 5 - Cálculo de medias (variante funcional)</w:t>
      </w:r>
      <w:bookmarkEnd w:id="17"/>
    </w:p>
    <w:p w14:paraId="05CF08BB" w14:textId="1F90C94D" w:rsidR="61D96A50" w:rsidRDefault="61D96A50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>Se ha creado una función que calcula la media aritmética</w:t>
      </w:r>
      <w:r w:rsidR="0E80F6C8" w:rsidRPr="4BA947BB">
        <w:rPr>
          <w:rFonts w:ascii="Arial" w:hAnsi="Arial" w:cs="Arial"/>
          <w:color w:val="000000" w:themeColor="text1"/>
          <w:sz w:val="24"/>
          <w:szCs w:val="24"/>
        </w:rPr>
        <w:t xml:space="preserve"> de un conjunto variable de valores utilizando parámetros </w:t>
      </w:r>
      <w:r w:rsidR="0E80F6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rest</w:t>
      </w:r>
      <w:r w:rsidR="0E80F6C8" w:rsidRPr="4BA947BB">
        <w:rPr>
          <w:rFonts w:ascii="Arial" w:hAnsi="Arial" w:cs="Arial"/>
          <w:color w:val="000000" w:themeColor="text1"/>
          <w:sz w:val="24"/>
          <w:szCs w:val="24"/>
        </w:rPr>
        <w:t xml:space="preserve"> y el método </w:t>
      </w:r>
      <w:proofErr w:type="gramStart"/>
      <w:r w:rsidR="0E80F6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reduce(</w:t>
      </w:r>
      <w:proofErr w:type="gramEnd"/>
      <w:r w:rsidR="0E80F6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)</w:t>
      </w:r>
      <w:r w:rsidR="0E80F6C8" w:rsidRPr="4BA947BB">
        <w:rPr>
          <w:rFonts w:ascii="Arial" w:hAnsi="Arial" w:cs="Arial"/>
          <w:color w:val="000000" w:themeColor="text1"/>
          <w:sz w:val="24"/>
          <w:szCs w:val="24"/>
        </w:rPr>
        <w:t xml:space="preserve">. Este ejercicio ha reforzado el uso de funciones reutilizables. Además, se ha comprendido cómo </w:t>
      </w:r>
      <w:proofErr w:type="gramStart"/>
      <w:r w:rsidR="0E80F6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reduce(</w:t>
      </w:r>
      <w:proofErr w:type="gramEnd"/>
      <w:r w:rsidR="0E80F6C8"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)</w:t>
      </w:r>
      <w:r w:rsidR="0E80F6C8" w:rsidRPr="4BA947BB">
        <w:rPr>
          <w:rFonts w:ascii="Arial" w:hAnsi="Arial" w:cs="Arial"/>
          <w:color w:val="000000" w:themeColor="text1"/>
          <w:sz w:val="24"/>
          <w:szCs w:val="24"/>
        </w:rPr>
        <w:t xml:space="preserve"> permite transformar un array en un único valor, lo que lo convierte en una herramienta clave para cálculos agregados.</w:t>
      </w:r>
    </w:p>
    <w:p w14:paraId="5EEF64DC" w14:textId="7641AE0D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Ejemplo de implementación:</w:t>
      </w:r>
    </w:p>
    <w:p w14:paraId="50E819F7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A710033" w14:textId="1AC3F735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AEF6383" wp14:editId="2FF7D811">
            <wp:extent cx="5909310" cy="3543300"/>
            <wp:effectExtent l="0" t="0" r="0" b="0"/>
            <wp:docPr id="20" name="Imagen 2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9E05" w14:textId="00B48B87" w:rsidR="2F2761A0" w:rsidRDefault="2F2761A0" w:rsidP="4BA947BB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8" w:name="_Toc1112591251"/>
      <w:r w:rsidRPr="677012AC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8"/>
    </w:p>
    <w:p w14:paraId="5486BFF6" w14:textId="385A4A9D" w:rsidR="2F2761A0" w:rsidRDefault="2F2761A0" w:rsidP="4BA947BB">
      <w:pPr>
        <w:pStyle w:val="Ttulo3"/>
        <w:rPr>
          <w:rFonts w:ascii="Arial" w:eastAsia="Arial" w:hAnsi="Arial" w:cs="Arial"/>
          <w:b/>
          <w:bCs/>
          <w:color w:val="auto"/>
          <w:sz w:val="26"/>
          <w:szCs w:val="26"/>
        </w:rPr>
      </w:pPr>
      <w:bookmarkStart w:id="19" w:name="_Toc134228262"/>
      <w:r w:rsidRPr="677012AC">
        <w:rPr>
          <w:rFonts w:ascii="Arial" w:eastAsia="Arial" w:hAnsi="Arial" w:cs="Arial"/>
          <w:b/>
          <w:bCs/>
          <w:color w:val="auto"/>
          <w:sz w:val="26"/>
          <w:szCs w:val="26"/>
        </w:rPr>
        <w:t>Requisitos:</w:t>
      </w:r>
      <w:bookmarkEnd w:id="19"/>
    </w:p>
    <w:p w14:paraId="6160B9F9" w14:textId="6114F14C" w:rsidR="2F2761A0" w:rsidRDefault="2F2761A0" w:rsidP="677012AC">
      <w:pPr>
        <w:pStyle w:val="Ttulo4"/>
        <w:numPr>
          <w:ilvl w:val="0"/>
          <w:numId w:val="4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0" w:name="_Toc1454805052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Editor de código compatible: en mi caso, Visual Studio Code.</w:t>
      </w:r>
      <w:bookmarkEnd w:id="20"/>
    </w:p>
    <w:p w14:paraId="752977FA" w14:textId="6DA32D71" w:rsidR="2F2761A0" w:rsidRDefault="2F2761A0" w:rsidP="677012AC">
      <w:pPr>
        <w:pStyle w:val="Ttulo4"/>
        <w:numPr>
          <w:ilvl w:val="0"/>
          <w:numId w:val="4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1" w:name="_Toc425369175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Navegador web: para ejecutar scripts con </w:t>
      </w:r>
      <w:proofErr w:type="gramStart"/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console.log(</w:t>
      </w:r>
      <w:proofErr w:type="gramEnd"/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)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 o integrarlos en una interfaz HTML (que no es mi caso).</w:t>
      </w:r>
      <w:bookmarkEnd w:id="21"/>
    </w:p>
    <w:p w14:paraId="591B829D" w14:textId="7D635883" w:rsidR="2F2761A0" w:rsidRDefault="2F2761A0" w:rsidP="677012AC">
      <w:pPr>
        <w:pStyle w:val="Ttulo4"/>
        <w:numPr>
          <w:ilvl w:val="0"/>
          <w:numId w:val="4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2" w:name="_Toc316662577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Node.js (opcional): para ejecutar los scripts directamente desde la terminal del equipo o del VS Code.</w:t>
      </w:r>
      <w:bookmarkEnd w:id="22"/>
    </w:p>
    <w:p w14:paraId="0F479B5C" w14:textId="043B1262" w:rsidR="2F2761A0" w:rsidRDefault="2F2761A0" w:rsidP="677012AC">
      <w:pPr>
        <w:pStyle w:val="Ttulo3"/>
        <w:rPr>
          <w:rFonts w:ascii="Arial" w:eastAsia="Arial" w:hAnsi="Arial" w:cs="Arial"/>
          <w:b/>
          <w:bCs/>
          <w:color w:val="auto"/>
          <w:sz w:val="26"/>
          <w:szCs w:val="26"/>
        </w:rPr>
      </w:pPr>
      <w:bookmarkStart w:id="23" w:name="_Toc493608775"/>
      <w:r w:rsidRPr="677012AC">
        <w:rPr>
          <w:rFonts w:ascii="Arial" w:eastAsia="Arial" w:hAnsi="Arial" w:cs="Arial"/>
          <w:b/>
          <w:bCs/>
          <w:color w:val="auto"/>
          <w:sz w:val="26"/>
          <w:szCs w:val="26"/>
        </w:rPr>
        <w:t>Pasos</w:t>
      </w:r>
      <w:r w:rsidR="3DDEEE83" w:rsidRPr="677012AC">
        <w:rPr>
          <w:rFonts w:ascii="Arial" w:eastAsia="Arial" w:hAnsi="Arial" w:cs="Arial"/>
          <w:b/>
          <w:bCs/>
          <w:color w:val="auto"/>
          <w:sz w:val="26"/>
          <w:szCs w:val="26"/>
        </w:rPr>
        <w:t>:</w:t>
      </w:r>
      <w:bookmarkEnd w:id="23"/>
    </w:p>
    <w:p w14:paraId="152C856F" w14:textId="08C2F29C" w:rsidR="2F2761A0" w:rsidRDefault="2F2761A0" w:rsidP="677012AC">
      <w:pPr>
        <w:pStyle w:val="Ttulo4"/>
        <w:numPr>
          <w:ilvl w:val="0"/>
          <w:numId w:val="3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4" w:name="_Toc895594663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Guardar todos los archivos </w:t>
      </w:r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.js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 en la carpeta raíz del proyecto.</w:t>
      </w:r>
      <w:bookmarkEnd w:id="24"/>
    </w:p>
    <w:p w14:paraId="79037F9E" w14:textId="52296A07" w:rsidR="2F2761A0" w:rsidRDefault="2F2761A0" w:rsidP="677012AC">
      <w:pPr>
        <w:pStyle w:val="Ttulo4"/>
        <w:numPr>
          <w:ilvl w:val="0"/>
          <w:numId w:val="3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5" w:name="_Toc1687628065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Abrir el o los archivos en el editor de código.</w:t>
      </w:r>
      <w:bookmarkEnd w:id="25"/>
    </w:p>
    <w:p w14:paraId="0FAE22D6" w14:textId="7CACD032" w:rsidR="2F2761A0" w:rsidRDefault="2F2761A0" w:rsidP="677012AC">
      <w:pPr>
        <w:pStyle w:val="Ttulo4"/>
        <w:numPr>
          <w:ilvl w:val="0"/>
          <w:numId w:val="3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6" w:name="_Toc1070950556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Ejecutar el script en consola con Node.js o abrirlo directamente en la consola del navegador (F12).</w:t>
      </w:r>
      <w:bookmarkEnd w:id="26"/>
    </w:p>
    <w:p w14:paraId="7B8604D3" w14:textId="3B38A85C" w:rsidR="4BA947BB" w:rsidRDefault="2F2761A0" w:rsidP="677012AC">
      <w:pPr>
        <w:pStyle w:val="Ttulo4"/>
        <w:numPr>
          <w:ilvl w:val="0"/>
          <w:numId w:val="3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7" w:name="_Toc1826822161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Ver los resultados por consola y comprobar que todas las funciones devuelven los valores esperados.</w:t>
      </w:r>
      <w:bookmarkEnd w:id="27"/>
    </w:p>
    <w:p w14:paraId="6443FD44" w14:textId="3596F5FE" w:rsidR="2F2761A0" w:rsidRDefault="2F2761A0" w:rsidP="677012AC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28" w:name="_Toc1828925976"/>
      <w:r w:rsidRPr="677012AC">
        <w:rPr>
          <w:rFonts w:ascii="Arial" w:eastAsia="Arial" w:hAnsi="Arial" w:cs="Arial"/>
          <w:b/>
          <w:bCs/>
          <w:color w:val="auto"/>
          <w:sz w:val="28"/>
          <w:szCs w:val="28"/>
        </w:rPr>
        <w:t>Objetivos de la práctica</w:t>
      </w:r>
      <w:bookmarkEnd w:id="28"/>
    </w:p>
    <w:p w14:paraId="1C1D1313" w14:textId="0FCD3EDC" w:rsidR="2F2761A0" w:rsidRDefault="2F2761A0" w:rsidP="677012AC">
      <w:pPr>
        <w:pStyle w:val="Ttulo4"/>
        <w:numPr>
          <w:ilvl w:val="0"/>
          <w:numId w:val="2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29" w:name="_Toc1351441304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Aplicar programación funcional para recorrer, transformar y filtrar arrays de objetos.</w:t>
      </w:r>
      <w:bookmarkEnd w:id="29"/>
    </w:p>
    <w:p w14:paraId="6C0B7E61" w14:textId="07302B58" w:rsidR="2F2761A0" w:rsidRDefault="2F2761A0" w:rsidP="677012AC">
      <w:pPr>
        <w:pStyle w:val="Ttulo4"/>
        <w:numPr>
          <w:ilvl w:val="0"/>
          <w:numId w:val="2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30" w:name="_Toc2096464144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Utilizar métodos como </w:t>
      </w:r>
      <w:proofErr w:type="gramStart"/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filter(</w:t>
      </w:r>
      <w:proofErr w:type="gramEnd"/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)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, </w:t>
      </w:r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find()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, </w:t>
      </w:r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map()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, </w:t>
      </w:r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reduce()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forEach()</w:t>
      </w:r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 de forma eficiente.</w:t>
      </w:r>
      <w:bookmarkEnd w:id="30"/>
    </w:p>
    <w:p w14:paraId="0A7F8DBC" w14:textId="6371FAF6" w:rsidR="26B18EDB" w:rsidRDefault="26B18EDB" w:rsidP="677012AC">
      <w:pPr>
        <w:pStyle w:val="Ttulo4"/>
        <w:numPr>
          <w:ilvl w:val="0"/>
          <w:numId w:val="2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31" w:name="_Toc614381255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Crear funciones reutilizables con parám</w:t>
      </w:r>
      <w:r w:rsidR="71B73C61"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 xml:space="preserve">etros </w:t>
      </w:r>
      <w:r w:rsidR="71B73C61" w:rsidRPr="677012AC">
        <w:rPr>
          <w:rFonts w:ascii="Consolas" w:eastAsia="Consolas" w:hAnsi="Consolas" w:cs="Consolas"/>
          <w:i w:val="0"/>
          <w:iCs w:val="0"/>
          <w:color w:val="auto"/>
          <w:sz w:val="24"/>
          <w:szCs w:val="24"/>
        </w:rPr>
        <w:t>rest</w:t>
      </w:r>
      <w:r w:rsidR="71B73C61"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.</w:t>
      </w:r>
      <w:bookmarkEnd w:id="31"/>
    </w:p>
    <w:p w14:paraId="0EEFC049" w14:textId="2CAC48A1" w:rsidR="71B73C61" w:rsidRDefault="71B73C61" w:rsidP="677012AC">
      <w:pPr>
        <w:pStyle w:val="Ttulo4"/>
        <w:numPr>
          <w:ilvl w:val="0"/>
          <w:numId w:val="2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32" w:name="_Toc275923843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Intentar mejorar la presentación de datos en consola.</w:t>
      </w:r>
      <w:bookmarkEnd w:id="32"/>
    </w:p>
    <w:p w14:paraId="73F57A8D" w14:textId="1DD345A4" w:rsidR="71B73C61" w:rsidRDefault="71B73C61" w:rsidP="677012AC">
      <w:pPr>
        <w:pStyle w:val="Ttulo4"/>
        <w:numPr>
          <w:ilvl w:val="0"/>
          <w:numId w:val="2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33" w:name="_Toc1254904480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Documentar correctamente cada ejercicio con autoría y capturas.</w:t>
      </w:r>
      <w:bookmarkEnd w:id="33"/>
    </w:p>
    <w:p w14:paraId="35A69A7C" w14:textId="57CD5E12" w:rsidR="71B73C61" w:rsidRDefault="71B73C61" w:rsidP="677012AC">
      <w:pPr>
        <w:pStyle w:val="Ttulo4"/>
        <w:numPr>
          <w:ilvl w:val="0"/>
          <w:numId w:val="2"/>
        </w:numPr>
        <w:rPr>
          <w:rFonts w:ascii="Arial" w:eastAsia="Arial" w:hAnsi="Arial" w:cs="Arial"/>
          <w:i w:val="0"/>
          <w:iCs w:val="0"/>
          <w:color w:val="auto"/>
          <w:sz w:val="24"/>
          <w:szCs w:val="24"/>
        </w:rPr>
      </w:pPr>
      <w:bookmarkStart w:id="34" w:name="_Toc357026323"/>
      <w:r w:rsidRPr="677012AC">
        <w:rPr>
          <w:rFonts w:ascii="Arial" w:eastAsia="Arial" w:hAnsi="Arial" w:cs="Arial"/>
          <w:i w:val="0"/>
          <w:iCs w:val="0"/>
          <w:color w:val="auto"/>
          <w:sz w:val="24"/>
          <w:szCs w:val="24"/>
        </w:rPr>
        <w:t>Presentar el proyecto en formato PDF junto con los archivos fuente y capturas de pantalla.</w:t>
      </w:r>
      <w:bookmarkEnd w:id="34"/>
    </w:p>
    <w:p w14:paraId="0C1390AF" w14:textId="11B79D38" w:rsidR="4BA947BB" w:rsidRDefault="4BA947B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CDE0C5A" w14:textId="403C1B0C" w:rsidR="4BA947BB" w:rsidRDefault="4BA947B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1820CBB" w14:textId="097F1558" w:rsidR="4BA947BB" w:rsidRDefault="4BA947B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1931E62" w14:textId="06110EA8" w:rsidR="4BA947BB" w:rsidRDefault="4BA947B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66F26D" w14:textId="05662417" w:rsidR="4BA947BB" w:rsidRDefault="4BA947BB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B762651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DA85EEA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2EFF72E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0168D0D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7589061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1FD01A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AA6051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BDEBD63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EEBAFFA" w14:textId="77777777" w:rsidR="006C45E8" w:rsidRDefault="006C45E8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85A3018" w14:textId="12C5B247" w:rsidR="70AC2654" w:rsidRDefault="70AC2654" w:rsidP="677012AC">
      <w:pPr>
        <w:pStyle w:val="Ttulo1"/>
        <w:rPr>
          <w:rFonts w:ascii="Arial" w:eastAsia="Arial" w:hAnsi="Arial" w:cs="Arial"/>
          <w:color w:val="auto"/>
          <w:sz w:val="36"/>
          <w:szCs w:val="36"/>
          <w:u w:val="single"/>
        </w:rPr>
      </w:pPr>
      <w:bookmarkStart w:id="35" w:name="_Toc879262604"/>
      <w:r w:rsidRPr="677012AC">
        <w:rPr>
          <w:rFonts w:ascii="Arial" w:eastAsia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35"/>
    </w:p>
    <w:p w14:paraId="2637FDE1" w14:textId="55838E41" w:rsidR="70AC2654" w:rsidRDefault="70AC2654" w:rsidP="4BA947BB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Esta práctica nos ha permitido aplicar técnicas de programación funcional en JavaScript para resolver problemas reales de forma clara y eficiente. Se ha trabajado con arrays de objetos, aplicando transformaciones, filtrados y cálculos sin necesidad de bucles tradicionales, lo que mejora la legibilidad del código. Además, se ha reforzado el uso de funciones como </w:t>
      </w:r>
      <w:proofErr w:type="gramStart"/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reduce(</w:t>
      </w:r>
      <w:proofErr w:type="gramEnd"/>
      <w:r w:rsidRPr="4BA947BB">
        <w:rPr>
          <w:rFonts w:ascii="Consolas" w:eastAsia="Consolas" w:hAnsi="Consolas" w:cs="Consolas"/>
          <w:color w:val="000000" w:themeColor="text1"/>
          <w:sz w:val="24"/>
          <w:szCs w:val="24"/>
        </w:rPr>
        <w:t>)</w:t>
      </w:r>
      <w:r w:rsidRPr="4BA947BB">
        <w:rPr>
          <w:rFonts w:ascii="Arial" w:hAnsi="Arial" w:cs="Arial"/>
          <w:color w:val="000000" w:themeColor="text1"/>
          <w:sz w:val="24"/>
          <w:szCs w:val="24"/>
        </w:rPr>
        <w:t xml:space="preserve"> para obtener resultados </w:t>
      </w:r>
      <w:r w:rsidR="68FB49A1" w:rsidRPr="4BA947BB">
        <w:rPr>
          <w:rFonts w:ascii="Arial" w:hAnsi="Arial" w:cs="Arial"/>
          <w:color w:val="000000" w:themeColor="text1"/>
          <w:sz w:val="24"/>
          <w:szCs w:val="24"/>
        </w:rPr>
        <w:t>completamente agregados, y se ha mejorado la presentación de datos en consola. La práctica ha sido clave para entender cómo escribir código más limpio y reutilizable.</w:t>
      </w:r>
    </w:p>
    <w:p w14:paraId="167AC26A" w14:textId="77777777" w:rsidR="0014211C" w:rsidRDefault="0014211C" w:rsidP="008B6B67">
      <w:pPr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3A3A921B" w14:textId="77777777" w:rsidR="0014211C" w:rsidRPr="008B6B67" w:rsidRDefault="0014211C" w:rsidP="008B6B67">
      <w:pPr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36"/>
      <w:footerReference w:type="default" r:id="rId37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CCC3A" w14:textId="77777777" w:rsidR="00F373D1" w:rsidRDefault="00F373D1">
      <w:pPr>
        <w:spacing w:after="0" w:line="240" w:lineRule="auto"/>
      </w:pPr>
      <w:r>
        <w:separator/>
      </w:r>
    </w:p>
  </w:endnote>
  <w:endnote w:type="continuationSeparator" w:id="0">
    <w:p w14:paraId="19DDAE03" w14:textId="77777777" w:rsidR="00F373D1" w:rsidRDefault="00F3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4BA947BB" w14:paraId="4E4AD983" w14:textId="77777777" w:rsidTr="4BA947BB">
      <w:trPr>
        <w:trHeight w:val="300"/>
      </w:trPr>
      <w:tc>
        <w:tcPr>
          <w:tcW w:w="3100" w:type="dxa"/>
        </w:tcPr>
        <w:p w14:paraId="6333F342" w14:textId="0956D549" w:rsidR="4BA947BB" w:rsidRDefault="4BA947BB" w:rsidP="4BA947BB">
          <w:pPr>
            <w:pStyle w:val="Encabezado"/>
            <w:ind w:left="-115"/>
          </w:pPr>
        </w:p>
      </w:tc>
      <w:tc>
        <w:tcPr>
          <w:tcW w:w="3100" w:type="dxa"/>
        </w:tcPr>
        <w:p w14:paraId="1C89E6EE" w14:textId="17EB4E78" w:rsidR="4BA947BB" w:rsidRDefault="4BA947BB" w:rsidP="4BA947BB">
          <w:pPr>
            <w:pStyle w:val="Encabezad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94E46">
            <w:rPr>
              <w:noProof/>
            </w:rPr>
            <w:t>1</w:t>
          </w:r>
          <w:r>
            <w:fldChar w:fldCharType="end"/>
          </w:r>
        </w:p>
      </w:tc>
      <w:tc>
        <w:tcPr>
          <w:tcW w:w="3100" w:type="dxa"/>
        </w:tcPr>
        <w:p w14:paraId="5D1D0807" w14:textId="440BA712" w:rsidR="4BA947BB" w:rsidRDefault="4BA947BB" w:rsidP="4BA947BB">
          <w:pPr>
            <w:pStyle w:val="Encabezado"/>
            <w:ind w:right="-115"/>
            <w:jc w:val="right"/>
          </w:pPr>
        </w:p>
      </w:tc>
    </w:tr>
  </w:tbl>
  <w:p w14:paraId="43893D86" w14:textId="546E0CA6" w:rsidR="4BA947BB" w:rsidRDefault="4BA947BB" w:rsidP="4BA947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EA6E8" w14:textId="77777777" w:rsidR="00F373D1" w:rsidRDefault="00F373D1">
      <w:pPr>
        <w:spacing w:after="0" w:line="240" w:lineRule="auto"/>
      </w:pPr>
      <w:r>
        <w:separator/>
      </w:r>
    </w:p>
  </w:footnote>
  <w:footnote w:type="continuationSeparator" w:id="0">
    <w:p w14:paraId="3BE30CA7" w14:textId="77777777" w:rsidR="00F373D1" w:rsidRDefault="00F37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855"/>
      <w:gridCol w:w="1950"/>
      <w:gridCol w:w="3495"/>
    </w:tblGrid>
    <w:tr w:rsidR="4BA947BB" w14:paraId="0D44F17A" w14:textId="77777777" w:rsidTr="4BA947BB">
      <w:trPr>
        <w:trHeight w:val="300"/>
      </w:trPr>
      <w:tc>
        <w:tcPr>
          <w:tcW w:w="3855" w:type="dxa"/>
        </w:tcPr>
        <w:p w14:paraId="4AD3ACD1" w14:textId="1A9239EE" w:rsidR="4BA947BB" w:rsidRDefault="4BA947BB" w:rsidP="4BA947BB">
          <w:pPr>
            <w:pStyle w:val="Encabezado"/>
            <w:ind w:left="-115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4BA947BB">
            <w:rPr>
              <w:rFonts w:ascii="Times New Roman" w:eastAsia="Times New Roman" w:hAnsi="Times New Roman" w:cs="Times New Roman"/>
              <w:sz w:val="24"/>
              <w:szCs w:val="24"/>
            </w:rPr>
            <w:t>Desarrollo web en Entorno Cliente</w:t>
          </w:r>
        </w:p>
      </w:tc>
      <w:tc>
        <w:tcPr>
          <w:tcW w:w="1950" w:type="dxa"/>
        </w:tcPr>
        <w:p w14:paraId="62421361" w14:textId="0D12FA0D" w:rsidR="4BA947BB" w:rsidRDefault="4BA947BB" w:rsidP="4BA947BB">
          <w:pPr>
            <w:pStyle w:val="Encabezado"/>
            <w:jc w:val="center"/>
            <w:rPr>
              <w:rFonts w:ascii="Times  New Roman" w:eastAsia="Times  New Roman" w:hAnsi="Times  New Roman" w:cs="Times  New Roman"/>
              <w:sz w:val="24"/>
              <w:szCs w:val="24"/>
            </w:rPr>
          </w:pPr>
        </w:p>
      </w:tc>
      <w:tc>
        <w:tcPr>
          <w:tcW w:w="3495" w:type="dxa"/>
        </w:tcPr>
        <w:p w14:paraId="27FD6898" w14:textId="2382EA84" w:rsidR="4BA947BB" w:rsidRDefault="4BA947BB" w:rsidP="4BA947BB">
          <w:pPr>
            <w:pStyle w:val="Encabezado"/>
            <w:ind w:right="-115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4BA947BB">
            <w:rPr>
              <w:rFonts w:ascii="Times New Roman" w:eastAsia="Times New Roman" w:hAnsi="Times New Roman" w:cs="Times New Roman"/>
              <w:sz w:val="24"/>
              <w:szCs w:val="24"/>
            </w:rPr>
            <w:t>Mario Segura - 2º CFS_DAW</w:t>
          </w:r>
        </w:p>
      </w:tc>
    </w:tr>
  </w:tbl>
  <w:p w14:paraId="6C74B20C" w14:textId="03A1BBC0" w:rsidR="4BA947BB" w:rsidRDefault="4BA947BB" w:rsidP="4BA947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1A45"/>
    <w:multiLevelType w:val="hybridMultilevel"/>
    <w:tmpl w:val="64D8267A"/>
    <w:lvl w:ilvl="0" w:tplc="74B026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8E3F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80A8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1CA8F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16CC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8DCEA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CA2E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A0B9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DE44C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B356FB"/>
    <w:multiLevelType w:val="hybridMultilevel"/>
    <w:tmpl w:val="44481048"/>
    <w:lvl w:ilvl="0" w:tplc="F99203CA">
      <w:start w:val="1"/>
      <w:numFmt w:val="decimal"/>
      <w:lvlText w:val="%1."/>
      <w:lvlJc w:val="left"/>
      <w:pPr>
        <w:ind w:left="720" w:hanging="360"/>
      </w:pPr>
    </w:lvl>
    <w:lvl w:ilvl="1" w:tplc="ADF2C644">
      <w:start w:val="1"/>
      <w:numFmt w:val="lowerLetter"/>
      <w:lvlText w:val="%2."/>
      <w:lvlJc w:val="left"/>
      <w:pPr>
        <w:ind w:left="1440" w:hanging="360"/>
      </w:pPr>
    </w:lvl>
    <w:lvl w:ilvl="2" w:tplc="ACC481C4">
      <w:start w:val="1"/>
      <w:numFmt w:val="lowerRoman"/>
      <w:lvlText w:val="%3."/>
      <w:lvlJc w:val="right"/>
      <w:pPr>
        <w:ind w:left="2160" w:hanging="180"/>
      </w:pPr>
    </w:lvl>
    <w:lvl w:ilvl="3" w:tplc="E39469B6">
      <w:start w:val="1"/>
      <w:numFmt w:val="decimal"/>
      <w:lvlText w:val="%4."/>
      <w:lvlJc w:val="left"/>
      <w:pPr>
        <w:ind w:left="2880" w:hanging="360"/>
      </w:pPr>
    </w:lvl>
    <w:lvl w:ilvl="4" w:tplc="065C5314">
      <w:start w:val="1"/>
      <w:numFmt w:val="lowerLetter"/>
      <w:lvlText w:val="%5."/>
      <w:lvlJc w:val="left"/>
      <w:pPr>
        <w:ind w:left="3600" w:hanging="360"/>
      </w:pPr>
    </w:lvl>
    <w:lvl w:ilvl="5" w:tplc="98683F8C">
      <w:start w:val="1"/>
      <w:numFmt w:val="lowerRoman"/>
      <w:lvlText w:val="%6."/>
      <w:lvlJc w:val="right"/>
      <w:pPr>
        <w:ind w:left="4320" w:hanging="180"/>
      </w:pPr>
    </w:lvl>
    <w:lvl w:ilvl="6" w:tplc="40F44DAA">
      <w:start w:val="1"/>
      <w:numFmt w:val="decimal"/>
      <w:lvlText w:val="%7."/>
      <w:lvlJc w:val="left"/>
      <w:pPr>
        <w:ind w:left="5040" w:hanging="360"/>
      </w:pPr>
    </w:lvl>
    <w:lvl w:ilvl="7" w:tplc="C66C957C">
      <w:start w:val="1"/>
      <w:numFmt w:val="lowerLetter"/>
      <w:lvlText w:val="%8."/>
      <w:lvlJc w:val="left"/>
      <w:pPr>
        <w:ind w:left="5760" w:hanging="360"/>
      </w:pPr>
    </w:lvl>
    <w:lvl w:ilvl="8" w:tplc="3F4495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02524"/>
    <w:multiLevelType w:val="hybridMultilevel"/>
    <w:tmpl w:val="025852A6"/>
    <w:lvl w:ilvl="0" w:tplc="20A267D6">
      <w:numFmt w:val="bullet"/>
      <w:lvlText w:val=""/>
      <w:lvlJc w:val="left"/>
      <w:pPr>
        <w:ind w:left="720" w:hanging="360"/>
      </w:pPr>
      <w:rPr>
        <w:rFonts w:ascii="Wingdings" w:eastAsia="Droid Sans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0C996DE7"/>
    <w:multiLevelType w:val="hybridMultilevel"/>
    <w:tmpl w:val="8A52D0CE"/>
    <w:lvl w:ilvl="0" w:tplc="AAFAADA8">
      <w:numFmt w:val="bullet"/>
      <w:lvlText w:val=""/>
      <w:lvlJc w:val="left"/>
      <w:pPr>
        <w:ind w:left="720" w:hanging="360"/>
      </w:pPr>
      <w:rPr>
        <w:rFonts w:ascii="Wingdings" w:eastAsia="Droid Sans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A0C59"/>
    <w:multiLevelType w:val="hybridMultilevel"/>
    <w:tmpl w:val="CFFEFDFA"/>
    <w:lvl w:ilvl="0" w:tplc="28E07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6C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DED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02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09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AE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1AF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3EE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B2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E3AFF"/>
    <w:multiLevelType w:val="hybridMultilevel"/>
    <w:tmpl w:val="58A8A07C"/>
    <w:lvl w:ilvl="0" w:tplc="230CEEC4">
      <w:start w:val="1"/>
      <w:numFmt w:val="decimal"/>
      <w:lvlText w:val="%1."/>
      <w:lvlJc w:val="left"/>
      <w:pPr>
        <w:ind w:left="720" w:hanging="360"/>
      </w:pPr>
    </w:lvl>
    <w:lvl w:ilvl="1" w:tplc="819CD28C">
      <w:start w:val="1"/>
      <w:numFmt w:val="lowerLetter"/>
      <w:lvlText w:val="%2."/>
      <w:lvlJc w:val="left"/>
      <w:pPr>
        <w:ind w:left="1440" w:hanging="360"/>
      </w:pPr>
    </w:lvl>
    <w:lvl w:ilvl="2" w:tplc="D004B7CC">
      <w:start w:val="1"/>
      <w:numFmt w:val="lowerRoman"/>
      <w:lvlText w:val="%3."/>
      <w:lvlJc w:val="right"/>
      <w:pPr>
        <w:ind w:left="2160" w:hanging="180"/>
      </w:pPr>
    </w:lvl>
    <w:lvl w:ilvl="3" w:tplc="83C828F6">
      <w:start w:val="1"/>
      <w:numFmt w:val="decimal"/>
      <w:lvlText w:val="%4."/>
      <w:lvlJc w:val="left"/>
      <w:pPr>
        <w:ind w:left="2880" w:hanging="360"/>
      </w:pPr>
    </w:lvl>
    <w:lvl w:ilvl="4" w:tplc="E0E2DCBE">
      <w:start w:val="1"/>
      <w:numFmt w:val="lowerLetter"/>
      <w:lvlText w:val="%5."/>
      <w:lvlJc w:val="left"/>
      <w:pPr>
        <w:ind w:left="3600" w:hanging="360"/>
      </w:pPr>
    </w:lvl>
    <w:lvl w:ilvl="5" w:tplc="07E4088C">
      <w:start w:val="1"/>
      <w:numFmt w:val="lowerRoman"/>
      <w:lvlText w:val="%6."/>
      <w:lvlJc w:val="right"/>
      <w:pPr>
        <w:ind w:left="4320" w:hanging="180"/>
      </w:pPr>
    </w:lvl>
    <w:lvl w:ilvl="6" w:tplc="5EF8AA06">
      <w:start w:val="1"/>
      <w:numFmt w:val="decimal"/>
      <w:lvlText w:val="%7."/>
      <w:lvlJc w:val="left"/>
      <w:pPr>
        <w:ind w:left="5040" w:hanging="360"/>
      </w:pPr>
    </w:lvl>
    <w:lvl w:ilvl="7" w:tplc="5440A17A">
      <w:start w:val="1"/>
      <w:numFmt w:val="lowerLetter"/>
      <w:lvlText w:val="%8."/>
      <w:lvlJc w:val="left"/>
      <w:pPr>
        <w:ind w:left="5760" w:hanging="360"/>
      </w:pPr>
    </w:lvl>
    <w:lvl w:ilvl="8" w:tplc="674AE82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159EFE9"/>
    <w:multiLevelType w:val="hybridMultilevel"/>
    <w:tmpl w:val="58F88AF8"/>
    <w:lvl w:ilvl="0" w:tplc="C7326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20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02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6A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20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70E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8EF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68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12D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D3487"/>
    <w:multiLevelType w:val="hybridMultilevel"/>
    <w:tmpl w:val="A4DC3F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FD9A6"/>
    <w:multiLevelType w:val="hybridMultilevel"/>
    <w:tmpl w:val="5E869280"/>
    <w:lvl w:ilvl="0" w:tplc="BD0C0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5C4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26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0C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8E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9C5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ED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DEA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61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F00D7"/>
    <w:multiLevelType w:val="hybridMultilevel"/>
    <w:tmpl w:val="EE083C14"/>
    <w:lvl w:ilvl="0" w:tplc="D86C32AA">
      <w:numFmt w:val="bullet"/>
      <w:lvlText w:val=""/>
      <w:lvlJc w:val="left"/>
      <w:pPr>
        <w:ind w:left="1080" w:hanging="360"/>
      </w:pPr>
      <w:rPr>
        <w:rFonts w:ascii="Wingdings" w:eastAsia="Droid Sans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30B64DA"/>
    <w:multiLevelType w:val="hybridMultilevel"/>
    <w:tmpl w:val="4E34A8BA"/>
    <w:lvl w:ilvl="0" w:tplc="D4DA3144">
      <w:numFmt w:val="bullet"/>
      <w:lvlText w:val=""/>
      <w:lvlJc w:val="left"/>
      <w:pPr>
        <w:ind w:left="720" w:hanging="360"/>
      </w:pPr>
      <w:rPr>
        <w:rFonts w:ascii="Wingdings" w:eastAsia="Droid Sans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42738"/>
    <w:multiLevelType w:val="hybridMultilevel"/>
    <w:tmpl w:val="9F0C13F4"/>
    <w:lvl w:ilvl="0" w:tplc="D86C32AA">
      <w:numFmt w:val="bullet"/>
      <w:lvlText w:val=""/>
      <w:lvlJc w:val="left"/>
      <w:pPr>
        <w:ind w:left="1080" w:hanging="360"/>
      </w:pPr>
      <w:rPr>
        <w:rFonts w:ascii="Wingdings" w:eastAsia="Droid Sans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905401">
    <w:abstractNumId w:val="1"/>
  </w:num>
  <w:num w:numId="2" w16cid:durableId="1211502448">
    <w:abstractNumId w:val="10"/>
  </w:num>
  <w:num w:numId="3" w16cid:durableId="897208257">
    <w:abstractNumId w:val="12"/>
  </w:num>
  <w:num w:numId="4" w16cid:durableId="1400711799">
    <w:abstractNumId w:val="5"/>
  </w:num>
  <w:num w:numId="5" w16cid:durableId="594173307">
    <w:abstractNumId w:val="0"/>
  </w:num>
  <w:num w:numId="6" w16cid:durableId="2137524008">
    <w:abstractNumId w:val="6"/>
  </w:num>
  <w:num w:numId="7" w16cid:durableId="564336958">
    <w:abstractNumId w:val="14"/>
  </w:num>
  <w:num w:numId="8" w16cid:durableId="2004701818">
    <w:abstractNumId w:val="9"/>
  </w:num>
  <w:num w:numId="9" w16cid:durableId="1427574436">
    <w:abstractNumId w:val="3"/>
  </w:num>
  <w:num w:numId="10" w16cid:durableId="178545324">
    <w:abstractNumId w:val="8"/>
  </w:num>
  <w:num w:numId="11" w16cid:durableId="1944457196">
    <w:abstractNumId w:val="7"/>
  </w:num>
  <w:num w:numId="12" w16cid:durableId="1269897936">
    <w:abstractNumId w:val="4"/>
  </w:num>
  <w:num w:numId="13" w16cid:durableId="1906182426">
    <w:abstractNumId w:val="15"/>
  </w:num>
  <w:num w:numId="14" w16cid:durableId="1361394011">
    <w:abstractNumId w:val="2"/>
  </w:num>
  <w:num w:numId="15" w16cid:durableId="913860911">
    <w:abstractNumId w:val="13"/>
  </w:num>
  <w:num w:numId="16" w16cid:durableId="1797748893">
    <w:abstractNumId w:val="16"/>
  </w:num>
  <w:num w:numId="17" w16cid:durableId="234316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A3116"/>
    <w:rsid w:val="000C0CD8"/>
    <w:rsid w:val="000D5663"/>
    <w:rsid w:val="000D5D42"/>
    <w:rsid w:val="00133BFE"/>
    <w:rsid w:val="0014211C"/>
    <w:rsid w:val="00170DF7"/>
    <w:rsid w:val="00171E8D"/>
    <w:rsid w:val="00193EFC"/>
    <w:rsid w:val="001F11E6"/>
    <w:rsid w:val="00275F54"/>
    <w:rsid w:val="00293723"/>
    <w:rsid w:val="00294E46"/>
    <w:rsid w:val="002A3B35"/>
    <w:rsid w:val="002F3324"/>
    <w:rsid w:val="00304174"/>
    <w:rsid w:val="003D4998"/>
    <w:rsid w:val="00404BA9"/>
    <w:rsid w:val="0045523F"/>
    <w:rsid w:val="004567E9"/>
    <w:rsid w:val="004E14FD"/>
    <w:rsid w:val="00501888"/>
    <w:rsid w:val="0053533D"/>
    <w:rsid w:val="00581BAC"/>
    <w:rsid w:val="0059358A"/>
    <w:rsid w:val="006003AC"/>
    <w:rsid w:val="00617A72"/>
    <w:rsid w:val="006321C4"/>
    <w:rsid w:val="00647D48"/>
    <w:rsid w:val="006C45E8"/>
    <w:rsid w:val="006C7EC4"/>
    <w:rsid w:val="006E1012"/>
    <w:rsid w:val="00700824"/>
    <w:rsid w:val="00736269"/>
    <w:rsid w:val="0078778B"/>
    <w:rsid w:val="007958BE"/>
    <w:rsid w:val="007C0274"/>
    <w:rsid w:val="0082210F"/>
    <w:rsid w:val="00825E50"/>
    <w:rsid w:val="00832951"/>
    <w:rsid w:val="00843706"/>
    <w:rsid w:val="008447C2"/>
    <w:rsid w:val="008522A6"/>
    <w:rsid w:val="008720A2"/>
    <w:rsid w:val="008758BF"/>
    <w:rsid w:val="008B6B67"/>
    <w:rsid w:val="008C3C28"/>
    <w:rsid w:val="008E3FB3"/>
    <w:rsid w:val="009059CE"/>
    <w:rsid w:val="0091212A"/>
    <w:rsid w:val="0095755E"/>
    <w:rsid w:val="009B79AC"/>
    <w:rsid w:val="00A01C6F"/>
    <w:rsid w:val="00A605E0"/>
    <w:rsid w:val="00A62291"/>
    <w:rsid w:val="00A75602"/>
    <w:rsid w:val="00A93E34"/>
    <w:rsid w:val="00B37A1C"/>
    <w:rsid w:val="00B6477F"/>
    <w:rsid w:val="00BC42AB"/>
    <w:rsid w:val="00BC5B5E"/>
    <w:rsid w:val="00C2445E"/>
    <w:rsid w:val="00C46D10"/>
    <w:rsid w:val="00C63CB2"/>
    <w:rsid w:val="00C73EED"/>
    <w:rsid w:val="00C777C4"/>
    <w:rsid w:val="00D1760F"/>
    <w:rsid w:val="00D3116B"/>
    <w:rsid w:val="00D37E80"/>
    <w:rsid w:val="00E47E8B"/>
    <w:rsid w:val="00E739D9"/>
    <w:rsid w:val="00E8527A"/>
    <w:rsid w:val="00ED624C"/>
    <w:rsid w:val="00ED6B5B"/>
    <w:rsid w:val="00F12C04"/>
    <w:rsid w:val="00F36483"/>
    <w:rsid w:val="00F36ADA"/>
    <w:rsid w:val="00F373D1"/>
    <w:rsid w:val="00F419D0"/>
    <w:rsid w:val="00FB24A5"/>
    <w:rsid w:val="00FB6BF8"/>
    <w:rsid w:val="00FC3804"/>
    <w:rsid w:val="00FE0398"/>
    <w:rsid w:val="00FE19F1"/>
    <w:rsid w:val="00FF164C"/>
    <w:rsid w:val="00FF6A9C"/>
    <w:rsid w:val="00FF7E59"/>
    <w:rsid w:val="014A68E3"/>
    <w:rsid w:val="016568CE"/>
    <w:rsid w:val="017685ED"/>
    <w:rsid w:val="0178EF61"/>
    <w:rsid w:val="030676E5"/>
    <w:rsid w:val="0415325E"/>
    <w:rsid w:val="060EF510"/>
    <w:rsid w:val="0653CE17"/>
    <w:rsid w:val="0778564A"/>
    <w:rsid w:val="08B66940"/>
    <w:rsid w:val="0A232B48"/>
    <w:rsid w:val="0CD7F283"/>
    <w:rsid w:val="0CE57734"/>
    <w:rsid w:val="0CF9C6E4"/>
    <w:rsid w:val="0E80F6C8"/>
    <w:rsid w:val="0EFDF65A"/>
    <w:rsid w:val="1088659A"/>
    <w:rsid w:val="10A7C8C4"/>
    <w:rsid w:val="10FEF021"/>
    <w:rsid w:val="13832AEA"/>
    <w:rsid w:val="14E16585"/>
    <w:rsid w:val="1857B283"/>
    <w:rsid w:val="19D50693"/>
    <w:rsid w:val="1A3BB010"/>
    <w:rsid w:val="1B47062B"/>
    <w:rsid w:val="1B5E563A"/>
    <w:rsid w:val="210C0EFB"/>
    <w:rsid w:val="22B9F6F6"/>
    <w:rsid w:val="23BFDA57"/>
    <w:rsid w:val="2498A2D6"/>
    <w:rsid w:val="24ED2E30"/>
    <w:rsid w:val="252626EF"/>
    <w:rsid w:val="25459E4A"/>
    <w:rsid w:val="267D5FEA"/>
    <w:rsid w:val="26B18EDB"/>
    <w:rsid w:val="2A93A911"/>
    <w:rsid w:val="2B17B02B"/>
    <w:rsid w:val="2B9CA6BB"/>
    <w:rsid w:val="2BA4E5AE"/>
    <w:rsid w:val="2D3FD138"/>
    <w:rsid w:val="2D811698"/>
    <w:rsid w:val="2F2761A0"/>
    <w:rsid w:val="2FDA237D"/>
    <w:rsid w:val="30F8753E"/>
    <w:rsid w:val="35611718"/>
    <w:rsid w:val="358E2BD9"/>
    <w:rsid w:val="35F9CD0C"/>
    <w:rsid w:val="36E2A962"/>
    <w:rsid w:val="397016E5"/>
    <w:rsid w:val="39E548EA"/>
    <w:rsid w:val="3A54DF3A"/>
    <w:rsid w:val="3A55E7E9"/>
    <w:rsid w:val="3B3650A9"/>
    <w:rsid w:val="3DDEEE83"/>
    <w:rsid w:val="3E65DD40"/>
    <w:rsid w:val="3E89C74D"/>
    <w:rsid w:val="408F297E"/>
    <w:rsid w:val="433714E9"/>
    <w:rsid w:val="43BF1554"/>
    <w:rsid w:val="45814B6B"/>
    <w:rsid w:val="46D1D1FC"/>
    <w:rsid w:val="47795536"/>
    <w:rsid w:val="484FAFCA"/>
    <w:rsid w:val="48A06FF9"/>
    <w:rsid w:val="48F432C9"/>
    <w:rsid w:val="4AAFF325"/>
    <w:rsid w:val="4BA947BB"/>
    <w:rsid w:val="4C458FFD"/>
    <w:rsid w:val="4DC16972"/>
    <w:rsid w:val="4E864D06"/>
    <w:rsid w:val="4FA0CA18"/>
    <w:rsid w:val="500423B9"/>
    <w:rsid w:val="506804B2"/>
    <w:rsid w:val="507E3592"/>
    <w:rsid w:val="51A27C66"/>
    <w:rsid w:val="5239EC5F"/>
    <w:rsid w:val="559CAA42"/>
    <w:rsid w:val="570765A4"/>
    <w:rsid w:val="59C0DDD0"/>
    <w:rsid w:val="5A030C9F"/>
    <w:rsid w:val="5A044937"/>
    <w:rsid w:val="5A404791"/>
    <w:rsid w:val="5A5B75FC"/>
    <w:rsid w:val="5DDFB54C"/>
    <w:rsid w:val="5DE7EA9C"/>
    <w:rsid w:val="5E22E184"/>
    <w:rsid w:val="5E660B45"/>
    <w:rsid w:val="5E9672C2"/>
    <w:rsid w:val="5F3D731D"/>
    <w:rsid w:val="60206552"/>
    <w:rsid w:val="6111A72F"/>
    <w:rsid w:val="613AA102"/>
    <w:rsid w:val="61D96A50"/>
    <w:rsid w:val="6431DE2B"/>
    <w:rsid w:val="66304A93"/>
    <w:rsid w:val="66CED365"/>
    <w:rsid w:val="677012AC"/>
    <w:rsid w:val="68FB49A1"/>
    <w:rsid w:val="6AC85F73"/>
    <w:rsid w:val="6BABF6E5"/>
    <w:rsid w:val="6BD0924C"/>
    <w:rsid w:val="6BD291FC"/>
    <w:rsid w:val="707C3359"/>
    <w:rsid w:val="70AC2654"/>
    <w:rsid w:val="71B73C61"/>
    <w:rsid w:val="72522B35"/>
    <w:rsid w:val="733CE55B"/>
    <w:rsid w:val="734B7680"/>
    <w:rsid w:val="7360416F"/>
    <w:rsid w:val="73B84BF1"/>
    <w:rsid w:val="7442B788"/>
    <w:rsid w:val="784CC869"/>
    <w:rsid w:val="7943DCF4"/>
    <w:rsid w:val="798B0CC8"/>
    <w:rsid w:val="7A605C3A"/>
    <w:rsid w:val="7B70462E"/>
    <w:rsid w:val="7BD28C5D"/>
    <w:rsid w:val="7F74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uiPriority w:val="9"/>
    <w:qFormat/>
    <w:rsid w:val="4BA9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4BA9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BA947B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4BA9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uiPriority w:val="99"/>
    <w:unhideWhenUsed/>
    <w:rsid w:val="4BA947BB"/>
    <w:pPr>
      <w:tabs>
        <w:tab w:val="center" w:pos="4680"/>
        <w:tab w:val="right" w:pos="9360"/>
      </w:tabs>
      <w:spacing w:after="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677012AC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677012AC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677012AC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677012AC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21</Pages>
  <Words>2237</Words>
  <Characters>12309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Mario Segura</cp:lastModifiedBy>
  <cp:revision>86</cp:revision>
  <cp:lastPrinted>2025-10-25T21:09:00Z</cp:lastPrinted>
  <dcterms:created xsi:type="dcterms:W3CDTF">2011-07-19T14:14:00Z</dcterms:created>
  <dcterms:modified xsi:type="dcterms:W3CDTF">2025-10-25T21:09:00Z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