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D8A4D" w14:textId="21F6EA5F" w:rsidR="00341CBD" w:rsidRDefault="00341CBD">
      <w:r>
        <w:t>CL Module Change Password image</w:t>
      </w:r>
    </w:p>
    <w:p w14:paraId="31B4F263" w14:textId="152DFCBB" w:rsidR="00341CBD" w:rsidRDefault="00341CBD">
      <w:r>
        <w:rPr>
          <w:noProof/>
        </w:rPr>
        <w:drawing>
          <wp:inline distT="0" distB="0" distL="0" distR="0" wp14:anchorId="73541928" wp14:editId="14F1A404">
            <wp:extent cx="2536190" cy="2795270"/>
            <wp:effectExtent l="0" t="0" r="0" b="5080"/>
            <wp:docPr id="2104199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BD"/>
    <w:rsid w:val="0033630E"/>
    <w:rsid w:val="00341CBD"/>
    <w:rsid w:val="004B6C0E"/>
    <w:rsid w:val="004C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1EC2"/>
  <w15:chartTrackingRefBased/>
  <w15:docId w15:val="{DC654932-E26B-4CA3-8CFD-18264CCA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Antoniou</dc:creator>
  <cp:keywords/>
  <dc:description/>
  <cp:lastModifiedBy>Marios Antoniou</cp:lastModifiedBy>
  <cp:revision>1</cp:revision>
  <dcterms:created xsi:type="dcterms:W3CDTF">2025-09-23T10:12:00Z</dcterms:created>
  <dcterms:modified xsi:type="dcterms:W3CDTF">2025-09-23T10:13:00Z</dcterms:modified>
</cp:coreProperties>
</file>