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5CFA6243" w14:textId="072F9336" w:rsidR="003F3116" w:rsidRDefault="00FB7561" w:rsidP="003F3116">
      <w:pPr>
        <w:jc w:val="center"/>
        <w:rPr>
          <w:b/>
          <w:bCs/>
          <w:color w:val="00B050"/>
          <w:sz w:val="32"/>
          <w:szCs w:val="32"/>
        </w:rPr>
      </w:pPr>
      <w:r>
        <w:rPr>
          <w:b/>
          <w:bCs/>
          <w:color w:val="00B050"/>
          <w:sz w:val="32"/>
          <w:szCs w:val="32"/>
          <w:lang w:val="en-US"/>
        </w:rPr>
        <w:t>Feasibility</w:t>
      </w:r>
      <w:r w:rsidR="003F3116">
        <w:rPr>
          <w:b/>
          <w:bCs/>
          <w:color w:val="00B050"/>
          <w:sz w:val="32"/>
          <w:szCs w:val="32"/>
          <w:lang w:val="en-US"/>
        </w:rPr>
        <w:t>-v0.1</w:t>
      </w:r>
    </w:p>
    <w:p w14:paraId="0C988DFE" w14:textId="77777777" w:rsidR="003F3116" w:rsidRDefault="003F3116" w:rsidP="003F3116">
      <w:pPr>
        <w:jc w:val="both"/>
        <w:rPr>
          <w:lang w:val="en-US"/>
        </w:rPr>
      </w:pP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2F6BE16" w14:textId="15105AD0" w:rsidR="003F3116" w:rsidRDefault="003F3116" w:rsidP="003F3116">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t xml:space="preserve"> που καλύψαμε.</w:t>
      </w: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4A477389" w:rsidR="00C43FDE" w:rsidRDefault="003F3116" w:rsidP="003F3116">
      <w:pPr>
        <w:pStyle w:val="ListParagraph"/>
        <w:numPr>
          <w:ilvl w:val="0"/>
          <w:numId w:val="2"/>
        </w:numPr>
      </w:pPr>
      <w:r>
        <w:t>Feasibility……………………………………………………………………………………………………………………………………</w:t>
      </w:r>
      <w:r w:rsidR="000D0857">
        <w:t>2</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1B7ECAE0" w:rsidR="003F3116" w:rsidRPr="003F3116" w:rsidRDefault="003F3116" w:rsidP="003F3116">
      <w:pPr>
        <w:pStyle w:val="ListParagraph"/>
        <w:numPr>
          <w:ilvl w:val="1"/>
          <w:numId w:val="2"/>
        </w:numPr>
        <w:rPr>
          <w:lang w:val="en-US"/>
        </w:rPr>
      </w:pPr>
      <w:r>
        <w:t>Οικονομική επιτευξιμότητα......................................................................................................</w:t>
      </w:r>
      <w:r w:rsidR="000D0857">
        <w:t>3</w:t>
      </w:r>
    </w:p>
    <w:p w14:paraId="1BA7B6A4" w14:textId="27CB081E" w:rsidR="003F3116" w:rsidRPr="003F3116" w:rsidRDefault="003F3116" w:rsidP="003F3116">
      <w:pPr>
        <w:pStyle w:val="ListParagraph"/>
        <w:numPr>
          <w:ilvl w:val="1"/>
          <w:numId w:val="2"/>
        </w:numPr>
        <w:rPr>
          <w:lang w:val="en-US"/>
        </w:rPr>
      </w:pPr>
      <w:r>
        <w:t>Νομική επιτευξιμότητα.............................................................................................................</w:t>
      </w:r>
      <w:r w:rsidR="000D0857">
        <w:t>4</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66587EDB" w:rsidR="001070F3" w:rsidRPr="000D0857" w:rsidRDefault="001070F3" w:rsidP="001070F3">
      <w:pPr>
        <w:pStyle w:val="ListParagraph"/>
        <w:numPr>
          <w:ilvl w:val="0"/>
          <w:numId w:val="2"/>
        </w:numPr>
        <w:rPr>
          <w:lang w:val="en-US"/>
        </w:rPr>
      </w:pPr>
      <w:r>
        <w:t>Βιβλιογραφία...................................................................................................................................</w:t>
      </w:r>
      <w:r w:rsidR="000D0857">
        <w:t>5</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7E7EF14E" w14:textId="6A8C3B03" w:rsidR="001070F3" w:rsidRPr="001070F3" w:rsidRDefault="001070F3" w:rsidP="001070F3">
      <w:pPr>
        <w:jc w:val="both"/>
        <w:rPr>
          <w:color w:val="70AD47" w:themeColor="accent6"/>
          <w:lang w:val="en-US"/>
        </w:rPr>
      </w:pPr>
      <w:r>
        <w:rPr>
          <w:color w:val="00B050"/>
          <w:lang w:val="en-US"/>
        </w:rPr>
        <w:t>Feasibility</w:t>
      </w:r>
    </w:p>
    <w:p w14:paraId="66FC37D7" w14:textId="5D648B1D" w:rsidR="001070F3" w:rsidRPr="001070F3" w:rsidRDefault="001070F3" w:rsidP="001070F3">
      <w:pPr>
        <w:ind w:left="360"/>
        <w:jc w:val="both"/>
        <w:rPr>
          <w:lang w:val="en-US"/>
        </w:rPr>
      </w:pPr>
      <w:r w:rsidRPr="001070F3">
        <w:rPr>
          <w:lang w:val="en-US"/>
        </w:rPr>
        <w:t xml:space="preserve">Editor: </w:t>
      </w:r>
      <w:r w:rsidRPr="001070F3">
        <w:t>Ζαπαντιώτης</w:t>
      </w:r>
      <w:r w:rsidRPr="001070F3">
        <w:rPr>
          <w:lang w:val="en-US"/>
        </w:rPr>
        <w:t xml:space="preserve"> </w:t>
      </w:r>
      <w:r w:rsidRPr="001070F3">
        <w:t>Μάριος</w:t>
      </w:r>
    </w:p>
    <w:p w14:paraId="74F732B5" w14:textId="7539C5D4" w:rsidR="001070F3" w:rsidRPr="001070F3" w:rsidRDefault="001070F3" w:rsidP="001070F3">
      <w:pPr>
        <w:ind w:left="360"/>
        <w:jc w:val="both"/>
        <w:rPr>
          <w:lang w:val="en-US"/>
        </w:rPr>
      </w:pPr>
      <w:r w:rsidRPr="001070F3">
        <w:rPr>
          <w:lang w:val="en-US"/>
        </w:rPr>
        <w:t xml:space="preserve">Contributor: </w:t>
      </w:r>
      <w:r w:rsidRPr="001070F3">
        <w:t>Θανοπούλου</w:t>
      </w:r>
      <w:r w:rsidRPr="001070F3">
        <w:rPr>
          <w:lang w:val="en-US"/>
        </w:rPr>
        <w:t xml:space="preserve"> </w:t>
      </w:r>
      <w:r w:rsidRPr="001070F3">
        <w:t>Κωνσταντίνα</w:t>
      </w:r>
    </w:p>
    <w:p w14:paraId="4A613068" w14:textId="4DCCA39F" w:rsidR="001070F3" w:rsidRDefault="001070F3" w:rsidP="001070F3">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785F13A9" w14:textId="72823606" w:rsidR="001070F3" w:rsidRDefault="001070F3" w:rsidP="001070F3">
      <w:pPr>
        <w:ind w:left="360"/>
        <w:jc w:val="both"/>
      </w:pPr>
    </w:p>
    <w:p w14:paraId="085F794C" w14:textId="77777777" w:rsidR="001070F3" w:rsidRPr="001070F3" w:rsidRDefault="001070F3" w:rsidP="001070F3">
      <w:pPr>
        <w:ind w:left="360"/>
        <w:jc w:val="both"/>
      </w:pPr>
    </w:p>
    <w:p w14:paraId="47CB9D7A" w14:textId="377178A1" w:rsidR="001070F3" w:rsidRDefault="001070F3" w:rsidP="001070F3">
      <w:pPr>
        <w:jc w:val="both"/>
      </w:pPr>
    </w:p>
    <w:p w14:paraId="172D87D7" w14:textId="48C1044B" w:rsidR="001070F3" w:rsidRDefault="001070F3" w:rsidP="001070F3">
      <w:pPr>
        <w:jc w:val="both"/>
      </w:pPr>
    </w:p>
    <w:p w14:paraId="2FCE8C23" w14:textId="21E2DADB" w:rsidR="001070F3" w:rsidRDefault="001070F3" w:rsidP="001070F3">
      <w:pPr>
        <w:jc w:val="both"/>
      </w:pPr>
    </w:p>
    <w:p w14:paraId="16F2C99F" w14:textId="7B2D85DE" w:rsidR="001070F3" w:rsidRDefault="001070F3" w:rsidP="001070F3">
      <w:pPr>
        <w:jc w:val="both"/>
      </w:pPr>
    </w:p>
    <w:p w14:paraId="1C757CD4" w14:textId="62428923" w:rsidR="001070F3" w:rsidRDefault="001070F3" w:rsidP="001070F3">
      <w:pPr>
        <w:jc w:val="both"/>
      </w:pPr>
    </w:p>
    <w:p w14:paraId="2D93DF6E" w14:textId="77777777" w:rsidR="001070F3" w:rsidRDefault="001070F3" w:rsidP="001070F3">
      <w:pPr>
        <w:jc w:val="both"/>
      </w:pPr>
    </w:p>
    <w:p w14:paraId="2A955D3B" w14:textId="50A7D8BC"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3F84DF06"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1566A1" w:rsidRPr="001566A1">
        <w:t xml:space="preserve"> </w:t>
      </w:r>
      <w:r w:rsidR="001566A1">
        <w:t>που δεν περιλαμβάνεται στο παρ</w:t>
      </w:r>
      <w:r w:rsidR="00375AA9">
        <w:t>απ</w:t>
      </w:r>
      <w:r w:rsidR="001566A1">
        <w:t>άνω</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33A33CD2" w14:textId="0E1339D7" w:rsidR="003F3116" w:rsidRDefault="00996535" w:rsidP="00A5180D">
      <w:pPr>
        <w:jc w:val="both"/>
      </w:pPr>
      <w:r>
        <w:rPr>
          <w:color w:val="00B050"/>
        </w:rPr>
        <w:t>Λειτουργική επιτευξιμότητα</w:t>
      </w:r>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77777777" w:rsidR="00DC16A3" w:rsidRPr="000D0857" w:rsidRDefault="00DC16A3" w:rsidP="00A5180D">
      <w:pPr>
        <w:jc w:val="both"/>
      </w:pPr>
    </w:p>
    <w:p w14:paraId="027D86AD" w14:textId="439C4CE3" w:rsidR="00996535" w:rsidRPr="00996535" w:rsidRDefault="00996535" w:rsidP="003F3116">
      <w:pPr>
        <w:rPr>
          <w:color w:val="00B050"/>
        </w:rPr>
      </w:pPr>
      <w:r>
        <w:rPr>
          <w:color w:val="00B050"/>
        </w:rPr>
        <w:t>Οικονομική επιτευξιμότητα</w:t>
      </w:r>
    </w:p>
    <w:p w14:paraId="5031FE7E" w14:textId="07D0CF9F"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D66E15">
        <w:t>2</w:t>
      </w:r>
      <w:r w:rsidR="00375AA9">
        <w:t>1</w:t>
      </w:r>
      <w:r w:rsidR="00D66E15">
        <w:t>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και η δημιουργία λογαροασμού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Έτσι, φτάνουμε στα 20000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Θεωρώντας ότι όλα τα μέλη της ομάδας αθροιστικά θα πληρώνονται 4000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το μήνα, (1000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ο καθένας), </w:t>
      </w:r>
      <w:r w:rsidR="00334176">
        <w:rPr>
          <w:rFonts w:ascii="Arial" w:hAnsi="Arial" w:cs="Arial"/>
          <w:color w:val="202122"/>
          <w:sz w:val="21"/>
          <w:szCs w:val="21"/>
          <w:shd w:val="clear" w:color="auto" w:fill="FFFFFF"/>
        </w:rPr>
        <w:t xml:space="preserve">αρκεί για 5 μήνες. Βοηθητικό ρόλο θα έχει ένα </w:t>
      </w:r>
      <w:proofErr w:type="spellStart"/>
      <w:r w:rsidR="00334176">
        <w:rPr>
          <w:rFonts w:ascii="Arial" w:hAnsi="Arial" w:cs="Arial"/>
          <w:color w:val="202122"/>
          <w:sz w:val="21"/>
          <w:szCs w:val="21"/>
          <w:shd w:val="clear" w:color="auto" w:fill="FFFFFF"/>
          <w:lang w:val="en-US"/>
        </w:rPr>
        <w:t>kickstarter</w:t>
      </w:r>
      <w:proofErr w:type="spellEnd"/>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ένα </w:t>
      </w:r>
      <w:r w:rsidR="00626B8F">
        <w:rPr>
          <w:rFonts w:ascii="Arial" w:hAnsi="Arial" w:cs="Arial"/>
          <w:color w:val="202122"/>
          <w:sz w:val="21"/>
          <w:szCs w:val="21"/>
          <w:shd w:val="clear" w:color="auto" w:fill="FFFFFF"/>
          <w:lang w:val="en-US"/>
        </w:rPr>
        <w:t>trailer</w:t>
      </w:r>
      <w:r w:rsidR="00626B8F" w:rsidRPr="00626B8F">
        <w:rPr>
          <w:rFonts w:ascii="Arial" w:hAnsi="Arial" w:cs="Arial"/>
          <w:color w:val="202122"/>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7000 αυτοί που απάντησαν «πιθανότατα» τα κέρδη από το </w:t>
      </w:r>
      <w:proofErr w:type="spellStart"/>
      <w:r w:rsidR="002578EF">
        <w:rPr>
          <w:rFonts w:ascii="Arial" w:hAnsi="Arial" w:cs="Arial"/>
          <w:color w:val="202122"/>
          <w:sz w:val="21"/>
          <w:szCs w:val="21"/>
          <w:shd w:val="clear" w:color="auto" w:fill="FFFFFF"/>
          <w:lang w:val="en-US"/>
        </w:rPr>
        <w:t>kickstarter</w:t>
      </w:r>
      <w:proofErr w:type="spellEnd"/>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5A9CEDA8"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+ 7000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+ 3500)</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6200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31000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proofErr w:type="spellStart"/>
      <w:r w:rsidR="00AB0752">
        <w:rPr>
          <w:rFonts w:ascii="Arial" w:hAnsi="Arial" w:cs="Arial"/>
          <w:color w:val="202122"/>
          <w:sz w:val="21"/>
          <w:szCs w:val="21"/>
          <w:shd w:val="clear" w:color="auto" w:fill="FFFFFF"/>
          <w:lang w:val="en-US"/>
        </w:rPr>
        <w:t>kickstarter</w:t>
      </w:r>
      <w:proofErr w:type="spellEnd"/>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3A13D64B"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 * (3000 * 0.7 + 7000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+ 2100)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21000</w:t>
      </w:r>
      <w:r w:rsidRPr="00D66E15">
        <w:rPr>
          <w:rFonts w:ascii="Arial" w:hAnsi="Arial" w:cs="Arial"/>
          <w:color w:val="202122"/>
          <w:sz w:val="21"/>
          <w:szCs w:val="21"/>
          <w:shd w:val="clear" w:color="auto" w:fill="FFFFFF"/>
        </w:rPr>
        <w:t>€</w:t>
      </w:r>
    </w:p>
    <w:p w14:paraId="0ADEDE34" w14:textId="34245B93"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proofErr w:type="spellStart"/>
      <w:r>
        <w:rPr>
          <w:rFonts w:ascii="Arial" w:hAnsi="Arial" w:cs="Arial"/>
          <w:color w:val="202122"/>
          <w:sz w:val="21"/>
          <w:szCs w:val="21"/>
          <w:shd w:val="clear" w:color="auto" w:fill="FFFFFF"/>
          <w:lang w:val="en-US"/>
        </w:rPr>
        <w:t>kickstarter</w:t>
      </w:r>
      <w:proofErr w:type="spellEnd"/>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5 μήνες,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proofErr w:type="spellStart"/>
      <w:r w:rsidR="00375AA9">
        <w:rPr>
          <w:rFonts w:ascii="Arial" w:hAnsi="Arial" w:cs="Arial"/>
          <w:color w:val="202122"/>
          <w:sz w:val="21"/>
          <w:szCs w:val="21"/>
          <w:shd w:val="clear" w:color="auto" w:fill="FFFFFF"/>
          <w:lang w:val="en-US"/>
        </w:rPr>
        <w:t>kickstarters</w:t>
      </w:r>
      <w:proofErr w:type="spellEnd"/>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θα αγοράσουν το παιχνίδι, θα έχουμε </w:t>
      </w:r>
    </w:p>
    <w:p w14:paraId="71D9D770" w14:textId="249242B4"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5 * (2700 + 3500)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93000 </w:t>
      </w:r>
      <w:r w:rsidRPr="00D66E15">
        <w:rPr>
          <w:rFonts w:ascii="Arial" w:hAnsi="Arial" w:cs="Arial"/>
          <w:color w:val="202122"/>
          <w:sz w:val="21"/>
          <w:szCs w:val="21"/>
          <w:shd w:val="clear" w:color="auto" w:fill="FFFFFF"/>
        </w:rPr>
        <w:t>€</w:t>
      </w:r>
    </w:p>
    <w:p w14:paraId="204713A7" w14:textId="0CA64B67"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αισιόδοξη περίπτωση, ενώ</w:t>
      </w:r>
    </w:p>
    <w:p w14:paraId="128D93B5" w14:textId="62A76A49"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+ 2100)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63000</w:t>
      </w:r>
      <w:r w:rsidRPr="00D66E15">
        <w:rPr>
          <w:rFonts w:ascii="Arial" w:hAnsi="Arial" w:cs="Arial"/>
          <w:color w:val="202122"/>
          <w:sz w:val="21"/>
          <w:szCs w:val="21"/>
          <w:shd w:val="clear" w:color="auto" w:fill="FFFFFF"/>
        </w:rPr>
        <w:t>€</w:t>
      </w:r>
    </w:p>
    <w:p w14:paraId="4BA55161" w14:textId="34B5185D"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απαισιόδοξη.</w:t>
      </w:r>
    </w:p>
    <w:p w14:paraId="22748752" w14:textId="13FE225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p>
    <w:p w14:paraId="6F9D812B" w14:textId="77777777" w:rsidR="00375AA9" w:rsidRPr="00375AA9" w:rsidRDefault="00375AA9"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60660529" w14:textId="30EC1D10" w:rsidR="00F177C2"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3ADB626D" w14:textId="77777777" w:rsidR="00F177C2" w:rsidRPr="00F177C2" w:rsidRDefault="00F177C2" w:rsidP="00F177C2"/>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11842112"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 xml:space="preserve">θα έπρεπε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w:t>
      </w:r>
      <w:r w:rsidR="00F177C2">
        <w:lastRenderedPageBreak/>
        <w:t>υπερβεί θα πρέπει να κάνει ένα διάλειμμα.</w:t>
      </w:r>
      <w:r w:rsidR="00A8245A">
        <w:t xml:space="preserve"> Ακόμα θα προειδοποιεί πως για κάποιους χρήστες μπορεί να είναι εθιστικό και πρέι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10F9D2BC" w14:textId="5B163A41" w:rsidR="009401AF" w:rsidRDefault="009401AF" w:rsidP="009401AF"/>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0BD5D2D8" w14:textId="04D843C3" w:rsidR="001070F3" w:rsidRPr="001566A1" w:rsidRDefault="00BF797A" w:rsidP="00BF797A">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 xml:space="preserve">οπότε η πιθανότητα να μη φτάσει ο χρόνος μέχρι την ημερομηνία κοινοποίησης του έργου είναι πάρα πολύ μικρή. </w:t>
      </w:r>
    </w:p>
    <w:p w14:paraId="7FF984F8" w14:textId="226F2A36" w:rsidR="001070F3" w:rsidRDefault="001070F3" w:rsidP="003F3116"/>
    <w:p w14:paraId="1DB326DF" w14:textId="7CE6F6E6" w:rsidR="001070F3" w:rsidRDefault="001070F3" w:rsidP="003F3116"/>
    <w:p w14:paraId="0EB42BFF" w14:textId="31088F1C" w:rsidR="001070F3" w:rsidRDefault="001070F3" w:rsidP="003F3116"/>
    <w:p w14:paraId="3066E4DD" w14:textId="7666B4E5" w:rsidR="001070F3" w:rsidRDefault="001070F3" w:rsidP="003F3116"/>
    <w:p w14:paraId="5D36A163" w14:textId="13DA37E5" w:rsidR="001070F3" w:rsidRDefault="001070F3"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D21CAE" w:rsidP="001070F3">
      <w:hyperlink r:id="rId8" w:history="1">
        <w:r w:rsidR="005A7E57" w:rsidRPr="001307E3">
          <w:rPr>
            <w:rStyle w:val="Hyperlink"/>
          </w:rPr>
          <w:t>https://www.youtube.com/watch?v=Gp4IcqzvAIg</w:t>
        </w:r>
      </w:hyperlink>
    </w:p>
    <w:p w14:paraId="3C5DB82A" w14:textId="13478191" w:rsidR="005A7E57" w:rsidRDefault="00D21CAE"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D21CAE" w:rsidP="005A7E57">
      <w:pPr>
        <w:jc w:val="both"/>
      </w:pPr>
      <w:hyperlink r:id="rId10" w:history="1">
        <w:r w:rsidR="00083310" w:rsidRPr="001307E3">
          <w:rPr>
            <w:rStyle w:val="Hyperlink"/>
          </w:rPr>
          <w:t>https://gammalaw.com/video-game-law/</w:t>
        </w:r>
      </w:hyperlink>
    </w:p>
    <w:p w14:paraId="6D41FADA" w14:textId="22213C90" w:rsidR="009401AF" w:rsidRDefault="00D21CAE"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D21CAE"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D21CAE"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E49F" w14:textId="77777777" w:rsidR="00D21CAE" w:rsidRDefault="00D21CAE" w:rsidP="001070F3">
      <w:pPr>
        <w:spacing w:after="0" w:line="240" w:lineRule="auto"/>
      </w:pPr>
      <w:r>
        <w:separator/>
      </w:r>
    </w:p>
  </w:endnote>
  <w:endnote w:type="continuationSeparator" w:id="0">
    <w:p w14:paraId="24BBDD76" w14:textId="77777777" w:rsidR="00D21CAE" w:rsidRDefault="00D21CAE"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9E5C" w14:textId="77777777" w:rsidR="00D21CAE" w:rsidRDefault="00D21CAE" w:rsidP="001070F3">
      <w:pPr>
        <w:spacing w:after="0" w:line="240" w:lineRule="auto"/>
      </w:pPr>
      <w:r>
        <w:separator/>
      </w:r>
    </w:p>
  </w:footnote>
  <w:footnote w:type="continuationSeparator" w:id="0">
    <w:p w14:paraId="3581C6B8" w14:textId="77777777" w:rsidR="00D21CAE" w:rsidRDefault="00D21CAE"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1B78271C" w14:textId="084CD2DE" w:rsidR="001070F3" w:rsidRPr="001070F3" w:rsidRDefault="00FB7561" w:rsidP="001070F3">
    <w:pPr>
      <w:pStyle w:val="Header"/>
      <w:jc w:val="right"/>
      <w:rPr>
        <w:color w:val="767171" w:themeColor="background2" w:themeShade="80"/>
      </w:rPr>
    </w:pPr>
    <w:r>
      <w:rPr>
        <w:color w:val="767171" w:themeColor="background2" w:themeShade="80"/>
        <w:lang w:val="en-US"/>
      </w:rPr>
      <w:t>Feasibility</w:t>
    </w:r>
    <w:r w:rsidR="001070F3" w:rsidRPr="001070F3">
      <w:rPr>
        <w:color w:val="767171" w:themeColor="background2" w:themeShade="80"/>
      </w:rPr>
      <w:t>-</w:t>
    </w:r>
    <w:r w:rsidR="001070F3" w:rsidRPr="00411AC2">
      <w:rPr>
        <w:color w:val="767171" w:themeColor="background2" w:themeShade="80"/>
        <w:lang w:val="en-US"/>
      </w:rPr>
      <w:t>v</w:t>
    </w:r>
    <w:r w:rsidR="001070F3" w:rsidRPr="001070F3">
      <w:rPr>
        <w:color w:val="767171" w:themeColor="background2" w:themeShade="80"/>
      </w:rPr>
      <w:t>0.1</w:t>
    </w:r>
  </w:p>
  <w:p w14:paraId="65FBC58E" w14:textId="77777777" w:rsidR="001070F3" w:rsidRDefault="00107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83310"/>
    <w:rsid w:val="000D0857"/>
    <w:rsid w:val="001070F3"/>
    <w:rsid w:val="00145316"/>
    <w:rsid w:val="001566A1"/>
    <w:rsid w:val="002346B6"/>
    <w:rsid w:val="002578EF"/>
    <w:rsid w:val="002E0ABF"/>
    <w:rsid w:val="00334176"/>
    <w:rsid w:val="00375AA9"/>
    <w:rsid w:val="003A45DA"/>
    <w:rsid w:val="003F3116"/>
    <w:rsid w:val="004B589F"/>
    <w:rsid w:val="005A7E57"/>
    <w:rsid w:val="006105B5"/>
    <w:rsid w:val="00626B8F"/>
    <w:rsid w:val="006C1545"/>
    <w:rsid w:val="007461A8"/>
    <w:rsid w:val="00831C23"/>
    <w:rsid w:val="009401AF"/>
    <w:rsid w:val="00996535"/>
    <w:rsid w:val="00A5180D"/>
    <w:rsid w:val="00A8245A"/>
    <w:rsid w:val="00AB0752"/>
    <w:rsid w:val="00AB788E"/>
    <w:rsid w:val="00BF797A"/>
    <w:rsid w:val="00C43FDE"/>
    <w:rsid w:val="00CC1BBF"/>
    <w:rsid w:val="00D21CAE"/>
    <w:rsid w:val="00D66E15"/>
    <w:rsid w:val="00DC16A3"/>
    <w:rsid w:val="00EA48A7"/>
    <w:rsid w:val="00F177C2"/>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517EEF"/>
    <w:rsid w:val="00672B4D"/>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9</cp:revision>
  <dcterms:created xsi:type="dcterms:W3CDTF">2022-03-17T15:20:00Z</dcterms:created>
  <dcterms:modified xsi:type="dcterms:W3CDTF">2022-03-18T16:02:00Z</dcterms:modified>
</cp:coreProperties>
</file>