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5EB02727" w:rsidR="00DB46EE" w:rsidRPr="001D516F" w:rsidRDefault="009F0906" w:rsidP="00DB46EE">
      <w:pPr>
        <w:ind w:firstLine="0"/>
        <w:jc w:val="center"/>
        <w:rPr>
          <w:b/>
          <w:sz w:val="44"/>
          <w:szCs w:val="44"/>
        </w:rPr>
      </w:pPr>
      <w:r>
        <w:rPr>
          <w:b/>
          <w:sz w:val="44"/>
          <w:szCs w:val="44"/>
        </w:rPr>
        <w:t>Prueba de Evaluación Continua – PEC2</w:t>
      </w:r>
    </w:p>
    <w:p w14:paraId="1CBCCE9B" w14:textId="3D3912FD" w:rsidR="00131B2C" w:rsidRDefault="00DB46EE" w:rsidP="00DB46EE">
      <w:pPr>
        <w:ind w:firstLine="0"/>
        <w:jc w:val="center"/>
      </w:pPr>
      <w:r>
        <w:rPr>
          <w:b/>
          <w:sz w:val="36"/>
          <w:szCs w:val="36"/>
        </w:rPr>
        <w:t>D</w:t>
      </w:r>
      <w:r w:rsidR="009F0906">
        <w:rPr>
          <w:b/>
          <w:sz w:val="36"/>
          <w:szCs w:val="36"/>
        </w:rPr>
        <w:t>iseño y uso de bases de datos analíticas – Diseño multidimensional y toma de contacto con la creación de procesos ETL</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9812635"/>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0554426E" w14:textId="38F41586" w:rsidR="00DA1673"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9812635" w:history="1">
            <w:r w:rsidR="00DA1673" w:rsidRPr="00E546F2">
              <w:rPr>
                <w:rStyle w:val="Hipervnculo"/>
                <w:noProof/>
              </w:rPr>
              <w:t>Índice de Contenido</w:t>
            </w:r>
            <w:r w:rsidR="00DA1673">
              <w:rPr>
                <w:noProof/>
                <w:webHidden/>
              </w:rPr>
              <w:tab/>
            </w:r>
            <w:r w:rsidR="00DA1673">
              <w:rPr>
                <w:noProof/>
                <w:webHidden/>
              </w:rPr>
              <w:fldChar w:fldCharType="begin"/>
            </w:r>
            <w:r w:rsidR="00DA1673">
              <w:rPr>
                <w:noProof/>
                <w:webHidden/>
              </w:rPr>
              <w:instrText xml:space="preserve"> PAGEREF _Toc69812635 \h </w:instrText>
            </w:r>
            <w:r w:rsidR="00DA1673">
              <w:rPr>
                <w:noProof/>
                <w:webHidden/>
              </w:rPr>
            </w:r>
            <w:r w:rsidR="00DA1673">
              <w:rPr>
                <w:noProof/>
                <w:webHidden/>
              </w:rPr>
              <w:fldChar w:fldCharType="separate"/>
            </w:r>
            <w:r w:rsidR="00DA1673">
              <w:rPr>
                <w:noProof/>
                <w:webHidden/>
              </w:rPr>
              <w:t>3</w:t>
            </w:r>
            <w:r w:rsidR="00DA1673">
              <w:rPr>
                <w:noProof/>
                <w:webHidden/>
              </w:rPr>
              <w:fldChar w:fldCharType="end"/>
            </w:r>
          </w:hyperlink>
        </w:p>
        <w:p w14:paraId="0C8527B7" w14:textId="020C5B88" w:rsidR="00DA1673" w:rsidRDefault="00DA1673">
          <w:pPr>
            <w:pStyle w:val="TDC1"/>
            <w:tabs>
              <w:tab w:val="right" w:leader="dot" w:pos="8494"/>
            </w:tabs>
            <w:rPr>
              <w:rFonts w:eastAsiaTheme="minorEastAsia"/>
              <w:noProof/>
              <w:sz w:val="22"/>
              <w:lang w:eastAsia="es-ES"/>
            </w:rPr>
          </w:pPr>
          <w:hyperlink w:anchor="_Toc69812636" w:history="1">
            <w:r w:rsidRPr="00E546F2">
              <w:rPr>
                <w:rStyle w:val="Hipervnculo"/>
                <w:noProof/>
              </w:rPr>
              <w:t>Índice de tablas</w:t>
            </w:r>
            <w:r>
              <w:rPr>
                <w:noProof/>
                <w:webHidden/>
              </w:rPr>
              <w:tab/>
            </w:r>
            <w:r>
              <w:rPr>
                <w:noProof/>
                <w:webHidden/>
              </w:rPr>
              <w:fldChar w:fldCharType="begin"/>
            </w:r>
            <w:r>
              <w:rPr>
                <w:noProof/>
                <w:webHidden/>
              </w:rPr>
              <w:instrText xml:space="preserve"> PAGEREF _Toc69812636 \h </w:instrText>
            </w:r>
            <w:r>
              <w:rPr>
                <w:noProof/>
                <w:webHidden/>
              </w:rPr>
            </w:r>
            <w:r>
              <w:rPr>
                <w:noProof/>
                <w:webHidden/>
              </w:rPr>
              <w:fldChar w:fldCharType="separate"/>
            </w:r>
            <w:r>
              <w:rPr>
                <w:noProof/>
                <w:webHidden/>
              </w:rPr>
              <w:t>4</w:t>
            </w:r>
            <w:r>
              <w:rPr>
                <w:noProof/>
                <w:webHidden/>
              </w:rPr>
              <w:fldChar w:fldCharType="end"/>
            </w:r>
          </w:hyperlink>
        </w:p>
        <w:p w14:paraId="6B516255" w14:textId="0A252EA7" w:rsidR="00DA1673" w:rsidRDefault="00DA1673">
          <w:pPr>
            <w:pStyle w:val="TDC1"/>
            <w:tabs>
              <w:tab w:val="right" w:leader="dot" w:pos="8494"/>
            </w:tabs>
            <w:rPr>
              <w:rFonts w:eastAsiaTheme="minorEastAsia"/>
              <w:noProof/>
              <w:sz w:val="22"/>
              <w:lang w:eastAsia="es-ES"/>
            </w:rPr>
          </w:pPr>
          <w:hyperlink w:anchor="_Toc69812637" w:history="1">
            <w:r w:rsidRPr="00E546F2">
              <w:rPr>
                <w:rStyle w:val="Hipervnculo"/>
                <w:noProof/>
              </w:rPr>
              <w:t>Índice de ilustraciones</w:t>
            </w:r>
            <w:r>
              <w:rPr>
                <w:noProof/>
                <w:webHidden/>
              </w:rPr>
              <w:tab/>
            </w:r>
            <w:r>
              <w:rPr>
                <w:noProof/>
                <w:webHidden/>
              </w:rPr>
              <w:fldChar w:fldCharType="begin"/>
            </w:r>
            <w:r>
              <w:rPr>
                <w:noProof/>
                <w:webHidden/>
              </w:rPr>
              <w:instrText xml:space="preserve"> PAGEREF _Toc69812637 \h </w:instrText>
            </w:r>
            <w:r>
              <w:rPr>
                <w:noProof/>
                <w:webHidden/>
              </w:rPr>
            </w:r>
            <w:r>
              <w:rPr>
                <w:noProof/>
                <w:webHidden/>
              </w:rPr>
              <w:fldChar w:fldCharType="separate"/>
            </w:r>
            <w:r>
              <w:rPr>
                <w:noProof/>
                <w:webHidden/>
              </w:rPr>
              <w:t>5</w:t>
            </w:r>
            <w:r>
              <w:rPr>
                <w:noProof/>
                <w:webHidden/>
              </w:rPr>
              <w:fldChar w:fldCharType="end"/>
            </w:r>
          </w:hyperlink>
        </w:p>
        <w:p w14:paraId="2C364254" w14:textId="07E2398E" w:rsidR="00DA1673" w:rsidRDefault="00DA1673">
          <w:pPr>
            <w:pStyle w:val="TDC1"/>
            <w:tabs>
              <w:tab w:val="left" w:pos="880"/>
              <w:tab w:val="right" w:leader="dot" w:pos="8494"/>
            </w:tabs>
            <w:rPr>
              <w:rFonts w:eastAsiaTheme="minorEastAsia"/>
              <w:noProof/>
              <w:sz w:val="22"/>
              <w:lang w:eastAsia="es-ES"/>
            </w:rPr>
          </w:pPr>
          <w:hyperlink w:anchor="_Toc69812638" w:history="1">
            <w:r w:rsidRPr="00E546F2">
              <w:rPr>
                <w:rStyle w:val="Hipervnculo"/>
                <w:rFonts w:ascii="LM Roman 12" w:hAnsi="LM Roman 12"/>
                <w:noProof/>
              </w:rPr>
              <w:t>1.</w:t>
            </w:r>
            <w:r>
              <w:rPr>
                <w:rFonts w:eastAsiaTheme="minorEastAsia"/>
                <w:noProof/>
                <w:sz w:val="22"/>
                <w:lang w:eastAsia="es-ES"/>
              </w:rPr>
              <w:tab/>
            </w:r>
            <w:r w:rsidRPr="00E546F2">
              <w:rPr>
                <w:rStyle w:val="Hipervnculo"/>
                <w:noProof/>
              </w:rPr>
              <w:t>Parte teórica</w:t>
            </w:r>
            <w:r>
              <w:rPr>
                <w:noProof/>
                <w:webHidden/>
              </w:rPr>
              <w:tab/>
            </w:r>
            <w:r>
              <w:rPr>
                <w:noProof/>
                <w:webHidden/>
              </w:rPr>
              <w:fldChar w:fldCharType="begin"/>
            </w:r>
            <w:r>
              <w:rPr>
                <w:noProof/>
                <w:webHidden/>
              </w:rPr>
              <w:instrText xml:space="preserve"> PAGEREF _Toc69812638 \h </w:instrText>
            </w:r>
            <w:r>
              <w:rPr>
                <w:noProof/>
                <w:webHidden/>
              </w:rPr>
            </w:r>
            <w:r>
              <w:rPr>
                <w:noProof/>
                <w:webHidden/>
              </w:rPr>
              <w:fldChar w:fldCharType="separate"/>
            </w:r>
            <w:r>
              <w:rPr>
                <w:noProof/>
                <w:webHidden/>
              </w:rPr>
              <w:t>6</w:t>
            </w:r>
            <w:r>
              <w:rPr>
                <w:noProof/>
                <w:webHidden/>
              </w:rPr>
              <w:fldChar w:fldCharType="end"/>
            </w:r>
          </w:hyperlink>
        </w:p>
        <w:p w14:paraId="389B5646" w14:textId="33A6575E" w:rsidR="00DA1673" w:rsidRDefault="00DA1673">
          <w:pPr>
            <w:pStyle w:val="TDC2"/>
            <w:tabs>
              <w:tab w:val="left" w:pos="1320"/>
            </w:tabs>
            <w:rPr>
              <w:rFonts w:eastAsiaTheme="minorEastAsia"/>
              <w:noProof/>
              <w:sz w:val="22"/>
              <w:lang w:eastAsia="es-ES"/>
            </w:rPr>
          </w:pPr>
          <w:hyperlink w:anchor="_Toc69812639" w:history="1">
            <w:r w:rsidRPr="00E546F2">
              <w:rPr>
                <w:rStyle w:val="Hipervnculo"/>
                <w:rFonts w:ascii="LM Roman 12" w:hAnsi="LM Roman 12"/>
                <w:noProof/>
              </w:rPr>
              <w:t>1.1.</w:t>
            </w:r>
            <w:r>
              <w:rPr>
                <w:rFonts w:eastAsiaTheme="minorEastAsia"/>
                <w:noProof/>
                <w:sz w:val="22"/>
                <w:lang w:eastAsia="es-ES"/>
              </w:rPr>
              <w:tab/>
            </w:r>
            <w:r w:rsidRPr="00E546F2">
              <w:rPr>
                <w:rStyle w:val="Hipervnculo"/>
                <w:noProof/>
              </w:rPr>
              <w:t>Pregunta 1</w:t>
            </w:r>
            <w:r>
              <w:rPr>
                <w:noProof/>
                <w:webHidden/>
              </w:rPr>
              <w:tab/>
            </w:r>
            <w:r>
              <w:rPr>
                <w:noProof/>
                <w:webHidden/>
              </w:rPr>
              <w:fldChar w:fldCharType="begin"/>
            </w:r>
            <w:r>
              <w:rPr>
                <w:noProof/>
                <w:webHidden/>
              </w:rPr>
              <w:instrText xml:space="preserve"> PAGEREF _Toc69812639 \h </w:instrText>
            </w:r>
            <w:r>
              <w:rPr>
                <w:noProof/>
                <w:webHidden/>
              </w:rPr>
            </w:r>
            <w:r>
              <w:rPr>
                <w:noProof/>
                <w:webHidden/>
              </w:rPr>
              <w:fldChar w:fldCharType="separate"/>
            </w:r>
            <w:r>
              <w:rPr>
                <w:noProof/>
                <w:webHidden/>
              </w:rPr>
              <w:t>6</w:t>
            </w:r>
            <w:r>
              <w:rPr>
                <w:noProof/>
                <w:webHidden/>
              </w:rPr>
              <w:fldChar w:fldCharType="end"/>
            </w:r>
          </w:hyperlink>
        </w:p>
        <w:p w14:paraId="3A499964" w14:textId="5DFEBDE2" w:rsidR="00DA1673" w:rsidRDefault="00DA1673">
          <w:pPr>
            <w:pStyle w:val="TDC2"/>
            <w:tabs>
              <w:tab w:val="left" w:pos="1320"/>
            </w:tabs>
            <w:rPr>
              <w:rFonts w:eastAsiaTheme="minorEastAsia"/>
              <w:noProof/>
              <w:sz w:val="22"/>
              <w:lang w:eastAsia="es-ES"/>
            </w:rPr>
          </w:pPr>
          <w:hyperlink w:anchor="_Toc69812640" w:history="1">
            <w:r w:rsidRPr="00E546F2">
              <w:rPr>
                <w:rStyle w:val="Hipervnculo"/>
                <w:rFonts w:ascii="LM Roman 12" w:hAnsi="LM Roman 12"/>
                <w:noProof/>
              </w:rPr>
              <w:t>1.2.</w:t>
            </w:r>
            <w:r>
              <w:rPr>
                <w:rFonts w:eastAsiaTheme="minorEastAsia"/>
                <w:noProof/>
                <w:sz w:val="22"/>
                <w:lang w:eastAsia="es-ES"/>
              </w:rPr>
              <w:tab/>
            </w:r>
            <w:r w:rsidRPr="00E546F2">
              <w:rPr>
                <w:rStyle w:val="Hipervnculo"/>
                <w:noProof/>
              </w:rPr>
              <w:t>Pregunta 2</w:t>
            </w:r>
            <w:r>
              <w:rPr>
                <w:noProof/>
                <w:webHidden/>
              </w:rPr>
              <w:tab/>
            </w:r>
            <w:r>
              <w:rPr>
                <w:noProof/>
                <w:webHidden/>
              </w:rPr>
              <w:fldChar w:fldCharType="begin"/>
            </w:r>
            <w:r>
              <w:rPr>
                <w:noProof/>
                <w:webHidden/>
              </w:rPr>
              <w:instrText xml:space="preserve"> PAGEREF _Toc69812640 \h </w:instrText>
            </w:r>
            <w:r>
              <w:rPr>
                <w:noProof/>
                <w:webHidden/>
              </w:rPr>
            </w:r>
            <w:r>
              <w:rPr>
                <w:noProof/>
                <w:webHidden/>
              </w:rPr>
              <w:fldChar w:fldCharType="separate"/>
            </w:r>
            <w:r>
              <w:rPr>
                <w:noProof/>
                <w:webHidden/>
              </w:rPr>
              <w:t>7</w:t>
            </w:r>
            <w:r>
              <w:rPr>
                <w:noProof/>
                <w:webHidden/>
              </w:rPr>
              <w:fldChar w:fldCharType="end"/>
            </w:r>
          </w:hyperlink>
        </w:p>
        <w:p w14:paraId="348E62A0" w14:textId="5438F6C0" w:rsidR="00DA1673" w:rsidRDefault="00DA1673">
          <w:pPr>
            <w:pStyle w:val="TDC2"/>
            <w:tabs>
              <w:tab w:val="left" w:pos="1320"/>
            </w:tabs>
            <w:rPr>
              <w:rFonts w:eastAsiaTheme="minorEastAsia"/>
              <w:noProof/>
              <w:sz w:val="22"/>
              <w:lang w:eastAsia="es-ES"/>
            </w:rPr>
          </w:pPr>
          <w:hyperlink w:anchor="_Toc69812641" w:history="1">
            <w:r w:rsidRPr="00E546F2">
              <w:rPr>
                <w:rStyle w:val="Hipervnculo"/>
                <w:rFonts w:ascii="LM Roman 12" w:hAnsi="LM Roman 12"/>
                <w:noProof/>
              </w:rPr>
              <w:t>1.3.</w:t>
            </w:r>
            <w:r>
              <w:rPr>
                <w:rFonts w:eastAsiaTheme="minorEastAsia"/>
                <w:noProof/>
                <w:sz w:val="22"/>
                <w:lang w:eastAsia="es-ES"/>
              </w:rPr>
              <w:tab/>
            </w:r>
            <w:r w:rsidRPr="00E546F2">
              <w:rPr>
                <w:rStyle w:val="Hipervnculo"/>
                <w:noProof/>
              </w:rPr>
              <w:t>Pregunta 3</w:t>
            </w:r>
            <w:r>
              <w:rPr>
                <w:noProof/>
                <w:webHidden/>
              </w:rPr>
              <w:tab/>
            </w:r>
            <w:r>
              <w:rPr>
                <w:noProof/>
                <w:webHidden/>
              </w:rPr>
              <w:fldChar w:fldCharType="begin"/>
            </w:r>
            <w:r>
              <w:rPr>
                <w:noProof/>
                <w:webHidden/>
              </w:rPr>
              <w:instrText xml:space="preserve"> PAGEREF _Toc69812641 \h </w:instrText>
            </w:r>
            <w:r>
              <w:rPr>
                <w:noProof/>
                <w:webHidden/>
              </w:rPr>
            </w:r>
            <w:r>
              <w:rPr>
                <w:noProof/>
                <w:webHidden/>
              </w:rPr>
              <w:fldChar w:fldCharType="separate"/>
            </w:r>
            <w:r>
              <w:rPr>
                <w:noProof/>
                <w:webHidden/>
              </w:rPr>
              <w:t>10</w:t>
            </w:r>
            <w:r>
              <w:rPr>
                <w:noProof/>
                <w:webHidden/>
              </w:rPr>
              <w:fldChar w:fldCharType="end"/>
            </w:r>
          </w:hyperlink>
        </w:p>
        <w:p w14:paraId="556A7109" w14:textId="1FBD60C5" w:rsidR="00DA1673" w:rsidRDefault="00DA1673">
          <w:pPr>
            <w:pStyle w:val="TDC2"/>
            <w:tabs>
              <w:tab w:val="left" w:pos="1320"/>
            </w:tabs>
            <w:rPr>
              <w:rFonts w:eastAsiaTheme="minorEastAsia"/>
              <w:noProof/>
              <w:sz w:val="22"/>
              <w:lang w:eastAsia="es-ES"/>
            </w:rPr>
          </w:pPr>
          <w:hyperlink w:anchor="_Toc69812642" w:history="1">
            <w:r w:rsidRPr="00E546F2">
              <w:rPr>
                <w:rStyle w:val="Hipervnculo"/>
                <w:rFonts w:ascii="LM Roman 12" w:hAnsi="LM Roman 12"/>
                <w:noProof/>
              </w:rPr>
              <w:t>1.4.</w:t>
            </w:r>
            <w:r>
              <w:rPr>
                <w:rFonts w:eastAsiaTheme="minorEastAsia"/>
                <w:noProof/>
                <w:sz w:val="22"/>
                <w:lang w:eastAsia="es-ES"/>
              </w:rPr>
              <w:tab/>
            </w:r>
            <w:r w:rsidRPr="00E546F2">
              <w:rPr>
                <w:rStyle w:val="Hipervnculo"/>
                <w:noProof/>
              </w:rPr>
              <w:t>Pregunta 4</w:t>
            </w:r>
            <w:r>
              <w:rPr>
                <w:noProof/>
                <w:webHidden/>
              </w:rPr>
              <w:tab/>
            </w:r>
            <w:r>
              <w:rPr>
                <w:noProof/>
                <w:webHidden/>
              </w:rPr>
              <w:fldChar w:fldCharType="begin"/>
            </w:r>
            <w:r>
              <w:rPr>
                <w:noProof/>
                <w:webHidden/>
              </w:rPr>
              <w:instrText xml:space="preserve"> PAGEREF _Toc69812642 \h </w:instrText>
            </w:r>
            <w:r>
              <w:rPr>
                <w:noProof/>
                <w:webHidden/>
              </w:rPr>
            </w:r>
            <w:r>
              <w:rPr>
                <w:noProof/>
                <w:webHidden/>
              </w:rPr>
              <w:fldChar w:fldCharType="separate"/>
            </w:r>
            <w:r>
              <w:rPr>
                <w:noProof/>
                <w:webHidden/>
              </w:rPr>
              <w:t>11</w:t>
            </w:r>
            <w:r>
              <w:rPr>
                <w:noProof/>
                <w:webHidden/>
              </w:rPr>
              <w:fldChar w:fldCharType="end"/>
            </w:r>
          </w:hyperlink>
        </w:p>
        <w:p w14:paraId="6F7F4919" w14:textId="6588EC9E" w:rsidR="00DA1673" w:rsidRDefault="00DA1673">
          <w:pPr>
            <w:pStyle w:val="TDC1"/>
            <w:tabs>
              <w:tab w:val="left" w:pos="880"/>
              <w:tab w:val="right" w:leader="dot" w:pos="8494"/>
            </w:tabs>
            <w:rPr>
              <w:rFonts w:eastAsiaTheme="minorEastAsia"/>
              <w:noProof/>
              <w:sz w:val="22"/>
              <w:lang w:eastAsia="es-ES"/>
            </w:rPr>
          </w:pPr>
          <w:hyperlink w:anchor="_Toc69812643" w:history="1">
            <w:r w:rsidRPr="00E546F2">
              <w:rPr>
                <w:rStyle w:val="Hipervnculo"/>
                <w:rFonts w:ascii="LM Roman 12" w:hAnsi="LM Roman 12"/>
                <w:noProof/>
              </w:rPr>
              <w:t>2.</w:t>
            </w:r>
            <w:r>
              <w:rPr>
                <w:rFonts w:eastAsiaTheme="minorEastAsia"/>
                <w:noProof/>
                <w:sz w:val="22"/>
                <w:lang w:eastAsia="es-ES"/>
              </w:rPr>
              <w:tab/>
            </w:r>
            <w:r w:rsidRPr="00E546F2">
              <w:rPr>
                <w:rStyle w:val="Hipervnculo"/>
                <w:noProof/>
              </w:rPr>
              <w:t>Bibliografía</w:t>
            </w:r>
            <w:r>
              <w:rPr>
                <w:noProof/>
                <w:webHidden/>
              </w:rPr>
              <w:tab/>
            </w:r>
            <w:r>
              <w:rPr>
                <w:noProof/>
                <w:webHidden/>
              </w:rPr>
              <w:fldChar w:fldCharType="begin"/>
            </w:r>
            <w:r>
              <w:rPr>
                <w:noProof/>
                <w:webHidden/>
              </w:rPr>
              <w:instrText xml:space="preserve"> PAGEREF _Toc69812643 \h </w:instrText>
            </w:r>
            <w:r>
              <w:rPr>
                <w:noProof/>
                <w:webHidden/>
              </w:rPr>
            </w:r>
            <w:r>
              <w:rPr>
                <w:noProof/>
                <w:webHidden/>
              </w:rPr>
              <w:fldChar w:fldCharType="separate"/>
            </w:r>
            <w:r>
              <w:rPr>
                <w:noProof/>
                <w:webHidden/>
              </w:rPr>
              <w:t>13</w:t>
            </w:r>
            <w:r>
              <w:rPr>
                <w:noProof/>
                <w:webHidden/>
              </w:rPr>
              <w:fldChar w:fldCharType="end"/>
            </w:r>
          </w:hyperlink>
        </w:p>
        <w:p w14:paraId="550F631B" w14:textId="0124345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9812636"/>
            <w:r>
              <w:t>Índice de tablas</w:t>
            </w:r>
            <w:bookmarkEnd w:id="2"/>
          </w:p>
        </w:tc>
      </w:tr>
    </w:tbl>
    <w:p w14:paraId="56E0A8A3" w14:textId="77777777" w:rsidR="003B7C54" w:rsidRDefault="003B7C54">
      <w:pPr>
        <w:spacing w:before="0" w:after="160"/>
        <w:ind w:firstLine="0"/>
        <w:jc w:val="left"/>
      </w:pPr>
    </w:p>
    <w:p w14:paraId="49AA07AF" w14:textId="304C9DB6" w:rsidR="00DA1673" w:rsidRDefault="002A30B3">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9812644" w:history="1">
        <w:r w:rsidR="00DA1673" w:rsidRPr="00E937EF">
          <w:rPr>
            <w:rStyle w:val="Hipervnculo"/>
            <w:noProof/>
          </w:rPr>
          <w:t>Tabla 1 - Dimensiones del hecho FACT_Composition.</w:t>
        </w:r>
        <w:r w:rsidR="00DA1673">
          <w:rPr>
            <w:noProof/>
            <w:webHidden/>
          </w:rPr>
          <w:tab/>
        </w:r>
        <w:r w:rsidR="00DA1673">
          <w:rPr>
            <w:noProof/>
            <w:webHidden/>
          </w:rPr>
          <w:fldChar w:fldCharType="begin"/>
        </w:r>
        <w:r w:rsidR="00DA1673">
          <w:rPr>
            <w:noProof/>
            <w:webHidden/>
          </w:rPr>
          <w:instrText xml:space="preserve"> PAGEREF _Toc69812644 \h </w:instrText>
        </w:r>
        <w:r w:rsidR="00DA1673">
          <w:rPr>
            <w:noProof/>
            <w:webHidden/>
          </w:rPr>
        </w:r>
        <w:r w:rsidR="00DA1673">
          <w:rPr>
            <w:noProof/>
            <w:webHidden/>
          </w:rPr>
          <w:fldChar w:fldCharType="separate"/>
        </w:r>
        <w:r w:rsidR="00DA1673">
          <w:rPr>
            <w:noProof/>
            <w:webHidden/>
          </w:rPr>
          <w:t>6</w:t>
        </w:r>
        <w:r w:rsidR="00DA1673">
          <w:rPr>
            <w:noProof/>
            <w:webHidden/>
          </w:rPr>
          <w:fldChar w:fldCharType="end"/>
        </w:r>
      </w:hyperlink>
    </w:p>
    <w:p w14:paraId="6CC5E447" w14:textId="1AF5A2C3" w:rsidR="00FD506B" w:rsidRDefault="002A30B3"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9812637"/>
            <w:r w:rsidRPr="00114B07">
              <w:t xml:space="preserve">Índice de </w:t>
            </w:r>
            <w:r>
              <w:t>ilustraciones</w:t>
            </w:r>
            <w:bookmarkEnd w:id="3"/>
          </w:p>
        </w:tc>
      </w:tr>
    </w:tbl>
    <w:p w14:paraId="46940C59" w14:textId="77777777" w:rsidR="00077E00" w:rsidRDefault="00077E00">
      <w:pPr>
        <w:spacing w:before="0" w:after="160"/>
        <w:ind w:firstLine="0"/>
        <w:jc w:val="left"/>
      </w:pPr>
    </w:p>
    <w:p w14:paraId="62D6E230" w14:textId="616EF17E" w:rsidR="00DA1673" w:rsidRDefault="002A30B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9812645" w:history="1">
        <w:r w:rsidR="00DA1673" w:rsidRPr="00301E20">
          <w:rPr>
            <w:rStyle w:val="Hipervnculo"/>
            <w:noProof/>
          </w:rPr>
          <w:t>Ilustración 1 - Diseño lógico pregunta 1.</w:t>
        </w:r>
        <w:r w:rsidR="00DA1673">
          <w:rPr>
            <w:noProof/>
            <w:webHidden/>
          </w:rPr>
          <w:tab/>
        </w:r>
        <w:r w:rsidR="00DA1673">
          <w:rPr>
            <w:noProof/>
            <w:webHidden/>
          </w:rPr>
          <w:fldChar w:fldCharType="begin"/>
        </w:r>
        <w:r w:rsidR="00DA1673">
          <w:rPr>
            <w:noProof/>
            <w:webHidden/>
          </w:rPr>
          <w:instrText xml:space="preserve"> PAGEREF _Toc69812645 \h </w:instrText>
        </w:r>
        <w:r w:rsidR="00DA1673">
          <w:rPr>
            <w:noProof/>
            <w:webHidden/>
          </w:rPr>
        </w:r>
        <w:r w:rsidR="00DA1673">
          <w:rPr>
            <w:noProof/>
            <w:webHidden/>
          </w:rPr>
          <w:fldChar w:fldCharType="separate"/>
        </w:r>
        <w:r w:rsidR="00DA1673">
          <w:rPr>
            <w:noProof/>
            <w:webHidden/>
          </w:rPr>
          <w:t>7</w:t>
        </w:r>
        <w:r w:rsidR="00DA1673">
          <w:rPr>
            <w:noProof/>
            <w:webHidden/>
          </w:rPr>
          <w:fldChar w:fldCharType="end"/>
        </w:r>
      </w:hyperlink>
    </w:p>
    <w:p w14:paraId="68B0427F" w14:textId="32153942" w:rsidR="00DA1673" w:rsidRDefault="00DA1673">
      <w:pPr>
        <w:pStyle w:val="Tabladeilustraciones"/>
        <w:tabs>
          <w:tab w:val="right" w:leader="dot" w:pos="8494"/>
        </w:tabs>
        <w:rPr>
          <w:rFonts w:eastAsiaTheme="minorEastAsia"/>
          <w:noProof/>
          <w:sz w:val="22"/>
          <w:lang w:eastAsia="es-ES"/>
        </w:rPr>
      </w:pPr>
      <w:hyperlink w:anchor="_Toc69812646" w:history="1">
        <w:r w:rsidRPr="00301E20">
          <w:rPr>
            <w:rStyle w:val="Hipervnculo"/>
            <w:noProof/>
          </w:rPr>
          <w:t>Ilustración 2 - Diseño físico del hecho FACT_WineOrders.</w:t>
        </w:r>
        <w:r>
          <w:rPr>
            <w:noProof/>
            <w:webHidden/>
          </w:rPr>
          <w:tab/>
        </w:r>
        <w:r>
          <w:rPr>
            <w:noProof/>
            <w:webHidden/>
          </w:rPr>
          <w:fldChar w:fldCharType="begin"/>
        </w:r>
        <w:r>
          <w:rPr>
            <w:noProof/>
            <w:webHidden/>
          </w:rPr>
          <w:instrText xml:space="preserve"> PAGEREF _Toc69812646 \h </w:instrText>
        </w:r>
        <w:r>
          <w:rPr>
            <w:noProof/>
            <w:webHidden/>
          </w:rPr>
        </w:r>
        <w:r>
          <w:rPr>
            <w:noProof/>
            <w:webHidden/>
          </w:rPr>
          <w:fldChar w:fldCharType="separate"/>
        </w:r>
        <w:r>
          <w:rPr>
            <w:noProof/>
            <w:webHidden/>
          </w:rPr>
          <w:t>8</w:t>
        </w:r>
        <w:r>
          <w:rPr>
            <w:noProof/>
            <w:webHidden/>
          </w:rPr>
          <w:fldChar w:fldCharType="end"/>
        </w:r>
      </w:hyperlink>
    </w:p>
    <w:p w14:paraId="4CF3F407" w14:textId="7A541E8A" w:rsidR="00DA1673" w:rsidRDefault="00DA1673">
      <w:pPr>
        <w:pStyle w:val="Tabladeilustraciones"/>
        <w:tabs>
          <w:tab w:val="right" w:leader="dot" w:pos="8494"/>
        </w:tabs>
        <w:rPr>
          <w:rFonts w:eastAsiaTheme="minorEastAsia"/>
          <w:noProof/>
          <w:sz w:val="22"/>
          <w:lang w:eastAsia="es-ES"/>
        </w:rPr>
      </w:pPr>
      <w:hyperlink w:anchor="_Toc69812647" w:history="1">
        <w:r w:rsidRPr="00301E20">
          <w:rPr>
            <w:rStyle w:val="Hipervnculo"/>
            <w:noProof/>
          </w:rPr>
          <w:t>Ilustración 3 Modelo conceptual pregunta 3.</w:t>
        </w:r>
        <w:r>
          <w:rPr>
            <w:noProof/>
            <w:webHidden/>
          </w:rPr>
          <w:tab/>
        </w:r>
        <w:r>
          <w:rPr>
            <w:noProof/>
            <w:webHidden/>
          </w:rPr>
          <w:fldChar w:fldCharType="begin"/>
        </w:r>
        <w:r>
          <w:rPr>
            <w:noProof/>
            <w:webHidden/>
          </w:rPr>
          <w:instrText xml:space="preserve"> PAGEREF _Toc69812647 \h </w:instrText>
        </w:r>
        <w:r>
          <w:rPr>
            <w:noProof/>
            <w:webHidden/>
          </w:rPr>
        </w:r>
        <w:r>
          <w:rPr>
            <w:noProof/>
            <w:webHidden/>
          </w:rPr>
          <w:fldChar w:fldCharType="separate"/>
        </w:r>
        <w:r>
          <w:rPr>
            <w:noProof/>
            <w:webHidden/>
          </w:rPr>
          <w:t>10</w:t>
        </w:r>
        <w:r>
          <w:rPr>
            <w:noProof/>
            <w:webHidden/>
          </w:rPr>
          <w:fldChar w:fldCharType="end"/>
        </w:r>
      </w:hyperlink>
    </w:p>
    <w:p w14:paraId="45E58DFA" w14:textId="3064F729" w:rsidR="00DA1673" w:rsidRDefault="00DA1673">
      <w:pPr>
        <w:pStyle w:val="Tabladeilustraciones"/>
        <w:tabs>
          <w:tab w:val="right" w:leader="dot" w:pos="8494"/>
        </w:tabs>
        <w:rPr>
          <w:rFonts w:eastAsiaTheme="minorEastAsia"/>
          <w:noProof/>
          <w:sz w:val="22"/>
          <w:lang w:eastAsia="es-ES"/>
        </w:rPr>
      </w:pPr>
      <w:hyperlink w:anchor="_Toc69812648" w:history="1">
        <w:r w:rsidRPr="00301E20">
          <w:rPr>
            <w:rStyle w:val="Hipervnculo"/>
            <w:noProof/>
          </w:rPr>
          <w:t>Ilustración 4 - Diseño conceptual FACT_Sarampion.</w:t>
        </w:r>
        <w:r>
          <w:rPr>
            <w:noProof/>
            <w:webHidden/>
          </w:rPr>
          <w:tab/>
        </w:r>
        <w:r>
          <w:rPr>
            <w:noProof/>
            <w:webHidden/>
          </w:rPr>
          <w:fldChar w:fldCharType="begin"/>
        </w:r>
        <w:r>
          <w:rPr>
            <w:noProof/>
            <w:webHidden/>
          </w:rPr>
          <w:instrText xml:space="preserve"> PAGEREF _Toc69812648 \h </w:instrText>
        </w:r>
        <w:r>
          <w:rPr>
            <w:noProof/>
            <w:webHidden/>
          </w:rPr>
        </w:r>
        <w:r>
          <w:rPr>
            <w:noProof/>
            <w:webHidden/>
          </w:rPr>
          <w:fldChar w:fldCharType="separate"/>
        </w:r>
        <w:r>
          <w:rPr>
            <w:noProof/>
            <w:webHidden/>
          </w:rPr>
          <w:t>11</w:t>
        </w:r>
        <w:r>
          <w:rPr>
            <w:noProof/>
            <w:webHidden/>
          </w:rPr>
          <w:fldChar w:fldCharType="end"/>
        </w:r>
      </w:hyperlink>
    </w:p>
    <w:p w14:paraId="12849D12" w14:textId="5ED5F928" w:rsidR="00DA1673" w:rsidRDefault="00DA1673">
      <w:pPr>
        <w:pStyle w:val="Tabladeilustraciones"/>
        <w:tabs>
          <w:tab w:val="right" w:leader="dot" w:pos="8494"/>
        </w:tabs>
        <w:rPr>
          <w:rFonts w:eastAsiaTheme="minorEastAsia"/>
          <w:noProof/>
          <w:sz w:val="22"/>
          <w:lang w:eastAsia="es-ES"/>
        </w:rPr>
      </w:pPr>
      <w:hyperlink w:anchor="_Toc69812649" w:history="1">
        <w:r w:rsidRPr="00301E20">
          <w:rPr>
            <w:rStyle w:val="Hipervnculo"/>
            <w:noProof/>
          </w:rPr>
          <w:t>Ilustración 5 - Diseño conceptual FACT_Sarampion desnormalizado.</w:t>
        </w:r>
        <w:r>
          <w:rPr>
            <w:noProof/>
            <w:webHidden/>
          </w:rPr>
          <w:tab/>
        </w:r>
        <w:r>
          <w:rPr>
            <w:noProof/>
            <w:webHidden/>
          </w:rPr>
          <w:fldChar w:fldCharType="begin"/>
        </w:r>
        <w:r>
          <w:rPr>
            <w:noProof/>
            <w:webHidden/>
          </w:rPr>
          <w:instrText xml:space="preserve"> PAGEREF _Toc69812649 \h </w:instrText>
        </w:r>
        <w:r>
          <w:rPr>
            <w:noProof/>
            <w:webHidden/>
          </w:rPr>
        </w:r>
        <w:r>
          <w:rPr>
            <w:noProof/>
            <w:webHidden/>
          </w:rPr>
          <w:fldChar w:fldCharType="separate"/>
        </w:r>
        <w:r>
          <w:rPr>
            <w:noProof/>
            <w:webHidden/>
          </w:rPr>
          <w:t>11</w:t>
        </w:r>
        <w:r>
          <w:rPr>
            <w:noProof/>
            <w:webHidden/>
          </w:rPr>
          <w:fldChar w:fldCharType="end"/>
        </w:r>
      </w:hyperlink>
    </w:p>
    <w:p w14:paraId="7FED5B61" w14:textId="048A6893" w:rsidR="00D81E86" w:rsidRDefault="002A30B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CF02FA9" w:rsidR="007C0FFE" w:rsidRPr="00114B07" w:rsidRDefault="00906297" w:rsidP="00FB6B38">
            <w:pPr>
              <w:pStyle w:val="Ttulo1"/>
              <w:jc w:val="center"/>
              <w:outlineLvl w:val="0"/>
            </w:pPr>
            <w:bookmarkStart w:id="4" w:name="_Toc69812638"/>
            <w:r>
              <w:t>Parte teórica</w:t>
            </w:r>
            <w:bookmarkEnd w:id="4"/>
          </w:p>
        </w:tc>
      </w:tr>
    </w:tbl>
    <w:p w14:paraId="525340B5" w14:textId="77777777" w:rsidR="007C0FFE" w:rsidRDefault="007C0FFE" w:rsidP="00FB6B38"/>
    <w:p w14:paraId="2EBEAAE4" w14:textId="5C3686C0" w:rsidR="00F85738" w:rsidRDefault="00906297" w:rsidP="00906297">
      <w:pPr>
        <w:pStyle w:val="Ttulo2"/>
      </w:pPr>
      <w:bookmarkStart w:id="5" w:name="_Toc69812639"/>
      <w:r>
        <w:t>Pregunta</w:t>
      </w:r>
      <w:r w:rsidR="005463D8">
        <w:t xml:space="preserve"> </w:t>
      </w:r>
      <w:r>
        <w:t>1</w:t>
      </w:r>
      <w:bookmarkEnd w:id="5"/>
    </w:p>
    <w:p w14:paraId="708F8A4A" w14:textId="589438B9" w:rsidR="00906297" w:rsidRDefault="00AC701F" w:rsidP="00906297">
      <w:r>
        <w:t xml:space="preserve">Disponemos de la tabla de hechos </w:t>
      </w:r>
      <w:proofErr w:type="spellStart"/>
      <w:r>
        <w:t>FACT_Composition</w:t>
      </w:r>
      <w:proofErr w:type="spellEnd"/>
      <w:r>
        <w:t xml:space="preserve"> que almacena información sobre las composiciones de alimentos, nutriente a nutriente, formando un esquema con forma de estrella con sus dimensiones.</w:t>
      </w:r>
    </w:p>
    <w:p w14:paraId="49510605" w14:textId="1B21646F" w:rsidR="00AC701F" w:rsidRDefault="00AC701F" w:rsidP="00906297">
      <w:r>
        <w:t xml:space="preserve">Dibujad el diagrama del modelo lógico correspondiente a la tabla de hechos </w:t>
      </w:r>
      <w:proofErr w:type="spellStart"/>
      <w:r>
        <w:t>FACT_Composition</w:t>
      </w:r>
      <w:proofErr w:type="spellEnd"/>
      <w:r>
        <w:t>, con los siguientes atributos descriptores de las dimensiones detalladas a continuación:</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C701F" w14:paraId="1494DF84" w14:textId="77777777" w:rsidTr="00AC701F">
        <w:tc>
          <w:tcPr>
            <w:tcW w:w="4247" w:type="dxa"/>
          </w:tcPr>
          <w:p w14:paraId="7F78BDDE" w14:textId="5EF6E994" w:rsidR="00AC701F" w:rsidRPr="00AC701F" w:rsidRDefault="00AC701F" w:rsidP="00AC701F">
            <w:pPr>
              <w:ind w:firstLine="0"/>
              <w:jc w:val="center"/>
              <w:rPr>
                <w:b/>
                <w:bCs/>
              </w:rPr>
            </w:pPr>
            <w:r w:rsidRPr="00AC701F">
              <w:rPr>
                <w:b/>
                <w:bCs/>
              </w:rPr>
              <w:t>Dimensiones</w:t>
            </w:r>
          </w:p>
        </w:tc>
        <w:tc>
          <w:tcPr>
            <w:tcW w:w="4247" w:type="dxa"/>
          </w:tcPr>
          <w:p w14:paraId="5618E84E" w14:textId="3EBF1DA8" w:rsidR="00AC701F" w:rsidRPr="00AC701F" w:rsidRDefault="00AC701F" w:rsidP="00AC701F">
            <w:pPr>
              <w:ind w:firstLine="0"/>
              <w:jc w:val="center"/>
              <w:rPr>
                <w:b/>
                <w:bCs/>
              </w:rPr>
            </w:pPr>
            <w:r w:rsidRPr="00AC701F">
              <w:rPr>
                <w:b/>
                <w:bCs/>
              </w:rPr>
              <w:t>Atributos descriptores</w:t>
            </w:r>
          </w:p>
        </w:tc>
      </w:tr>
      <w:tr w:rsidR="00AC701F" w14:paraId="236F4293" w14:textId="77777777" w:rsidTr="00AC701F">
        <w:tc>
          <w:tcPr>
            <w:tcW w:w="4247" w:type="dxa"/>
          </w:tcPr>
          <w:p w14:paraId="2E4F8300" w14:textId="147C41A2" w:rsidR="00AC701F" w:rsidRDefault="00AC701F" w:rsidP="00AC701F">
            <w:pPr>
              <w:ind w:firstLine="0"/>
              <w:jc w:val="left"/>
            </w:pPr>
            <w:proofErr w:type="spellStart"/>
            <w:r>
              <w:t>DIM_Country</w:t>
            </w:r>
            <w:proofErr w:type="spellEnd"/>
          </w:p>
        </w:tc>
        <w:tc>
          <w:tcPr>
            <w:tcW w:w="4247" w:type="dxa"/>
          </w:tcPr>
          <w:p w14:paraId="3B616BBF" w14:textId="6DB90F5B" w:rsidR="00AC701F" w:rsidRDefault="00AC701F" w:rsidP="00AC701F">
            <w:pPr>
              <w:ind w:firstLine="0"/>
              <w:jc w:val="left"/>
            </w:pPr>
            <w:r>
              <w:t xml:space="preserve">Código, </w:t>
            </w:r>
            <w:proofErr w:type="spellStart"/>
            <w:r>
              <w:t>nombre_país</w:t>
            </w:r>
            <w:proofErr w:type="spellEnd"/>
            <w:r>
              <w:t xml:space="preserve">, </w:t>
            </w:r>
            <w:proofErr w:type="spellStart"/>
            <w:r>
              <w:t>nombre_region</w:t>
            </w:r>
            <w:proofErr w:type="spellEnd"/>
          </w:p>
        </w:tc>
      </w:tr>
      <w:tr w:rsidR="00AC701F" w14:paraId="3AEEBA22" w14:textId="77777777" w:rsidTr="00AC701F">
        <w:tc>
          <w:tcPr>
            <w:tcW w:w="4247" w:type="dxa"/>
          </w:tcPr>
          <w:p w14:paraId="7E59C01D" w14:textId="3D814D45" w:rsidR="00AC701F" w:rsidRDefault="00AC701F" w:rsidP="00AC701F">
            <w:pPr>
              <w:ind w:firstLine="0"/>
              <w:jc w:val="left"/>
            </w:pPr>
            <w:proofErr w:type="spellStart"/>
            <w:r>
              <w:t>DIM_Date</w:t>
            </w:r>
            <w:proofErr w:type="spellEnd"/>
          </w:p>
        </w:tc>
        <w:tc>
          <w:tcPr>
            <w:tcW w:w="4247" w:type="dxa"/>
          </w:tcPr>
          <w:p w14:paraId="542C1A03" w14:textId="71A1F0CA" w:rsidR="00AC701F" w:rsidRDefault="00AC701F" w:rsidP="00AC701F">
            <w:pPr>
              <w:ind w:firstLine="0"/>
              <w:jc w:val="left"/>
            </w:pPr>
            <w:r>
              <w:t>Año, mes</w:t>
            </w:r>
          </w:p>
        </w:tc>
      </w:tr>
      <w:tr w:rsidR="00AC701F" w14:paraId="3516D959" w14:textId="77777777" w:rsidTr="00AC701F">
        <w:tc>
          <w:tcPr>
            <w:tcW w:w="4247" w:type="dxa"/>
          </w:tcPr>
          <w:p w14:paraId="73678A68" w14:textId="0A88E193" w:rsidR="00AC701F" w:rsidRDefault="00AC701F" w:rsidP="00AC701F">
            <w:pPr>
              <w:ind w:firstLine="0"/>
              <w:jc w:val="left"/>
            </w:pPr>
            <w:proofErr w:type="spellStart"/>
            <w:r>
              <w:t>DIM_Food</w:t>
            </w:r>
            <w:proofErr w:type="spellEnd"/>
          </w:p>
        </w:tc>
        <w:tc>
          <w:tcPr>
            <w:tcW w:w="4247" w:type="dxa"/>
          </w:tcPr>
          <w:p w14:paraId="6635B2BD" w14:textId="72C86F3E" w:rsidR="00AC701F" w:rsidRDefault="00AC701F" w:rsidP="00AC701F">
            <w:pPr>
              <w:ind w:firstLine="0"/>
              <w:jc w:val="left"/>
            </w:pPr>
            <w:r>
              <w:t>Código, familia, nombre, especie</w:t>
            </w:r>
          </w:p>
        </w:tc>
      </w:tr>
      <w:tr w:rsidR="00AC701F" w14:paraId="000753CF" w14:textId="77777777" w:rsidTr="00AC701F">
        <w:tc>
          <w:tcPr>
            <w:tcW w:w="4247" w:type="dxa"/>
          </w:tcPr>
          <w:p w14:paraId="489CF942" w14:textId="232A805C" w:rsidR="00AC701F" w:rsidRDefault="00AC701F" w:rsidP="00AC701F">
            <w:pPr>
              <w:ind w:firstLine="0"/>
              <w:jc w:val="left"/>
            </w:pPr>
            <w:proofErr w:type="spellStart"/>
            <w:r>
              <w:t>DIM_Type</w:t>
            </w:r>
            <w:proofErr w:type="spellEnd"/>
          </w:p>
        </w:tc>
        <w:tc>
          <w:tcPr>
            <w:tcW w:w="4247" w:type="dxa"/>
          </w:tcPr>
          <w:p w14:paraId="49132F38" w14:textId="1C594A7B" w:rsidR="00AC701F" w:rsidRDefault="00AC701F" w:rsidP="00AC701F">
            <w:pPr>
              <w:ind w:firstLine="0"/>
              <w:jc w:val="left"/>
            </w:pPr>
            <w:r>
              <w:t>Código, nombre</w:t>
            </w:r>
          </w:p>
        </w:tc>
      </w:tr>
      <w:tr w:rsidR="00AC701F" w14:paraId="1EEA8E41" w14:textId="77777777" w:rsidTr="00AC701F">
        <w:tc>
          <w:tcPr>
            <w:tcW w:w="4247" w:type="dxa"/>
          </w:tcPr>
          <w:p w14:paraId="3426E538" w14:textId="707E80A1" w:rsidR="00AC701F" w:rsidRDefault="00AC701F" w:rsidP="00AC701F">
            <w:pPr>
              <w:ind w:firstLine="0"/>
              <w:jc w:val="left"/>
            </w:pPr>
            <w:proofErr w:type="spellStart"/>
            <w:r>
              <w:t>DIM_Processing</w:t>
            </w:r>
            <w:proofErr w:type="spellEnd"/>
          </w:p>
        </w:tc>
        <w:tc>
          <w:tcPr>
            <w:tcW w:w="4247" w:type="dxa"/>
          </w:tcPr>
          <w:p w14:paraId="533477F3" w14:textId="42A52E6E" w:rsidR="00AC701F" w:rsidRDefault="00AC701F" w:rsidP="00AC701F">
            <w:pPr>
              <w:ind w:firstLine="0"/>
              <w:jc w:val="left"/>
            </w:pPr>
            <w:r>
              <w:t>Código, nombre</w:t>
            </w:r>
          </w:p>
        </w:tc>
      </w:tr>
      <w:tr w:rsidR="00AC701F" w14:paraId="6C027024" w14:textId="77777777" w:rsidTr="00AC701F">
        <w:tc>
          <w:tcPr>
            <w:tcW w:w="4247" w:type="dxa"/>
          </w:tcPr>
          <w:p w14:paraId="27601973" w14:textId="52F79787" w:rsidR="00AC701F" w:rsidRDefault="00AC701F" w:rsidP="00AC701F">
            <w:pPr>
              <w:ind w:firstLine="0"/>
              <w:jc w:val="left"/>
            </w:pPr>
            <w:proofErr w:type="spellStart"/>
            <w:r>
              <w:t>DIM_Component</w:t>
            </w:r>
            <w:proofErr w:type="spellEnd"/>
          </w:p>
        </w:tc>
        <w:tc>
          <w:tcPr>
            <w:tcW w:w="4247" w:type="dxa"/>
          </w:tcPr>
          <w:p w14:paraId="2CBD0F58" w14:textId="5A089712" w:rsidR="00AC701F" w:rsidRDefault="00AC701F" w:rsidP="00AC701F">
            <w:pPr>
              <w:keepNext/>
              <w:ind w:firstLine="0"/>
              <w:jc w:val="left"/>
            </w:pPr>
            <w:r>
              <w:t>Código, nombre, unidad, grupo</w:t>
            </w:r>
          </w:p>
        </w:tc>
      </w:tr>
    </w:tbl>
    <w:p w14:paraId="6B16B2A4" w14:textId="63CBC26F" w:rsidR="00AC701F" w:rsidRDefault="00AC701F" w:rsidP="00AC701F">
      <w:pPr>
        <w:pStyle w:val="Descripcin"/>
        <w:jc w:val="center"/>
      </w:pPr>
      <w:bookmarkStart w:id="6" w:name="_Toc69812644"/>
      <w:r>
        <w:t xml:space="preserve">Tabla </w:t>
      </w:r>
      <w:r>
        <w:fldChar w:fldCharType="begin"/>
      </w:r>
      <w:r>
        <w:instrText xml:space="preserve"> SEQ Tabla \* ARABIC </w:instrText>
      </w:r>
      <w:r>
        <w:fldChar w:fldCharType="separate"/>
      </w:r>
      <w:r>
        <w:rPr>
          <w:noProof/>
        </w:rPr>
        <w:t>1</w:t>
      </w:r>
      <w:r>
        <w:fldChar w:fldCharType="end"/>
      </w:r>
      <w:r>
        <w:t xml:space="preserve"> - Dimensiones del hecho </w:t>
      </w:r>
      <w:proofErr w:type="spellStart"/>
      <w:r>
        <w:t>FACT_Composition</w:t>
      </w:r>
      <w:proofErr w:type="spellEnd"/>
      <w:r>
        <w:t>.</w:t>
      </w:r>
      <w:bookmarkEnd w:id="6"/>
    </w:p>
    <w:p w14:paraId="1AEF164F" w14:textId="664533F2" w:rsidR="002F3BD8" w:rsidRPr="002F3BD8" w:rsidRDefault="002F3BD8" w:rsidP="002F3BD8">
      <w:r>
        <w:t>Dado el hecho y cada una de las dimensiones, obtendríamos el siguiente modelo lógico, cabe destacar que se ha definido el tipo de los datos según su nombre y esto puede corresponderse o no</w:t>
      </w:r>
      <w:r w:rsidR="000648BE">
        <w:t xml:space="preserve"> con el diseño físico</w:t>
      </w:r>
      <w:r>
        <w:t xml:space="preserve"> ya que no tenemos información suficiente:</w:t>
      </w:r>
    </w:p>
    <w:p w14:paraId="2F6EEA58" w14:textId="77777777" w:rsidR="00BE6D82" w:rsidRDefault="00BE6D82" w:rsidP="00BE6D82">
      <w:pPr>
        <w:keepNext/>
        <w:jc w:val="center"/>
      </w:pPr>
      <w:r>
        <w:rPr>
          <w:noProof/>
        </w:rPr>
        <w:lastRenderedPageBreak/>
        <w:drawing>
          <wp:inline distT="0" distB="0" distL="0" distR="0" wp14:anchorId="227CFDB3" wp14:editId="69EEC1EB">
            <wp:extent cx="5400040" cy="3376930"/>
            <wp:effectExtent l="0" t="0" r="0" b="0"/>
            <wp:docPr id="5" name="Imagen 5"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PowerPoint&#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76930"/>
                    </a:xfrm>
                    <a:prstGeom prst="rect">
                      <a:avLst/>
                    </a:prstGeom>
                  </pic:spPr>
                </pic:pic>
              </a:graphicData>
            </a:graphic>
          </wp:inline>
        </w:drawing>
      </w:r>
    </w:p>
    <w:p w14:paraId="7F48BA48" w14:textId="16AB8804" w:rsidR="003C5D99" w:rsidRDefault="00BE6D82" w:rsidP="00BE6D82">
      <w:pPr>
        <w:pStyle w:val="Descripcin"/>
        <w:jc w:val="center"/>
      </w:pPr>
      <w:bookmarkStart w:id="7" w:name="_Toc69812645"/>
      <w:r>
        <w:t xml:space="preserve">Ilustración </w:t>
      </w:r>
      <w:r>
        <w:fldChar w:fldCharType="begin"/>
      </w:r>
      <w:r>
        <w:instrText xml:space="preserve"> SEQ Ilustración \* ARABIC </w:instrText>
      </w:r>
      <w:r>
        <w:fldChar w:fldCharType="separate"/>
      </w:r>
      <w:r>
        <w:rPr>
          <w:noProof/>
        </w:rPr>
        <w:t>1</w:t>
      </w:r>
      <w:r>
        <w:fldChar w:fldCharType="end"/>
      </w:r>
      <w:r>
        <w:t xml:space="preserve"> - Diseño lógico pregunta 1.</w:t>
      </w:r>
      <w:bookmarkEnd w:id="7"/>
    </w:p>
    <w:p w14:paraId="1DB1A2F4" w14:textId="46D08265" w:rsidR="003C5D99" w:rsidRDefault="003C5D99" w:rsidP="003C5D99">
      <w:pPr>
        <w:pStyle w:val="Ttulo2"/>
      </w:pPr>
      <w:bookmarkStart w:id="8" w:name="_Toc69812640"/>
      <w:r>
        <w:t>Pregunta 2</w:t>
      </w:r>
      <w:bookmarkEnd w:id="8"/>
    </w:p>
    <w:p w14:paraId="48273242" w14:textId="5CE5A0D3" w:rsidR="003C5D99" w:rsidRDefault="003C5D99" w:rsidP="003C5D99">
      <w:r>
        <w:t>Disponemos del diseño físico siguiente:</w:t>
      </w:r>
    </w:p>
    <w:p w14:paraId="0467E64A" w14:textId="77777777" w:rsidR="003C5D99" w:rsidRPr="003C5D99" w:rsidRDefault="003C5D99" w:rsidP="003C5D99"/>
    <w:p w14:paraId="0A5CA55B" w14:textId="77777777" w:rsidR="005F7E1E" w:rsidRDefault="005F7E1E" w:rsidP="005F7E1E">
      <w:pPr>
        <w:keepNext/>
        <w:jc w:val="center"/>
      </w:pPr>
      <w:r>
        <w:rPr>
          <w:noProof/>
        </w:rPr>
        <w:lastRenderedPageBreak/>
        <w:drawing>
          <wp:inline distT="0" distB="0" distL="0" distR="0" wp14:anchorId="552FE95C" wp14:editId="10E0AEBA">
            <wp:extent cx="5331661" cy="423009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5458" cy="4233106"/>
                    </a:xfrm>
                    <a:prstGeom prst="rect">
                      <a:avLst/>
                    </a:prstGeom>
                  </pic:spPr>
                </pic:pic>
              </a:graphicData>
            </a:graphic>
          </wp:inline>
        </w:drawing>
      </w:r>
    </w:p>
    <w:p w14:paraId="610811FE" w14:textId="5775B43F" w:rsidR="00123DB2" w:rsidRDefault="005F7E1E" w:rsidP="005F7E1E">
      <w:pPr>
        <w:pStyle w:val="Descripcin"/>
        <w:jc w:val="center"/>
      </w:pPr>
      <w:bookmarkStart w:id="9" w:name="_Toc69812646"/>
      <w:r>
        <w:t xml:space="preserve">Ilustración </w:t>
      </w:r>
      <w:r>
        <w:fldChar w:fldCharType="begin"/>
      </w:r>
      <w:r>
        <w:instrText xml:space="preserve"> SEQ Ilustración \* ARABIC </w:instrText>
      </w:r>
      <w:r>
        <w:fldChar w:fldCharType="separate"/>
      </w:r>
      <w:r w:rsidR="00BE6D82">
        <w:rPr>
          <w:noProof/>
        </w:rPr>
        <w:t>2</w:t>
      </w:r>
      <w:r>
        <w:fldChar w:fldCharType="end"/>
      </w:r>
      <w:r>
        <w:t xml:space="preserve"> - Diseño físico del hecho </w:t>
      </w:r>
      <w:proofErr w:type="spellStart"/>
      <w:r>
        <w:t>FACT_WineOrders</w:t>
      </w:r>
      <w:proofErr w:type="spellEnd"/>
      <w:r>
        <w:t>.</w:t>
      </w:r>
      <w:bookmarkEnd w:id="9"/>
    </w:p>
    <w:p w14:paraId="4ECEF727" w14:textId="33E820CD" w:rsidR="005F7E1E" w:rsidRDefault="005F7E1E" w:rsidP="005F7E1E">
      <w:r>
        <w:t>Este modelo está basado en información sobre pedidos de venta de botellas de vino. Nos indican el significado de los siguientes campos:</w:t>
      </w:r>
    </w:p>
    <w:p w14:paraId="6B3F35FB" w14:textId="1B94F0B0" w:rsidR="005F7E1E" w:rsidRDefault="005F7E1E" w:rsidP="00AF18FA">
      <w:pPr>
        <w:pStyle w:val="Prrafodelista"/>
        <w:numPr>
          <w:ilvl w:val="0"/>
          <w:numId w:val="2"/>
        </w:numPr>
      </w:pPr>
      <w:proofErr w:type="spellStart"/>
      <w:r>
        <w:rPr>
          <w:b/>
          <w:bCs/>
        </w:rPr>
        <w:t>orderNum</w:t>
      </w:r>
      <w:proofErr w:type="spellEnd"/>
      <w:r>
        <w:t>: Número de pedido (numérico).</w:t>
      </w:r>
    </w:p>
    <w:p w14:paraId="3BE23E18" w14:textId="43029E3F" w:rsidR="005F7E1E" w:rsidRDefault="005F7E1E" w:rsidP="00AF18FA">
      <w:pPr>
        <w:pStyle w:val="Prrafodelista"/>
        <w:numPr>
          <w:ilvl w:val="0"/>
          <w:numId w:val="2"/>
        </w:numPr>
      </w:pPr>
      <w:proofErr w:type="spellStart"/>
      <w:r>
        <w:rPr>
          <w:b/>
          <w:bCs/>
        </w:rPr>
        <w:t>freight_expenses</w:t>
      </w:r>
      <w:proofErr w:type="spellEnd"/>
      <w:r>
        <w:t>: Gastos de envío (numérico).</w:t>
      </w:r>
    </w:p>
    <w:p w14:paraId="0CD8DA57" w14:textId="2D03377D" w:rsidR="005F7E1E" w:rsidRDefault="005F7E1E" w:rsidP="00AF18FA">
      <w:pPr>
        <w:pStyle w:val="Prrafodelista"/>
        <w:numPr>
          <w:ilvl w:val="0"/>
          <w:numId w:val="2"/>
        </w:numPr>
      </w:pPr>
      <w:proofErr w:type="spellStart"/>
      <w:r>
        <w:rPr>
          <w:b/>
          <w:bCs/>
        </w:rPr>
        <w:t>quantity</w:t>
      </w:r>
      <w:proofErr w:type="spellEnd"/>
      <w:r>
        <w:t>: Cantidad solicitada en el pedido (numérico).</w:t>
      </w:r>
    </w:p>
    <w:p w14:paraId="4F457DA0" w14:textId="62BB1C5B" w:rsidR="005F7E1E" w:rsidRDefault="005F7E1E" w:rsidP="00AF18FA">
      <w:pPr>
        <w:pStyle w:val="Prrafodelista"/>
        <w:numPr>
          <w:ilvl w:val="0"/>
          <w:numId w:val="2"/>
        </w:numPr>
      </w:pPr>
      <w:proofErr w:type="spellStart"/>
      <w:r>
        <w:rPr>
          <w:b/>
          <w:bCs/>
        </w:rPr>
        <w:t>revenues</w:t>
      </w:r>
      <w:proofErr w:type="spellEnd"/>
      <w:r>
        <w:t>: Importe de ese pedido (numérico).</w:t>
      </w:r>
    </w:p>
    <w:p w14:paraId="454702B1" w14:textId="6D757643" w:rsidR="005F7E1E" w:rsidRDefault="00037D26" w:rsidP="00037D26">
      <w:r>
        <w:t>A partir de esta información, indicad si las siguientes afirmaciones son correctas o no, justificando tus respuestas.</w:t>
      </w:r>
    </w:p>
    <w:p w14:paraId="2F854D9B" w14:textId="77777777" w:rsidR="006D0427" w:rsidRDefault="00BF2D88" w:rsidP="00AF18FA">
      <w:pPr>
        <w:pStyle w:val="Prrafodelista"/>
        <w:numPr>
          <w:ilvl w:val="0"/>
          <w:numId w:val="3"/>
        </w:numPr>
      </w:pPr>
      <w:r>
        <w:t xml:space="preserve">El campo </w:t>
      </w:r>
      <w:r>
        <w:rPr>
          <w:i/>
          <w:iCs/>
        </w:rPr>
        <w:t>[</w:t>
      </w:r>
      <w:proofErr w:type="spellStart"/>
      <w:r>
        <w:rPr>
          <w:i/>
          <w:iCs/>
        </w:rPr>
        <w:t>orderNum</w:t>
      </w:r>
      <w:proofErr w:type="spellEnd"/>
      <w:r>
        <w:rPr>
          <w:i/>
          <w:iCs/>
        </w:rPr>
        <w:t>]</w:t>
      </w:r>
      <w:r>
        <w:t xml:space="preserve"> se podría definir como una dimensión degenerada.</w:t>
      </w:r>
    </w:p>
    <w:p w14:paraId="1AC393C6" w14:textId="1F7A3D10" w:rsidR="00D351CF" w:rsidRDefault="00D351CF" w:rsidP="006D0427">
      <w:r>
        <w:t>Esta afirmación es correcta, hay veces en las que podemos tener una dimensión que no tiene atributos pero que es útil para identificar las instancias de un hecho, es decir, nos puede resultar interesante el identificar las ventas y agrupar todas aquellas que se han hecho con el mismo pedido</w:t>
      </w:r>
      <w:r w:rsidR="0073338F">
        <w:t>. Cabe destacar que si fuera una dimensión degenerada no tendríamos atributos en dicha dimensión, sino que tendríamos un atributo en el hecho y éste pertenecería a la clave</w:t>
      </w:r>
      <w:r w:rsidR="00ED4A38">
        <w:t>.</w:t>
      </w:r>
    </w:p>
    <w:p w14:paraId="1416E913" w14:textId="0254438F" w:rsidR="006D0427" w:rsidRDefault="006D0427" w:rsidP="00AF18FA">
      <w:pPr>
        <w:pStyle w:val="Prrafodelista"/>
        <w:numPr>
          <w:ilvl w:val="0"/>
          <w:numId w:val="3"/>
        </w:numPr>
      </w:pPr>
      <w:r>
        <w:lastRenderedPageBreak/>
        <w:t xml:space="preserve">El diagrama físico no es correcto porque en la tabla de hecho faltaría añadir también como </w:t>
      </w:r>
      <w:proofErr w:type="spellStart"/>
      <w:r>
        <w:t>PKs</w:t>
      </w:r>
      <w:proofErr w:type="spellEnd"/>
      <w:r>
        <w:t xml:space="preserve"> los campos que se relacionan con las dimensiones: </w:t>
      </w:r>
      <w:r w:rsidRPr="006D0427">
        <w:rPr>
          <w:i/>
          <w:iCs/>
        </w:rPr>
        <w:t>[</w:t>
      </w:r>
      <w:proofErr w:type="spellStart"/>
      <w:r w:rsidRPr="006D0427">
        <w:rPr>
          <w:i/>
          <w:iCs/>
        </w:rPr>
        <w:t>id_date</w:t>
      </w:r>
      <w:proofErr w:type="spellEnd"/>
      <w:r w:rsidRPr="006D0427">
        <w:rPr>
          <w:i/>
          <w:iCs/>
        </w:rPr>
        <w:t>], [</w:t>
      </w:r>
      <w:proofErr w:type="spellStart"/>
      <w:r w:rsidRPr="006D0427">
        <w:rPr>
          <w:i/>
          <w:iCs/>
        </w:rPr>
        <w:t>id_priority</w:t>
      </w:r>
      <w:proofErr w:type="spellEnd"/>
      <w:r w:rsidRPr="006D0427">
        <w:rPr>
          <w:i/>
          <w:iCs/>
        </w:rPr>
        <w:t>], [</w:t>
      </w:r>
      <w:proofErr w:type="spellStart"/>
      <w:r w:rsidRPr="006D0427">
        <w:rPr>
          <w:i/>
          <w:iCs/>
        </w:rPr>
        <w:t>id_customer</w:t>
      </w:r>
      <w:proofErr w:type="spellEnd"/>
      <w:r w:rsidRPr="006D0427">
        <w:rPr>
          <w:i/>
          <w:iCs/>
        </w:rPr>
        <w:t>], [</w:t>
      </w:r>
      <w:proofErr w:type="spellStart"/>
      <w:r w:rsidRPr="006D0427">
        <w:rPr>
          <w:i/>
          <w:iCs/>
        </w:rPr>
        <w:t>id_segment</w:t>
      </w:r>
      <w:proofErr w:type="spellEnd"/>
      <w:r w:rsidRPr="006D0427">
        <w:rPr>
          <w:i/>
          <w:iCs/>
        </w:rPr>
        <w:t>], [</w:t>
      </w:r>
      <w:proofErr w:type="spellStart"/>
      <w:r w:rsidRPr="006D0427">
        <w:rPr>
          <w:i/>
          <w:iCs/>
        </w:rPr>
        <w:t>id_subsegment</w:t>
      </w:r>
      <w:proofErr w:type="spellEnd"/>
      <w:r w:rsidRPr="006D0427">
        <w:rPr>
          <w:i/>
          <w:iCs/>
        </w:rPr>
        <w:t>], [</w:t>
      </w:r>
      <w:proofErr w:type="spellStart"/>
      <w:r w:rsidRPr="006D0427">
        <w:rPr>
          <w:i/>
          <w:iCs/>
        </w:rPr>
        <w:t>id_item</w:t>
      </w:r>
      <w:proofErr w:type="spellEnd"/>
      <w:r w:rsidRPr="006D0427">
        <w:rPr>
          <w:i/>
          <w:iCs/>
        </w:rPr>
        <w:t>] y [</w:t>
      </w:r>
      <w:proofErr w:type="spellStart"/>
      <w:r w:rsidRPr="006D0427">
        <w:rPr>
          <w:i/>
          <w:iCs/>
        </w:rPr>
        <w:t>id_geographic</w:t>
      </w:r>
      <w:proofErr w:type="spellEnd"/>
      <w:r w:rsidRPr="006D0427">
        <w:rPr>
          <w:i/>
          <w:iCs/>
        </w:rPr>
        <w:t>]</w:t>
      </w:r>
      <w:r>
        <w:t>.</w:t>
      </w:r>
    </w:p>
    <w:p w14:paraId="75B06CA9" w14:textId="4B4ED505" w:rsidR="00A92494" w:rsidRDefault="00A92494" w:rsidP="00A92494">
      <w:r>
        <w:t>Esta afirmación es falsa</w:t>
      </w:r>
      <w:r w:rsidR="00646925">
        <w:t>, tal y como viene definida en la teoría la clave primaria de un hecho está formada exclusivamente por la concatenación de las claves foráneas correspondientes a una Base del Hecho.</w:t>
      </w:r>
      <w:r w:rsidR="00206B2E">
        <w:t xml:space="preserve"> Por lo tanto, es cierto que la clave primaria del hecho estaría formada por: </w:t>
      </w:r>
      <w:r w:rsidR="00206B2E" w:rsidRPr="006D0427">
        <w:rPr>
          <w:i/>
          <w:iCs/>
        </w:rPr>
        <w:t>[</w:t>
      </w:r>
      <w:proofErr w:type="spellStart"/>
      <w:r w:rsidR="00206B2E" w:rsidRPr="006D0427">
        <w:rPr>
          <w:i/>
          <w:iCs/>
        </w:rPr>
        <w:t>id_date</w:t>
      </w:r>
      <w:proofErr w:type="spellEnd"/>
      <w:r w:rsidR="00206B2E" w:rsidRPr="006D0427">
        <w:rPr>
          <w:i/>
          <w:iCs/>
        </w:rPr>
        <w:t>], [</w:t>
      </w:r>
      <w:proofErr w:type="spellStart"/>
      <w:r w:rsidR="00206B2E" w:rsidRPr="006D0427">
        <w:rPr>
          <w:i/>
          <w:iCs/>
        </w:rPr>
        <w:t>id_priority</w:t>
      </w:r>
      <w:proofErr w:type="spellEnd"/>
      <w:r w:rsidR="00206B2E" w:rsidRPr="006D0427">
        <w:rPr>
          <w:i/>
          <w:iCs/>
        </w:rPr>
        <w:t>], [</w:t>
      </w:r>
      <w:proofErr w:type="spellStart"/>
      <w:r w:rsidR="00206B2E" w:rsidRPr="006D0427">
        <w:rPr>
          <w:i/>
          <w:iCs/>
        </w:rPr>
        <w:t>id_customer</w:t>
      </w:r>
      <w:proofErr w:type="spellEnd"/>
      <w:r w:rsidR="00206B2E" w:rsidRPr="006D0427">
        <w:rPr>
          <w:i/>
          <w:iCs/>
        </w:rPr>
        <w:t>], [</w:t>
      </w:r>
      <w:proofErr w:type="spellStart"/>
      <w:r w:rsidR="00206B2E" w:rsidRPr="006D0427">
        <w:rPr>
          <w:i/>
          <w:iCs/>
        </w:rPr>
        <w:t>id_segment</w:t>
      </w:r>
      <w:proofErr w:type="spellEnd"/>
      <w:r w:rsidR="00206B2E" w:rsidRPr="006D0427">
        <w:rPr>
          <w:i/>
          <w:iCs/>
        </w:rPr>
        <w:t>], [</w:t>
      </w:r>
      <w:proofErr w:type="spellStart"/>
      <w:r w:rsidR="00206B2E" w:rsidRPr="006D0427">
        <w:rPr>
          <w:i/>
          <w:iCs/>
        </w:rPr>
        <w:t>id_subsegment</w:t>
      </w:r>
      <w:proofErr w:type="spellEnd"/>
      <w:r w:rsidR="00206B2E" w:rsidRPr="006D0427">
        <w:rPr>
          <w:i/>
          <w:iCs/>
        </w:rPr>
        <w:t>], [</w:t>
      </w:r>
      <w:proofErr w:type="spellStart"/>
      <w:r w:rsidR="00206B2E" w:rsidRPr="006D0427">
        <w:rPr>
          <w:i/>
          <w:iCs/>
        </w:rPr>
        <w:t>id_item</w:t>
      </w:r>
      <w:proofErr w:type="spellEnd"/>
      <w:r w:rsidR="00206B2E" w:rsidRPr="006D0427">
        <w:rPr>
          <w:i/>
          <w:iCs/>
        </w:rPr>
        <w:t>] y [</w:t>
      </w:r>
      <w:proofErr w:type="spellStart"/>
      <w:r w:rsidR="00206B2E" w:rsidRPr="006D0427">
        <w:rPr>
          <w:i/>
          <w:iCs/>
        </w:rPr>
        <w:t>id_geographic</w:t>
      </w:r>
      <w:proofErr w:type="spellEnd"/>
      <w:r w:rsidR="00206B2E" w:rsidRPr="006D0427">
        <w:rPr>
          <w:i/>
          <w:iCs/>
        </w:rPr>
        <w:t>]</w:t>
      </w:r>
      <w:r w:rsidR="00206B2E">
        <w:t xml:space="preserve">, ya que éstas son las claves foráneas a la Base del Hecho, pero no tiene sentido que el atributo </w:t>
      </w:r>
      <w:r w:rsidR="00104B90">
        <w:rPr>
          <w:i/>
          <w:iCs/>
        </w:rPr>
        <w:t>[</w:t>
      </w:r>
      <w:r w:rsidR="00206B2E">
        <w:rPr>
          <w:i/>
          <w:iCs/>
        </w:rPr>
        <w:t>id</w:t>
      </w:r>
      <w:r w:rsidR="00FE5004">
        <w:rPr>
          <w:i/>
          <w:iCs/>
        </w:rPr>
        <w:t>]</w:t>
      </w:r>
      <w:r w:rsidR="00206B2E">
        <w:t xml:space="preserve"> pertenezca a la clave primaria, ya que</w:t>
      </w:r>
      <w:r w:rsidR="00563902">
        <w:t xml:space="preserve"> de</w:t>
      </w:r>
      <w:r w:rsidR="00206B2E">
        <w:t xml:space="preserve"> pertenecer a la clave primaria permitiría que no hubiera valores únicos, es decir, podríamos tener la misma fecha, prioridad, cliente, segmento, subsegmento, artículo y lugar</w:t>
      </w:r>
      <w:r w:rsidR="00D83A77">
        <w:t>, l</w:t>
      </w:r>
      <w:r w:rsidR="00563902">
        <w:t>o cual haría carecer de sentido la clave primaria.</w:t>
      </w:r>
    </w:p>
    <w:p w14:paraId="2A4EEE98" w14:textId="34BA2309" w:rsidR="00662DE4" w:rsidRDefault="002A08E5" w:rsidP="00AF18FA">
      <w:pPr>
        <w:pStyle w:val="Prrafodelista"/>
        <w:numPr>
          <w:ilvl w:val="0"/>
          <w:numId w:val="3"/>
        </w:numPr>
      </w:pPr>
      <w:r>
        <w:t>Se dispone de 7 dimensiones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y de 4 medidas (</w:t>
      </w:r>
      <w:proofErr w:type="spellStart"/>
      <w:r w:rsidRPr="002A08E5">
        <w:rPr>
          <w:i/>
          <w:iCs/>
        </w:rPr>
        <w:t>orderNum</w:t>
      </w:r>
      <w:proofErr w:type="spellEnd"/>
      <w:r w:rsidRPr="002A08E5">
        <w:rPr>
          <w:i/>
          <w:iCs/>
        </w:rPr>
        <w:t xml:space="preserve">, </w:t>
      </w:r>
      <w:proofErr w:type="spellStart"/>
      <w:r w:rsidRPr="002A08E5">
        <w:rPr>
          <w:i/>
          <w:iCs/>
        </w:rPr>
        <w:t>freight_expenses</w:t>
      </w:r>
      <w:proofErr w:type="spellEnd"/>
      <w:r w:rsidRPr="002A08E5">
        <w:rPr>
          <w:i/>
          <w:iCs/>
        </w:rPr>
        <w:t xml:space="preserve">, </w:t>
      </w:r>
      <w:proofErr w:type="spellStart"/>
      <w:r w:rsidRPr="002A08E5">
        <w:rPr>
          <w:i/>
          <w:iCs/>
        </w:rPr>
        <w:t>quantity</w:t>
      </w:r>
      <w:proofErr w:type="spellEnd"/>
      <w:r w:rsidRPr="002A08E5">
        <w:rPr>
          <w:i/>
          <w:iCs/>
        </w:rPr>
        <w:t xml:space="preserve"> y </w:t>
      </w:r>
      <w:proofErr w:type="spellStart"/>
      <w:r w:rsidRPr="002A08E5">
        <w:rPr>
          <w:i/>
          <w:iCs/>
        </w:rPr>
        <w:t>revenues</w:t>
      </w:r>
      <w:proofErr w:type="spellEnd"/>
      <w:r>
        <w:t>).</w:t>
      </w:r>
    </w:p>
    <w:p w14:paraId="63DED2BB" w14:textId="25841450" w:rsidR="000D53B6" w:rsidRDefault="000D53B6" w:rsidP="000D53B6">
      <w:r>
        <w:t>Esta afirmación es correcta, tenemos 7 dimensiones que podemos apreciar en el diseño (</w:t>
      </w:r>
      <w:proofErr w:type="spellStart"/>
      <w:r w:rsidRPr="002A08E5">
        <w:rPr>
          <w:i/>
          <w:iCs/>
        </w:rPr>
        <w:t>DIM_Date</w:t>
      </w:r>
      <w:proofErr w:type="spellEnd"/>
      <w:r w:rsidRPr="002A08E5">
        <w:rPr>
          <w:i/>
          <w:iCs/>
        </w:rPr>
        <w:t xml:space="preserve">, </w:t>
      </w:r>
      <w:proofErr w:type="spellStart"/>
      <w:r w:rsidRPr="002A08E5">
        <w:rPr>
          <w:i/>
          <w:iCs/>
        </w:rPr>
        <w:t>DIM_Priority</w:t>
      </w:r>
      <w:proofErr w:type="spellEnd"/>
      <w:r w:rsidRPr="002A08E5">
        <w:rPr>
          <w:i/>
          <w:iCs/>
        </w:rPr>
        <w:t xml:space="preserve">, </w:t>
      </w:r>
      <w:proofErr w:type="spellStart"/>
      <w:r w:rsidRPr="002A08E5">
        <w:rPr>
          <w:i/>
          <w:iCs/>
        </w:rPr>
        <w:t>DIM_Customer</w:t>
      </w:r>
      <w:proofErr w:type="spellEnd"/>
      <w:r w:rsidRPr="002A08E5">
        <w:rPr>
          <w:i/>
          <w:iCs/>
        </w:rPr>
        <w:t xml:space="preserve">, </w:t>
      </w:r>
      <w:proofErr w:type="spellStart"/>
      <w:r w:rsidRPr="002A08E5">
        <w:rPr>
          <w:i/>
          <w:iCs/>
        </w:rPr>
        <w:t>DIM_Segment</w:t>
      </w:r>
      <w:proofErr w:type="spellEnd"/>
      <w:r w:rsidRPr="002A08E5">
        <w:rPr>
          <w:i/>
          <w:iCs/>
        </w:rPr>
        <w:t xml:space="preserve">, </w:t>
      </w:r>
      <w:proofErr w:type="spellStart"/>
      <w:r w:rsidRPr="002A08E5">
        <w:rPr>
          <w:i/>
          <w:iCs/>
        </w:rPr>
        <w:t>DIM_Subsegment</w:t>
      </w:r>
      <w:proofErr w:type="spellEnd"/>
      <w:r w:rsidRPr="002A08E5">
        <w:rPr>
          <w:i/>
          <w:iCs/>
        </w:rPr>
        <w:t xml:space="preserve">, </w:t>
      </w:r>
      <w:proofErr w:type="spellStart"/>
      <w:r w:rsidRPr="002A08E5">
        <w:rPr>
          <w:i/>
          <w:iCs/>
        </w:rPr>
        <w:t>DIM_Item</w:t>
      </w:r>
      <w:proofErr w:type="spellEnd"/>
      <w:r w:rsidRPr="002A08E5">
        <w:rPr>
          <w:i/>
          <w:iCs/>
        </w:rPr>
        <w:t xml:space="preserve"> y </w:t>
      </w:r>
      <w:proofErr w:type="spellStart"/>
      <w:r w:rsidRPr="002A08E5">
        <w:rPr>
          <w:i/>
          <w:iCs/>
        </w:rPr>
        <w:t>DIM_Geographic</w:t>
      </w:r>
      <w:proofErr w:type="spellEnd"/>
      <w:r>
        <w:t xml:space="preserve">) y tenemos “4” medidas, establezco el cuatro entre comillas porque una medida que es </w:t>
      </w:r>
      <w:proofErr w:type="spellStart"/>
      <w:r>
        <w:rPr>
          <w:i/>
          <w:iCs/>
        </w:rPr>
        <w:t>ordenNum</w:t>
      </w:r>
      <w:proofErr w:type="spellEnd"/>
      <w:r>
        <w:t xml:space="preserve"> podría considerarse una medida como tal si queremos mostrar el número de la orden, concatenar órdenes… Pero tal y como hemos visto en el apartado “a” podría ser una dimensión degenerada, pero para ello en el diseño físico este atributo tendría que pertenecer a la clave primaria, y por el diseño que nos han proporcionado este atributo</w:t>
      </w:r>
      <w:r w:rsidR="006F4C28">
        <w:t xml:space="preserve"> al no pertenecer a la clave primaria</w:t>
      </w:r>
      <w:r>
        <w:t xml:space="preserve"> no </w:t>
      </w:r>
      <w:r w:rsidR="006F4C28">
        <w:t>lo podemos considerar como</w:t>
      </w:r>
      <w:r>
        <w:t xml:space="preserve"> una dimensión degenerad</w:t>
      </w:r>
      <w:r w:rsidR="00A40C68">
        <w:t>a</w:t>
      </w:r>
      <w:r>
        <w:t>.</w:t>
      </w:r>
    </w:p>
    <w:p w14:paraId="570C162E" w14:textId="011B2EBE" w:rsidR="00CE6276" w:rsidRDefault="00CE6276" w:rsidP="00AF18FA">
      <w:pPr>
        <w:pStyle w:val="Prrafodelista"/>
        <w:numPr>
          <w:ilvl w:val="0"/>
          <w:numId w:val="3"/>
        </w:numPr>
      </w:pPr>
      <w:r>
        <w:t xml:space="preserve">El diagrama físico es correcto porque el campo </w:t>
      </w:r>
      <w:r w:rsidRPr="00CE6276">
        <w:rPr>
          <w:i/>
          <w:iCs/>
        </w:rPr>
        <w:t>[id]</w:t>
      </w:r>
      <w:r>
        <w:t xml:space="preserve"> de la tabla de hechos corresponde con una clave subrogada y éstas siempre se deben definir en las tablas de hechos.</w:t>
      </w:r>
    </w:p>
    <w:p w14:paraId="0ADCCE0C" w14:textId="34DBA3D8" w:rsidR="00FE3449" w:rsidRDefault="00FE3449" w:rsidP="00FE3449">
      <w:r>
        <w:t>Esta afirmación es falsa, es verdad que podemos tener claves subrogadas que permitan reducir el tamaño de</w:t>
      </w:r>
      <w:r w:rsidR="007D12EA">
        <w:t xml:space="preserve"> la</w:t>
      </w:r>
      <w:r w:rsidR="00147DF5">
        <w:t xml:space="preserve"> tabla</w:t>
      </w:r>
      <w:r w:rsidR="0009406A">
        <w:t xml:space="preserve"> del</w:t>
      </w:r>
      <w:r>
        <w:t xml:space="preserve"> hecho, pero estas claves subrogadas nunca se definen en el hecho lo hacemos en la</w:t>
      </w:r>
      <w:r w:rsidR="00B4149D">
        <w:t>s</w:t>
      </w:r>
      <w:r>
        <w:t xml:space="preserve"> dimensiones</w:t>
      </w:r>
      <w:r w:rsidR="00741041">
        <w:t xml:space="preserve"> ya que la clave primaria del hecho, tal y como hemos visto, sería la combinación de cada una de las claves foráneas correspondientes</w:t>
      </w:r>
      <w:r w:rsidR="002704F3">
        <w:t xml:space="preserve"> a </w:t>
      </w:r>
      <w:r w:rsidR="00741041">
        <w:t>las dimensiones</w:t>
      </w:r>
      <w:r>
        <w:t>.</w:t>
      </w:r>
    </w:p>
    <w:p w14:paraId="301BC830" w14:textId="718419CD" w:rsidR="00AE7515" w:rsidRDefault="00AE7515" w:rsidP="00AF18FA">
      <w:pPr>
        <w:pStyle w:val="Prrafodelista"/>
        <w:numPr>
          <w:ilvl w:val="0"/>
          <w:numId w:val="3"/>
        </w:numPr>
      </w:pPr>
      <w:r>
        <w:t>Ninguna de las anteriores es correcta.</w:t>
      </w:r>
    </w:p>
    <w:p w14:paraId="73DED444" w14:textId="028CBD7C" w:rsidR="00AE7515" w:rsidRPr="000D53B6" w:rsidRDefault="00AE7515" w:rsidP="00AE7515">
      <w:r>
        <w:t>Esta afirmación es falsa, tanto el apartado “a” como “c” son correctos.</w:t>
      </w:r>
    </w:p>
    <w:p w14:paraId="6C409EA5" w14:textId="6D45B696" w:rsidR="005F7E1E" w:rsidRDefault="007D07B0" w:rsidP="007D07B0">
      <w:pPr>
        <w:pStyle w:val="Ttulo2"/>
      </w:pPr>
      <w:bookmarkStart w:id="10" w:name="_Toc69812641"/>
      <w:r>
        <w:lastRenderedPageBreak/>
        <w:t>Pregunta 3</w:t>
      </w:r>
      <w:bookmarkEnd w:id="10"/>
    </w:p>
    <w:p w14:paraId="267A8C42" w14:textId="0F2CF359" w:rsidR="007D07B0" w:rsidRDefault="007D07B0" w:rsidP="007D07B0">
      <w:r>
        <w:t>Disponemos de dos modelos conceptuales diseñados a partir de un conjunto de fuentes con información correspondiente al sector vitivinícola.</w:t>
      </w:r>
    </w:p>
    <w:p w14:paraId="4A805EBE" w14:textId="273BDBBF" w:rsidR="007D07B0" w:rsidRDefault="007D07B0" w:rsidP="007D07B0">
      <w:r>
        <w:t xml:space="preserve">Ambos modelos se refieren a un único </w:t>
      </w:r>
      <w:r>
        <w:rPr>
          <w:i/>
          <w:iCs/>
        </w:rPr>
        <w:t xml:space="preserve">data </w:t>
      </w:r>
      <w:proofErr w:type="spellStart"/>
      <w:r>
        <w:rPr>
          <w:i/>
          <w:iCs/>
        </w:rPr>
        <w:t>mart</w:t>
      </w:r>
      <w:proofErr w:type="spellEnd"/>
      <w:r>
        <w:t xml:space="preserve">, dado que principalmente se basan en una única área temática. La información que se almacena el </w:t>
      </w:r>
      <w:r>
        <w:rPr>
          <w:i/>
          <w:iCs/>
        </w:rPr>
        <w:t xml:space="preserve">data </w:t>
      </w:r>
      <w:proofErr w:type="spellStart"/>
      <w:r>
        <w:rPr>
          <w:i/>
          <w:iCs/>
        </w:rPr>
        <w:t>mart</w:t>
      </w:r>
      <w:proofErr w:type="spellEnd"/>
      <w:r>
        <w:t xml:space="preserve"> está compuesta de las siguientes tablas de hechos:</w:t>
      </w:r>
    </w:p>
    <w:p w14:paraId="3E69EE73" w14:textId="3734F60C" w:rsidR="007D07B0" w:rsidRDefault="007D07B0" w:rsidP="00AF18FA">
      <w:pPr>
        <w:pStyle w:val="Prrafodelista"/>
        <w:numPr>
          <w:ilvl w:val="0"/>
          <w:numId w:val="4"/>
        </w:numPr>
      </w:pPr>
      <w:proofErr w:type="spellStart"/>
      <w:r>
        <w:rPr>
          <w:b/>
          <w:bCs/>
        </w:rPr>
        <w:t>FACT_WineRatings</w:t>
      </w:r>
      <w:proofErr w:type="spellEnd"/>
      <w:r>
        <w:t>: Datos de calificaciones y reseñas de vino.</w:t>
      </w:r>
    </w:p>
    <w:p w14:paraId="05CFEF39" w14:textId="3E8AD5B5" w:rsidR="007D07B0" w:rsidRDefault="007D07B0" w:rsidP="00AF18FA">
      <w:pPr>
        <w:pStyle w:val="Prrafodelista"/>
        <w:numPr>
          <w:ilvl w:val="0"/>
          <w:numId w:val="4"/>
        </w:numPr>
      </w:pPr>
      <w:proofErr w:type="spellStart"/>
      <w:r>
        <w:rPr>
          <w:b/>
          <w:bCs/>
        </w:rPr>
        <w:t>FACT_WineStatistics</w:t>
      </w:r>
      <w:proofErr w:type="spellEnd"/>
      <w:r>
        <w:t>: Datos con diferentes estadísticas relacionadas con el sector vitivinícola.</w:t>
      </w:r>
    </w:p>
    <w:p w14:paraId="6F35557F" w14:textId="195242A8" w:rsidR="007D07B0" w:rsidRDefault="007D07B0" w:rsidP="007D07B0">
      <w:r>
        <w:t>A partir de estos dos modelos:</w:t>
      </w:r>
    </w:p>
    <w:p w14:paraId="5A333800" w14:textId="77777777" w:rsidR="007D07B0" w:rsidRDefault="007D07B0" w:rsidP="007D07B0">
      <w:pPr>
        <w:keepNext/>
        <w:jc w:val="center"/>
      </w:pPr>
      <w:r>
        <w:rPr>
          <w:noProof/>
        </w:rPr>
        <w:drawing>
          <wp:inline distT="0" distB="0" distL="0" distR="0" wp14:anchorId="0FA92D39" wp14:editId="44D191ED">
            <wp:extent cx="5400040" cy="2505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05075"/>
                    </a:xfrm>
                    <a:prstGeom prst="rect">
                      <a:avLst/>
                    </a:prstGeom>
                  </pic:spPr>
                </pic:pic>
              </a:graphicData>
            </a:graphic>
          </wp:inline>
        </w:drawing>
      </w:r>
    </w:p>
    <w:p w14:paraId="03D3F58F" w14:textId="066576EF" w:rsidR="007D07B0" w:rsidRDefault="007D07B0" w:rsidP="007D07B0">
      <w:pPr>
        <w:pStyle w:val="Descripcin"/>
        <w:jc w:val="center"/>
      </w:pPr>
      <w:bookmarkStart w:id="11" w:name="_Toc69812647"/>
      <w:r>
        <w:t xml:space="preserve">Ilustración </w:t>
      </w:r>
      <w:r>
        <w:fldChar w:fldCharType="begin"/>
      </w:r>
      <w:r>
        <w:instrText xml:space="preserve"> SEQ Ilustración \* ARABIC </w:instrText>
      </w:r>
      <w:r>
        <w:fldChar w:fldCharType="separate"/>
      </w:r>
      <w:r w:rsidR="00BE6D82">
        <w:rPr>
          <w:noProof/>
        </w:rPr>
        <w:t>3</w:t>
      </w:r>
      <w:r>
        <w:fldChar w:fldCharType="end"/>
      </w:r>
      <w:r>
        <w:t xml:space="preserve"> Modelo conceptual pregunta 3.</w:t>
      </w:r>
      <w:bookmarkEnd w:id="11"/>
    </w:p>
    <w:p w14:paraId="71A3876D" w14:textId="6E2E8C79" w:rsidR="00397F66" w:rsidRDefault="00397F66" w:rsidP="00397F66">
      <w:r>
        <w:t>Justificad brevemente si puede existir alguna dimensión conformad</w:t>
      </w:r>
      <w:r w:rsidR="004F7258">
        <w:t>a</w:t>
      </w:r>
      <w:r>
        <w:t xml:space="preserve"> en el modelo planteado.</w:t>
      </w:r>
    </w:p>
    <w:p w14:paraId="202083E3" w14:textId="4A4651E2" w:rsidR="00397F66" w:rsidRDefault="004F7258" w:rsidP="00397F66">
      <w:r>
        <w:t>Antes que nada tenemos que definir qué es una dimensión conformada:</w:t>
      </w:r>
    </w:p>
    <w:p w14:paraId="06C01609" w14:textId="0CF3B06E" w:rsidR="004F7258" w:rsidRDefault="004F7258" w:rsidP="00AF18FA">
      <w:pPr>
        <w:pStyle w:val="Prrafodelista"/>
        <w:numPr>
          <w:ilvl w:val="0"/>
          <w:numId w:val="5"/>
        </w:numPr>
      </w:pPr>
      <w:r>
        <w:t xml:space="preserve">Una dimensión conformada es aquella dimensión que es utilizada en más de una Estrella, eso no significa que se tenga que usar la misma dimensión tal cual, puede variar el grado de agregación </w:t>
      </w:r>
      <w:r w:rsidR="00566D68">
        <w:t xml:space="preserve">de </w:t>
      </w:r>
      <w:r>
        <w:t>las dimensiones compartidas en diferentes Estrellas.</w:t>
      </w:r>
    </w:p>
    <w:p w14:paraId="7BC4280D" w14:textId="548737C5" w:rsidR="00016C7A" w:rsidRDefault="00016C7A" w:rsidP="00016C7A">
      <w:r>
        <w:t>Por lo tanto, tal y como podemos apreciar en las Estrellas proporcionadas, sí que tenemos dimensiones comunes (</w:t>
      </w:r>
      <w:proofErr w:type="spellStart"/>
      <w:r>
        <w:rPr>
          <w:i/>
          <w:iCs/>
        </w:rPr>
        <w:t>DIM_Country</w:t>
      </w:r>
      <w:proofErr w:type="spellEnd"/>
      <w:r>
        <w:rPr>
          <w:i/>
          <w:iCs/>
        </w:rPr>
        <w:t xml:space="preserve"> </w:t>
      </w:r>
      <w:r>
        <w:t xml:space="preserve">y </w:t>
      </w:r>
      <w:proofErr w:type="spellStart"/>
      <w:r>
        <w:rPr>
          <w:i/>
          <w:iCs/>
        </w:rPr>
        <w:t>DIM_Date</w:t>
      </w:r>
      <w:proofErr w:type="spellEnd"/>
      <w:r>
        <w:t>)</w:t>
      </w:r>
      <w:r w:rsidR="00CF48BE">
        <w:t xml:space="preserve">, pero que tengamos dimensiones comunes no significa como bien hemos mencionado que deban tener el </w:t>
      </w:r>
      <w:r w:rsidR="00CF48BE">
        <w:lastRenderedPageBreak/>
        <w:t>mismo grado de agregación</w:t>
      </w:r>
      <w:r w:rsidR="002803BA">
        <w:t xml:space="preserve">, por ejemplo la fecha en ratings puede ser mensual mientras que en </w:t>
      </w:r>
      <w:proofErr w:type="spellStart"/>
      <w:r w:rsidR="002803BA">
        <w:t>statistics</w:t>
      </w:r>
      <w:proofErr w:type="spellEnd"/>
      <w:r w:rsidR="002803BA">
        <w:t xml:space="preserve"> sea diaria.</w:t>
      </w:r>
    </w:p>
    <w:p w14:paraId="627372D5" w14:textId="26798935" w:rsidR="00E87A79" w:rsidRDefault="00E87A79" w:rsidP="00E87A79">
      <w:pPr>
        <w:pStyle w:val="Ttulo2"/>
      </w:pPr>
      <w:bookmarkStart w:id="12" w:name="_Toc69812642"/>
      <w:r>
        <w:t>Pregunta 4</w:t>
      </w:r>
      <w:bookmarkEnd w:id="12"/>
    </w:p>
    <w:p w14:paraId="1F9173B3" w14:textId="4836E105" w:rsidR="00E87A79" w:rsidRDefault="00E87A79" w:rsidP="00E87A79">
      <w:r>
        <w:t xml:space="preserve">Disponemos de la tabla de hechos </w:t>
      </w:r>
      <w:r>
        <w:rPr>
          <w:i/>
          <w:iCs/>
        </w:rPr>
        <w:t>FACT_SARAMPION</w:t>
      </w:r>
      <w:r>
        <w:t>, basada en información sobre la cobertura de inmunización. Su modelo de datos es el siguiente:</w:t>
      </w:r>
    </w:p>
    <w:p w14:paraId="582A3B7E" w14:textId="77777777" w:rsidR="00E87A79" w:rsidRDefault="00E87A79" w:rsidP="00E87A79">
      <w:pPr>
        <w:keepNext/>
        <w:jc w:val="center"/>
      </w:pPr>
      <w:r>
        <w:rPr>
          <w:noProof/>
        </w:rPr>
        <w:drawing>
          <wp:inline distT="0" distB="0" distL="0" distR="0" wp14:anchorId="5A2116D4" wp14:editId="42FAF387">
            <wp:extent cx="3697357" cy="204432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1888" cy="2068951"/>
                    </a:xfrm>
                    <a:prstGeom prst="rect">
                      <a:avLst/>
                    </a:prstGeom>
                  </pic:spPr>
                </pic:pic>
              </a:graphicData>
            </a:graphic>
          </wp:inline>
        </w:drawing>
      </w:r>
    </w:p>
    <w:p w14:paraId="7C634FD5" w14:textId="7F96837D" w:rsidR="00E87A79" w:rsidRDefault="00E87A79" w:rsidP="00E87A79">
      <w:pPr>
        <w:pStyle w:val="Descripcin"/>
        <w:jc w:val="center"/>
      </w:pPr>
      <w:bookmarkStart w:id="13" w:name="_Toc69812648"/>
      <w:r>
        <w:t xml:space="preserve">Ilustración </w:t>
      </w:r>
      <w:r>
        <w:fldChar w:fldCharType="begin"/>
      </w:r>
      <w:r>
        <w:instrText xml:space="preserve"> SEQ Ilustración \* ARABIC </w:instrText>
      </w:r>
      <w:r>
        <w:fldChar w:fldCharType="separate"/>
      </w:r>
      <w:r w:rsidR="00BE6D82">
        <w:rPr>
          <w:noProof/>
        </w:rPr>
        <w:t>4</w:t>
      </w:r>
      <w:r>
        <w:fldChar w:fldCharType="end"/>
      </w:r>
      <w:r>
        <w:t xml:space="preserve"> - Diseño conceptual </w:t>
      </w:r>
      <w:proofErr w:type="spellStart"/>
      <w:r>
        <w:t>FACT_Sarampion</w:t>
      </w:r>
      <w:proofErr w:type="spellEnd"/>
      <w:r>
        <w:t>.</w:t>
      </w:r>
      <w:bookmarkEnd w:id="13"/>
    </w:p>
    <w:p w14:paraId="0CC564F0" w14:textId="23490706" w:rsidR="00185945" w:rsidRDefault="00185945" w:rsidP="00185945">
      <w:r>
        <w:t>De acuerdo con este modelo, indicad si las siguientes afirmaciones son correctas o no, justificando brevemente todas las respuestas.</w:t>
      </w:r>
    </w:p>
    <w:p w14:paraId="439F433A" w14:textId="543B985B" w:rsidR="00185945" w:rsidRDefault="00185945" w:rsidP="00AF18FA">
      <w:pPr>
        <w:pStyle w:val="Prrafodelista"/>
        <w:numPr>
          <w:ilvl w:val="0"/>
          <w:numId w:val="6"/>
        </w:numPr>
      </w:pPr>
      <w:r>
        <w:t xml:space="preserve">Si en el diagrama del modelo conceptual se desnormaliza la información de las causas principales de mortandad en la dimensión </w:t>
      </w:r>
      <w:r w:rsidRPr="00185945">
        <w:rPr>
          <w:i/>
          <w:iCs/>
        </w:rPr>
        <w:t>DIM_PAISES</w:t>
      </w:r>
      <w:r>
        <w:t xml:space="preserve">, el diagrama del diseño conceptual de la tabla de hechos </w:t>
      </w:r>
      <w:r w:rsidRPr="00185945">
        <w:rPr>
          <w:i/>
          <w:iCs/>
        </w:rPr>
        <w:t>FACT_SARAMPION</w:t>
      </w:r>
      <w:r>
        <w:t xml:space="preserve"> sería:</w:t>
      </w:r>
    </w:p>
    <w:p w14:paraId="12EABDF0" w14:textId="77777777" w:rsidR="00742252" w:rsidRDefault="00742252" w:rsidP="00742252">
      <w:pPr>
        <w:keepNext/>
        <w:jc w:val="center"/>
      </w:pPr>
      <w:r>
        <w:rPr>
          <w:noProof/>
        </w:rPr>
        <w:drawing>
          <wp:inline distT="0" distB="0" distL="0" distR="0" wp14:anchorId="0E471377" wp14:editId="79F2AA94">
            <wp:extent cx="3776345" cy="1292678"/>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2652" cy="1329068"/>
                    </a:xfrm>
                    <a:prstGeom prst="rect">
                      <a:avLst/>
                    </a:prstGeom>
                  </pic:spPr>
                </pic:pic>
              </a:graphicData>
            </a:graphic>
          </wp:inline>
        </w:drawing>
      </w:r>
    </w:p>
    <w:p w14:paraId="0D50B5BA" w14:textId="44431CBB" w:rsidR="00185945" w:rsidRDefault="00742252" w:rsidP="00742252">
      <w:pPr>
        <w:pStyle w:val="Descripcin"/>
        <w:jc w:val="center"/>
      </w:pPr>
      <w:bookmarkStart w:id="14" w:name="_Toc69812649"/>
      <w:r>
        <w:t xml:space="preserve">Ilustración </w:t>
      </w:r>
      <w:r>
        <w:fldChar w:fldCharType="begin"/>
      </w:r>
      <w:r>
        <w:instrText xml:space="preserve"> SEQ Ilustración \* ARABIC </w:instrText>
      </w:r>
      <w:r>
        <w:fldChar w:fldCharType="separate"/>
      </w:r>
      <w:r w:rsidR="00BE6D82">
        <w:rPr>
          <w:noProof/>
        </w:rPr>
        <w:t>5</w:t>
      </w:r>
      <w:r>
        <w:fldChar w:fldCharType="end"/>
      </w:r>
      <w:r>
        <w:t xml:space="preserve"> - Diseño conceptual </w:t>
      </w:r>
      <w:proofErr w:type="spellStart"/>
      <w:r>
        <w:t>FACT_Sarampion</w:t>
      </w:r>
      <w:proofErr w:type="spellEnd"/>
      <w:r>
        <w:t xml:space="preserve"> desnormalizado.</w:t>
      </w:r>
      <w:bookmarkEnd w:id="14"/>
    </w:p>
    <w:p w14:paraId="6CAF6698" w14:textId="28B15CF0" w:rsidR="00742252" w:rsidRDefault="00AA0706" w:rsidP="00742252">
      <w:r>
        <w:t xml:space="preserve">Esta afirmación es correcta, cuando desnormalizamos una dimensión lo que buscamos es reducir la complejidad del diseño y así mejorar el rendimiento de las consultas, y para conseguirlo lo que hacemos es “introducir” los atributos de una dimensión en otra, </w:t>
      </w:r>
      <w:r w:rsidR="00326A86">
        <w:t>reduciendo el número de dimensiones</w:t>
      </w:r>
      <w:r w:rsidR="00A32362">
        <w:t xml:space="preserve"> </w:t>
      </w:r>
      <w:r>
        <w:fldChar w:fldCharType="begin"/>
      </w:r>
      <w:r>
        <w:instrText xml:space="preserve"> ADDIN ZOTERO_ITEM CSL_CITATION {"citationID":"2w5eB666","properties":{"formattedCitation":"[1]","plainCitation":"[1]","noteIndex":0},"citationItems":[{"id":61,"uris":["http://zotero.org/users/local/MJcpblA1/items/QDP43CGK"],"uri":["http://zotero.org/users/local/MJcpblA1/items/QDP43CGK"],"itemData":{"id":61,"type":"post-weblog","abstract":"El modelo de datos dimensional, como ya se comentó en artículos anteriores, conlleva una técnica de modelado que facilita la compresión de la base de datos, haciéndola intuitiva para usuarios no expertos,…Ver Publicación","container-title":"BI Geek Blog","language":"es-ES","note":"section: Business Intelligence","title":"Modelo Dimensional","URL":"https://blog.bi-geek.com/modelo-dimensional/","accessed":{"date-parts":[["2021",4,20]]},"issued":{"date-parts":[["2017",10,9]]}}}],"schema":"https://github.com/citation-style-language/schema/raw/master/csl-citation.json"} </w:instrText>
      </w:r>
      <w:r>
        <w:fldChar w:fldCharType="separate"/>
      </w:r>
      <w:r w:rsidRPr="00AA0706">
        <w:rPr>
          <w:rFonts w:ascii="Calibri" w:hAnsi="Calibri" w:cs="Calibri"/>
        </w:rPr>
        <w:t>[1]</w:t>
      </w:r>
      <w:r>
        <w:fldChar w:fldCharType="end"/>
      </w:r>
      <w:r>
        <w:t>.</w:t>
      </w:r>
    </w:p>
    <w:p w14:paraId="37472919" w14:textId="778798D2" w:rsidR="00A256DD" w:rsidRDefault="00A256DD" w:rsidP="00AF18FA">
      <w:pPr>
        <w:pStyle w:val="Prrafodelista"/>
        <w:numPr>
          <w:ilvl w:val="0"/>
          <w:numId w:val="6"/>
        </w:numPr>
      </w:pPr>
      <w:r>
        <w:lastRenderedPageBreak/>
        <w:t>El diseño conceptual presenta el mayor nivel de abstracción ya que es el más alejado a la representación física del modelo.</w:t>
      </w:r>
    </w:p>
    <w:p w14:paraId="48E2D360" w14:textId="63D5D1AD" w:rsidR="00037D26" w:rsidRDefault="00A256DD" w:rsidP="00037D26">
      <w:r>
        <w:t>Esta afirmación es correcta, el diseño conceptual lo que busca es identificar de primera mano qué hechos y qué dimensiones vamos a tener en el modelo, una vez que eso está claro, se reduce un poco la abstracción con el diseño lógico, gracia este diseño definimos cu</w:t>
      </w:r>
      <w:r w:rsidR="00451253">
        <w:t>á</w:t>
      </w:r>
      <w:r>
        <w:t xml:space="preserve">les van a ser </w:t>
      </w:r>
      <w:r w:rsidR="00435747">
        <w:t>las métricas</w:t>
      </w:r>
      <w:r>
        <w:t xml:space="preserve"> de los hechos y los atributos de las dimensiones.</w:t>
      </w:r>
      <w:r w:rsidR="00435747">
        <w:t xml:space="preserve"> Finalmente, llegamos al modelo físico en el cual se reduce completamente la abstracción del modelo, buscamos definir el cómo se relacionan las diferentes dimensiones, los hechos, cómo van a ser las tablas de la base de datos, los campos que la componen, el tipo de dato de cada campo</w:t>
      </w:r>
      <w:r w:rsidR="00594AA6">
        <w:t>, todo ello con el fin de mejorar el rendimiento de las consultas.</w:t>
      </w:r>
    </w:p>
    <w:p w14:paraId="1CD9CED0" w14:textId="5F681014" w:rsidR="00594AA6" w:rsidRDefault="00594AA6" w:rsidP="00AF18FA">
      <w:pPr>
        <w:pStyle w:val="Prrafodelista"/>
        <w:numPr>
          <w:ilvl w:val="0"/>
          <w:numId w:val="6"/>
        </w:numPr>
      </w:pPr>
      <w:r>
        <w:t>La representación gráfica de su correspondiente diseño físico es un diagrama en copo de nieve.</w:t>
      </w:r>
    </w:p>
    <w:p w14:paraId="363DC1AF" w14:textId="5B0D2C78" w:rsidR="00594AA6" w:rsidRDefault="009D7834" w:rsidP="00594AA6">
      <w:r>
        <w:t>Esta afirmación es correcta, cuando las dimensiones se relacionan entre ellas en vez de relacionarse directamente con el hecho, lo que estamos haciendo es generar una “especialización”, y cuando hacemos eso la representación gráfica del modelo va a ser del tipo copo de nieve debido a las diferentes ramificaciones que van surgiendo.</w:t>
      </w:r>
    </w:p>
    <w:p w14:paraId="236FE584" w14:textId="047C568F" w:rsidR="006E7FBD" w:rsidRDefault="006E7FBD" w:rsidP="00AF18FA">
      <w:pPr>
        <w:pStyle w:val="Prrafodelista"/>
        <w:numPr>
          <w:ilvl w:val="0"/>
          <w:numId w:val="6"/>
        </w:numPr>
      </w:pPr>
      <w:r>
        <w:t>Todas las anteriores son correctas.</w:t>
      </w:r>
    </w:p>
    <w:p w14:paraId="31117036" w14:textId="688CA87C" w:rsidR="006E7FBD" w:rsidRDefault="006E7FBD" w:rsidP="006E7FBD">
      <w:r>
        <w:t>Esta afirmación es correcta, todas las afirmaciones como bien hemos visto son correctas.</w:t>
      </w:r>
    </w:p>
    <w:p w14:paraId="264D4E7C" w14:textId="77777777" w:rsidR="00594AA6" w:rsidRDefault="00594AA6" w:rsidP="00037D26"/>
    <w:p w14:paraId="40425FBD" w14:textId="72F8ABC7" w:rsidR="00037D26" w:rsidRPr="005F7E1E" w:rsidRDefault="00037D26" w:rsidP="00037D26">
      <w:pPr>
        <w:sectPr w:rsidR="00037D26" w:rsidRPr="005F7E1E" w:rsidSect="00F83239">
          <w:headerReference w:type="default" r:id="rId22"/>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15" w:name="_Toc69812643"/>
            <w:r w:rsidRPr="00E32D2A">
              <w:t>Bibliografía</w:t>
            </w:r>
            <w:bookmarkEnd w:id="15"/>
          </w:p>
        </w:tc>
      </w:tr>
    </w:tbl>
    <w:p w14:paraId="3FF4AF33" w14:textId="77777777" w:rsidR="007C0FFE" w:rsidRDefault="007C0FFE" w:rsidP="00EA586B">
      <w:pPr>
        <w:pStyle w:val="Sinespaciado"/>
      </w:pPr>
    </w:p>
    <w:p w14:paraId="2C98C76D" w14:textId="77777777" w:rsidR="00177A18" w:rsidRPr="00177A18" w:rsidRDefault="00177A18" w:rsidP="00177A18">
      <w:pPr>
        <w:pStyle w:val="Bibliografa"/>
        <w:rPr>
          <w:rFonts w:ascii="Calibri" w:hAnsi="Calibri" w:cs="Calibri"/>
        </w:rPr>
      </w:pPr>
      <w:r>
        <w:fldChar w:fldCharType="begin"/>
      </w:r>
      <w:r>
        <w:instrText xml:space="preserve"> ADDIN ZOTERO_BIBL {"uncited":[],"omitted":[],"custom":[]} CSL_BIBLIOGRAPHY </w:instrText>
      </w:r>
      <w:r>
        <w:fldChar w:fldCharType="separate"/>
      </w:r>
      <w:r w:rsidRPr="00177A18">
        <w:rPr>
          <w:rFonts w:ascii="Calibri" w:hAnsi="Calibri" w:cs="Calibri"/>
        </w:rPr>
        <w:t>[1]</w:t>
      </w:r>
      <w:r w:rsidRPr="00177A18">
        <w:rPr>
          <w:rFonts w:ascii="Calibri" w:hAnsi="Calibri" w:cs="Calibri"/>
        </w:rPr>
        <w:tab/>
        <w:t xml:space="preserve">«Modelo Dimensional», </w:t>
      </w:r>
      <w:r w:rsidRPr="00177A18">
        <w:rPr>
          <w:rFonts w:ascii="Calibri" w:hAnsi="Calibri" w:cs="Calibri"/>
          <w:i/>
          <w:iCs/>
        </w:rPr>
        <w:t xml:space="preserve">BI </w:t>
      </w:r>
      <w:proofErr w:type="spellStart"/>
      <w:r w:rsidRPr="00177A18">
        <w:rPr>
          <w:rFonts w:ascii="Calibri" w:hAnsi="Calibri" w:cs="Calibri"/>
          <w:i/>
          <w:iCs/>
        </w:rPr>
        <w:t>Geek</w:t>
      </w:r>
      <w:proofErr w:type="spellEnd"/>
      <w:r w:rsidRPr="00177A18">
        <w:rPr>
          <w:rFonts w:ascii="Calibri" w:hAnsi="Calibri" w:cs="Calibri"/>
          <w:i/>
          <w:iCs/>
        </w:rPr>
        <w:t xml:space="preserve"> Blog</w:t>
      </w:r>
      <w:r w:rsidRPr="00177A18">
        <w:rPr>
          <w:rFonts w:ascii="Calibri" w:hAnsi="Calibri" w:cs="Calibri"/>
        </w:rPr>
        <w:t>, oct. 09, 2017. https://blog.bi-geek.com/modelo-dimensional/ (accedido abr. 20, 2021).</w:t>
      </w:r>
    </w:p>
    <w:p w14:paraId="2C88E89A" w14:textId="31275916" w:rsidR="003F2106" w:rsidRPr="002172EF" w:rsidRDefault="00177A18" w:rsidP="00EA586B">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9381A" w14:textId="77777777" w:rsidR="00AF18FA" w:rsidRDefault="00AF18FA" w:rsidP="004D1002">
      <w:pPr>
        <w:spacing w:before="0" w:after="0" w:line="240" w:lineRule="auto"/>
      </w:pPr>
      <w:r>
        <w:separator/>
      </w:r>
    </w:p>
  </w:endnote>
  <w:endnote w:type="continuationSeparator" w:id="0">
    <w:p w14:paraId="3394E22A" w14:textId="77777777" w:rsidR="00AF18FA" w:rsidRDefault="00AF18FA"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854CD" w14:textId="77777777" w:rsidR="006B2D69" w:rsidRDefault="006B2D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CA654B" w:rsidRPr="008F2239" w:rsidRDefault="00AF18FA" w:rsidP="008B6CC2">
        <w:pPr>
          <w:pStyle w:val="Piedepgina"/>
          <w:jc w:val="center"/>
        </w:pPr>
      </w:p>
    </w:sdtContent>
  </w:sdt>
  <w:p w14:paraId="482C1935" w14:textId="77777777" w:rsidR="00CA654B" w:rsidRDefault="00CA654B"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8E4" w14:textId="77777777" w:rsidR="006B2D69" w:rsidRDefault="006B2D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D131" w14:textId="77777777" w:rsidR="00AF18FA" w:rsidRDefault="00AF18FA" w:rsidP="004D1002">
      <w:pPr>
        <w:spacing w:before="0" w:after="0" w:line="240" w:lineRule="auto"/>
      </w:pPr>
      <w:r>
        <w:separator/>
      </w:r>
    </w:p>
  </w:footnote>
  <w:footnote w:type="continuationSeparator" w:id="0">
    <w:p w14:paraId="454F8A88" w14:textId="77777777" w:rsidR="00AF18FA" w:rsidRDefault="00AF18FA"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E8E" w14:textId="77777777" w:rsidR="006B2D69" w:rsidRDefault="006B2D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CA654B" w:rsidRDefault="00CA654B"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A654B" w:rsidRDefault="00CA654B"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0297" w14:textId="77777777" w:rsidR="006B2D69" w:rsidRDefault="006B2D6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CA654B" w:rsidRDefault="00CA654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CA654B" w:rsidRDefault="00CA654B" w:rsidP="00835E41">
    <w:pPr>
      <w:pStyle w:val="Encabezado"/>
      <w:ind w:firstLine="0"/>
    </w:pPr>
    <w:r>
      <w:tab/>
    </w:r>
    <w:r>
      <w:tab/>
    </w:r>
  </w:p>
  <w:p w14:paraId="7754A012" w14:textId="77777777" w:rsidR="00CA654B" w:rsidRDefault="00CA654B"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B479" w14:textId="19D9C1AC" w:rsidR="00CA654B" w:rsidRDefault="006B2D69" w:rsidP="005D4FDA">
    <w:pPr>
      <w:pStyle w:val="Encabezado"/>
      <w:ind w:firstLine="0"/>
      <w:jc w:val="right"/>
    </w:pPr>
    <w:r>
      <w:t>Diseño y uso de bases de datos analíticas</w:t>
    </w:r>
    <w:r w:rsidR="00CA654B">
      <w:tab/>
      <w:t xml:space="preserve"> </w:t>
    </w:r>
    <w:sdt>
      <w:sdtPr>
        <w:id w:val="704918764"/>
        <w:docPartObj>
          <w:docPartGallery w:val="Page Numbers (Top of Page)"/>
          <w:docPartUnique/>
        </w:docPartObj>
      </w:sdtPr>
      <w:sdtEndPr/>
      <w:sdtContent>
        <w:r w:rsidR="00CA654B">
          <w:tab/>
        </w:r>
        <w:r w:rsidR="00CA654B">
          <w:fldChar w:fldCharType="begin"/>
        </w:r>
        <w:r w:rsidR="00CA654B">
          <w:instrText>PAGE   \* MERGEFORMAT</w:instrText>
        </w:r>
        <w:r w:rsidR="00CA654B">
          <w:fldChar w:fldCharType="separate"/>
        </w:r>
        <w:r w:rsidR="00CA654B">
          <w:t>28</w:t>
        </w:r>
        <w:r w:rsidR="00CA654B">
          <w:fldChar w:fldCharType="end"/>
        </w:r>
      </w:sdtContent>
    </w:sdt>
    <w:r w:rsidR="00CA654B">
      <w:tab/>
    </w:r>
    <w:r w:rsidR="00CA654B">
      <w:tab/>
    </w:r>
  </w:p>
  <w:p w14:paraId="42CC335D" w14:textId="77777777" w:rsidR="00CA654B" w:rsidRDefault="00CA654B"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552F052A" w:rsidR="00CA654B" w:rsidRDefault="00CA654B"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A654B" w:rsidRDefault="00CA654B"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5CF"/>
    <w:multiLevelType w:val="hybridMultilevel"/>
    <w:tmpl w:val="EBDCD4A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12190A0A"/>
    <w:multiLevelType w:val="hybridMultilevel"/>
    <w:tmpl w:val="8634F34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1A3759C8"/>
    <w:multiLevelType w:val="hybridMultilevel"/>
    <w:tmpl w:val="3B5C8470"/>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3"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EFF7AAC"/>
    <w:multiLevelType w:val="hybridMultilevel"/>
    <w:tmpl w:val="2D88298C"/>
    <w:lvl w:ilvl="0" w:tplc="0C0A0017">
      <w:start w:val="1"/>
      <w:numFmt w:val="lowerLetter"/>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5" w15:restartNumberingAfterBreak="0">
    <w:nsid w:val="730567C1"/>
    <w:multiLevelType w:val="hybridMultilevel"/>
    <w:tmpl w:val="4E8A82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2346"/>
    <w:rsid w:val="0000258A"/>
    <w:rsid w:val="0000332A"/>
    <w:rsid w:val="00016C7A"/>
    <w:rsid w:val="00021065"/>
    <w:rsid w:val="000223C1"/>
    <w:rsid w:val="00022DA5"/>
    <w:rsid w:val="000244EE"/>
    <w:rsid w:val="00030BF4"/>
    <w:rsid w:val="00031EC4"/>
    <w:rsid w:val="000376BB"/>
    <w:rsid w:val="00037D26"/>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2643"/>
    <w:rsid w:val="000648BE"/>
    <w:rsid w:val="000661CF"/>
    <w:rsid w:val="0006707B"/>
    <w:rsid w:val="00074581"/>
    <w:rsid w:val="00076770"/>
    <w:rsid w:val="0007713E"/>
    <w:rsid w:val="00077E00"/>
    <w:rsid w:val="00081989"/>
    <w:rsid w:val="00082900"/>
    <w:rsid w:val="00084DBC"/>
    <w:rsid w:val="0009370A"/>
    <w:rsid w:val="0009406A"/>
    <w:rsid w:val="000955E9"/>
    <w:rsid w:val="000A0953"/>
    <w:rsid w:val="000A0C4C"/>
    <w:rsid w:val="000A1E0B"/>
    <w:rsid w:val="000A1E9B"/>
    <w:rsid w:val="000A257A"/>
    <w:rsid w:val="000A6461"/>
    <w:rsid w:val="000B210D"/>
    <w:rsid w:val="000B49BE"/>
    <w:rsid w:val="000B5AB0"/>
    <w:rsid w:val="000B725F"/>
    <w:rsid w:val="000C09B5"/>
    <w:rsid w:val="000C0CE3"/>
    <w:rsid w:val="000C5461"/>
    <w:rsid w:val="000C740A"/>
    <w:rsid w:val="000D03CE"/>
    <w:rsid w:val="000D09A6"/>
    <w:rsid w:val="000D11BD"/>
    <w:rsid w:val="000D4063"/>
    <w:rsid w:val="000D53B6"/>
    <w:rsid w:val="000E00B9"/>
    <w:rsid w:val="000E3401"/>
    <w:rsid w:val="000E4465"/>
    <w:rsid w:val="000E60AC"/>
    <w:rsid w:val="000F2413"/>
    <w:rsid w:val="000F77FA"/>
    <w:rsid w:val="0010058E"/>
    <w:rsid w:val="0010312F"/>
    <w:rsid w:val="00104B90"/>
    <w:rsid w:val="00106466"/>
    <w:rsid w:val="00110414"/>
    <w:rsid w:val="0011105C"/>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47DF5"/>
    <w:rsid w:val="0015019C"/>
    <w:rsid w:val="001503C1"/>
    <w:rsid w:val="0015193E"/>
    <w:rsid w:val="00152342"/>
    <w:rsid w:val="0016384F"/>
    <w:rsid w:val="00166E55"/>
    <w:rsid w:val="00167600"/>
    <w:rsid w:val="00167C8A"/>
    <w:rsid w:val="00170F18"/>
    <w:rsid w:val="001736A3"/>
    <w:rsid w:val="00177A18"/>
    <w:rsid w:val="001807C7"/>
    <w:rsid w:val="00183798"/>
    <w:rsid w:val="00185945"/>
    <w:rsid w:val="00187CE9"/>
    <w:rsid w:val="00190E0A"/>
    <w:rsid w:val="00191EFD"/>
    <w:rsid w:val="00194BEC"/>
    <w:rsid w:val="00195660"/>
    <w:rsid w:val="001A04B7"/>
    <w:rsid w:val="001A09F5"/>
    <w:rsid w:val="001A0EE0"/>
    <w:rsid w:val="001A2639"/>
    <w:rsid w:val="001A37A3"/>
    <w:rsid w:val="001A3DA9"/>
    <w:rsid w:val="001A5296"/>
    <w:rsid w:val="001B0F20"/>
    <w:rsid w:val="001B16FB"/>
    <w:rsid w:val="001B277A"/>
    <w:rsid w:val="001B3261"/>
    <w:rsid w:val="001B62BD"/>
    <w:rsid w:val="001B774C"/>
    <w:rsid w:val="001B7DE0"/>
    <w:rsid w:val="001C33FE"/>
    <w:rsid w:val="001C4543"/>
    <w:rsid w:val="001C6D07"/>
    <w:rsid w:val="001C7EEE"/>
    <w:rsid w:val="001D0676"/>
    <w:rsid w:val="001D516F"/>
    <w:rsid w:val="001D6AA2"/>
    <w:rsid w:val="001D6B01"/>
    <w:rsid w:val="001E5822"/>
    <w:rsid w:val="001E7705"/>
    <w:rsid w:val="001F0D96"/>
    <w:rsid w:val="001F22BF"/>
    <w:rsid w:val="002027AA"/>
    <w:rsid w:val="00206B2E"/>
    <w:rsid w:val="0021331E"/>
    <w:rsid w:val="00215250"/>
    <w:rsid w:val="0021606A"/>
    <w:rsid w:val="002172EF"/>
    <w:rsid w:val="0023198D"/>
    <w:rsid w:val="00232436"/>
    <w:rsid w:val="00232880"/>
    <w:rsid w:val="002333E4"/>
    <w:rsid w:val="0023563D"/>
    <w:rsid w:val="0024098B"/>
    <w:rsid w:val="00247BBA"/>
    <w:rsid w:val="0025236C"/>
    <w:rsid w:val="002524BD"/>
    <w:rsid w:val="0025370C"/>
    <w:rsid w:val="002704F3"/>
    <w:rsid w:val="00270989"/>
    <w:rsid w:val="00274582"/>
    <w:rsid w:val="00277118"/>
    <w:rsid w:val="002803BA"/>
    <w:rsid w:val="002835B5"/>
    <w:rsid w:val="00295763"/>
    <w:rsid w:val="002A08E5"/>
    <w:rsid w:val="002A30B3"/>
    <w:rsid w:val="002A3346"/>
    <w:rsid w:val="002A3B22"/>
    <w:rsid w:val="002A44CA"/>
    <w:rsid w:val="002A5E66"/>
    <w:rsid w:val="002A7387"/>
    <w:rsid w:val="002B6B36"/>
    <w:rsid w:val="002C0746"/>
    <w:rsid w:val="002C083D"/>
    <w:rsid w:val="002C2D5F"/>
    <w:rsid w:val="002C4F39"/>
    <w:rsid w:val="002C5D27"/>
    <w:rsid w:val="002C6553"/>
    <w:rsid w:val="002D190D"/>
    <w:rsid w:val="002D1B83"/>
    <w:rsid w:val="002E37C5"/>
    <w:rsid w:val="002E3E4E"/>
    <w:rsid w:val="002E485C"/>
    <w:rsid w:val="002E74C5"/>
    <w:rsid w:val="002E74DE"/>
    <w:rsid w:val="002F0929"/>
    <w:rsid w:val="002F1830"/>
    <w:rsid w:val="002F2E08"/>
    <w:rsid w:val="002F3BD8"/>
    <w:rsid w:val="002F54BF"/>
    <w:rsid w:val="002F6562"/>
    <w:rsid w:val="002F66BE"/>
    <w:rsid w:val="003043E7"/>
    <w:rsid w:val="00305C3F"/>
    <w:rsid w:val="00307ABC"/>
    <w:rsid w:val="00310B1A"/>
    <w:rsid w:val="003137E8"/>
    <w:rsid w:val="0031483E"/>
    <w:rsid w:val="00321CD0"/>
    <w:rsid w:val="00321FC8"/>
    <w:rsid w:val="00322AB3"/>
    <w:rsid w:val="00322AFE"/>
    <w:rsid w:val="00326A86"/>
    <w:rsid w:val="00326D42"/>
    <w:rsid w:val="00327B7F"/>
    <w:rsid w:val="00327FFB"/>
    <w:rsid w:val="00342B91"/>
    <w:rsid w:val="00343829"/>
    <w:rsid w:val="003475C5"/>
    <w:rsid w:val="003479B7"/>
    <w:rsid w:val="00350133"/>
    <w:rsid w:val="00350657"/>
    <w:rsid w:val="0035591B"/>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97F66"/>
    <w:rsid w:val="003A1641"/>
    <w:rsid w:val="003A32CF"/>
    <w:rsid w:val="003A7A0D"/>
    <w:rsid w:val="003B3D8D"/>
    <w:rsid w:val="003B3EFF"/>
    <w:rsid w:val="003B4690"/>
    <w:rsid w:val="003B4A6E"/>
    <w:rsid w:val="003B5767"/>
    <w:rsid w:val="003B6146"/>
    <w:rsid w:val="003B7C54"/>
    <w:rsid w:val="003C418F"/>
    <w:rsid w:val="003C42F6"/>
    <w:rsid w:val="003C4906"/>
    <w:rsid w:val="003C5D99"/>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5ADF"/>
    <w:rsid w:val="004169A2"/>
    <w:rsid w:val="004209FA"/>
    <w:rsid w:val="004228E6"/>
    <w:rsid w:val="00423C83"/>
    <w:rsid w:val="004277D6"/>
    <w:rsid w:val="004307A1"/>
    <w:rsid w:val="00433B41"/>
    <w:rsid w:val="00435747"/>
    <w:rsid w:val="004359F0"/>
    <w:rsid w:val="00442A85"/>
    <w:rsid w:val="004463B7"/>
    <w:rsid w:val="00447157"/>
    <w:rsid w:val="00447B04"/>
    <w:rsid w:val="00447BFE"/>
    <w:rsid w:val="00451253"/>
    <w:rsid w:val="004533D4"/>
    <w:rsid w:val="00462D5F"/>
    <w:rsid w:val="00465FD0"/>
    <w:rsid w:val="004665F0"/>
    <w:rsid w:val="004737A1"/>
    <w:rsid w:val="004761F6"/>
    <w:rsid w:val="00476C72"/>
    <w:rsid w:val="00477124"/>
    <w:rsid w:val="004777AD"/>
    <w:rsid w:val="00484E52"/>
    <w:rsid w:val="004852D9"/>
    <w:rsid w:val="0048720A"/>
    <w:rsid w:val="004933A6"/>
    <w:rsid w:val="00497E48"/>
    <w:rsid w:val="004A212C"/>
    <w:rsid w:val="004B37EC"/>
    <w:rsid w:val="004B43D0"/>
    <w:rsid w:val="004B7E4C"/>
    <w:rsid w:val="004C129C"/>
    <w:rsid w:val="004C4D7F"/>
    <w:rsid w:val="004C765B"/>
    <w:rsid w:val="004D1002"/>
    <w:rsid w:val="004D3691"/>
    <w:rsid w:val="004D5C70"/>
    <w:rsid w:val="004D7AFD"/>
    <w:rsid w:val="004E074A"/>
    <w:rsid w:val="004E6ABB"/>
    <w:rsid w:val="004F195E"/>
    <w:rsid w:val="004F38BA"/>
    <w:rsid w:val="004F4FF3"/>
    <w:rsid w:val="004F6F72"/>
    <w:rsid w:val="004F7258"/>
    <w:rsid w:val="005020DB"/>
    <w:rsid w:val="00503BED"/>
    <w:rsid w:val="00503F8E"/>
    <w:rsid w:val="00504576"/>
    <w:rsid w:val="0050628E"/>
    <w:rsid w:val="00507B31"/>
    <w:rsid w:val="00512AA9"/>
    <w:rsid w:val="005134DA"/>
    <w:rsid w:val="0051481F"/>
    <w:rsid w:val="00517341"/>
    <w:rsid w:val="00520AAD"/>
    <w:rsid w:val="00520E4C"/>
    <w:rsid w:val="00525E89"/>
    <w:rsid w:val="0052718F"/>
    <w:rsid w:val="005271B6"/>
    <w:rsid w:val="00530A95"/>
    <w:rsid w:val="005336C6"/>
    <w:rsid w:val="00536BC0"/>
    <w:rsid w:val="005463D8"/>
    <w:rsid w:val="0055148A"/>
    <w:rsid w:val="00551662"/>
    <w:rsid w:val="005533EC"/>
    <w:rsid w:val="005535BD"/>
    <w:rsid w:val="00553A63"/>
    <w:rsid w:val="005547C2"/>
    <w:rsid w:val="005554DE"/>
    <w:rsid w:val="00563460"/>
    <w:rsid w:val="00563818"/>
    <w:rsid w:val="00563902"/>
    <w:rsid w:val="005642B0"/>
    <w:rsid w:val="00565422"/>
    <w:rsid w:val="00566D68"/>
    <w:rsid w:val="00574FAF"/>
    <w:rsid w:val="005750D5"/>
    <w:rsid w:val="0057575A"/>
    <w:rsid w:val="005761A3"/>
    <w:rsid w:val="005829FD"/>
    <w:rsid w:val="00582CA6"/>
    <w:rsid w:val="00584FFE"/>
    <w:rsid w:val="00585A40"/>
    <w:rsid w:val="00587E51"/>
    <w:rsid w:val="00591033"/>
    <w:rsid w:val="0059294E"/>
    <w:rsid w:val="00593597"/>
    <w:rsid w:val="00594AA6"/>
    <w:rsid w:val="00594AD6"/>
    <w:rsid w:val="005A2BF6"/>
    <w:rsid w:val="005A344F"/>
    <w:rsid w:val="005A38A2"/>
    <w:rsid w:val="005A5453"/>
    <w:rsid w:val="005A601F"/>
    <w:rsid w:val="005A76B2"/>
    <w:rsid w:val="005A7C91"/>
    <w:rsid w:val="005B0581"/>
    <w:rsid w:val="005B1C4C"/>
    <w:rsid w:val="005B22D1"/>
    <w:rsid w:val="005B2976"/>
    <w:rsid w:val="005B4DB0"/>
    <w:rsid w:val="005B766A"/>
    <w:rsid w:val="005C0FA0"/>
    <w:rsid w:val="005C2219"/>
    <w:rsid w:val="005C2DA4"/>
    <w:rsid w:val="005C2EF6"/>
    <w:rsid w:val="005C7D4A"/>
    <w:rsid w:val="005D123E"/>
    <w:rsid w:val="005D2C69"/>
    <w:rsid w:val="005D2FE6"/>
    <w:rsid w:val="005D3799"/>
    <w:rsid w:val="005D44B8"/>
    <w:rsid w:val="005D4FDA"/>
    <w:rsid w:val="005E1BF7"/>
    <w:rsid w:val="005E6162"/>
    <w:rsid w:val="005F2AA5"/>
    <w:rsid w:val="005F2C22"/>
    <w:rsid w:val="005F38D2"/>
    <w:rsid w:val="005F6C78"/>
    <w:rsid w:val="005F7E1E"/>
    <w:rsid w:val="00602FB6"/>
    <w:rsid w:val="00605CDF"/>
    <w:rsid w:val="006112C1"/>
    <w:rsid w:val="00614D29"/>
    <w:rsid w:val="00615040"/>
    <w:rsid w:val="00626639"/>
    <w:rsid w:val="0062697B"/>
    <w:rsid w:val="00627682"/>
    <w:rsid w:val="006278D5"/>
    <w:rsid w:val="006311BD"/>
    <w:rsid w:val="00632536"/>
    <w:rsid w:val="00633791"/>
    <w:rsid w:val="00634D0D"/>
    <w:rsid w:val="00643486"/>
    <w:rsid w:val="00644C19"/>
    <w:rsid w:val="00644C9D"/>
    <w:rsid w:val="00644DC9"/>
    <w:rsid w:val="00645F10"/>
    <w:rsid w:val="00646925"/>
    <w:rsid w:val="006469E9"/>
    <w:rsid w:val="00652BFC"/>
    <w:rsid w:val="006603EF"/>
    <w:rsid w:val="00662B87"/>
    <w:rsid w:val="00662DE4"/>
    <w:rsid w:val="00664741"/>
    <w:rsid w:val="00664CEC"/>
    <w:rsid w:val="00665194"/>
    <w:rsid w:val="0066565E"/>
    <w:rsid w:val="006665D7"/>
    <w:rsid w:val="00672B6B"/>
    <w:rsid w:val="006737EF"/>
    <w:rsid w:val="006750E9"/>
    <w:rsid w:val="00677167"/>
    <w:rsid w:val="006777CE"/>
    <w:rsid w:val="00680721"/>
    <w:rsid w:val="00683342"/>
    <w:rsid w:val="00683B6E"/>
    <w:rsid w:val="00684860"/>
    <w:rsid w:val="00692B20"/>
    <w:rsid w:val="006935AF"/>
    <w:rsid w:val="00694313"/>
    <w:rsid w:val="006957D9"/>
    <w:rsid w:val="00695C1F"/>
    <w:rsid w:val="006A1591"/>
    <w:rsid w:val="006B2D69"/>
    <w:rsid w:val="006C5FE8"/>
    <w:rsid w:val="006C6B96"/>
    <w:rsid w:val="006C7EA2"/>
    <w:rsid w:val="006D0427"/>
    <w:rsid w:val="006D0AD2"/>
    <w:rsid w:val="006E4B06"/>
    <w:rsid w:val="006E7B21"/>
    <w:rsid w:val="006E7FBD"/>
    <w:rsid w:val="006F07E4"/>
    <w:rsid w:val="006F09DF"/>
    <w:rsid w:val="006F0BE3"/>
    <w:rsid w:val="006F1E23"/>
    <w:rsid w:val="006F35AB"/>
    <w:rsid w:val="006F4C28"/>
    <w:rsid w:val="007004E1"/>
    <w:rsid w:val="007006EA"/>
    <w:rsid w:val="00703E4F"/>
    <w:rsid w:val="00710A43"/>
    <w:rsid w:val="00713436"/>
    <w:rsid w:val="007157D8"/>
    <w:rsid w:val="00721631"/>
    <w:rsid w:val="007260DF"/>
    <w:rsid w:val="0073338F"/>
    <w:rsid w:val="00737841"/>
    <w:rsid w:val="00741041"/>
    <w:rsid w:val="00742252"/>
    <w:rsid w:val="00742C30"/>
    <w:rsid w:val="00747DC1"/>
    <w:rsid w:val="007517BE"/>
    <w:rsid w:val="007547AE"/>
    <w:rsid w:val="0075489C"/>
    <w:rsid w:val="00755188"/>
    <w:rsid w:val="0076124D"/>
    <w:rsid w:val="0076321B"/>
    <w:rsid w:val="007670C6"/>
    <w:rsid w:val="007671D6"/>
    <w:rsid w:val="00767243"/>
    <w:rsid w:val="0077513D"/>
    <w:rsid w:val="00777E1A"/>
    <w:rsid w:val="00780456"/>
    <w:rsid w:val="00781BBD"/>
    <w:rsid w:val="00791836"/>
    <w:rsid w:val="00792161"/>
    <w:rsid w:val="007960B9"/>
    <w:rsid w:val="007A04B4"/>
    <w:rsid w:val="007A06B2"/>
    <w:rsid w:val="007B4D5F"/>
    <w:rsid w:val="007C05C8"/>
    <w:rsid w:val="007C0FFE"/>
    <w:rsid w:val="007C58ED"/>
    <w:rsid w:val="007C7261"/>
    <w:rsid w:val="007C7927"/>
    <w:rsid w:val="007D07B0"/>
    <w:rsid w:val="007D1197"/>
    <w:rsid w:val="007D12EA"/>
    <w:rsid w:val="007D171B"/>
    <w:rsid w:val="007D18B6"/>
    <w:rsid w:val="007D6377"/>
    <w:rsid w:val="007D776D"/>
    <w:rsid w:val="007E4EF5"/>
    <w:rsid w:val="007E6EB3"/>
    <w:rsid w:val="007F11DD"/>
    <w:rsid w:val="007F392C"/>
    <w:rsid w:val="007F6A42"/>
    <w:rsid w:val="008011B6"/>
    <w:rsid w:val="0080303F"/>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6E5A"/>
    <w:rsid w:val="008724A6"/>
    <w:rsid w:val="00875197"/>
    <w:rsid w:val="00881024"/>
    <w:rsid w:val="00884981"/>
    <w:rsid w:val="0088507A"/>
    <w:rsid w:val="00896385"/>
    <w:rsid w:val="0089795A"/>
    <w:rsid w:val="008A782E"/>
    <w:rsid w:val="008B070F"/>
    <w:rsid w:val="008B0834"/>
    <w:rsid w:val="008B1A97"/>
    <w:rsid w:val="008B1B41"/>
    <w:rsid w:val="008B20AB"/>
    <w:rsid w:val="008B4B62"/>
    <w:rsid w:val="008B5549"/>
    <w:rsid w:val="008B6CC2"/>
    <w:rsid w:val="008B6F95"/>
    <w:rsid w:val="008C5751"/>
    <w:rsid w:val="008C6335"/>
    <w:rsid w:val="008D3FD1"/>
    <w:rsid w:val="008D4B24"/>
    <w:rsid w:val="008D4C5C"/>
    <w:rsid w:val="008E1804"/>
    <w:rsid w:val="008E29D6"/>
    <w:rsid w:val="008E494D"/>
    <w:rsid w:val="008E5959"/>
    <w:rsid w:val="008F2239"/>
    <w:rsid w:val="008F40A6"/>
    <w:rsid w:val="009015A3"/>
    <w:rsid w:val="00902F86"/>
    <w:rsid w:val="00906297"/>
    <w:rsid w:val="00907CAF"/>
    <w:rsid w:val="009167C2"/>
    <w:rsid w:val="00916987"/>
    <w:rsid w:val="00921253"/>
    <w:rsid w:val="00922EF9"/>
    <w:rsid w:val="00930B31"/>
    <w:rsid w:val="00931B41"/>
    <w:rsid w:val="0093312D"/>
    <w:rsid w:val="009336D0"/>
    <w:rsid w:val="00935AD4"/>
    <w:rsid w:val="0093775C"/>
    <w:rsid w:val="009456E5"/>
    <w:rsid w:val="0095491A"/>
    <w:rsid w:val="00955EEF"/>
    <w:rsid w:val="00960164"/>
    <w:rsid w:val="0096329E"/>
    <w:rsid w:val="0096552D"/>
    <w:rsid w:val="00967469"/>
    <w:rsid w:val="00973D78"/>
    <w:rsid w:val="0097534B"/>
    <w:rsid w:val="00980D63"/>
    <w:rsid w:val="009830C5"/>
    <w:rsid w:val="00983B52"/>
    <w:rsid w:val="00984947"/>
    <w:rsid w:val="009A1301"/>
    <w:rsid w:val="009A1DE3"/>
    <w:rsid w:val="009A20DA"/>
    <w:rsid w:val="009A4A5D"/>
    <w:rsid w:val="009B0B16"/>
    <w:rsid w:val="009B258A"/>
    <w:rsid w:val="009B258D"/>
    <w:rsid w:val="009B5983"/>
    <w:rsid w:val="009C0D1E"/>
    <w:rsid w:val="009C2FE2"/>
    <w:rsid w:val="009C3BE4"/>
    <w:rsid w:val="009C3D3E"/>
    <w:rsid w:val="009C3FD3"/>
    <w:rsid w:val="009C3FF4"/>
    <w:rsid w:val="009C60C9"/>
    <w:rsid w:val="009D1908"/>
    <w:rsid w:val="009D28CE"/>
    <w:rsid w:val="009D44DC"/>
    <w:rsid w:val="009D5EF0"/>
    <w:rsid w:val="009D6F90"/>
    <w:rsid w:val="009D7834"/>
    <w:rsid w:val="009E1339"/>
    <w:rsid w:val="009E1E6A"/>
    <w:rsid w:val="009E6712"/>
    <w:rsid w:val="009E6DCC"/>
    <w:rsid w:val="009F0906"/>
    <w:rsid w:val="009F5FE7"/>
    <w:rsid w:val="00A00199"/>
    <w:rsid w:val="00A00233"/>
    <w:rsid w:val="00A00B8C"/>
    <w:rsid w:val="00A047F0"/>
    <w:rsid w:val="00A05B92"/>
    <w:rsid w:val="00A11233"/>
    <w:rsid w:val="00A20950"/>
    <w:rsid w:val="00A21D7D"/>
    <w:rsid w:val="00A22690"/>
    <w:rsid w:val="00A22AA3"/>
    <w:rsid w:val="00A256DD"/>
    <w:rsid w:val="00A26F77"/>
    <w:rsid w:val="00A27D13"/>
    <w:rsid w:val="00A31C0F"/>
    <w:rsid w:val="00A32362"/>
    <w:rsid w:val="00A32858"/>
    <w:rsid w:val="00A3397D"/>
    <w:rsid w:val="00A34661"/>
    <w:rsid w:val="00A34CE1"/>
    <w:rsid w:val="00A36450"/>
    <w:rsid w:val="00A3707B"/>
    <w:rsid w:val="00A402F6"/>
    <w:rsid w:val="00A405D9"/>
    <w:rsid w:val="00A40C68"/>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ABB"/>
    <w:rsid w:val="00A61EAF"/>
    <w:rsid w:val="00A67A20"/>
    <w:rsid w:val="00A72B9E"/>
    <w:rsid w:val="00A75226"/>
    <w:rsid w:val="00A77A74"/>
    <w:rsid w:val="00A91629"/>
    <w:rsid w:val="00A9192B"/>
    <w:rsid w:val="00A92494"/>
    <w:rsid w:val="00A974A7"/>
    <w:rsid w:val="00AA0706"/>
    <w:rsid w:val="00AA1181"/>
    <w:rsid w:val="00AA3D24"/>
    <w:rsid w:val="00AA7855"/>
    <w:rsid w:val="00AB33F5"/>
    <w:rsid w:val="00AC160B"/>
    <w:rsid w:val="00AC4BAD"/>
    <w:rsid w:val="00AC5068"/>
    <w:rsid w:val="00AC6328"/>
    <w:rsid w:val="00AC700E"/>
    <w:rsid w:val="00AC701F"/>
    <w:rsid w:val="00AC7FE7"/>
    <w:rsid w:val="00AD4495"/>
    <w:rsid w:val="00AD462C"/>
    <w:rsid w:val="00AD61D3"/>
    <w:rsid w:val="00AE02C7"/>
    <w:rsid w:val="00AE7515"/>
    <w:rsid w:val="00AE7992"/>
    <w:rsid w:val="00AF0619"/>
    <w:rsid w:val="00AF18FA"/>
    <w:rsid w:val="00AF3595"/>
    <w:rsid w:val="00AF4357"/>
    <w:rsid w:val="00AF46A7"/>
    <w:rsid w:val="00B0028D"/>
    <w:rsid w:val="00B01DE5"/>
    <w:rsid w:val="00B02D26"/>
    <w:rsid w:val="00B035F9"/>
    <w:rsid w:val="00B12672"/>
    <w:rsid w:val="00B17A8B"/>
    <w:rsid w:val="00B21E46"/>
    <w:rsid w:val="00B24E37"/>
    <w:rsid w:val="00B277B7"/>
    <w:rsid w:val="00B277EC"/>
    <w:rsid w:val="00B3504D"/>
    <w:rsid w:val="00B36B03"/>
    <w:rsid w:val="00B4149D"/>
    <w:rsid w:val="00B425BF"/>
    <w:rsid w:val="00B42D4B"/>
    <w:rsid w:val="00B51BB7"/>
    <w:rsid w:val="00B53D66"/>
    <w:rsid w:val="00B600AE"/>
    <w:rsid w:val="00B67063"/>
    <w:rsid w:val="00B672AD"/>
    <w:rsid w:val="00B72459"/>
    <w:rsid w:val="00B749BA"/>
    <w:rsid w:val="00B81C11"/>
    <w:rsid w:val="00B84975"/>
    <w:rsid w:val="00B876E1"/>
    <w:rsid w:val="00B87A06"/>
    <w:rsid w:val="00B9277B"/>
    <w:rsid w:val="00B93046"/>
    <w:rsid w:val="00B96144"/>
    <w:rsid w:val="00B97214"/>
    <w:rsid w:val="00BA5B65"/>
    <w:rsid w:val="00BB27D8"/>
    <w:rsid w:val="00BB62FB"/>
    <w:rsid w:val="00BB7EF8"/>
    <w:rsid w:val="00BC10E2"/>
    <w:rsid w:val="00BC2776"/>
    <w:rsid w:val="00BC6A45"/>
    <w:rsid w:val="00BC79C4"/>
    <w:rsid w:val="00BD3D1B"/>
    <w:rsid w:val="00BD5A3F"/>
    <w:rsid w:val="00BE0E64"/>
    <w:rsid w:val="00BE1CED"/>
    <w:rsid w:val="00BE69D2"/>
    <w:rsid w:val="00BE6D82"/>
    <w:rsid w:val="00BE7115"/>
    <w:rsid w:val="00BF06D3"/>
    <w:rsid w:val="00BF1CEF"/>
    <w:rsid w:val="00BF2D88"/>
    <w:rsid w:val="00BF3371"/>
    <w:rsid w:val="00BF6BF8"/>
    <w:rsid w:val="00BF7A69"/>
    <w:rsid w:val="00BF7F6A"/>
    <w:rsid w:val="00C021D4"/>
    <w:rsid w:val="00C02B49"/>
    <w:rsid w:val="00C03311"/>
    <w:rsid w:val="00C108EB"/>
    <w:rsid w:val="00C130A0"/>
    <w:rsid w:val="00C14B9C"/>
    <w:rsid w:val="00C20500"/>
    <w:rsid w:val="00C22811"/>
    <w:rsid w:val="00C24801"/>
    <w:rsid w:val="00C257C9"/>
    <w:rsid w:val="00C2763A"/>
    <w:rsid w:val="00C32562"/>
    <w:rsid w:val="00C33DCA"/>
    <w:rsid w:val="00C346FB"/>
    <w:rsid w:val="00C43478"/>
    <w:rsid w:val="00C434BA"/>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E00"/>
    <w:rsid w:val="00CA654B"/>
    <w:rsid w:val="00CB21E4"/>
    <w:rsid w:val="00CB2D38"/>
    <w:rsid w:val="00CC1E86"/>
    <w:rsid w:val="00CC3667"/>
    <w:rsid w:val="00CC3EF7"/>
    <w:rsid w:val="00CC6F49"/>
    <w:rsid w:val="00CC7013"/>
    <w:rsid w:val="00CC7E8F"/>
    <w:rsid w:val="00CD6FF6"/>
    <w:rsid w:val="00CE16B1"/>
    <w:rsid w:val="00CE251E"/>
    <w:rsid w:val="00CE6252"/>
    <w:rsid w:val="00CE6276"/>
    <w:rsid w:val="00CF1B6A"/>
    <w:rsid w:val="00CF36C8"/>
    <w:rsid w:val="00CF3AC9"/>
    <w:rsid w:val="00CF48BE"/>
    <w:rsid w:val="00D0693F"/>
    <w:rsid w:val="00D073F6"/>
    <w:rsid w:val="00D1083B"/>
    <w:rsid w:val="00D11117"/>
    <w:rsid w:val="00D136EB"/>
    <w:rsid w:val="00D142B1"/>
    <w:rsid w:val="00D2063B"/>
    <w:rsid w:val="00D277F7"/>
    <w:rsid w:val="00D31F13"/>
    <w:rsid w:val="00D351CF"/>
    <w:rsid w:val="00D35AE7"/>
    <w:rsid w:val="00D41A24"/>
    <w:rsid w:val="00D42649"/>
    <w:rsid w:val="00D451F2"/>
    <w:rsid w:val="00D46486"/>
    <w:rsid w:val="00D47125"/>
    <w:rsid w:val="00D51024"/>
    <w:rsid w:val="00D5158E"/>
    <w:rsid w:val="00D51F0B"/>
    <w:rsid w:val="00D5685B"/>
    <w:rsid w:val="00D601D5"/>
    <w:rsid w:val="00D633CA"/>
    <w:rsid w:val="00D63459"/>
    <w:rsid w:val="00D65305"/>
    <w:rsid w:val="00D70D87"/>
    <w:rsid w:val="00D724FF"/>
    <w:rsid w:val="00D73CEE"/>
    <w:rsid w:val="00D74DDA"/>
    <w:rsid w:val="00D7660B"/>
    <w:rsid w:val="00D776FF"/>
    <w:rsid w:val="00D805EF"/>
    <w:rsid w:val="00D80FA0"/>
    <w:rsid w:val="00D81E86"/>
    <w:rsid w:val="00D83A77"/>
    <w:rsid w:val="00D83B6C"/>
    <w:rsid w:val="00D85C65"/>
    <w:rsid w:val="00D90413"/>
    <w:rsid w:val="00D90823"/>
    <w:rsid w:val="00D95D5E"/>
    <w:rsid w:val="00D96195"/>
    <w:rsid w:val="00DA0709"/>
    <w:rsid w:val="00DA1673"/>
    <w:rsid w:val="00DA3027"/>
    <w:rsid w:val="00DA394F"/>
    <w:rsid w:val="00DB2B90"/>
    <w:rsid w:val="00DB46EE"/>
    <w:rsid w:val="00DB5FCA"/>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F00FC"/>
    <w:rsid w:val="00DF16FA"/>
    <w:rsid w:val="00DF3814"/>
    <w:rsid w:val="00DF45F8"/>
    <w:rsid w:val="00DF7048"/>
    <w:rsid w:val="00E00156"/>
    <w:rsid w:val="00E020CB"/>
    <w:rsid w:val="00E02132"/>
    <w:rsid w:val="00E03106"/>
    <w:rsid w:val="00E04D61"/>
    <w:rsid w:val="00E14A42"/>
    <w:rsid w:val="00E14E8D"/>
    <w:rsid w:val="00E16F5A"/>
    <w:rsid w:val="00E17468"/>
    <w:rsid w:val="00E17781"/>
    <w:rsid w:val="00E22524"/>
    <w:rsid w:val="00E32A1A"/>
    <w:rsid w:val="00E32D2A"/>
    <w:rsid w:val="00E32F08"/>
    <w:rsid w:val="00E3416B"/>
    <w:rsid w:val="00E360A4"/>
    <w:rsid w:val="00E37E97"/>
    <w:rsid w:val="00E40E3C"/>
    <w:rsid w:val="00E44DCE"/>
    <w:rsid w:val="00E4637A"/>
    <w:rsid w:val="00E5233E"/>
    <w:rsid w:val="00E52B9C"/>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6291"/>
    <w:rsid w:val="00E80B25"/>
    <w:rsid w:val="00E84AAF"/>
    <w:rsid w:val="00E87A79"/>
    <w:rsid w:val="00E928CC"/>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4A38"/>
    <w:rsid w:val="00ED64A0"/>
    <w:rsid w:val="00EE32CF"/>
    <w:rsid w:val="00EE6048"/>
    <w:rsid w:val="00EF04BA"/>
    <w:rsid w:val="00EF082D"/>
    <w:rsid w:val="00EF17CD"/>
    <w:rsid w:val="00EF6214"/>
    <w:rsid w:val="00EF67DB"/>
    <w:rsid w:val="00EF68D9"/>
    <w:rsid w:val="00EF7378"/>
    <w:rsid w:val="00F0294C"/>
    <w:rsid w:val="00F04439"/>
    <w:rsid w:val="00F059B1"/>
    <w:rsid w:val="00F05DE7"/>
    <w:rsid w:val="00F1488A"/>
    <w:rsid w:val="00F174C2"/>
    <w:rsid w:val="00F2239A"/>
    <w:rsid w:val="00F25D67"/>
    <w:rsid w:val="00F36B7F"/>
    <w:rsid w:val="00F372DA"/>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5738"/>
    <w:rsid w:val="00F873FB"/>
    <w:rsid w:val="00F91585"/>
    <w:rsid w:val="00F924F4"/>
    <w:rsid w:val="00F94D78"/>
    <w:rsid w:val="00F95DD1"/>
    <w:rsid w:val="00F96972"/>
    <w:rsid w:val="00FA03C2"/>
    <w:rsid w:val="00FA1C2D"/>
    <w:rsid w:val="00FA329B"/>
    <w:rsid w:val="00FA78C7"/>
    <w:rsid w:val="00FB3765"/>
    <w:rsid w:val="00FB6974"/>
    <w:rsid w:val="00FB6B38"/>
    <w:rsid w:val="00FC31B3"/>
    <w:rsid w:val="00FD2F06"/>
    <w:rsid w:val="00FD506B"/>
    <w:rsid w:val="00FD544D"/>
    <w:rsid w:val="00FD57F4"/>
    <w:rsid w:val="00FD5950"/>
    <w:rsid w:val="00FE0E14"/>
    <w:rsid w:val="00FE2C5C"/>
    <w:rsid w:val="00FE3449"/>
    <w:rsid w:val="00FE5004"/>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2638</TotalTime>
  <Pages>13</Pages>
  <Words>1757</Words>
  <Characters>9665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862</cp:revision>
  <cp:lastPrinted>2019-07-01T08:52:00Z</cp:lastPrinted>
  <dcterms:created xsi:type="dcterms:W3CDTF">2019-02-17T15:19:00Z</dcterms:created>
  <dcterms:modified xsi:type="dcterms:W3CDTF">2021-04-20T10:03:00Z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id="VbsxXq2Q"/&gt;&lt;style id="http://www.zotero.org/styles/ieee" locale="es-ES" hasBibliography="1" bibliographyStyleHasBeenSet="1"/&gt;&lt;prefs&gt;&lt;pref name="fieldType" value="Field"/&gt;&lt;/prefs&gt;&lt;/data&gt;</vt:lpwstr>
  </property>
</Properties>
</file>