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889319" w14:textId="2D4BC071" w:rsidR="00E60856" w:rsidRDefault="00E60856">
      <w:r w:rsidRPr="00E60856">
        <w:rPr>
          <w:b/>
          <w:bCs/>
        </w:rPr>
        <w:t>Preek 1: Voorwaarts gaan of weglopen van God</w:t>
      </w:r>
      <w:r>
        <w:br/>
        <w:t>Jona 1:1-5</w:t>
      </w:r>
    </w:p>
    <w:p w14:paraId="67AF4367" w14:textId="1E828504" w:rsidR="00E60856" w:rsidRDefault="00E60856" w:rsidP="00E60856">
      <w:pPr>
        <w:pStyle w:val="Geenafstand"/>
      </w:pPr>
      <w:r>
        <w:t xml:space="preserve">1. Opstandigheid is uitputtend </w:t>
      </w:r>
    </w:p>
    <w:p w14:paraId="76D1D5C2" w14:textId="25148016" w:rsidR="00E60856" w:rsidRDefault="00E60856" w:rsidP="00E60856">
      <w:pPr>
        <w:pStyle w:val="Geenafstand"/>
      </w:pPr>
      <w:r>
        <w:t>2. Opstandigheid is kostbaar</w:t>
      </w:r>
    </w:p>
    <w:p w14:paraId="4E227170" w14:textId="1035A6B3" w:rsidR="00E60856" w:rsidRDefault="00E60856" w:rsidP="00E60856">
      <w:pPr>
        <w:pStyle w:val="Geenafstand"/>
      </w:pPr>
      <w:r>
        <w:t>3. Opstandigheid brengt anderen in gevaar</w:t>
      </w:r>
    </w:p>
    <w:p w14:paraId="7548D600" w14:textId="0646A7F4" w:rsidR="00E60856" w:rsidRDefault="00E60856" w:rsidP="00E60856">
      <w:pPr>
        <w:pStyle w:val="Geenafstand"/>
      </w:pPr>
    </w:p>
    <w:p w14:paraId="5FA5E91F" w14:textId="4AA169FE" w:rsidR="00E60856" w:rsidRPr="00E60856" w:rsidRDefault="00E60856" w:rsidP="00E60856">
      <w:pPr>
        <w:pStyle w:val="Geenafstand"/>
        <w:rPr>
          <w:b/>
          <w:bCs/>
        </w:rPr>
      </w:pPr>
      <w:r w:rsidRPr="00E60856">
        <w:rPr>
          <w:b/>
          <w:bCs/>
        </w:rPr>
        <w:t>Bijbelgroep Vragen:</w:t>
      </w:r>
    </w:p>
    <w:p w14:paraId="5AFDCAC3" w14:textId="77777777" w:rsidR="00270BBE" w:rsidRDefault="00270BBE" w:rsidP="00270BBE">
      <w:pPr>
        <w:pStyle w:val="Lijstalinea"/>
        <w:numPr>
          <w:ilvl w:val="0"/>
          <w:numId w:val="1"/>
        </w:numPr>
      </w:pPr>
      <w:bookmarkStart w:id="0" w:name="_Hlk164759688"/>
      <w:r w:rsidRPr="0046416A">
        <w:t xml:space="preserve">In welke aspecten van je leven zie je overeenkomsten met Jona’s verhaal, vooral in termen van weglopen of </w:t>
      </w:r>
      <w:r>
        <w:t xml:space="preserve">juist </w:t>
      </w:r>
      <w:r w:rsidRPr="0046416A">
        <w:t>het trotseren van Gods roeping?</w:t>
      </w:r>
      <w:r>
        <w:t xml:space="preserve"> Wat was het resultaat?</w:t>
      </w:r>
    </w:p>
    <w:p w14:paraId="55588F47" w14:textId="77777777" w:rsidR="00270BBE" w:rsidRDefault="00270BBE" w:rsidP="00270BBE">
      <w:pPr>
        <w:pStyle w:val="Lijstalinea"/>
        <w:numPr>
          <w:ilvl w:val="0"/>
          <w:numId w:val="1"/>
        </w:numPr>
      </w:pPr>
      <w:r>
        <w:t>Hoe reageer je wanneer jouw plannen en wensen niet overeenkomen met wat God van je vraagt? Kun je een specifiek voorbeeld delen?</w:t>
      </w:r>
    </w:p>
    <w:p w14:paraId="417D7AF9" w14:textId="77777777" w:rsidR="00270BBE" w:rsidRDefault="00270BBE" w:rsidP="00270BBE">
      <w:pPr>
        <w:pStyle w:val="Lijstalinea"/>
        <w:numPr>
          <w:ilvl w:val="0"/>
          <w:numId w:val="1"/>
        </w:numPr>
      </w:pPr>
      <w:r>
        <w:t>Hoe belangrijk is het Woord van God in jouw dagelijks leven? Zie je de Bijbel als een 'moeten-doen' taak of als een 'willen-doen' bron van vreugde en wijsheid?</w:t>
      </w:r>
    </w:p>
    <w:p w14:paraId="05E376AE" w14:textId="77777777" w:rsidR="00270BBE" w:rsidRDefault="00270BBE" w:rsidP="00270BBE">
      <w:pPr>
        <w:pStyle w:val="Lijstalinea"/>
        <w:numPr>
          <w:ilvl w:val="0"/>
          <w:numId w:val="1"/>
        </w:numPr>
      </w:pPr>
      <w:r>
        <w:t>Op welke manieren kun je beter luisteren naar wat God tegen jou zegt? Hoe kun je onderscheiden of iets echt van God komt?</w:t>
      </w:r>
    </w:p>
    <w:p w14:paraId="024CAAFC" w14:textId="77777777" w:rsidR="00270BBE" w:rsidRDefault="00270BBE" w:rsidP="00270BBE">
      <w:pPr>
        <w:pStyle w:val="Lijstalinea"/>
        <w:numPr>
          <w:ilvl w:val="0"/>
          <w:numId w:val="1"/>
        </w:numPr>
      </w:pPr>
      <w:r>
        <w:t>Hoe kan het verhaal van Jona ons leren over de gevolgen van onze keuzes, niet alleen voor onszelf maar ook voor de mensen om ons heen?</w:t>
      </w:r>
    </w:p>
    <w:p w14:paraId="52483ABF" w14:textId="77777777" w:rsidR="00270BBE" w:rsidRDefault="00270BBE" w:rsidP="00270BBE">
      <w:pPr>
        <w:pStyle w:val="Lijstalinea"/>
        <w:numPr>
          <w:ilvl w:val="0"/>
          <w:numId w:val="1"/>
        </w:numPr>
      </w:pPr>
      <w:r>
        <w:t>Bespreek de drie belangrijke punten van opstandigheid zoals genoemd in de preek (uitputtend, kostbaar, en gevaarlijk voor anderen). Heb je deze ooit in je eigen leven ervaren?</w:t>
      </w:r>
    </w:p>
    <w:p w14:paraId="380289E1" w14:textId="77777777" w:rsidR="00270BBE" w:rsidRDefault="00270BBE" w:rsidP="00270BBE">
      <w:pPr>
        <w:pStyle w:val="Lijstalinea"/>
        <w:numPr>
          <w:ilvl w:val="0"/>
          <w:numId w:val="1"/>
        </w:numPr>
      </w:pPr>
      <w:r>
        <w:t>Hoe kunnen we ons meer openstellen voor Gods leiding, zelfs als dat ons uit onze comfortzone haalt of ons naar de onbekende '</w:t>
      </w:r>
      <w:proofErr w:type="spellStart"/>
      <w:r>
        <w:t>Ninevé's</w:t>
      </w:r>
      <w:proofErr w:type="spellEnd"/>
      <w:r>
        <w:t>' leidt?</w:t>
      </w:r>
    </w:p>
    <w:bookmarkEnd w:id="0"/>
    <w:p w14:paraId="11683E30" w14:textId="77777777" w:rsidR="00E05C59" w:rsidRDefault="00E05C59">
      <w:r>
        <w:br w:type="page"/>
      </w:r>
    </w:p>
    <w:p w14:paraId="3C494289" w14:textId="57A8F72D" w:rsidR="00E60856" w:rsidRDefault="00E05C59" w:rsidP="00E05C59">
      <w:pPr>
        <w:pStyle w:val="Geenafstand"/>
        <w:rPr>
          <w:b/>
          <w:bCs/>
        </w:rPr>
      </w:pPr>
      <w:r w:rsidRPr="00E05C59">
        <w:rPr>
          <w:b/>
          <w:bCs/>
        </w:rPr>
        <w:lastRenderedPageBreak/>
        <w:t>Preek 2: Je rug toekeren naar God</w:t>
      </w:r>
    </w:p>
    <w:p w14:paraId="081F5C08" w14:textId="34CA6480" w:rsidR="00E05C59" w:rsidRDefault="00E05C59" w:rsidP="00E05C59">
      <w:pPr>
        <w:pStyle w:val="Geenafstand"/>
      </w:pPr>
      <w:r w:rsidRPr="00E05C59">
        <w:t>Jona 1:4-16</w:t>
      </w:r>
    </w:p>
    <w:p w14:paraId="537E646E" w14:textId="77777777" w:rsidR="00E05C59" w:rsidRPr="00E05C59" w:rsidRDefault="00E05C59" w:rsidP="00E05C59">
      <w:pPr>
        <w:pStyle w:val="Geenafstand"/>
      </w:pPr>
    </w:p>
    <w:p w14:paraId="3CE5DDF4" w14:textId="77777777" w:rsidR="00E05C59" w:rsidRDefault="00E05C59" w:rsidP="00E05C59">
      <w:pPr>
        <w:pStyle w:val="Geenafstand"/>
      </w:pPr>
      <w:r>
        <w:t>1. God kan een storm sturen om ons weer op het juiste pad te krijgen</w:t>
      </w:r>
    </w:p>
    <w:p w14:paraId="5980BF18" w14:textId="4021E9B0" w:rsidR="00E05C59" w:rsidRDefault="00E05C59" w:rsidP="00E05C59">
      <w:pPr>
        <w:pStyle w:val="Geenafstand"/>
      </w:pPr>
      <w:r>
        <w:t xml:space="preserve">2. Jouw corrigerende storm heeft invloed op </w:t>
      </w:r>
      <w:r w:rsidR="00FC6CFA">
        <w:t>jouw</w:t>
      </w:r>
      <w:r>
        <w:t xml:space="preserve"> metgezellen</w:t>
      </w:r>
    </w:p>
    <w:p w14:paraId="2D6C2165" w14:textId="77932079" w:rsidR="00E60856" w:rsidRDefault="00E05C59" w:rsidP="00E05C59">
      <w:pPr>
        <w:pStyle w:val="Geenafstand"/>
      </w:pPr>
      <w:r>
        <w:t>3. Je inspanning alleen zal je problemen niet oplossen.</w:t>
      </w:r>
    </w:p>
    <w:p w14:paraId="6251B0D9" w14:textId="72FA6E70" w:rsidR="00E05C59" w:rsidRDefault="00E05C59" w:rsidP="00E05C59">
      <w:pPr>
        <w:pStyle w:val="Geenafstand"/>
      </w:pPr>
    </w:p>
    <w:p w14:paraId="3F6E4C0C" w14:textId="77777777" w:rsidR="00E05C59" w:rsidRPr="00E05C59" w:rsidRDefault="00E05C59" w:rsidP="00E05C59">
      <w:pPr>
        <w:pStyle w:val="Geenafstand"/>
        <w:rPr>
          <w:b/>
          <w:bCs/>
        </w:rPr>
      </w:pPr>
      <w:r w:rsidRPr="00E05C59">
        <w:rPr>
          <w:b/>
          <w:bCs/>
        </w:rPr>
        <w:t>Bijbelgroep vragen:</w:t>
      </w:r>
    </w:p>
    <w:p w14:paraId="629FD645" w14:textId="77777777" w:rsidR="00270BBE" w:rsidRPr="003C46BE" w:rsidRDefault="00270BBE" w:rsidP="00270BBE">
      <w:pPr>
        <w:pStyle w:val="Geenafstand"/>
        <w:numPr>
          <w:ilvl w:val="0"/>
          <w:numId w:val="5"/>
        </w:numPr>
      </w:pPr>
      <w:r w:rsidRPr="003C46BE">
        <w:t>Jona's beslissing had een directe impact op de mensen om hem heen. Kun je een moment bedenken waarop jouw keuzes een onverwachte impact hadden op anderen? Hoe heeft dat jouw perspectief op besluitvorming veranderd?</w:t>
      </w:r>
    </w:p>
    <w:p w14:paraId="28EBF889" w14:textId="77777777" w:rsidR="00270BBE" w:rsidRPr="003C46BE" w:rsidRDefault="00270BBE" w:rsidP="00270BBE">
      <w:pPr>
        <w:pStyle w:val="Geenafstand"/>
        <w:numPr>
          <w:ilvl w:val="0"/>
          <w:numId w:val="5"/>
        </w:numPr>
      </w:pPr>
      <w:r w:rsidRPr="003C46BE">
        <w:t xml:space="preserve">Reflecteer op de drie soorten stormen die genoemd worden: beschermend, </w:t>
      </w:r>
      <w:r>
        <w:t>verfijnend en</w:t>
      </w:r>
      <w:r w:rsidRPr="003C46BE">
        <w:t xml:space="preserve"> corrigerend. Kun je een persoonlijke ervaring delen waarin je hebt ervaren dat God één van deze stormen gebruikte in je leven? Hoe hebben deze ervaringen jouw geloof en relatie met God gevormd?</w:t>
      </w:r>
    </w:p>
    <w:p w14:paraId="7FAA6B4B" w14:textId="77777777" w:rsidR="00270BBE" w:rsidRPr="003C46BE" w:rsidRDefault="00270BBE" w:rsidP="00270BBE">
      <w:pPr>
        <w:pStyle w:val="Geenafstand"/>
        <w:numPr>
          <w:ilvl w:val="0"/>
          <w:numId w:val="5"/>
        </w:numPr>
      </w:pPr>
      <w:r w:rsidRPr="003C46BE">
        <w:t>Het verhaal van het slapen achter het stuur dient als metafoor voor geestelijke onachtzaamheid. Op welke gebieden in jouw leven voel je dat je mogelijk 'geestelijk slaapt'? Wat denk je dat nodig is om 'wakker' te worden?</w:t>
      </w:r>
    </w:p>
    <w:p w14:paraId="47E3200B" w14:textId="77777777" w:rsidR="00270BBE" w:rsidRDefault="00270BBE" w:rsidP="00270BBE">
      <w:pPr>
        <w:pStyle w:val="Geenafstand"/>
        <w:numPr>
          <w:ilvl w:val="0"/>
          <w:numId w:val="5"/>
        </w:numPr>
      </w:pPr>
      <w:r w:rsidRPr="003C46BE">
        <w:t>Jona maakte fouten, maar God bood hem vergeving</w:t>
      </w:r>
      <w:r>
        <w:t xml:space="preserve"> aan</w:t>
      </w:r>
      <w:r w:rsidRPr="003C46BE">
        <w:t xml:space="preserve"> en een tweede kans. Hoe ga je om met fouten en berouw in jouw eigen leven? Kun je een moment delen waarop jij vergeving hebt ervaren en hoe dat jouw relatie met God heeft veranderd?</w:t>
      </w:r>
    </w:p>
    <w:p w14:paraId="6F513350" w14:textId="77777777" w:rsidR="00270BBE" w:rsidRDefault="00270BBE" w:rsidP="00270BBE">
      <w:pPr>
        <w:pStyle w:val="Geenafstand"/>
        <w:numPr>
          <w:ilvl w:val="0"/>
          <w:numId w:val="5"/>
        </w:numPr>
      </w:pPr>
      <w:r>
        <w:t>In het verhaal beseft Jona dat hij van God is afgedwaald en probeert hij op zijn eigen manier het probleem op te lossen door zichzelf op te offeren. Denk eens aan een moment in je leven waar je voelde dat je ver van God was. Wat deed je om terug te keren naar Hem? Geloof je dat je inspanningen alleen voldoende waren, of was er meer nodig om je relatie met God te herstellen?</w:t>
      </w:r>
    </w:p>
    <w:p w14:paraId="192A84CB" w14:textId="77777777" w:rsidR="00270BBE" w:rsidRPr="003C46BE" w:rsidRDefault="00270BBE" w:rsidP="00270BBE">
      <w:pPr>
        <w:pStyle w:val="Geenafstand"/>
        <w:numPr>
          <w:ilvl w:val="0"/>
          <w:numId w:val="5"/>
        </w:numPr>
      </w:pPr>
      <w:r>
        <w:t xml:space="preserve">De zeelieden in het verhaal proberen Jona's probleem op te lossen door harder te werken en tegen de storm in te roeien, wat uiteindelijk niet werkt. Kun je een situatie herinneren waarin je hard probeerde een probleem op te lossen, maar je inspanningen leken tevergeefs? Hoe heeft die ervaring je kijk op het overgeven aan </w:t>
      </w:r>
      <w:proofErr w:type="spellStart"/>
      <w:r>
        <w:t>God's</w:t>
      </w:r>
      <w:proofErr w:type="spellEnd"/>
      <w:r>
        <w:t xml:space="preserve"> wil en het zoeken van Zijn begeleiding in moeilijke tijden beïnvloed?</w:t>
      </w:r>
    </w:p>
    <w:p w14:paraId="0C6BB753" w14:textId="24C95601" w:rsidR="00E05C59" w:rsidRDefault="00E05C59">
      <w:r>
        <w:br w:type="page"/>
      </w:r>
    </w:p>
    <w:p w14:paraId="0C7037DB" w14:textId="577A06D8" w:rsidR="00E05C59" w:rsidRPr="00E05C59" w:rsidRDefault="00E05C59" w:rsidP="00E05C59">
      <w:pPr>
        <w:pStyle w:val="Geenafstand"/>
        <w:rPr>
          <w:b/>
          <w:bCs/>
        </w:rPr>
      </w:pPr>
      <w:r w:rsidRPr="00E05C59">
        <w:rPr>
          <w:b/>
          <w:bCs/>
        </w:rPr>
        <w:lastRenderedPageBreak/>
        <w:t>Preek 3: Een terugkeer naar God</w:t>
      </w:r>
    </w:p>
    <w:p w14:paraId="5AF5355C" w14:textId="0C71A5AE" w:rsidR="00E05C59" w:rsidRDefault="00E05C59" w:rsidP="00E05C59">
      <w:pPr>
        <w:pStyle w:val="Geenafstand"/>
      </w:pPr>
      <w:r>
        <w:t>Jona 1:17-2:10</w:t>
      </w:r>
    </w:p>
    <w:p w14:paraId="7EEDCDA3" w14:textId="03F6E6B9" w:rsidR="00E05C59" w:rsidRDefault="00E05C59" w:rsidP="00E05C59">
      <w:pPr>
        <w:pStyle w:val="Geenafstand"/>
      </w:pPr>
    </w:p>
    <w:p w14:paraId="781AF1BF" w14:textId="757DD4DE" w:rsidR="00E05C59" w:rsidRDefault="00E05C59" w:rsidP="00E05C59">
      <w:pPr>
        <w:pStyle w:val="Geenafstand"/>
      </w:pPr>
      <w:r>
        <w:t xml:space="preserve">1. Jona's </w:t>
      </w:r>
      <w:r w:rsidR="00DE3878">
        <w:t>o</w:t>
      </w:r>
      <w:r>
        <w:t xml:space="preserve">psluiting: </w:t>
      </w:r>
    </w:p>
    <w:p w14:paraId="3CB926D2" w14:textId="7A1F3B0E" w:rsidR="00E05C59" w:rsidRDefault="00E05C59" w:rsidP="00E05C59">
      <w:pPr>
        <w:pStyle w:val="Geenafstand"/>
      </w:pPr>
      <w:r>
        <w:t xml:space="preserve">2. Jona's </w:t>
      </w:r>
      <w:r w:rsidR="00DE3878">
        <w:t>g</w:t>
      </w:r>
      <w:r>
        <w:t xml:space="preserve">eestelijk </w:t>
      </w:r>
      <w:r w:rsidR="00DE3878">
        <w:t>h</w:t>
      </w:r>
      <w:r>
        <w:t xml:space="preserve">erstel: </w:t>
      </w:r>
    </w:p>
    <w:p w14:paraId="31FDE81A" w14:textId="1E6FC901" w:rsidR="00E05C59" w:rsidRDefault="00E05C59" w:rsidP="00E05C59">
      <w:pPr>
        <w:pStyle w:val="Geenafstand"/>
      </w:pPr>
      <w:r>
        <w:t xml:space="preserve">3. Jona's </w:t>
      </w:r>
      <w:r w:rsidR="00DE3878">
        <w:t>b</w:t>
      </w:r>
      <w:r>
        <w:t xml:space="preserve">ekentenis en </w:t>
      </w:r>
      <w:r w:rsidR="00DE3878">
        <w:t>t</w:t>
      </w:r>
      <w:r>
        <w:t>erugkeer naar God</w:t>
      </w:r>
    </w:p>
    <w:p w14:paraId="11488226" w14:textId="25B5A5CD" w:rsidR="00E05C59" w:rsidRDefault="00E05C59" w:rsidP="00E05C59">
      <w:pPr>
        <w:pStyle w:val="Geenafstand"/>
      </w:pPr>
    </w:p>
    <w:p w14:paraId="33CA16DB" w14:textId="77777777" w:rsidR="00E05C59" w:rsidRPr="00E05C59" w:rsidRDefault="00E05C59" w:rsidP="00E05C59">
      <w:pPr>
        <w:pStyle w:val="Geenafstand"/>
        <w:rPr>
          <w:b/>
          <w:bCs/>
        </w:rPr>
      </w:pPr>
      <w:r w:rsidRPr="00E05C59">
        <w:rPr>
          <w:b/>
          <w:bCs/>
        </w:rPr>
        <w:t>Bijbelgroep vragen:</w:t>
      </w:r>
    </w:p>
    <w:p w14:paraId="23CCD7D5" w14:textId="77777777" w:rsidR="00270BBE" w:rsidRDefault="00270BBE" w:rsidP="00270BBE">
      <w:pPr>
        <w:pStyle w:val="Geenafstand"/>
        <w:numPr>
          <w:ilvl w:val="0"/>
          <w:numId w:val="3"/>
        </w:numPr>
      </w:pPr>
      <w:r w:rsidRPr="00280581">
        <w:t>Kun je een moment in je leven identificeren dat je kunt vergelijken met Jona's 'opsluiting' in de vis, waar je je geïsoleerd of ver verwijderd voelde van God? Hoe heb je deze periode ervaren en wat was het keerpunt dat je ertoe bracht je opnieuw tot God te wenden?</w:t>
      </w:r>
    </w:p>
    <w:p w14:paraId="0480CF23" w14:textId="77777777" w:rsidR="00270BBE" w:rsidRDefault="00270BBE" w:rsidP="00270BBE">
      <w:pPr>
        <w:pStyle w:val="Geenafstand"/>
        <w:numPr>
          <w:ilvl w:val="0"/>
          <w:numId w:val="3"/>
        </w:numPr>
      </w:pPr>
      <w:r w:rsidRPr="00280581">
        <w:t>Jona begon te bidden op het moment dat hij zich in de diepten van de vis bevond. Hoe belangrijk is gebed in jouw leven, vooral tijdens moeilijke tijden? Kun je een ervaring delen waarin gebed een cruciale rol speelde in jouw geestelijk herstel?</w:t>
      </w:r>
    </w:p>
    <w:p w14:paraId="5C973380" w14:textId="77777777" w:rsidR="00270BBE" w:rsidRDefault="00270BBE" w:rsidP="00270BBE">
      <w:pPr>
        <w:pStyle w:val="Geenafstand"/>
        <w:numPr>
          <w:ilvl w:val="0"/>
          <w:numId w:val="3"/>
        </w:numPr>
      </w:pPr>
      <w:r w:rsidRPr="00280581">
        <w:t>Jona's gebed erkende Gods controle over alle situaties. Op welke manieren heb je Gods soevereiniteit in je eigen leven ervaren? Zijn er momenten geweest waarop je Gods plan in twijfel trok, en hoe kwam je tot het punt van acceptatie?</w:t>
      </w:r>
    </w:p>
    <w:p w14:paraId="2F9FA1C6" w14:textId="77777777" w:rsidR="00270BBE" w:rsidRDefault="00270BBE" w:rsidP="00270BBE">
      <w:pPr>
        <w:pStyle w:val="Geenafstand"/>
        <w:numPr>
          <w:ilvl w:val="0"/>
          <w:numId w:val="3"/>
        </w:numPr>
      </w:pPr>
      <w:r w:rsidRPr="00280581">
        <w:t>Jona's bekentenis was een cruciale stap in zijn terugkeer naar God. Hoe zie je de rol van bekentenis in het christelijk leven? Bespreek het belang van bekentenis, zowel tot God als binnen een gemeenschap, en de impact ervan op geestelijke groei en herstel.</w:t>
      </w:r>
    </w:p>
    <w:p w14:paraId="1A0DEE77" w14:textId="77777777" w:rsidR="00270BBE" w:rsidRDefault="00270BBE" w:rsidP="00270BBE">
      <w:pPr>
        <w:pStyle w:val="Geenafstand"/>
        <w:numPr>
          <w:ilvl w:val="0"/>
          <w:numId w:val="3"/>
        </w:numPr>
      </w:pPr>
      <w:r w:rsidRPr="00280581">
        <w:t>Jona's ervaring in de vis vertegenwoordigt een periode van intense geestelijke groei en herstel. Kun je een periode in je leven identificeren waar je door een soortgelijk proces van geestelijk herstel bent gegaan? Welke stappen heb je ondernomen om dichter bij God te komen?</w:t>
      </w:r>
    </w:p>
    <w:p w14:paraId="2382144A" w14:textId="77777777" w:rsidR="00270BBE" w:rsidRDefault="00270BBE" w:rsidP="00270BBE">
      <w:pPr>
        <w:pStyle w:val="Geenafstand"/>
        <w:numPr>
          <w:ilvl w:val="0"/>
          <w:numId w:val="3"/>
        </w:numPr>
      </w:pPr>
      <w:r w:rsidRPr="00280581">
        <w:t>Het verhaal van Jona is een krachtig voorbeeld van Gods genade en Zijn bereidheid om tweede kansen te bieden. Hoe heeft het concept van Gods genade invloed op je begrip van vergeving en herstel? Kun je een persoonlijke ervaring delen waarin je Gods genade op een bijzondere manier hebt ervaren?</w:t>
      </w:r>
    </w:p>
    <w:p w14:paraId="783B5F26" w14:textId="77777777" w:rsidR="00820124" w:rsidRDefault="00820124">
      <w:r>
        <w:br w:type="page"/>
      </w:r>
    </w:p>
    <w:p w14:paraId="10D0F7AD" w14:textId="089C6B0E" w:rsidR="00E05C59" w:rsidRDefault="00820124" w:rsidP="00820124">
      <w:pPr>
        <w:pStyle w:val="Geenafstand"/>
        <w:rPr>
          <w:b/>
          <w:bCs/>
        </w:rPr>
      </w:pPr>
      <w:r w:rsidRPr="00820124">
        <w:rPr>
          <w:b/>
          <w:bCs/>
        </w:rPr>
        <w:lastRenderedPageBreak/>
        <w:t>Preek 4: God van tweede kansen</w:t>
      </w:r>
    </w:p>
    <w:p w14:paraId="73C39B99" w14:textId="7C4CA80F" w:rsidR="00820124" w:rsidRDefault="00820124" w:rsidP="00820124">
      <w:pPr>
        <w:pStyle w:val="Geenafstand"/>
      </w:pPr>
      <w:r>
        <w:t>Jona 3:1-10</w:t>
      </w:r>
    </w:p>
    <w:p w14:paraId="23D84674" w14:textId="77777777" w:rsidR="00820124" w:rsidRPr="00E05C59" w:rsidRDefault="00820124" w:rsidP="00820124">
      <w:pPr>
        <w:pStyle w:val="Geenafstand"/>
      </w:pPr>
    </w:p>
    <w:p w14:paraId="24284A9B" w14:textId="77777777" w:rsidR="00820124" w:rsidRDefault="00820124" w:rsidP="00820124">
      <w:pPr>
        <w:pStyle w:val="Geenafstand"/>
      </w:pPr>
      <w:r>
        <w:t xml:space="preserve">1. Hij is een goede God: </w:t>
      </w:r>
    </w:p>
    <w:p w14:paraId="38C2E8E3" w14:textId="77777777" w:rsidR="00820124" w:rsidRDefault="00820124" w:rsidP="00820124">
      <w:pPr>
        <w:pStyle w:val="Geenafstand"/>
      </w:pPr>
      <w:r>
        <w:t xml:space="preserve">2. Hij is een genadevolle God: </w:t>
      </w:r>
    </w:p>
    <w:p w14:paraId="44A67394" w14:textId="02B69E90" w:rsidR="00E05C59" w:rsidRDefault="00820124" w:rsidP="00820124">
      <w:pPr>
        <w:pStyle w:val="Geenafstand"/>
      </w:pPr>
      <w:r>
        <w:t>3. Hij is een geduldige God:</w:t>
      </w:r>
    </w:p>
    <w:p w14:paraId="32EDA76C" w14:textId="623C9B0C" w:rsidR="00820124" w:rsidRDefault="00820124" w:rsidP="00820124">
      <w:pPr>
        <w:pStyle w:val="Geenafstand"/>
      </w:pPr>
    </w:p>
    <w:p w14:paraId="44B6190F" w14:textId="77777777" w:rsidR="00820124" w:rsidRPr="00820124" w:rsidRDefault="00820124" w:rsidP="00820124">
      <w:pPr>
        <w:pStyle w:val="Geenafstand"/>
        <w:rPr>
          <w:b/>
          <w:bCs/>
        </w:rPr>
      </w:pPr>
      <w:r w:rsidRPr="00820124">
        <w:rPr>
          <w:b/>
          <w:bCs/>
        </w:rPr>
        <w:t>Bijbelgroep vragen:</w:t>
      </w:r>
    </w:p>
    <w:p w14:paraId="3278EDD4" w14:textId="77777777" w:rsidR="00270BBE" w:rsidRDefault="00270BBE" w:rsidP="00270BBE">
      <w:pPr>
        <w:pStyle w:val="Lijstalinea"/>
        <w:numPr>
          <w:ilvl w:val="0"/>
          <w:numId w:val="4"/>
        </w:numPr>
      </w:pPr>
      <w:r w:rsidRPr="00C77DDE">
        <w:t>Hoe illustreert het verhaal van Jona Gods goedheid? Denk na over hoe God Jona een tweede kans geeft. Kun je situaties in je eigen leven herkennen waarin God je een tweede kans gaf?</w:t>
      </w:r>
    </w:p>
    <w:p w14:paraId="6448B8FA" w14:textId="77777777" w:rsidR="00270BBE" w:rsidRDefault="00270BBE" w:rsidP="00270BBE">
      <w:pPr>
        <w:pStyle w:val="Lijstalinea"/>
        <w:numPr>
          <w:ilvl w:val="0"/>
          <w:numId w:val="4"/>
        </w:numPr>
      </w:pPr>
      <w:r w:rsidRPr="005E1480">
        <w:t>In Jona 3:1-3 wordt beschreven hoe Jona reageert op Gods tweede oproep. Wat zegt dit over het belang van gehoorzaamheid en bekering in onze relatie met God? Hoe verandert onze bereidheid om Gods wil te volgen</w:t>
      </w:r>
      <w:r>
        <w:t xml:space="preserve"> in</w:t>
      </w:r>
      <w:r w:rsidRPr="005E1480">
        <w:t xml:space="preserve"> de loop van ons leven?</w:t>
      </w:r>
    </w:p>
    <w:p w14:paraId="54ED3C4A" w14:textId="77777777" w:rsidR="00270BBE" w:rsidRDefault="00270BBE" w:rsidP="00270BBE">
      <w:pPr>
        <w:pStyle w:val="Lijstalinea"/>
        <w:numPr>
          <w:ilvl w:val="0"/>
          <w:numId w:val="4"/>
        </w:numPr>
      </w:pPr>
      <w:r w:rsidRPr="005E1480">
        <w:t>Het verhaal van de piano met de stekenblijvende toets wordt gebruikt als metafoor voor persoonlijke tekortkomingen en twijfels. Welke 'stekenblijvende toetsen' ervaar je in je eigen leven en hoe kunnen deze je weerhouden van volledige harmonie met God?</w:t>
      </w:r>
    </w:p>
    <w:p w14:paraId="2C2ECB2F" w14:textId="77777777" w:rsidR="00270BBE" w:rsidRDefault="00270BBE" w:rsidP="00270BBE">
      <w:pPr>
        <w:pStyle w:val="Lijstalinea"/>
        <w:numPr>
          <w:ilvl w:val="0"/>
          <w:numId w:val="4"/>
        </w:numPr>
      </w:pPr>
      <w:r w:rsidRPr="005E1480">
        <w:t xml:space="preserve">Reflecteer op het concept van 'gedeeltelijke gehoorzaamheid' zoals geïllustreerd door Jona's aanvankelijke reactie om </w:t>
      </w:r>
      <w:proofErr w:type="spellStart"/>
      <w:r w:rsidRPr="005E1480">
        <w:t>Ninevé</w:t>
      </w:r>
      <w:proofErr w:type="spellEnd"/>
      <w:r w:rsidRPr="005E1480">
        <w:t xml:space="preserve"> binnen te gaan, maar niet volledig zijn missie te volbrengen. Waarom is volledige gehoorzaamheid belangrijk en hoe kunnen we dit toepassen in ons eigen </w:t>
      </w:r>
      <w:r>
        <w:t>geestelijke</w:t>
      </w:r>
      <w:r w:rsidRPr="005E1480">
        <w:t xml:space="preserve"> leven?</w:t>
      </w:r>
    </w:p>
    <w:p w14:paraId="1A359DEC" w14:textId="77777777" w:rsidR="00270BBE" w:rsidRDefault="00270BBE" w:rsidP="00270BBE">
      <w:pPr>
        <w:pStyle w:val="Lijstalinea"/>
        <w:numPr>
          <w:ilvl w:val="0"/>
          <w:numId w:val="4"/>
        </w:numPr>
      </w:pPr>
      <w:r w:rsidRPr="005E1480">
        <w:t xml:space="preserve">Jona 3:10 laat zien hoe God reageert op het berouw van </w:t>
      </w:r>
      <w:proofErr w:type="spellStart"/>
      <w:r w:rsidRPr="005E1480">
        <w:t>Ninevé</w:t>
      </w:r>
      <w:proofErr w:type="spellEnd"/>
      <w:r w:rsidRPr="005E1480">
        <w:t>. Wat zegt dit over Gods karakter en Zijn reactie op onze veranderingen en groei? Hoe kan dit ons perspectief op God als een 'God van tweede kansen' verdiepen?</w:t>
      </w:r>
    </w:p>
    <w:p w14:paraId="15F82407" w14:textId="77777777" w:rsidR="00270BBE" w:rsidRDefault="00270BBE" w:rsidP="00270BBE">
      <w:pPr>
        <w:pStyle w:val="Lijstalinea"/>
        <w:numPr>
          <w:ilvl w:val="0"/>
          <w:numId w:val="4"/>
        </w:numPr>
      </w:pPr>
      <w:r w:rsidRPr="005E1480">
        <w:t>Reflecteer op de boodschap dat geen situatie te hopeloos is voor Gods genade. Kun je momenten herinneren waarop je dacht dat er geen hoop was, maar waarin je Gods genade ervoer? Hoe heeft dit je geloof en handelingen beïnvloed?</w:t>
      </w:r>
    </w:p>
    <w:p w14:paraId="6B8AEA58" w14:textId="77777777" w:rsidR="00270BBE" w:rsidRPr="00C77DDE" w:rsidRDefault="00270BBE" w:rsidP="00270BBE">
      <w:pPr>
        <w:pStyle w:val="Lijstalinea"/>
        <w:numPr>
          <w:ilvl w:val="0"/>
          <w:numId w:val="4"/>
        </w:numPr>
      </w:pPr>
      <w:r>
        <w:t>B</w:t>
      </w:r>
      <w:r w:rsidRPr="005E1480">
        <w:t>espreek hoe het thema 'God van tweede kansen' ons kan inspireren om ons leven te wijden aan het volgen van God en het dienen in Zijn koninkrijk. Wat betekent het om met overgave te zeggen: "Hier ben ik, stuur mij"?</w:t>
      </w:r>
    </w:p>
    <w:p w14:paraId="4A1510C6" w14:textId="77777777" w:rsidR="00820124" w:rsidRPr="00E60856" w:rsidRDefault="00820124" w:rsidP="00820124">
      <w:pPr>
        <w:pStyle w:val="Geenafstand"/>
      </w:pPr>
    </w:p>
    <w:sectPr w:rsidR="00820124" w:rsidRPr="00E60856" w:rsidSect="003A3A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F81213"/>
    <w:multiLevelType w:val="hybridMultilevel"/>
    <w:tmpl w:val="1570B55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259757C6"/>
    <w:multiLevelType w:val="hybridMultilevel"/>
    <w:tmpl w:val="FB4EA6BA"/>
    <w:lvl w:ilvl="0" w:tplc="2000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2E1A53CF"/>
    <w:multiLevelType w:val="hybridMultilevel"/>
    <w:tmpl w:val="240ADC14"/>
    <w:lvl w:ilvl="0" w:tplc="2000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575A6406"/>
    <w:multiLevelType w:val="hybridMultilevel"/>
    <w:tmpl w:val="279274F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7B6F2F26"/>
    <w:multiLevelType w:val="hybridMultilevel"/>
    <w:tmpl w:val="0942A5A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856"/>
    <w:rsid w:val="00270BBE"/>
    <w:rsid w:val="003A3A23"/>
    <w:rsid w:val="0041540E"/>
    <w:rsid w:val="007358DB"/>
    <w:rsid w:val="00820124"/>
    <w:rsid w:val="00D02273"/>
    <w:rsid w:val="00DE3878"/>
    <w:rsid w:val="00E05C59"/>
    <w:rsid w:val="00E60856"/>
    <w:rsid w:val="00FC6CFA"/>
  </w:rsids>
  <m:mathPr>
    <m:mathFont m:val="Cambria Math"/>
    <m:brkBin m:val="before"/>
    <m:brkBinSub m:val="--"/>
    <m:smallFrac m:val="0"/>
    <m:dispDef/>
    <m:lMargin m:val="0"/>
    <m:rMargin m:val="0"/>
    <m:defJc m:val="centerGroup"/>
    <m:wrapIndent m:val="1440"/>
    <m:intLim m:val="subSup"/>
    <m:naryLim m:val="undOvr"/>
  </m:mathPr>
  <w:themeFontLang w:val="en-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CD4B1"/>
  <w15:chartTrackingRefBased/>
  <w15:docId w15:val="{045CCCD3-FDE2-4D1E-924D-AFBA43E261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E05C5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E05C5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E60856"/>
    <w:pPr>
      <w:spacing w:after="0" w:line="240" w:lineRule="auto"/>
    </w:pPr>
  </w:style>
  <w:style w:type="character" w:customStyle="1" w:styleId="Kop2Char">
    <w:name w:val="Kop 2 Char"/>
    <w:basedOn w:val="Standaardalinea-lettertype"/>
    <w:link w:val="Kop2"/>
    <w:uiPriority w:val="9"/>
    <w:rsid w:val="00E05C59"/>
    <w:rPr>
      <w:rFonts w:asciiTheme="majorHAnsi" w:eastAsiaTheme="majorEastAsia" w:hAnsiTheme="majorHAnsi" w:cstheme="majorBidi"/>
      <w:color w:val="2F5496" w:themeColor="accent1" w:themeShade="BF"/>
      <w:sz w:val="26"/>
      <w:szCs w:val="26"/>
    </w:rPr>
  </w:style>
  <w:style w:type="character" w:customStyle="1" w:styleId="Kop1Char">
    <w:name w:val="Kop 1 Char"/>
    <w:basedOn w:val="Standaardalinea-lettertype"/>
    <w:link w:val="Kop1"/>
    <w:uiPriority w:val="9"/>
    <w:rsid w:val="00E05C59"/>
    <w:rPr>
      <w:rFonts w:asciiTheme="majorHAnsi" w:eastAsiaTheme="majorEastAsia" w:hAnsiTheme="majorHAnsi" w:cstheme="majorBidi"/>
      <w:color w:val="2F5496" w:themeColor="accent1" w:themeShade="BF"/>
      <w:sz w:val="32"/>
      <w:szCs w:val="32"/>
    </w:rPr>
  </w:style>
  <w:style w:type="paragraph" w:styleId="Lijstalinea">
    <w:name w:val="List Paragraph"/>
    <w:basedOn w:val="Standaard"/>
    <w:uiPriority w:val="34"/>
    <w:qFormat/>
    <w:rsid w:val="00270B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4</Pages>
  <Words>1033</Words>
  <Characters>5683</Characters>
  <Application>Microsoft Office Word</Application>
  <DocSecurity>0</DocSecurity>
  <Lines>47</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WingKit Chan</dc:creator>
  <cp:keywords/>
  <dc:description/>
  <cp:lastModifiedBy>WingKit Chan</cp:lastModifiedBy>
  <cp:revision>6</cp:revision>
  <dcterms:created xsi:type="dcterms:W3CDTF">2024-04-23T08:06:00Z</dcterms:created>
  <dcterms:modified xsi:type="dcterms:W3CDTF">2024-04-29T11:09:00Z</dcterms:modified>
</cp:coreProperties>
</file>