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6403" w14:textId="6E89476F" w:rsidR="002F35D9" w:rsidRPr="00035B12" w:rsidRDefault="00925904" w:rsidP="00925904">
      <w:pPr>
        <w:pStyle w:val="BodyText"/>
        <w:ind w:firstLine="0"/>
        <w:rPr>
          <w:rFonts w:ascii="Times New Roman" w:hAnsi="Times New Roman"/>
        </w:rPr>
      </w:pPr>
      <w:bookmarkStart w:id="0" w:name="_Hlk158147168"/>
      <w:r>
        <w:rPr>
          <w:noProof/>
          <w:lang w:val="en-IN" w:eastAsia="en-IN"/>
        </w:rPr>
        <w:drawing>
          <wp:inline distT="0" distB="0" distL="0" distR="0" wp14:anchorId="23865D7E" wp14:editId="74BD8176">
            <wp:extent cx="1047750" cy="13335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1B6" w14:textId="77777777" w:rsidR="002F35D9" w:rsidRPr="00035B12" w:rsidRDefault="002F35D9" w:rsidP="002F35D9">
      <w:pPr>
        <w:pStyle w:val="BodyText"/>
        <w:rPr>
          <w:rFonts w:ascii="Times New Roman" w:hAnsi="Times New Roman"/>
        </w:rPr>
      </w:pPr>
    </w:p>
    <w:tbl>
      <w:tblPr>
        <w:tblStyle w:val="TableGrid0"/>
        <w:tblW w:w="10138" w:type="dxa"/>
        <w:tblInd w:w="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3446"/>
        <w:gridCol w:w="6692"/>
      </w:tblGrid>
      <w:tr w:rsidR="00D90DD2" w14:paraId="57BAC73C" w14:textId="77777777" w:rsidTr="00EA47B3">
        <w:trPr>
          <w:trHeight w:val="488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B66E729" w14:textId="562DE109" w:rsidR="00D90DD2" w:rsidRDefault="00265388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Tittle</w:t>
            </w:r>
            <w:r w:rsidR="00D90DD2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E744" w14:textId="2748BC8D" w:rsidR="005071D5" w:rsidRDefault="005071D5" w:rsidP="00EA47B3">
            <w:pPr>
              <w:ind w:left="3"/>
            </w:pPr>
            <w:r>
              <w:t>SOP_AIA_RESUME_STUCK_MESSAGES_</w:t>
            </w:r>
            <w:r w:rsidRPr="00296F2E">
              <w:t>OSM(COM/SOM)</w:t>
            </w:r>
            <w:r>
              <w:t xml:space="preserve"> _</w:t>
            </w:r>
            <w:r w:rsidRPr="00296F2E">
              <w:t>SAF</w:t>
            </w:r>
            <w:r>
              <w:t>_QUEUES</w:t>
            </w:r>
            <w:r w:rsidRPr="00296F2E">
              <w:t xml:space="preserve"> </w:t>
            </w:r>
          </w:p>
        </w:tc>
      </w:tr>
      <w:tr w:rsidR="00D90DD2" w14:paraId="0C000202" w14:textId="77777777" w:rsidTr="00EA47B3">
        <w:trPr>
          <w:trHeight w:val="530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337A3718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Product: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05594" w14:textId="3F3C5135" w:rsidR="00D90DD2" w:rsidRDefault="0075347A" w:rsidP="00EA47B3">
            <w:pPr>
              <w:ind w:left="3"/>
            </w:pPr>
            <w:r>
              <w:t>AIA</w:t>
            </w:r>
            <w:r w:rsidR="005071D5">
              <w:t xml:space="preserve"> / OSM</w:t>
            </w:r>
          </w:p>
        </w:tc>
      </w:tr>
      <w:tr w:rsidR="00D90DD2" w14:paraId="3641E74C" w14:textId="77777777" w:rsidTr="00EA47B3">
        <w:trPr>
          <w:trHeight w:val="55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7759C849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Customer: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59640" w14:textId="77777777" w:rsidR="00D90DD2" w:rsidRDefault="00D90DD2" w:rsidP="00EA47B3">
            <w:pPr>
              <w:ind w:left="3"/>
            </w:pPr>
            <w:r w:rsidRPr="00BA2077">
              <w:t>IMPACT</w:t>
            </w:r>
          </w:p>
        </w:tc>
      </w:tr>
      <w:tr w:rsidR="0075347A" w14:paraId="353549F6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1953247B" w14:textId="77777777" w:rsidR="0075347A" w:rsidRDefault="0075347A" w:rsidP="0075347A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Scope Of Change: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B3C4E" w14:textId="60E0F0AC" w:rsidR="0075347A" w:rsidRDefault="005071D5" w:rsidP="0075347A">
            <w:pPr>
              <w:ind w:left="3"/>
            </w:pPr>
            <w:r>
              <w:t>SOP_AIA_RESUME_STUCK_MESSAGES_</w:t>
            </w:r>
            <w:r w:rsidRPr="00296F2E">
              <w:t>OSM(COM/SOM)</w:t>
            </w:r>
            <w:r>
              <w:t xml:space="preserve"> _</w:t>
            </w:r>
            <w:r w:rsidRPr="00296F2E">
              <w:t>SAF</w:t>
            </w:r>
            <w:r>
              <w:t>_QUEUES</w:t>
            </w:r>
          </w:p>
        </w:tc>
      </w:tr>
      <w:tr w:rsidR="0075347A" w14:paraId="150B016E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8634319" w14:textId="77777777" w:rsidR="0075347A" w:rsidRDefault="0075347A" w:rsidP="0075347A">
            <w:pP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</w:pPr>
            <w:r w:rsidRPr="00482B24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Approval: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20306" w14:textId="77777777" w:rsidR="0075347A" w:rsidRPr="00827BA0" w:rsidRDefault="0075347A" w:rsidP="0075347A">
            <w:pPr>
              <w:ind w:left="3"/>
            </w:pPr>
          </w:p>
        </w:tc>
      </w:tr>
    </w:tbl>
    <w:p w14:paraId="6DA6DD7C" w14:textId="358BC17A" w:rsidR="002F35D9" w:rsidRPr="00035B12" w:rsidRDefault="002F35D9" w:rsidP="00925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CA800"/>
          <w:sz w:val="18"/>
          <w:szCs w:val="18"/>
        </w:rPr>
      </w:pPr>
    </w:p>
    <w:p w14:paraId="4D8A40A8" w14:textId="4BDF56F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18AEE1" w14:textId="17F9C37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3CC318C" w14:textId="2B95C41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B908657" w14:textId="627E853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ACA092B" w14:textId="23CE7D35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3A611C7" w14:textId="5504C99F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3B7B9CC" w14:textId="2A5F83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D392F4B" w14:textId="05D81C1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EB9D7D9" w14:textId="4A9A7C9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AA81D" w14:textId="650032A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3A433DE" w14:textId="5D66A782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6351A97" w14:textId="7E49F010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58B9483" w14:textId="06CD6BC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11ACE426" w14:textId="30B94F6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0274AAD" w14:textId="0E68B42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D405D2" w14:textId="1DF0385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DF610" w14:textId="63C58DD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CDF5CA1" w14:textId="0FF1591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8F2AD14" w14:textId="50E6B22E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D4E675A" w14:textId="03DFBCF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9611E55" w14:textId="5DD56B1C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F7AEEE8" w14:textId="0A2C1D0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962CB8B" w14:textId="3E2775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AC82057" w14:textId="3A8D51E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A8C7392" w14:textId="593A81A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48CC6CD" w14:textId="17B365DD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8579C63" w14:textId="34175849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EA2A595" w14:textId="40B746C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223D3E" w14:textId="0694594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431C5E6" w14:textId="0481B88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B6A9D1" w14:textId="2F93B1DE" w:rsidR="00CD0F7E" w:rsidRPr="00035B12" w:rsidRDefault="00CD0F7E" w:rsidP="006F6D74">
      <w:pPr>
        <w:pStyle w:val="BodyText"/>
        <w:ind w:firstLine="0"/>
        <w:jc w:val="both"/>
        <w:rPr>
          <w:rFonts w:ascii="Times New Roman" w:hAnsi="Times New Roman"/>
          <w:sz w:val="24"/>
          <w:szCs w:val="24"/>
        </w:rPr>
      </w:pPr>
    </w:p>
    <w:p w14:paraId="461A160A" w14:textId="77777777" w:rsidR="00CD0F7E" w:rsidRPr="00035B12" w:rsidRDefault="00CD0F7E" w:rsidP="00CD0F7E">
      <w:pPr>
        <w:rPr>
          <w:rFonts w:ascii="Times New Roman" w:hAnsi="Times New Roman" w:cs="Times New Roman"/>
        </w:rPr>
      </w:pPr>
    </w:p>
    <w:p w14:paraId="4E5D84B5" w14:textId="77777777" w:rsidR="00CD0F7E" w:rsidRPr="00035B12" w:rsidRDefault="00CD0F7E" w:rsidP="00CD0F7E">
      <w:pPr>
        <w:rPr>
          <w:rFonts w:ascii="Times New Roman" w:hAnsi="Times New Roman" w:cs="Times New Roman"/>
        </w:rPr>
        <w:sectPr w:rsidR="00CD0F7E" w:rsidRPr="00035B12" w:rsidSect="00B769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88" w:right="720" w:bottom="1440" w:left="720" w:header="431" w:footer="720" w:gutter="357"/>
          <w:pgNumType w:fmt="lowerRoman" w:start="1"/>
          <w:cols w:space="720"/>
          <w:formProt w:val="0"/>
          <w:titlePg/>
          <w:docGrid w:linePitch="272" w:charSpace="8192"/>
        </w:sectPr>
      </w:pPr>
    </w:p>
    <w:p w14:paraId="11770B74" w14:textId="77777777" w:rsidR="004F4693" w:rsidRPr="00035B12" w:rsidRDefault="004F4693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" w:name="_Toc447612468"/>
      <w:bookmarkStart w:id="2" w:name="_Toc198040365"/>
      <w:bookmarkStart w:id="3" w:name="_Toc225080495"/>
      <w:bookmarkStart w:id="4" w:name="_Toc130985631"/>
      <w:bookmarkEnd w:id="1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Document Control</w:t>
      </w:r>
      <w:bookmarkEnd w:id="2"/>
    </w:p>
    <w:p w14:paraId="1EFF2780" w14:textId="15046805" w:rsidR="004F4693" w:rsidRPr="00035B12" w:rsidRDefault="004F4693" w:rsidP="00C66970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</w:pPr>
      <w:bookmarkStart w:id="5" w:name="_Toc198040366"/>
      <w:r w:rsidRPr="00035B12">
        <w:t xml:space="preserve">1.1 </w:t>
      </w:r>
      <w:r w:rsidR="004B7707" w:rsidRPr="00035B12">
        <w:rPr>
          <w:bCs w:val="0"/>
          <w:szCs w:val="22"/>
          <w:lang w:val="en-US" w:eastAsia="es-ES"/>
        </w:rPr>
        <w:t>Version History</w:t>
      </w:r>
      <w:bookmarkEnd w:id="5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48B3EFB3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3D9B227B" w14:textId="30E4F82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6F50D1FA" w14:textId="5D3F649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68" w:type="dxa"/>
            <w:shd w:val="clear" w:color="auto" w:fill="00B050"/>
          </w:tcPr>
          <w:p w14:paraId="03869F61" w14:textId="431A9EF4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134" w:type="dxa"/>
            <w:shd w:val="clear" w:color="auto" w:fill="00B050"/>
          </w:tcPr>
          <w:p w14:paraId="5E9D05C8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3686" w:type="dxa"/>
            <w:shd w:val="clear" w:color="auto" w:fill="00B050"/>
          </w:tcPr>
          <w:p w14:paraId="48F3B6AD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Change Reference</w:t>
            </w:r>
          </w:p>
        </w:tc>
      </w:tr>
      <w:tr w:rsidR="000703B4" w:rsidRPr="00035B12" w14:paraId="7A30575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FF9299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678526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CA7D8FE" w14:textId="0A944DC6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E3C40D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8907DA1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22E0692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2B9373E2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B2DA76D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2D15F78" w14:textId="72615391" w:rsidR="000703B4" w:rsidRPr="00035B12" w:rsidRDefault="0075347A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  <w:r>
              <w:rPr>
                <w:rStyle w:val="HighlightedVariable"/>
                <w:rFonts w:ascii="Times New Roman" w:hAnsi="Times New Roman" w:cs="Times New Roman"/>
                <w:sz w:val="18"/>
              </w:rPr>
              <w:t xml:space="preserve">Mauricio Quintero </w:t>
            </w:r>
          </w:p>
        </w:tc>
        <w:tc>
          <w:tcPr>
            <w:tcW w:w="1134" w:type="dxa"/>
            <w:shd w:val="clear" w:color="auto" w:fill="FFFFFF" w:themeFill="background1"/>
          </w:tcPr>
          <w:p w14:paraId="45486B8A" w14:textId="52EF065D" w:rsidR="000703B4" w:rsidRPr="00035B12" w:rsidRDefault="0075347A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1.1</w:t>
            </w:r>
          </w:p>
        </w:tc>
        <w:tc>
          <w:tcPr>
            <w:tcW w:w="3686" w:type="dxa"/>
            <w:shd w:val="clear" w:color="auto" w:fill="FFFFFF" w:themeFill="background1"/>
          </w:tcPr>
          <w:p w14:paraId="06526B06" w14:textId="6E92712B" w:rsidR="000703B4" w:rsidRPr="00035B12" w:rsidRDefault="0075347A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 w:rsidRPr="0075347A">
              <w:rPr>
                <w:rFonts w:ascii="Times New Roman" w:hAnsi="Times New Roman" w:cs="Times New Roman"/>
                <w:sz w:val="18"/>
              </w:rPr>
              <w:t xml:space="preserve">Inclusion of technical information, </w:t>
            </w:r>
            <w:r>
              <w:rPr>
                <w:rFonts w:ascii="Times New Roman" w:hAnsi="Times New Roman" w:cs="Times New Roman"/>
                <w:sz w:val="18"/>
              </w:rPr>
              <w:t>s</w:t>
            </w:r>
            <w:r w:rsidRPr="0075347A">
              <w:rPr>
                <w:rFonts w:ascii="Times New Roman" w:hAnsi="Times New Roman" w:cs="Times New Roman"/>
                <w:sz w:val="18"/>
              </w:rPr>
              <w:t xml:space="preserve">cope and </w:t>
            </w:r>
            <w:r>
              <w:rPr>
                <w:rFonts w:ascii="Times New Roman" w:hAnsi="Times New Roman" w:cs="Times New Roman"/>
                <w:sz w:val="18"/>
              </w:rPr>
              <w:t>p</w:t>
            </w:r>
            <w:r w:rsidRPr="0075347A">
              <w:rPr>
                <w:rFonts w:ascii="Times New Roman" w:hAnsi="Times New Roman" w:cs="Times New Roman"/>
                <w:sz w:val="18"/>
              </w:rPr>
              <w:t>urpose, introduction, system impact, operational practice, and greater detail in the steps.</w:t>
            </w:r>
          </w:p>
        </w:tc>
      </w:tr>
      <w:tr w:rsidR="004846B0" w:rsidRPr="00035B12" w14:paraId="4739F375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C9E4409" w14:textId="77777777" w:rsidR="004846B0" w:rsidRPr="00035B12" w:rsidRDefault="004846B0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EA4FD97" w14:textId="77777777" w:rsidR="004846B0" w:rsidRPr="00035B12" w:rsidRDefault="004846B0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AA1481E" w14:textId="06E2229B" w:rsidR="004846B0" w:rsidRDefault="004846B0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  <w:r>
              <w:rPr>
                <w:rStyle w:val="HighlightedVariable"/>
                <w:rFonts w:ascii="Times New Roman" w:hAnsi="Times New Roman" w:cs="Times New Roman"/>
                <w:sz w:val="18"/>
              </w:rPr>
              <w:t>Balasaidulu Sadam</w:t>
            </w:r>
          </w:p>
        </w:tc>
        <w:tc>
          <w:tcPr>
            <w:tcW w:w="1134" w:type="dxa"/>
            <w:shd w:val="clear" w:color="auto" w:fill="FFFFFF" w:themeFill="background1"/>
          </w:tcPr>
          <w:p w14:paraId="4858A4ED" w14:textId="4513F3F7" w:rsidR="004846B0" w:rsidRDefault="004846B0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3686" w:type="dxa"/>
            <w:shd w:val="clear" w:color="auto" w:fill="FFFFFF" w:themeFill="background1"/>
          </w:tcPr>
          <w:p w14:paraId="0BBC05DF" w14:textId="72394FDD" w:rsidR="004846B0" w:rsidRPr="0075347A" w:rsidRDefault="004846B0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Inclusion of </w:t>
            </w:r>
            <w:r w:rsidRPr="004846B0">
              <w:rPr>
                <w:rFonts w:ascii="Times New Roman" w:hAnsi="Times New Roman" w:cs="Times New Roman"/>
                <w:sz w:val="18"/>
              </w:rPr>
              <w:t xml:space="preserve">clean restart of moving </w:t>
            </w:r>
            <w:proofErr w:type="spellStart"/>
            <w:r w:rsidRPr="004846B0">
              <w:rPr>
                <w:rFonts w:ascii="Times New Roman" w:hAnsi="Times New Roman" w:cs="Times New Roman"/>
                <w:sz w:val="18"/>
              </w:rPr>
              <w:t>tmp</w:t>
            </w:r>
            <w:proofErr w:type="spellEnd"/>
            <w:r w:rsidRPr="004846B0">
              <w:rPr>
                <w:rFonts w:ascii="Times New Roman" w:hAnsi="Times New Roman" w:cs="Times New Roman"/>
                <w:sz w:val="18"/>
              </w:rPr>
              <w:t>, cache and stage folder</w:t>
            </w:r>
          </w:p>
        </w:tc>
      </w:tr>
    </w:tbl>
    <w:p w14:paraId="63AE8328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8EA8327" w14:textId="77777777" w:rsidR="004F4693" w:rsidRPr="00035B12" w:rsidRDefault="004F4693" w:rsidP="004F4693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6" w:name="_Toc198040367"/>
      <w:r w:rsidRPr="00035B12">
        <w:rPr>
          <w:bCs w:val="0"/>
          <w:szCs w:val="22"/>
          <w:lang w:val="en-US" w:eastAsia="es-ES"/>
        </w:rPr>
        <w:t>1.2 Reviewers</w:t>
      </w:r>
      <w:bookmarkEnd w:id="6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3335D341" w14:textId="77777777" w:rsidTr="00EF535C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17B63F0B" w14:textId="5EC251CF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2798A801" w14:textId="76EDB1B1" w:rsidR="000703B4" w:rsidRPr="00035B12" w:rsidRDefault="00EF535C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Reviewer</w:t>
            </w:r>
          </w:p>
        </w:tc>
        <w:tc>
          <w:tcPr>
            <w:tcW w:w="2268" w:type="dxa"/>
            <w:shd w:val="clear" w:color="auto" w:fill="00B050"/>
          </w:tcPr>
          <w:p w14:paraId="459D5499" w14:textId="3ECF08FD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Position</w:t>
            </w:r>
          </w:p>
        </w:tc>
        <w:tc>
          <w:tcPr>
            <w:tcW w:w="1134" w:type="dxa"/>
            <w:shd w:val="clear" w:color="auto" w:fill="00B050"/>
          </w:tcPr>
          <w:p w14:paraId="3FC355F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Stream</w:t>
            </w:r>
          </w:p>
        </w:tc>
        <w:tc>
          <w:tcPr>
            <w:tcW w:w="3686" w:type="dxa"/>
            <w:shd w:val="clear" w:color="auto" w:fill="00B050"/>
          </w:tcPr>
          <w:p w14:paraId="43C68DA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Organization</w:t>
            </w:r>
          </w:p>
        </w:tc>
      </w:tr>
      <w:tr w:rsidR="000703B4" w:rsidRPr="00035B12" w14:paraId="32DDEF6D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2F6414D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DFF7816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C33F4E6" w14:textId="2671FCE4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046F1CC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CB6FB93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720C0D74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0736E4D8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A8B625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FF5E771" w14:textId="4CAEEC36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7BCC3FF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FB807B2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CBDD491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55C974F" w14:textId="293A1F79" w:rsidR="00DB7158" w:rsidRPr="00035B12" w:rsidRDefault="00DB7158" w:rsidP="00DB7158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7" w:name="_Toc198040368"/>
      <w:r w:rsidRPr="00035B12">
        <w:rPr>
          <w:bCs w:val="0"/>
          <w:szCs w:val="22"/>
          <w:lang w:val="en-US" w:eastAsia="es-ES"/>
        </w:rPr>
        <w:t>1.3 Scope and Purpose of the document</w:t>
      </w:r>
      <w:bookmarkEnd w:id="7"/>
    </w:p>
    <w:p w14:paraId="2672465E" w14:textId="0C0C2AED" w:rsidR="00804ACB" w:rsidRPr="0027792F" w:rsidRDefault="00DB7158" w:rsidP="005071D5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035B12">
        <w:rPr>
          <w:rFonts w:ascii="Times New Roman" w:hAnsi="Times New Roman"/>
          <w:sz w:val="24"/>
          <w:szCs w:val="24"/>
        </w:rPr>
        <w:t xml:space="preserve">This document is intended to provide </w:t>
      </w:r>
      <w:r w:rsidR="000E6041">
        <w:rPr>
          <w:rFonts w:ascii="Times New Roman" w:hAnsi="Times New Roman"/>
          <w:sz w:val="24"/>
          <w:szCs w:val="24"/>
        </w:rPr>
        <w:t xml:space="preserve">a </w:t>
      </w:r>
      <w:r w:rsidRPr="00035B12">
        <w:rPr>
          <w:rFonts w:ascii="Times New Roman" w:hAnsi="Times New Roman"/>
          <w:sz w:val="24"/>
          <w:szCs w:val="24"/>
        </w:rPr>
        <w:t>procedure</w:t>
      </w:r>
      <w:r w:rsidR="000E6041">
        <w:rPr>
          <w:rFonts w:ascii="Times New Roman" w:hAnsi="Times New Roman"/>
          <w:sz w:val="24"/>
          <w:szCs w:val="24"/>
        </w:rPr>
        <w:t xml:space="preserve"> </w:t>
      </w:r>
      <w:r w:rsidR="005071D5" w:rsidRPr="005071D5">
        <w:rPr>
          <w:rFonts w:ascii="Times New Roman" w:hAnsi="Times New Roman"/>
          <w:sz w:val="24"/>
          <w:szCs w:val="24"/>
        </w:rPr>
        <w:t xml:space="preserve">for resume sending stuck messages </w:t>
      </w:r>
      <w:r w:rsidR="005071D5">
        <w:rPr>
          <w:rFonts w:ascii="Times New Roman" w:hAnsi="Times New Roman"/>
          <w:sz w:val="24"/>
          <w:szCs w:val="24"/>
        </w:rPr>
        <w:t>i</w:t>
      </w:r>
      <w:r w:rsidR="005071D5" w:rsidRPr="005071D5">
        <w:rPr>
          <w:rFonts w:ascii="Times New Roman" w:hAnsi="Times New Roman"/>
          <w:sz w:val="24"/>
          <w:szCs w:val="24"/>
        </w:rPr>
        <w:t xml:space="preserve">n any of the OSM SAF queues (COM/SOM) on the AIA </w:t>
      </w:r>
      <w:proofErr w:type="spellStart"/>
      <w:r w:rsidR="005071D5" w:rsidRPr="005071D5">
        <w:rPr>
          <w:rFonts w:ascii="Times New Roman" w:hAnsi="Times New Roman"/>
          <w:sz w:val="24"/>
          <w:szCs w:val="24"/>
        </w:rPr>
        <w:t>weblogic</w:t>
      </w:r>
      <w:proofErr w:type="spellEnd"/>
      <w:r w:rsidR="005071D5" w:rsidRPr="005071D5">
        <w:rPr>
          <w:rFonts w:ascii="Times New Roman" w:hAnsi="Times New Roman"/>
          <w:sz w:val="24"/>
          <w:szCs w:val="24"/>
        </w:rPr>
        <w:t xml:space="preserve"> server</w:t>
      </w:r>
    </w:p>
    <w:p w14:paraId="34635A73" w14:textId="77777777" w:rsidR="00804ACB" w:rsidRDefault="00804ACB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14A5E438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2866453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1804F54" w14:textId="2A5D945A" w:rsidR="00925904" w:rsidRDefault="00925904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3111716" w14:textId="77777777" w:rsidR="00925904" w:rsidRPr="00035B12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0E4F5B7A" w14:textId="03281F9F" w:rsidR="00CF1574" w:rsidRPr="00035B12" w:rsidRDefault="00CF1574" w:rsidP="00CF1574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8" w:name="_Toc196421825"/>
      <w:bookmarkStart w:id="9" w:name="_Toc198040369"/>
      <w:r w:rsidRPr="00035B12">
        <w:rPr>
          <w:bCs w:val="0"/>
          <w:szCs w:val="22"/>
          <w:lang w:val="en-US" w:eastAsia="es-ES"/>
        </w:rPr>
        <w:t>1.4 Content</w:t>
      </w:r>
      <w:bookmarkEnd w:id="8"/>
      <w:bookmarkEnd w:id="9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  <w:id w:val="1726026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D189C" w14:textId="168CD269" w:rsidR="00CD22C9" w:rsidRPr="00035B12" w:rsidRDefault="00CD22C9">
          <w:pPr>
            <w:pStyle w:val="TOCHeading"/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</w:rPr>
            <w:t>Table of Contents</w:t>
          </w:r>
        </w:p>
        <w:p w14:paraId="320B17BE" w14:textId="7DBF5B16" w:rsidR="0084493B" w:rsidRDefault="00CD22C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r w:rsidRPr="00035B12">
            <w:rPr>
              <w:rFonts w:ascii="Times New Roman" w:hAnsi="Times New Roman"/>
            </w:rPr>
            <w:fldChar w:fldCharType="begin"/>
          </w:r>
          <w:r w:rsidRPr="00035B12">
            <w:rPr>
              <w:rFonts w:ascii="Times New Roman" w:hAnsi="Times New Roman"/>
            </w:rPr>
            <w:instrText xml:space="preserve"> TOC \o "1-3" \h \z \u </w:instrText>
          </w:r>
          <w:r w:rsidRPr="00035B12">
            <w:rPr>
              <w:rFonts w:ascii="Times New Roman" w:hAnsi="Times New Roman"/>
            </w:rPr>
            <w:fldChar w:fldCharType="separate"/>
          </w:r>
          <w:hyperlink w:anchor="_Toc198040365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1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Document Control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_Toc198040365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E9A9249" w14:textId="26DE25CD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6" w:history="1">
            <w:r w:rsidR="0084493B" w:rsidRPr="00F416C6">
              <w:rPr>
                <w:rStyle w:val="Hyperlink"/>
                <w:noProof/>
              </w:rPr>
              <w:t>1.1 Version History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_Toc198040366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AEAF88D" w14:textId="6E6C7A44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7" w:history="1">
            <w:r w:rsidR="0084493B" w:rsidRPr="00F416C6">
              <w:rPr>
                <w:rStyle w:val="Hyperlink"/>
                <w:noProof/>
              </w:rPr>
              <w:t>1.2 Reviewers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_Toc198040367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34E00C7" w14:textId="68B1E9AD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8" w:history="1">
            <w:r w:rsidR="0084493B" w:rsidRPr="00F416C6">
              <w:rPr>
                <w:rStyle w:val="Hyperlink"/>
                <w:noProof/>
              </w:rPr>
              <w:t>1.3 Scope and Purpose of the document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_Toc198040368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4280BE0A" w14:textId="270A15A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9" w:history="1">
            <w:r w:rsidR="0084493B" w:rsidRPr="00F416C6">
              <w:rPr>
                <w:rStyle w:val="Hyperlink"/>
                <w:noProof/>
              </w:rPr>
              <w:t>1.4 Content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_Toc198040369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3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007671D" w14:textId="75661AE8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0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2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System Overview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_Toc198040370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70BA971" w14:textId="66EA83A8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1" w:history="1">
            <w:r w:rsidR="0084493B" w:rsidRPr="00F416C6">
              <w:rPr>
                <w:rStyle w:val="Hyperlink"/>
                <w:noProof/>
              </w:rPr>
              <w:t>2.1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Introduction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_Toc198040371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57008BA" w14:textId="553770BF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2" w:history="1">
            <w:r w:rsidR="0084493B" w:rsidRPr="00F416C6">
              <w:rPr>
                <w:rStyle w:val="Hyperlink"/>
                <w:noProof/>
              </w:rPr>
              <w:t>2.2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System Impact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_Toc198040372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60B95A6" w14:textId="07E22048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3" w:history="1">
            <w:r w:rsidR="0084493B" w:rsidRPr="00F416C6">
              <w:rPr>
                <w:rStyle w:val="Hyperlink"/>
                <w:noProof/>
              </w:rPr>
              <w:t>2.3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Operational Practice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_Toc198040373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578BF1F" w14:textId="22857454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4" w:history="1">
            <w:r w:rsidR="0084493B" w:rsidRPr="00F416C6">
              <w:rPr>
                <w:rStyle w:val="Hyperlink"/>
                <w:noProof/>
              </w:rPr>
              <w:t>2.4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Defeminations, Acronyms, Abbreviations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_Toc198040374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448DC7C" w14:textId="18EC226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5" w:history="1">
            <w:r w:rsidR="0084493B" w:rsidRPr="00F416C6">
              <w:rPr>
                <w:rStyle w:val="Hyperlink"/>
                <w:noProof/>
              </w:rPr>
              <w:t>2.5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Assumptions, Dependencies, Constraints, Decisions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_Toc198040375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A3F3AD2" w14:textId="256E102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6" w:history="1">
            <w:r w:rsidR="0084493B" w:rsidRPr="00F416C6">
              <w:rPr>
                <w:rStyle w:val="Hyperlink"/>
                <w:noProof/>
              </w:rPr>
              <w:t>2.6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References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_Toc198040376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06C03F7E" w14:textId="766FF98D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7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3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Step-by-step instructions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_Toc198040377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5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85076E7" w14:textId="209EFFB9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8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Appendix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_Toc198040378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9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905D6CA" w14:textId="61EE433F" w:rsidR="00CD22C9" w:rsidRPr="00035B12" w:rsidRDefault="00CD22C9">
          <w:pPr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4DB54FE" w14:textId="77777777" w:rsidR="004F4693" w:rsidRPr="00035B12" w:rsidRDefault="004F4693" w:rsidP="004F4693">
      <w:pPr>
        <w:rPr>
          <w:rFonts w:ascii="Times New Roman" w:hAnsi="Times New Roman" w:cs="Times New Roman"/>
        </w:rPr>
      </w:pPr>
    </w:p>
    <w:p w14:paraId="74B8F768" w14:textId="2290E8B0" w:rsidR="00CD0F7E" w:rsidRPr="00035B12" w:rsidRDefault="004B7707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0" w:name="_Toc198040370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 xml:space="preserve">System </w:t>
      </w:r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O</w:t>
      </w:r>
      <w:bookmarkEnd w:id="3"/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verview</w:t>
      </w:r>
      <w:bookmarkEnd w:id="4"/>
      <w:bookmarkEnd w:id="10"/>
    </w:p>
    <w:p w14:paraId="1BB6EC2F" w14:textId="5B15FBF1" w:rsidR="00E25DE2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1" w:name="_Toc198040371"/>
      <w:r w:rsidRPr="00035B12">
        <w:rPr>
          <w:bCs w:val="0"/>
          <w:szCs w:val="22"/>
          <w:lang w:val="en-US" w:eastAsia="es-ES"/>
        </w:rPr>
        <w:t>Introduction</w:t>
      </w:r>
      <w:bookmarkEnd w:id="11"/>
    </w:p>
    <w:p w14:paraId="0C1C0D2E" w14:textId="1A9CC67B" w:rsidR="00AE2875" w:rsidRPr="00AE2875" w:rsidRDefault="00AE2875" w:rsidP="00AE2875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AE2875">
        <w:rPr>
          <w:rFonts w:ascii="Times New Roman" w:hAnsi="Times New Roman"/>
          <w:sz w:val="24"/>
          <w:szCs w:val="24"/>
        </w:rPr>
        <w:t>OSM communicates asynchronously with Oracle AIA.</w:t>
      </w:r>
    </w:p>
    <w:p w14:paraId="2B324427" w14:textId="39E555CB" w:rsidR="00AE2875" w:rsidRPr="00AE2875" w:rsidRDefault="00AE2875" w:rsidP="00AE2875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AE2875">
        <w:rPr>
          <w:rFonts w:ascii="Times New Roman" w:hAnsi="Times New Roman"/>
          <w:sz w:val="24"/>
          <w:szCs w:val="24"/>
        </w:rPr>
        <w:t>Oracle AIA delivers messages to OSM COM and SOM via Store and Forward (SAF) agent.</w:t>
      </w:r>
    </w:p>
    <w:p w14:paraId="46FC518B" w14:textId="63D97F0F" w:rsidR="00AE2172" w:rsidRDefault="00AE2875" w:rsidP="00AE2875">
      <w:pPr>
        <w:pStyle w:val="BodyText"/>
        <w:ind w:left="170" w:firstLine="0"/>
        <w:jc w:val="both"/>
        <w:rPr>
          <w:rFonts w:ascii="Times New Roman" w:hAnsi="Times New Roman"/>
          <w:sz w:val="24"/>
          <w:szCs w:val="24"/>
        </w:rPr>
      </w:pPr>
      <w:r w:rsidRPr="00AE2875">
        <w:rPr>
          <w:rFonts w:ascii="Times New Roman" w:hAnsi="Times New Roman"/>
          <w:sz w:val="24"/>
          <w:szCs w:val="24"/>
        </w:rPr>
        <w:t>OSM COM, SOM consumes messages from OSM JMS Queues where AIA forwards the same</w:t>
      </w:r>
      <w:r>
        <w:rPr>
          <w:rFonts w:ascii="Times New Roman" w:hAnsi="Times New Roman"/>
          <w:sz w:val="24"/>
          <w:szCs w:val="24"/>
        </w:rPr>
        <w:t xml:space="preserve"> </w:t>
      </w:r>
      <w:r w:rsidRPr="00AE2875">
        <w:rPr>
          <w:rFonts w:ascii="Times New Roman" w:hAnsi="Times New Roman"/>
          <w:sz w:val="24"/>
          <w:szCs w:val="24"/>
        </w:rPr>
        <w:t>via AIA SAF targeted to OSM COM and SOM SAF</w:t>
      </w:r>
      <w:r>
        <w:rPr>
          <w:rFonts w:ascii="Times New Roman" w:hAnsi="Times New Roman"/>
          <w:sz w:val="24"/>
          <w:szCs w:val="24"/>
        </w:rPr>
        <w:t>.</w:t>
      </w:r>
    </w:p>
    <w:p w14:paraId="29EC45E1" w14:textId="77777777" w:rsidR="00D46B6F" w:rsidRPr="00035B12" w:rsidRDefault="00D46B6F" w:rsidP="00AE2875">
      <w:pPr>
        <w:pStyle w:val="BodyText"/>
        <w:ind w:left="170" w:firstLine="0"/>
        <w:jc w:val="both"/>
        <w:rPr>
          <w:rFonts w:ascii="Times New Roman" w:hAnsi="Times New Roman"/>
          <w:sz w:val="24"/>
          <w:szCs w:val="24"/>
        </w:rPr>
      </w:pPr>
    </w:p>
    <w:p w14:paraId="4368A447" w14:textId="056EDB05" w:rsidR="004B7707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2" w:name="_Toc198040372"/>
      <w:r w:rsidRPr="00035B12">
        <w:rPr>
          <w:bCs w:val="0"/>
          <w:szCs w:val="22"/>
          <w:lang w:val="en-US" w:eastAsia="es-ES"/>
        </w:rPr>
        <w:t>System Impact</w:t>
      </w:r>
      <w:bookmarkEnd w:id="12"/>
    </w:p>
    <w:p w14:paraId="628272CC" w14:textId="16A61300" w:rsidR="00D46B6F" w:rsidRDefault="003D495A" w:rsidP="00D46B6F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3D495A">
        <w:rPr>
          <w:rFonts w:ascii="Times New Roman" w:hAnsi="Times New Roman"/>
          <w:sz w:val="24"/>
          <w:szCs w:val="24"/>
        </w:rPr>
        <w:t xml:space="preserve">The operational procedure in this document can be performed when AIA publishes a message to the SAF queue and this message is supposed to be pushed to the corresponding JMS queue on the OSM server, but this does not happen. </w:t>
      </w:r>
      <w:r w:rsidR="00D46B6F" w:rsidRPr="003D495A">
        <w:rPr>
          <w:rFonts w:ascii="Times New Roman" w:hAnsi="Times New Roman"/>
          <w:sz w:val="24"/>
          <w:szCs w:val="24"/>
        </w:rPr>
        <w:t>So,</w:t>
      </w:r>
      <w:r w:rsidRPr="003D495A">
        <w:rPr>
          <w:rFonts w:ascii="Times New Roman" w:hAnsi="Times New Roman"/>
          <w:sz w:val="24"/>
          <w:szCs w:val="24"/>
        </w:rPr>
        <w:t xml:space="preserve"> the OSM server has not received any messages and there are no related log messages either.</w:t>
      </w:r>
    </w:p>
    <w:p w14:paraId="7C33A1F7" w14:textId="77777777" w:rsidR="00D46B6F" w:rsidRPr="00035B12" w:rsidRDefault="00D46B6F" w:rsidP="00D46B6F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4B8836A1" w14:textId="77777777" w:rsidR="004B7707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3" w:name="_Toc198040373"/>
      <w:r w:rsidRPr="00035B12">
        <w:rPr>
          <w:bCs w:val="0"/>
          <w:szCs w:val="22"/>
          <w:lang w:val="en-US" w:eastAsia="es-ES"/>
        </w:rPr>
        <w:t>Operational Practice</w:t>
      </w:r>
      <w:bookmarkEnd w:id="13"/>
    </w:p>
    <w:p w14:paraId="0A379C1E" w14:textId="2FF0E557" w:rsidR="00D46B6F" w:rsidRDefault="00804ACB" w:rsidP="00D46B6F">
      <w:pPr>
        <w:pStyle w:val="BodyText"/>
        <w:rPr>
          <w:rFonts w:ascii="Times New Roman" w:hAnsi="Times New Roman"/>
          <w:sz w:val="24"/>
          <w:szCs w:val="24"/>
        </w:rPr>
      </w:pPr>
      <w:r w:rsidRPr="00804ACB">
        <w:rPr>
          <w:rFonts w:ascii="Times New Roman" w:hAnsi="Times New Roman"/>
          <w:sz w:val="24"/>
          <w:szCs w:val="24"/>
        </w:rPr>
        <w:t xml:space="preserve">It is expected that operational staff </w:t>
      </w:r>
      <w:r w:rsidR="00D46B6F">
        <w:rPr>
          <w:rFonts w:ascii="Times New Roman" w:hAnsi="Times New Roman"/>
          <w:sz w:val="24"/>
          <w:szCs w:val="24"/>
        </w:rPr>
        <w:t>check the below issues before executing this procedure:</w:t>
      </w:r>
    </w:p>
    <w:p w14:paraId="4C3C9126" w14:textId="77777777" w:rsidR="00D46B6F" w:rsidRPr="00D46B6F" w:rsidRDefault="00D46B6F" w:rsidP="00D46B6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6F">
        <w:rPr>
          <w:rFonts w:ascii="Times New Roman" w:eastAsia="Times New Roman" w:hAnsi="Times New Roman" w:cs="Times New Roman"/>
          <w:sz w:val="24"/>
          <w:szCs w:val="24"/>
        </w:rPr>
        <w:t>There are stuck messages in any of the OSM (COM/SOM) SAF queues of AIA WebLogic server (WebLogic console: Services</w:t>
      </w:r>
      <w:r w:rsidRPr="00D46B6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D46B6F">
        <w:rPr>
          <w:rFonts w:ascii="Times New Roman" w:eastAsia="Times New Roman" w:hAnsi="Times New Roman" w:cs="Times New Roman"/>
          <w:sz w:val="24"/>
          <w:szCs w:val="24"/>
        </w:rPr>
        <w:t>Messaging</w:t>
      </w:r>
      <w:r w:rsidRPr="00D46B6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D46B6F">
        <w:rPr>
          <w:rFonts w:ascii="Times New Roman" w:eastAsia="Times New Roman" w:hAnsi="Times New Roman" w:cs="Times New Roman"/>
          <w:sz w:val="24"/>
          <w:szCs w:val="24"/>
        </w:rPr>
        <w:t>Store-and-Forward Agents</w:t>
      </w:r>
      <w:r w:rsidRPr="00D46B6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D46B6F">
        <w:rPr>
          <w:rFonts w:ascii="Times New Roman" w:eastAsia="Times New Roman" w:hAnsi="Times New Roman" w:cs="Times New Roman"/>
          <w:sz w:val="24"/>
          <w:szCs w:val="24"/>
        </w:rPr>
        <w:t>monitoring</w:t>
      </w:r>
      <w:r w:rsidRPr="00D46B6F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D46B6F">
        <w:rPr>
          <w:rFonts w:ascii="Times New Roman" w:eastAsia="Times New Roman" w:hAnsi="Times New Roman" w:cs="Times New Roman"/>
          <w:sz w:val="24"/>
          <w:szCs w:val="24"/>
        </w:rPr>
        <w:t>Remote Endpoints).</w:t>
      </w:r>
    </w:p>
    <w:p w14:paraId="4A9939EB" w14:textId="526DFEFF" w:rsidR="00D46B6F" w:rsidRPr="00D46B6F" w:rsidRDefault="00D46B6F" w:rsidP="00D46B6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6F">
        <w:rPr>
          <w:rFonts w:ascii="Times New Roman" w:eastAsia="Times New Roman" w:hAnsi="Times New Roman" w:cs="Times New Roman"/>
          <w:sz w:val="24"/>
          <w:szCs w:val="24"/>
        </w:rPr>
        <w:t xml:space="preserve">Stuck messages count is increasing along with increase in the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46B6F">
        <w:rPr>
          <w:rFonts w:ascii="Times New Roman" w:eastAsia="Times New Roman" w:hAnsi="Times New Roman" w:cs="Times New Roman"/>
          <w:sz w:val="24"/>
          <w:szCs w:val="24"/>
        </w:rPr>
        <w:t>SAF Downtime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46B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FC169" w14:textId="01166AAD" w:rsidR="00D46B6F" w:rsidRPr="00D46B6F" w:rsidRDefault="00D46B6F" w:rsidP="00D46B6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6F">
        <w:rPr>
          <w:rFonts w:ascii="Times New Roman" w:eastAsia="Times New Roman" w:hAnsi="Times New Roman" w:cs="Times New Roman"/>
          <w:sz w:val="24"/>
          <w:szCs w:val="24"/>
        </w:rPr>
        <w:t>Screenshots for possible error reference, sometimes may be no error seen here and should be checked in AIA out log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BBDF91" w14:textId="77777777" w:rsidR="00D46B6F" w:rsidRPr="00D46B6F" w:rsidRDefault="00D46B6F" w:rsidP="00D46B6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</w:p>
    <w:p w14:paraId="237C926C" w14:textId="77777777" w:rsidR="00D46B6F" w:rsidRPr="00D46B6F" w:rsidRDefault="00D46B6F" w:rsidP="00D46B6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  <w:r w:rsidRPr="00D46B6F">
        <w:rPr>
          <w:rFonts w:ascii="Times New Roman" w:hAnsi="Times New Roman" w:cs="Times New Roman"/>
          <w:noProof/>
        </w:rPr>
        <w:drawing>
          <wp:inline distT="0" distB="0" distL="0" distR="0" wp14:anchorId="034BD6F4" wp14:editId="2BF99DCE">
            <wp:extent cx="5257800" cy="295266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87106"/>
                    <a:stretch/>
                  </pic:blipFill>
                  <pic:spPr bwMode="auto">
                    <a:xfrm>
                      <a:off x="0" y="0"/>
                      <a:ext cx="5364923" cy="301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C196A" w14:textId="34B08E8C" w:rsidR="00D46B6F" w:rsidRPr="00D46B6F" w:rsidRDefault="00D46B6F" w:rsidP="00D46B6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  <w:r w:rsidRPr="00D46B6F">
        <w:rPr>
          <w:rFonts w:ascii="Times New Roman" w:hAnsi="Times New Roman" w:cs="Times New Roman"/>
          <w:noProof/>
        </w:rPr>
        <w:drawing>
          <wp:inline distT="0" distB="0" distL="0" distR="0" wp14:anchorId="09CBC840" wp14:editId="66E821ED">
            <wp:extent cx="5251450" cy="283064"/>
            <wp:effectExtent l="0" t="0" r="0" b="317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7624"/>
                    <a:stretch/>
                  </pic:blipFill>
                  <pic:spPr bwMode="auto">
                    <a:xfrm>
                      <a:off x="0" y="0"/>
                      <a:ext cx="5361023" cy="28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97A6A" w14:textId="77777777" w:rsidR="00804ACB" w:rsidRPr="00035B12" w:rsidRDefault="00804ACB" w:rsidP="00AE2172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6C4AEBF6" w14:textId="756F2197" w:rsidR="00B7698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4" w:name="_Toc198040374"/>
      <w:r w:rsidRPr="00035B12">
        <w:rPr>
          <w:bCs w:val="0"/>
          <w:szCs w:val="22"/>
          <w:lang w:val="en-US" w:eastAsia="es-ES"/>
        </w:rPr>
        <w:t>Defeminations, Acronyms, Abbreviations</w:t>
      </w:r>
      <w:bookmarkEnd w:id="14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18"/>
      </w:tblGrid>
      <w:tr w:rsidR="00D52A24" w:rsidRPr="00035B12" w14:paraId="430D5A04" w14:textId="691C29EA" w:rsidTr="00D52A24">
        <w:trPr>
          <w:trHeight w:val="284"/>
          <w:jc w:val="center"/>
        </w:trPr>
        <w:tc>
          <w:tcPr>
            <w:tcW w:w="988" w:type="dxa"/>
          </w:tcPr>
          <w:p w14:paraId="7ED4331B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2DB99171" w14:textId="09516539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880F6B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9921DB3" w14:textId="06866663" w:rsidTr="00D52A24">
        <w:trPr>
          <w:trHeight w:val="284"/>
          <w:jc w:val="center"/>
        </w:trPr>
        <w:tc>
          <w:tcPr>
            <w:tcW w:w="988" w:type="dxa"/>
          </w:tcPr>
          <w:p w14:paraId="72432D9B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639919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6D12A09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4085E242" w14:textId="7EA74BF1" w:rsidTr="00D52A24">
        <w:trPr>
          <w:trHeight w:val="284"/>
          <w:jc w:val="center"/>
        </w:trPr>
        <w:tc>
          <w:tcPr>
            <w:tcW w:w="988" w:type="dxa"/>
          </w:tcPr>
          <w:p w14:paraId="358A3472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20AB9C8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319584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092BE44F" w14:textId="2E5BB19F" w:rsidTr="00D52A24">
        <w:trPr>
          <w:trHeight w:val="284"/>
          <w:jc w:val="center"/>
        </w:trPr>
        <w:tc>
          <w:tcPr>
            <w:tcW w:w="988" w:type="dxa"/>
          </w:tcPr>
          <w:p w14:paraId="6B45C515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6EA69EED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8" w:type="dxa"/>
          </w:tcPr>
          <w:p w14:paraId="0EB9EBE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06D141A" w14:textId="5138D9A8" w:rsidR="00D52A2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5" w:name="_Toc198040375"/>
      <w:r w:rsidRPr="00035B12">
        <w:rPr>
          <w:bCs w:val="0"/>
          <w:szCs w:val="22"/>
          <w:lang w:val="en-US" w:eastAsia="es-ES"/>
        </w:rPr>
        <w:t>Assumptions, Dependencies, Constraints, Decisions</w:t>
      </w:r>
      <w:bookmarkEnd w:id="15"/>
    </w:p>
    <w:tbl>
      <w:tblPr>
        <w:tblStyle w:val="TableGrid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10"/>
      </w:tblGrid>
      <w:tr w:rsidR="00D52A24" w:rsidRPr="00035B12" w14:paraId="04D39950" w14:textId="77777777" w:rsidTr="005E683F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1F576378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8510" w:type="dxa"/>
            <w:shd w:val="clear" w:color="auto" w:fill="00B050"/>
          </w:tcPr>
          <w:p w14:paraId="768FC709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Assumptions</w:t>
            </w:r>
          </w:p>
        </w:tc>
      </w:tr>
      <w:tr w:rsidR="00D52A24" w:rsidRPr="00035B12" w14:paraId="73AB1F88" w14:textId="77777777" w:rsidTr="00B253CE">
        <w:trPr>
          <w:trHeight w:val="284"/>
          <w:jc w:val="center"/>
        </w:trPr>
        <w:tc>
          <w:tcPr>
            <w:tcW w:w="988" w:type="dxa"/>
          </w:tcPr>
          <w:p w14:paraId="44AD3B0C" w14:textId="5AB2AC31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8510" w:type="dxa"/>
          </w:tcPr>
          <w:p w14:paraId="44BF22E9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66B616DC" w14:textId="77777777" w:rsidTr="00B253CE">
        <w:trPr>
          <w:trHeight w:val="284"/>
          <w:jc w:val="center"/>
        </w:trPr>
        <w:tc>
          <w:tcPr>
            <w:tcW w:w="988" w:type="dxa"/>
          </w:tcPr>
          <w:p w14:paraId="06E58AE9" w14:textId="65454FE5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2.</w:t>
            </w:r>
          </w:p>
        </w:tc>
        <w:tc>
          <w:tcPr>
            <w:tcW w:w="8510" w:type="dxa"/>
          </w:tcPr>
          <w:p w14:paraId="2F0ED2B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B1EBF06" w14:textId="77777777" w:rsidR="00D52A2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6" w:name="_Toc198040376"/>
      <w:r w:rsidRPr="00035B12">
        <w:rPr>
          <w:bCs w:val="0"/>
          <w:szCs w:val="22"/>
          <w:lang w:val="en-US" w:eastAsia="es-ES"/>
        </w:rPr>
        <w:t>References</w:t>
      </w:r>
      <w:bookmarkEnd w:id="16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252"/>
        <w:gridCol w:w="4117"/>
      </w:tblGrid>
      <w:tr w:rsidR="00D52A24" w:rsidRPr="00035B12" w14:paraId="6A532667" w14:textId="77777777" w:rsidTr="000703B4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2C2B2A6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4252" w:type="dxa"/>
            <w:shd w:val="clear" w:color="auto" w:fill="00B050"/>
          </w:tcPr>
          <w:p w14:paraId="0F05DF7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Document Name</w:t>
            </w:r>
          </w:p>
        </w:tc>
        <w:tc>
          <w:tcPr>
            <w:tcW w:w="4117" w:type="dxa"/>
            <w:shd w:val="clear" w:color="auto" w:fill="00B050"/>
          </w:tcPr>
          <w:p w14:paraId="6F59FD31" w14:textId="3C85B5CC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 xml:space="preserve">Document </w:t>
            </w:r>
            <w:r w:rsidR="000703B4"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D52A24" w:rsidRPr="00035B12" w14:paraId="75091F85" w14:textId="77777777" w:rsidTr="00B253CE">
        <w:trPr>
          <w:trHeight w:val="284"/>
          <w:jc w:val="center"/>
        </w:trPr>
        <w:tc>
          <w:tcPr>
            <w:tcW w:w="988" w:type="dxa"/>
          </w:tcPr>
          <w:p w14:paraId="12F522F3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4252" w:type="dxa"/>
          </w:tcPr>
          <w:p w14:paraId="614A7C79" w14:textId="3FB05D2A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019610A4" w14:textId="6BF2DC7D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F6AD0BF" w14:textId="77777777" w:rsidTr="00B253CE">
        <w:trPr>
          <w:trHeight w:val="284"/>
          <w:jc w:val="center"/>
        </w:trPr>
        <w:tc>
          <w:tcPr>
            <w:tcW w:w="988" w:type="dxa"/>
          </w:tcPr>
          <w:p w14:paraId="7A0B1724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 xml:space="preserve">2. </w:t>
            </w:r>
          </w:p>
        </w:tc>
        <w:tc>
          <w:tcPr>
            <w:tcW w:w="4252" w:type="dxa"/>
          </w:tcPr>
          <w:p w14:paraId="1683C62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585491D0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7D4F6F94" w14:textId="774D438F" w:rsidR="00CF46D1" w:rsidRDefault="00E81FC9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7" w:name="_Toc198040377"/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SOP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1: </w:t>
      </w:r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AIA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RESUME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STUCK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MESSAGES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OSM(COM/SOM)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SAF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 w:rsidRPr="00E81FC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QUEUES </w:t>
      </w:r>
      <w:bookmarkEnd w:id="17"/>
      <w:r w:rsidR="00E00C3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</w:p>
    <w:p w14:paraId="6E80FB3A" w14:textId="384B7344" w:rsidR="00D627F7" w:rsidRDefault="00D627F7" w:rsidP="0084493B">
      <w:pPr>
        <w:rPr>
          <w:b/>
          <w:bCs/>
        </w:rPr>
      </w:pPr>
      <w:bookmarkStart w:id="18" w:name="_Toc194530654"/>
      <w:r w:rsidRPr="00B24A25">
        <w:rPr>
          <w:b/>
          <w:bCs/>
        </w:rPr>
        <w:t xml:space="preserve">Steps to be </w:t>
      </w:r>
      <w:bookmarkEnd w:id="18"/>
      <w:r w:rsidRPr="00B24A25">
        <w:rPr>
          <w:b/>
          <w:bCs/>
        </w:rPr>
        <w:t>followed.</w:t>
      </w:r>
    </w:p>
    <w:p w14:paraId="4191C1A8" w14:textId="30EFD8C3" w:rsidR="00931148" w:rsidRDefault="00931148" w:rsidP="0084493B">
      <w:pPr>
        <w:rPr>
          <w:b/>
          <w:bCs/>
          <w:lang w:val="en-US" w:eastAsia="es-ES"/>
        </w:rPr>
      </w:pPr>
      <w:r>
        <w:rPr>
          <w:b/>
          <w:bCs/>
        </w:rPr>
        <w:t>Step 1:</w:t>
      </w:r>
    </w:p>
    <w:p w14:paraId="5E41288F" w14:textId="28B41FFF" w:rsidR="0084493B" w:rsidRPr="00D627F7" w:rsidRDefault="0084493B" w:rsidP="00E92E84">
      <w:pPr>
        <w:pStyle w:val="ListParagraph"/>
        <w:numPr>
          <w:ilvl w:val="0"/>
          <w:numId w:val="9"/>
        </w:numPr>
        <w:rPr>
          <w:b/>
          <w:bCs/>
          <w:lang w:val="en-US" w:eastAsia="es-ES"/>
        </w:rPr>
      </w:pPr>
      <w:r w:rsidRPr="00D627F7">
        <w:rPr>
          <w:b/>
          <w:bCs/>
          <w:lang w:val="en-US" w:eastAsia="es-ES"/>
        </w:rPr>
        <w:t xml:space="preserve">Login to </w:t>
      </w:r>
      <w:proofErr w:type="spellStart"/>
      <w:r w:rsidRPr="00D627F7">
        <w:rPr>
          <w:b/>
          <w:bCs/>
          <w:lang w:val="en-US" w:eastAsia="es-ES"/>
        </w:rPr>
        <w:t>Weblogic</w:t>
      </w:r>
      <w:proofErr w:type="spellEnd"/>
      <w:r w:rsidRPr="00D627F7">
        <w:rPr>
          <w:b/>
          <w:bCs/>
          <w:lang w:val="en-US" w:eastAsia="es-ES"/>
        </w:rPr>
        <w:t xml:space="preserve"> console:</w:t>
      </w:r>
    </w:p>
    <w:p w14:paraId="3672D72D" w14:textId="0D4220C6" w:rsidR="0084493B" w:rsidRDefault="00000000" w:rsidP="00D627F7">
      <w:pPr>
        <w:ind w:firstLine="360"/>
      </w:pPr>
      <w:hyperlink r:id="rId15" w:history="1">
        <w:r w:rsidR="00D627F7" w:rsidRPr="002F209C">
          <w:rPr>
            <w:rStyle w:val="Hyperlink"/>
          </w:rPr>
          <w:t>http://172.20.10.37:7001/console/</w:t>
        </w:r>
      </w:hyperlink>
    </w:p>
    <w:p w14:paraId="6EB5B9ED" w14:textId="2C2F7852" w:rsidR="0084493B" w:rsidRDefault="00D627F7" w:rsidP="00D627F7">
      <w:pPr>
        <w:ind w:firstLine="360"/>
      </w:pPr>
      <w:r>
        <w:t>E</w:t>
      </w:r>
      <w:r w:rsidR="0084493B">
        <w:t>nter username/password</w:t>
      </w:r>
    </w:p>
    <w:p w14:paraId="4CAABE78" w14:textId="77777777" w:rsidR="0084493B" w:rsidRDefault="0084493B" w:rsidP="00D627F7">
      <w:pPr>
        <w:ind w:left="720"/>
      </w:pPr>
      <w:proofErr w:type="spellStart"/>
      <w:proofErr w:type="gramStart"/>
      <w:r>
        <w:t>username:weblogic</w:t>
      </w:r>
      <w:proofErr w:type="spellEnd"/>
      <w:proofErr w:type="gramEnd"/>
    </w:p>
    <w:p w14:paraId="4D59E7B8" w14:textId="77777777" w:rsidR="0084493B" w:rsidRDefault="0084493B" w:rsidP="00D627F7">
      <w:pPr>
        <w:ind w:left="720"/>
      </w:pPr>
      <w:proofErr w:type="spellStart"/>
      <w:proofErr w:type="gramStart"/>
      <w:r>
        <w:t>password:XXXXXXX</w:t>
      </w:r>
      <w:proofErr w:type="spellEnd"/>
      <w:proofErr w:type="gramEnd"/>
    </w:p>
    <w:p w14:paraId="06806692" w14:textId="77777777" w:rsidR="0084493B" w:rsidRDefault="0084493B" w:rsidP="0084493B">
      <w:r>
        <w:rPr>
          <w:noProof/>
        </w:rPr>
        <w:drawing>
          <wp:inline distT="0" distB="0" distL="0" distR="0" wp14:anchorId="673D7B55" wp14:editId="3CB15168">
            <wp:extent cx="5731510" cy="2148840"/>
            <wp:effectExtent l="0" t="0" r="2540" b="3810"/>
            <wp:docPr id="10449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3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AA29" w14:textId="77777777" w:rsidR="0084493B" w:rsidRDefault="0084493B" w:rsidP="0084493B"/>
    <w:p w14:paraId="19EBA670" w14:textId="492BB9B4" w:rsidR="0084493B" w:rsidRPr="00D627F7" w:rsidRDefault="009F6333" w:rsidP="00E92E84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rFonts w:eastAsia="Times New Roman" w:cstheme="minorHAnsi"/>
        </w:rPr>
        <w:t xml:space="preserve">Go to “SAF”: Home </w:t>
      </w:r>
      <w:r w:rsidRPr="00336744">
        <w:rPr>
          <w:rFonts w:eastAsia="Times New Roman" w:cstheme="minorHAnsi"/>
        </w:rPr>
        <w:sym w:font="Wingdings" w:char="F0E0"/>
      </w:r>
      <w:r>
        <w:rPr>
          <w:rFonts w:eastAsia="Times New Roman" w:cstheme="minorHAnsi"/>
        </w:rPr>
        <w:t>Services</w:t>
      </w:r>
      <w:r w:rsidRPr="00336744">
        <w:rPr>
          <w:rFonts w:eastAsia="Times New Roman" w:cstheme="minorHAnsi"/>
        </w:rPr>
        <w:sym w:font="Wingdings" w:char="F0E0"/>
      </w:r>
      <w:r>
        <w:rPr>
          <w:rFonts w:eastAsia="Times New Roman" w:cstheme="minorHAnsi"/>
        </w:rPr>
        <w:t>Messaging</w:t>
      </w:r>
      <w:r w:rsidRPr="00336744">
        <w:rPr>
          <w:rFonts w:eastAsia="Times New Roman" w:cstheme="minorHAnsi"/>
        </w:rPr>
        <w:sym w:font="Wingdings" w:char="F0E0"/>
      </w:r>
      <w:r w:rsidRPr="0067218F">
        <w:rPr>
          <w:rFonts w:eastAsia="Times New Roman" w:cstheme="minorHAnsi"/>
        </w:rPr>
        <w:t>Store-and-Forward Agents</w:t>
      </w:r>
    </w:p>
    <w:p w14:paraId="005CCB5E" w14:textId="0210DE8E" w:rsidR="0084493B" w:rsidRDefault="009F6333" w:rsidP="0084493B">
      <w:r w:rsidRPr="009F6333">
        <w:rPr>
          <w:noProof/>
        </w:rPr>
        <w:lastRenderedPageBreak/>
        <w:drawing>
          <wp:inline distT="0" distB="0" distL="0" distR="0" wp14:anchorId="5C368C4E" wp14:editId="20232FFC">
            <wp:extent cx="5943600" cy="470154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100B" w14:textId="772FCA46" w:rsidR="0084493B" w:rsidRDefault="00D3572F" w:rsidP="00E92E84">
      <w:pPr>
        <w:pStyle w:val="ListParagraph"/>
        <w:numPr>
          <w:ilvl w:val="0"/>
          <w:numId w:val="9"/>
        </w:numPr>
      </w:pPr>
      <w:r>
        <w:t>C</w:t>
      </w:r>
      <w:r w:rsidRPr="00AE5F0F">
        <w:t xml:space="preserve">lick on </w:t>
      </w:r>
      <w:r>
        <w:t>“</w:t>
      </w:r>
      <w:proofErr w:type="spellStart"/>
      <w:r w:rsidRPr="00AE5F0F">
        <w:t>AIAOSMSAFAgent</w:t>
      </w:r>
      <w:proofErr w:type="spellEnd"/>
      <w:r>
        <w:t>”</w:t>
      </w:r>
      <w:r w:rsidRPr="0067218F">
        <w:rPr>
          <w:rFonts w:eastAsia="Times New Roman" w:cstheme="minorHAnsi"/>
        </w:rPr>
        <w:t xml:space="preserve"> </w:t>
      </w:r>
      <w:r w:rsidRPr="00336744">
        <w:rPr>
          <w:rFonts w:eastAsia="Times New Roman" w:cstheme="minorHAnsi"/>
        </w:rPr>
        <w:sym w:font="Wingdings" w:char="F0E0"/>
      </w:r>
      <w:r>
        <w:rPr>
          <w:rFonts w:eastAsia="Times New Roman" w:cstheme="minorHAnsi"/>
        </w:rPr>
        <w:t>Monitoring</w:t>
      </w:r>
      <w:r w:rsidRPr="0067218F">
        <w:rPr>
          <w:rFonts w:eastAsia="Times New Roman" w:cstheme="minorHAnsi"/>
        </w:rPr>
        <w:sym w:font="Wingdings" w:char="F0E0"/>
      </w:r>
      <w:r>
        <w:rPr>
          <w:rFonts w:eastAsia="Times New Roman" w:cstheme="minorHAnsi"/>
        </w:rPr>
        <w:t>Statistics</w:t>
      </w:r>
    </w:p>
    <w:p w14:paraId="6E07A768" w14:textId="18B0F02D" w:rsidR="00D3572F" w:rsidRDefault="00D3572F" w:rsidP="00D3572F">
      <w:r w:rsidRPr="00D3572F">
        <w:rPr>
          <w:noProof/>
        </w:rPr>
        <w:drawing>
          <wp:inline distT="0" distB="0" distL="0" distR="0" wp14:anchorId="3EDA7A03" wp14:editId="7573015C">
            <wp:extent cx="5943600" cy="1158875"/>
            <wp:effectExtent l="0" t="0" r="0" b="31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BEBF" w14:textId="77777777" w:rsidR="00D3572F" w:rsidRDefault="00D3572F" w:rsidP="00D3572F"/>
    <w:p w14:paraId="77E12B14" w14:textId="48E94DC9" w:rsidR="0084493B" w:rsidRDefault="00D3572F" w:rsidP="0084493B">
      <w:r w:rsidRPr="00D3572F">
        <w:rPr>
          <w:noProof/>
        </w:rPr>
        <w:lastRenderedPageBreak/>
        <w:drawing>
          <wp:inline distT="0" distB="0" distL="0" distR="0" wp14:anchorId="3959FD79" wp14:editId="6FF4AD80">
            <wp:extent cx="5943600" cy="1593850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EA43" w14:textId="3FB90DE6" w:rsidR="00D3572F" w:rsidRDefault="00D3572F" w:rsidP="00D3572F">
      <w:r w:rsidRPr="0064591C">
        <w:rPr>
          <w:b/>
          <w:bCs/>
        </w:rPr>
        <w:t>Note 1</w:t>
      </w:r>
      <w:r>
        <w:t xml:space="preserve">: </w:t>
      </w:r>
    </w:p>
    <w:p w14:paraId="395705F9" w14:textId="6C174E7E" w:rsidR="00D3572F" w:rsidRDefault="00D3572F" w:rsidP="00D3572F">
      <w:r w:rsidRPr="00AE5F0F">
        <w:t xml:space="preserve">If you see message stuck for all queues on </w:t>
      </w:r>
      <w:r>
        <w:t>“</w:t>
      </w:r>
      <w:r w:rsidRPr="00AE5F0F">
        <w:t>node 1</w:t>
      </w:r>
      <w:r>
        <w:t>”</w:t>
      </w:r>
      <w:r w:rsidRPr="00AE5F0F">
        <w:t xml:space="preserve"> then select the SAF agent hosted on node1 </w:t>
      </w:r>
      <w:proofErr w:type="gramStart"/>
      <w:r w:rsidRPr="00AE5F0F">
        <w:t>i.e.</w:t>
      </w:r>
      <w:proofErr w:type="gramEnd"/>
      <w:r>
        <w:t xml:space="preserve"> “</w:t>
      </w:r>
      <w:r w:rsidRPr="00AE5F0F">
        <w:t>AIAOSMSAFAgent@aia_server1</w:t>
      </w:r>
      <w:r>
        <w:t>”</w:t>
      </w:r>
      <w:r w:rsidRPr="00AE5F0F">
        <w:t xml:space="preserve"> – </w:t>
      </w:r>
      <w:r>
        <w:t>“</w:t>
      </w:r>
      <w:r w:rsidRPr="00D3572F">
        <w:rPr>
          <w:b/>
          <w:bCs/>
        </w:rPr>
        <w:t>forwarding pause</w:t>
      </w:r>
      <w:r>
        <w:t>”</w:t>
      </w:r>
      <w:r w:rsidRPr="00AE5F0F">
        <w:t xml:space="preserve"> – activate the change and then</w:t>
      </w:r>
      <w:r>
        <w:t>,</w:t>
      </w:r>
      <w:r w:rsidRPr="00AE5F0F">
        <w:t xml:space="preserve"> </w:t>
      </w:r>
      <w:r>
        <w:t>“</w:t>
      </w:r>
      <w:r w:rsidRPr="00D3572F">
        <w:rPr>
          <w:b/>
          <w:bCs/>
        </w:rPr>
        <w:t>forwarding resume</w:t>
      </w:r>
      <w:r>
        <w:t>”</w:t>
      </w:r>
      <w:r w:rsidRPr="00AE5F0F">
        <w:t xml:space="preserve"> – activate the change. Same logic applies for other nodes if issue seen on other nodes</w:t>
      </w:r>
      <w:r>
        <w:t>:</w:t>
      </w:r>
    </w:p>
    <w:p w14:paraId="552B301B" w14:textId="537DD721" w:rsidR="00D3572F" w:rsidRDefault="00D3572F" w:rsidP="00D3572F">
      <w:r w:rsidRPr="00181D1D">
        <w:rPr>
          <w:noProof/>
        </w:rPr>
        <w:drawing>
          <wp:inline distT="0" distB="0" distL="0" distR="0" wp14:anchorId="5A2F878A" wp14:editId="25DA97B2">
            <wp:extent cx="6032500" cy="1585428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3991" cy="158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634D" w14:textId="55F0E89C" w:rsidR="002A18E9" w:rsidRDefault="002A18E9" w:rsidP="00D3572F">
      <w:r w:rsidRPr="0064591C">
        <w:rPr>
          <w:b/>
          <w:bCs/>
        </w:rPr>
        <w:t xml:space="preserve">Note </w:t>
      </w:r>
      <w:r>
        <w:rPr>
          <w:b/>
          <w:bCs/>
        </w:rPr>
        <w:t>2:</w:t>
      </w:r>
    </w:p>
    <w:p w14:paraId="38B70DB8" w14:textId="77777777" w:rsidR="00D3572F" w:rsidRDefault="00D3572F" w:rsidP="002A18E9">
      <w:r w:rsidRPr="0067218F">
        <w:t xml:space="preserve">If issue is seen only for 1 Queue for all nodes, then do forwarding - pause and </w:t>
      </w:r>
      <w:proofErr w:type="spellStart"/>
      <w:r w:rsidRPr="0067218F">
        <w:t>unpause</w:t>
      </w:r>
      <w:proofErr w:type="spellEnd"/>
      <w:r>
        <w:t xml:space="preserve"> </w:t>
      </w:r>
      <w:r w:rsidRPr="0067218F">
        <w:t xml:space="preserve">for that queue only on all nodes like below. Here </w:t>
      </w:r>
      <w:r>
        <w:t>“</w:t>
      </w:r>
      <w:r w:rsidRPr="0067218F">
        <w:t>AIA_CRTFO_IN_JMSQ</w:t>
      </w:r>
      <w:r>
        <w:t>”</w:t>
      </w:r>
      <w:r w:rsidRPr="0067218F">
        <w:t xml:space="preserve"> for all nodes. Ask OSM to do Consumption pause and </w:t>
      </w:r>
      <w:proofErr w:type="spellStart"/>
      <w:r w:rsidRPr="0067218F">
        <w:t>unpause</w:t>
      </w:r>
      <w:proofErr w:type="spellEnd"/>
      <w:r w:rsidRPr="0067218F">
        <w:t xml:space="preserve"> the same queue from OSM COM or SOM if it is COM Q or SOM Q from their own </w:t>
      </w:r>
      <w:proofErr w:type="spellStart"/>
      <w:r w:rsidRPr="0067218F">
        <w:t>Weblogic</w:t>
      </w:r>
      <w:proofErr w:type="spellEnd"/>
      <w:r w:rsidRPr="0067218F">
        <w:t xml:space="preserve"> JMS module</w:t>
      </w:r>
      <w:r>
        <w:t>:</w:t>
      </w:r>
    </w:p>
    <w:p w14:paraId="619629E1" w14:textId="77777777" w:rsidR="00D3572F" w:rsidRDefault="00D3572F" w:rsidP="002A18E9">
      <w:r w:rsidRPr="001B40B7">
        <w:rPr>
          <w:noProof/>
        </w:rPr>
        <w:drawing>
          <wp:inline distT="0" distB="0" distL="0" distR="0" wp14:anchorId="5B59FEC7" wp14:editId="4E9DE1AD">
            <wp:extent cx="6084883" cy="1955800"/>
            <wp:effectExtent l="0" t="0" r="0" b="6350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755" t="11465"/>
                    <a:stretch/>
                  </pic:blipFill>
                  <pic:spPr bwMode="auto">
                    <a:xfrm>
                      <a:off x="0" y="0"/>
                      <a:ext cx="6086179" cy="1956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17501" w14:textId="34C750DD" w:rsidR="00D3572F" w:rsidRDefault="00D3572F" w:rsidP="00D3572F"/>
    <w:p w14:paraId="5D7608A6" w14:textId="71F5E3A0" w:rsidR="002A18E9" w:rsidRPr="002A18E9" w:rsidRDefault="002A18E9" w:rsidP="00D3572F">
      <w:pPr>
        <w:rPr>
          <w:b/>
          <w:bCs/>
        </w:rPr>
      </w:pPr>
      <w:r w:rsidRPr="002A18E9">
        <w:rPr>
          <w:b/>
          <w:bCs/>
        </w:rPr>
        <w:lastRenderedPageBreak/>
        <w:t>Note 3:</w:t>
      </w:r>
    </w:p>
    <w:p w14:paraId="76828026" w14:textId="77777777" w:rsidR="00D3572F" w:rsidRDefault="00D3572F" w:rsidP="002A18E9">
      <w:r w:rsidRPr="0067218F">
        <w:t xml:space="preserve">If the issue is seen for 1 Queue and only 1 node like node 1 then do the forwarding - pause and </w:t>
      </w:r>
      <w:proofErr w:type="spellStart"/>
      <w:r w:rsidRPr="0067218F">
        <w:t>unpause</w:t>
      </w:r>
      <w:proofErr w:type="spellEnd"/>
      <w:r w:rsidRPr="0067218F">
        <w:t xml:space="preserve"> only for that queue for that node only. Here </w:t>
      </w:r>
      <w:r>
        <w:t>“</w:t>
      </w:r>
      <w:r w:rsidRPr="0067218F">
        <w:t>AIA_CRTFO_IN_JMSQ</w:t>
      </w:r>
      <w:r>
        <w:t>”</w:t>
      </w:r>
      <w:r w:rsidRPr="0067218F">
        <w:t xml:space="preserve"> for node 1</w:t>
      </w:r>
      <w:r>
        <w:t>:</w:t>
      </w:r>
    </w:p>
    <w:p w14:paraId="077B3B60" w14:textId="77777777" w:rsidR="00D3572F" w:rsidRDefault="00D3572F" w:rsidP="002A18E9">
      <w:r w:rsidRPr="001B40B7">
        <w:rPr>
          <w:noProof/>
        </w:rPr>
        <w:drawing>
          <wp:inline distT="0" distB="0" distL="0" distR="0" wp14:anchorId="7AD01974" wp14:editId="524942B0">
            <wp:extent cx="6146800" cy="126584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6728" cy="126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9776" w14:textId="1DA1983C" w:rsidR="00D3572F" w:rsidRDefault="00D3572F" w:rsidP="00D3572F">
      <w:r w:rsidRPr="0067218F">
        <w:t>If this doesn’t solve problem then:</w:t>
      </w:r>
    </w:p>
    <w:p w14:paraId="02CB1ED9" w14:textId="77777777" w:rsidR="00F8619C" w:rsidRPr="00F8619C" w:rsidRDefault="00F8619C" w:rsidP="00F8619C">
      <w:pPr>
        <w:rPr>
          <w:b/>
          <w:bCs/>
        </w:rPr>
      </w:pPr>
      <w:bookmarkStart w:id="19" w:name="_Toc130985657"/>
      <w:bookmarkStart w:id="20" w:name="_Toc163223082"/>
      <w:r w:rsidRPr="00F8619C">
        <w:rPr>
          <w:b/>
          <w:bCs/>
        </w:rPr>
        <w:t>Step 2:</w:t>
      </w:r>
    </w:p>
    <w:p w14:paraId="456B1E75" w14:textId="77777777" w:rsidR="00F8619C" w:rsidRPr="007551B3" w:rsidRDefault="00F8619C" w:rsidP="00F8619C">
      <w:r>
        <w:rPr>
          <w:b/>
          <w:bCs/>
        </w:rPr>
        <w:t xml:space="preserve">Important: </w:t>
      </w:r>
      <w:r w:rsidRPr="00BE3CB1">
        <w:t>A</w:t>
      </w:r>
      <w:r>
        <w:t>sk</w:t>
      </w:r>
      <w:r w:rsidRPr="00BE3CB1">
        <w:t xml:space="preserve"> OSM SOM to take rolling bounce</w:t>
      </w:r>
      <w:r>
        <w:t xml:space="preserve"> (rolling restart)</w:t>
      </w:r>
      <w:r w:rsidRPr="00BE3CB1">
        <w:t xml:space="preserve"> 1</w:t>
      </w:r>
      <w:r w:rsidRPr="00BE3CB1">
        <w:rPr>
          <w:vertAlign w:val="superscript"/>
        </w:rPr>
        <w:t>st</w:t>
      </w:r>
      <w:r w:rsidRPr="00BE3CB1">
        <w:t xml:space="preserve"> and then COM rolling bounce. Then take AIA rolling bounce as</w:t>
      </w:r>
      <w:r>
        <w:t xml:space="preserve"> </w:t>
      </w:r>
      <w:r w:rsidRPr="00BE3CB1">
        <w:t>per below</w:t>
      </w:r>
      <w:r>
        <w:t>:</w:t>
      </w:r>
    </w:p>
    <w:p w14:paraId="397C4E1E" w14:textId="77777777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>
        <w:t>Login to PRODUCTION AIA WebLogic Console</w:t>
      </w:r>
    </w:p>
    <w:p w14:paraId="70CD96AF" w14:textId="77777777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>
        <w:t>Left side, expand “Environment”, click on “Servers”.</w:t>
      </w:r>
    </w:p>
    <w:p w14:paraId="1A1AA3D9" w14:textId="77777777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>
        <w:t>In “Summary of Servers”, click on “Control”.</w:t>
      </w:r>
    </w:p>
    <w:p w14:paraId="0B0C8172" w14:textId="77777777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>
        <w:t>Check each “Managed Servers” (MS): “aia_server1” to “aia_server4”.</w:t>
      </w:r>
    </w:p>
    <w:p w14:paraId="79CE9C12" w14:textId="12855317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>
        <w:t>For each, click on “Shutdown” and them “Force shutdown now”.</w:t>
      </w:r>
    </w:p>
    <w:p w14:paraId="1FD14EA2" w14:textId="77777777" w:rsidR="00F8619C" w:rsidRDefault="00F8619C" w:rsidP="00F8619C">
      <w:pPr>
        <w:pStyle w:val="ListParagraph"/>
        <w:spacing w:after="0"/>
        <w:ind w:left="360"/>
      </w:pPr>
    </w:p>
    <w:p w14:paraId="06465E72" w14:textId="77777777" w:rsidR="00F8619C" w:rsidRDefault="00F8619C" w:rsidP="00F8619C">
      <w:pPr>
        <w:pStyle w:val="ListParagraph"/>
        <w:spacing w:after="0"/>
        <w:ind w:left="360"/>
      </w:pPr>
      <w:r>
        <w:rPr>
          <w:noProof/>
        </w:rPr>
        <w:drawing>
          <wp:inline distT="0" distB="0" distL="0" distR="0" wp14:anchorId="6240FEA5" wp14:editId="7275EB29">
            <wp:extent cx="5353253" cy="200250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715" cy="200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0E7D" w14:textId="77777777" w:rsidR="00F8619C" w:rsidRDefault="00F8619C" w:rsidP="00F8619C">
      <w:pPr>
        <w:pStyle w:val="ListParagraph"/>
        <w:spacing w:after="0"/>
        <w:ind w:left="360"/>
      </w:pPr>
    </w:p>
    <w:p w14:paraId="4102CC31" w14:textId="3BC255F3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>
        <w:t>Confirm “Yes”.</w:t>
      </w:r>
    </w:p>
    <w:p w14:paraId="2AD20091" w14:textId="77777777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 w:rsidRPr="00AE1006">
        <w:t>Once the MS has the "</w:t>
      </w:r>
      <w:r w:rsidRPr="00F8619C">
        <w:rPr>
          <w:b/>
          <w:bCs/>
        </w:rPr>
        <w:t>SHUTDOWN</w:t>
      </w:r>
      <w:r w:rsidRPr="00AE1006">
        <w:t xml:space="preserve">" status, </w:t>
      </w:r>
      <w:r>
        <w:t>check</w:t>
      </w:r>
      <w:r w:rsidRPr="00AE1006">
        <w:t xml:space="preserve"> it and click "Start"</w:t>
      </w:r>
      <w:r>
        <w:t>.</w:t>
      </w:r>
    </w:p>
    <w:p w14:paraId="19209874" w14:textId="77777777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>
        <w:t>Confirm “Yes”.</w:t>
      </w:r>
    </w:p>
    <w:p w14:paraId="7F6F0C8A" w14:textId="4F5F6132" w:rsidR="00F8619C" w:rsidRDefault="00F8619C" w:rsidP="00F8619C">
      <w:pPr>
        <w:pStyle w:val="ListParagraph"/>
        <w:numPr>
          <w:ilvl w:val="0"/>
          <w:numId w:val="14"/>
        </w:numPr>
        <w:spacing w:after="0"/>
      </w:pPr>
      <w:r w:rsidRPr="007771E2">
        <w:t>Verify that the MS status is "</w:t>
      </w:r>
      <w:r w:rsidRPr="00F8619C">
        <w:rPr>
          <w:b/>
          <w:bCs/>
        </w:rPr>
        <w:t>RUNNING</w:t>
      </w:r>
      <w:r w:rsidRPr="007771E2">
        <w:t>".</w:t>
      </w:r>
    </w:p>
    <w:p w14:paraId="40F7E10A" w14:textId="77777777" w:rsidR="00A63E0A" w:rsidRDefault="00A63E0A" w:rsidP="00A63E0A">
      <w:pPr>
        <w:spacing w:after="0"/>
      </w:pPr>
    </w:p>
    <w:p w14:paraId="517D68D7" w14:textId="600B6DF8" w:rsidR="00A63E0A" w:rsidRDefault="00A63E0A" w:rsidP="00A63E0A">
      <w:pPr>
        <w:spacing w:after="0"/>
        <w:rPr>
          <w:b/>
          <w:bCs/>
        </w:rPr>
      </w:pPr>
      <w:r w:rsidRPr="00A63E0A">
        <w:rPr>
          <w:b/>
          <w:bCs/>
          <w:highlight w:val="yellow"/>
        </w:rPr>
        <w:t>Note: Please do clean restart of AIA Nodes if any milestones not progressing or Tablespace issues.</w:t>
      </w:r>
    </w:p>
    <w:p w14:paraId="5CB26B52" w14:textId="77777777" w:rsidR="00A63E0A" w:rsidRDefault="00A63E0A" w:rsidP="00A63E0A">
      <w:pPr>
        <w:spacing w:after="0"/>
        <w:rPr>
          <w:b/>
          <w:bCs/>
        </w:rPr>
      </w:pPr>
    </w:p>
    <w:p w14:paraId="21B42DC2" w14:textId="0A421214" w:rsidR="00A63E0A" w:rsidRDefault="00A63E0A" w:rsidP="00A63E0A">
      <w:pPr>
        <w:spacing w:after="0"/>
        <w:rPr>
          <w:b/>
          <w:bCs/>
        </w:rPr>
      </w:pPr>
      <w:r>
        <w:rPr>
          <w:b/>
          <w:bCs/>
        </w:rPr>
        <w:t>Perform the activity in rolling restart mode.</w:t>
      </w:r>
    </w:p>
    <w:p w14:paraId="08817EA4" w14:textId="521B6343" w:rsidR="00A63E0A" w:rsidRDefault="00A63E0A" w:rsidP="00A63E0A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Shut down </w:t>
      </w:r>
      <w:r w:rsidRPr="00AE1006">
        <w:t xml:space="preserve">MS </w:t>
      </w:r>
      <w:r>
        <w:t>Nodes one by one</w:t>
      </w:r>
    </w:p>
    <w:p w14:paraId="172D8CBF" w14:textId="77777777" w:rsidR="00A63E0A" w:rsidRDefault="00A63E0A" w:rsidP="00A63E0A">
      <w:pPr>
        <w:spacing w:after="0"/>
        <w:rPr>
          <w:b/>
          <w:bCs/>
        </w:rPr>
      </w:pPr>
    </w:p>
    <w:p w14:paraId="6233C930" w14:textId="77777777" w:rsidR="00A63E0A" w:rsidRDefault="00A63E0A" w:rsidP="00A63E0A">
      <w:pPr>
        <w:spacing w:after="0"/>
        <w:rPr>
          <w:b/>
          <w:bCs/>
        </w:rPr>
      </w:pPr>
    </w:p>
    <w:p w14:paraId="3BEEF8D9" w14:textId="68A4CF07" w:rsidR="00A63E0A" w:rsidRDefault="00A63E0A" w:rsidP="00A63E0A">
      <w:pPr>
        <w:spacing w:after="0"/>
        <w:rPr>
          <w:b/>
          <w:bCs/>
        </w:rPr>
      </w:pPr>
      <w:r>
        <w:rPr>
          <w:b/>
          <w:bCs/>
        </w:rPr>
        <w:t>Login to all 4 AIA Nodes.</w:t>
      </w:r>
    </w:p>
    <w:p w14:paraId="4987F39D" w14:textId="0B88B2AC" w:rsidR="00A63E0A" w:rsidRDefault="00A63E0A" w:rsidP="00A63E0A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rPr>
          <w:b/>
          <w:bCs/>
        </w:rPr>
        <w:t>Login 172.20.10.28</w:t>
      </w:r>
    </w:p>
    <w:p w14:paraId="76F6397E" w14:textId="5D76E28C" w:rsidR="00A63E0A" w:rsidRDefault="00A63E0A" w:rsidP="00A63E0A">
      <w:pPr>
        <w:spacing w:after="0"/>
        <w:ind w:left="720"/>
        <w:rPr>
          <w:b/>
          <w:bCs/>
        </w:r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opc</w:t>
      </w:r>
      <w:proofErr w:type="spellEnd"/>
      <w:r>
        <w:rPr>
          <w:b/>
          <w:bCs/>
        </w:rPr>
        <w:t xml:space="preserve"> user to login</w:t>
      </w:r>
    </w:p>
    <w:p w14:paraId="4511CD0C" w14:textId="38DDB8AC" w:rsidR="00A63E0A" w:rsidRDefault="00A63E0A" w:rsidP="00A63E0A">
      <w:pPr>
        <w:spacing w:after="0"/>
        <w:ind w:left="720"/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Oracle</w:t>
      </w:r>
    </w:p>
    <w:p w14:paraId="546147B8" w14:textId="5A291B1A" w:rsidR="00A63E0A" w:rsidRDefault="00A63E0A" w:rsidP="00A63E0A">
      <w:pPr>
        <w:spacing w:after="0"/>
        <w:ind w:left="720"/>
        <w:rPr>
          <w:b/>
          <w:bCs/>
        </w:rPr>
      </w:pPr>
      <w:r>
        <w:rPr>
          <w:b/>
          <w:bCs/>
        </w:rPr>
        <w:t xml:space="preserve">Goto below folder to move the </w:t>
      </w:r>
      <w:proofErr w:type="spellStart"/>
      <w:proofErr w:type="gramStart"/>
      <w:r>
        <w:rPr>
          <w:b/>
          <w:bCs/>
        </w:rPr>
        <w:t>tmp,cache</w:t>
      </w:r>
      <w:proofErr w:type="spellEnd"/>
      <w:proofErr w:type="gramEnd"/>
      <w:r>
        <w:rPr>
          <w:b/>
          <w:bCs/>
        </w:rPr>
        <w:t xml:space="preserve"> and stage folder.</w:t>
      </w:r>
    </w:p>
    <w:p w14:paraId="35A80D96" w14:textId="5ADB66C1" w:rsidR="00A63E0A" w:rsidRDefault="00A63E0A" w:rsidP="00A63E0A">
      <w:pPr>
        <w:spacing w:after="0"/>
        <w:ind w:left="720"/>
        <w:rPr>
          <w:b/>
          <w:bCs/>
        </w:rPr>
      </w:pPr>
      <w:r>
        <w:rPr>
          <w:b/>
          <w:bCs/>
        </w:rPr>
        <w:t xml:space="preserve">Cd </w:t>
      </w:r>
      <w:r w:rsidR="00335B61" w:rsidRPr="00335B61">
        <w:rPr>
          <w:b/>
          <w:bCs/>
        </w:rPr>
        <w:t>/app/oracle/</w:t>
      </w:r>
      <w:proofErr w:type="spellStart"/>
      <w:r w:rsidR="00335B61" w:rsidRPr="00335B61">
        <w:rPr>
          <w:b/>
          <w:bCs/>
        </w:rPr>
        <w:t>fmw_domains</w:t>
      </w:r>
      <w:proofErr w:type="spellEnd"/>
      <w:r w:rsidR="00335B61" w:rsidRPr="00335B61">
        <w:rPr>
          <w:b/>
          <w:bCs/>
        </w:rPr>
        <w:t>/</w:t>
      </w:r>
      <w:proofErr w:type="spellStart"/>
      <w:r w:rsidR="00335B61" w:rsidRPr="00335B61">
        <w:rPr>
          <w:b/>
          <w:bCs/>
        </w:rPr>
        <w:t>mserver</w:t>
      </w:r>
      <w:proofErr w:type="spellEnd"/>
      <w:r w:rsidR="00335B61" w:rsidRPr="00335B61">
        <w:rPr>
          <w:b/>
          <w:bCs/>
        </w:rPr>
        <w:t>/</w:t>
      </w:r>
      <w:proofErr w:type="spellStart"/>
      <w:r w:rsidR="00335B61" w:rsidRPr="00335B61">
        <w:rPr>
          <w:b/>
          <w:bCs/>
        </w:rPr>
        <w:t>aia_domain</w:t>
      </w:r>
      <w:proofErr w:type="spellEnd"/>
      <w:r w:rsidR="00335B61" w:rsidRPr="00335B61">
        <w:rPr>
          <w:b/>
          <w:bCs/>
        </w:rPr>
        <w:t>/servers/aia_server1</w:t>
      </w:r>
    </w:p>
    <w:p w14:paraId="0CEF8D55" w14:textId="7CD95168" w:rsidR="008234DD" w:rsidRDefault="008234DD" w:rsidP="00A63E0A">
      <w:pPr>
        <w:spacing w:after="0"/>
        <w:ind w:left="720"/>
        <w:rPr>
          <w:b/>
          <w:bCs/>
        </w:rPr>
      </w:pPr>
      <w:r w:rsidRPr="008234DD">
        <w:rPr>
          <w:b/>
          <w:bCs/>
          <w:noProof/>
        </w:rPr>
        <w:drawing>
          <wp:inline distT="0" distB="0" distL="0" distR="0" wp14:anchorId="3814F0B4" wp14:editId="1662EEDA">
            <wp:extent cx="5867908" cy="3490262"/>
            <wp:effectExtent l="0" t="0" r="0" b="0"/>
            <wp:docPr id="138124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42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61A8" w14:textId="7F04C210" w:rsidR="00B060F4" w:rsidRPr="00B060F4" w:rsidRDefault="00B060F4" w:rsidP="00B060F4">
      <w:pPr>
        <w:spacing w:after="0"/>
        <w:ind w:left="720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  <w:r w:rsidRPr="00B060F4">
        <w:rPr>
          <w:b/>
          <w:bCs/>
        </w:rPr>
        <w:t xml:space="preserve">mv </w:t>
      </w:r>
      <w:proofErr w:type="spellStart"/>
      <w:r w:rsidRPr="00B060F4">
        <w:rPr>
          <w:b/>
          <w:bCs/>
        </w:rPr>
        <w:t>tmp</w:t>
      </w:r>
      <w:proofErr w:type="spellEnd"/>
      <w:r w:rsidRPr="00B060F4">
        <w:rPr>
          <w:b/>
          <w:bCs/>
        </w:rPr>
        <w:t xml:space="preserve"> </w:t>
      </w:r>
      <w:proofErr w:type="spellStart"/>
      <w:r w:rsidRPr="00B060F4">
        <w:rPr>
          <w:b/>
          <w:bCs/>
        </w:rPr>
        <w:t>tmp</w:t>
      </w:r>
      <w:proofErr w:type="spellEnd"/>
      <w:r w:rsidRPr="00B060F4">
        <w:rPr>
          <w:b/>
          <w:bCs/>
        </w:rPr>
        <w:t>_$date</w:t>
      </w:r>
    </w:p>
    <w:p w14:paraId="0A775183" w14:textId="77777777" w:rsidR="00B060F4" w:rsidRPr="00B060F4" w:rsidRDefault="00B060F4" w:rsidP="00B060F4">
      <w:pPr>
        <w:spacing w:after="0"/>
        <w:ind w:left="720" w:firstLine="720"/>
        <w:rPr>
          <w:b/>
          <w:bCs/>
        </w:rPr>
      </w:pPr>
      <w:r w:rsidRPr="00B060F4">
        <w:rPr>
          <w:b/>
          <w:bCs/>
        </w:rPr>
        <w:t xml:space="preserve">mv cache </w:t>
      </w:r>
      <w:proofErr w:type="spellStart"/>
      <w:r w:rsidRPr="00B060F4">
        <w:rPr>
          <w:b/>
          <w:bCs/>
        </w:rPr>
        <w:t>cache_$date</w:t>
      </w:r>
      <w:proofErr w:type="spellEnd"/>
    </w:p>
    <w:p w14:paraId="30008C0A" w14:textId="1E7EBC26" w:rsidR="00B060F4" w:rsidRDefault="00B060F4" w:rsidP="00B060F4">
      <w:pPr>
        <w:spacing w:after="0"/>
        <w:ind w:left="720" w:firstLine="720"/>
        <w:rPr>
          <w:b/>
          <w:bCs/>
        </w:rPr>
      </w:pPr>
      <w:r w:rsidRPr="00B060F4">
        <w:rPr>
          <w:b/>
          <w:bCs/>
        </w:rPr>
        <w:t xml:space="preserve">mv stage </w:t>
      </w:r>
      <w:proofErr w:type="spellStart"/>
      <w:r w:rsidRPr="00B060F4">
        <w:rPr>
          <w:b/>
          <w:bCs/>
        </w:rPr>
        <w:t>stage_$date</w:t>
      </w:r>
      <w:proofErr w:type="spellEnd"/>
    </w:p>
    <w:p w14:paraId="5418EF93" w14:textId="77777777" w:rsidR="00A9340B" w:rsidRDefault="00A9340B" w:rsidP="00B060F4">
      <w:pPr>
        <w:spacing w:after="0"/>
        <w:ind w:left="720" w:firstLine="720"/>
        <w:rPr>
          <w:b/>
          <w:bCs/>
        </w:rPr>
      </w:pPr>
    </w:p>
    <w:p w14:paraId="63E3EF11" w14:textId="245B26E6" w:rsidR="00A9340B" w:rsidRDefault="00A9340B" w:rsidP="00B060F4">
      <w:pPr>
        <w:spacing w:after="0"/>
        <w:ind w:left="720" w:firstLine="720"/>
        <w:rPr>
          <w:b/>
          <w:bCs/>
        </w:rPr>
      </w:pPr>
      <w:r>
        <w:rPr>
          <w:b/>
          <w:bCs/>
        </w:rPr>
        <w:t xml:space="preserve">start the server from </w:t>
      </w:r>
      <w:proofErr w:type="spellStart"/>
      <w:r>
        <w:rPr>
          <w:b/>
          <w:bCs/>
        </w:rPr>
        <w:t>weblogic</w:t>
      </w:r>
      <w:proofErr w:type="spellEnd"/>
      <w:r>
        <w:rPr>
          <w:b/>
          <w:bCs/>
        </w:rPr>
        <w:t xml:space="preserve"> console.</w:t>
      </w:r>
    </w:p>
    <w:p w14:paraId="2C53F807" w14:textId="35077C89" w:rsidR="00A9340B" w:rsidRPr="00A63E0A" w:rsidRDefault="00A9340B" w:rsidP="00B060F4">
      <w:pPr>
        <w:spacing w:after="0"/>
        <w:ind w:left="720" w:firstLine="720"/>
        <w:rPr>
          <w:b/>
          <w:bCs/>
        </w:rPr>
      </w:pPr>
      <w:r>
        <w:rPr>
          <w:b/>
          <w:bCs/>
        </w:rPr>
        <w:t>Repeat same steps for all Nodes.</w:t>
      </w:r>
    </w:p>
    <w:p w14:paraId="0DE4D8AF" w14:textId="77777777" w:rsidR="00F8619C" w:rsidRPr="00F8619C" w:rsidRDefault="00F8619C" w:rsidP="003163E4">
      <w:pPr>
        <w:rPr>
          <w:rFonts w:ascii="Times New Roman" w:hAnsi="Times New Roman" w:cs="Times New Roman"/>
          <w:lang w:eastAsia="es-ES"/>
        </w:rPr>
      </w:pPr>
    </w:p>
    <w:p w14:paraId="3009DA48" w14:textId="77777777" w:rsidR="007C559B" w:rsidRPr="00035B12" w:rsidRDefault="007C559B" w:rsidP="007C559B">
      <w:pPr>
        <w:rPr>
          <w:rFonts w:ascii="Times New Roman" w:hAnsi="Times New Roman" w:cs="Times New Roman"/>
          <w:lang w:val="en-US" w:eastAsia="es-ES"/>
        </w:rPr>
      </w:pPr>
    </w:p>
    <w:p w14:paraId="544F2D70" w14:textId="6B40CD46" w:rsidR="00584761" w:rsidRPr="00035B12" w:rsidRDefault="00584761" w:rsidP="00925904">
      <w:pPr>
        <w:pStyle w:val="Heading1"/>
        <w:pageBreakBefore/>
        <w:pBdr>
          <w:top w:val="single" w:sz="48" w:space="1" w:color="000000"/>
        </w:pBdr>
        <w:tabs>
          <w:tab w:val="left" w:pos="1440"/>
          <w:tab w:val="left" w:pos="2520"/>
        </w:tabs>
        <w:suppressAutoHyphens/>
        <w:spacing w:before="120" w:after="240" w:line="240" w:lineRule="auto"/>
        <w:ind w:left="720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21" w:name="_Toc198040378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Appendix</w:t>
      </w:r>
      <w:bookmarkEnd w:id="19"/>
      <w:bookmarkEnd w:id="20"/>
      <w:bookmarkEnd w:id="21"/>
    </w:p>
    <w:p w14:paraId="1B71EBC7" w14:textId="4FE824A6" w:rsidR="00EA7A46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Ongoing Work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5244"/>
        <w:gridCol w:w="1418"/>
      </w:tblGrid>
      <w:tr w:rsidR="00EA7A46" w:rsidRPr="00035B12" w14:paraId="610B79B4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4DE4F09" w14:textId="77777777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F8ADA1F" w14:textId="6FCB9DFE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Activity</w:t>
            </w:r>
          </w:p>
        </w:tc>
        <w:tc>
          <w:tcPr>
            <w:tcW w:w="5244" w:type="dxa"/>
            <w:shd w:val="clear" w:color="auto" w:fill="00B050"/>
          </w:tcPr>
          <w:p w14:paraId="343FDACF" w14:textId="3F624346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Work Description</w:t>
            </w:r>
          </w:p>
        </w:tc>
        <w:tc>
          <w:tcPr>
            <w:tcW w:w="1418" w:type="dxa"/>
            <w:shd w:val="clear" w:color="auto" w:fill="00B050"/>
          </w:tcPr>
          <w:p w14:paraId="74A7B659" w14:textId="28FAEF5D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Owner</w:t>
            </w:r>
          </w:p>
        </w:tc>
      </w:tr>
      <w:tr w:rsidR="00EA7A46" w:rsidRPr="00035B12" w14:paraId="20397C6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1048D485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50DBBE5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4B7791F6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8B9E01" w14:textId="10BA05A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EA7A46" w:rsidRPr="00035B12" w14:paraId="41C3F6D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5865845B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9937F35" w14:textId="77777777" w:rsidR="00EA7A46" w:rsidRPr="00035B12" w:rsidRDefault="00EA7A46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150DC1FA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5150093" w14:textId="45277058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E59B534" w14:textId="77777777" w:rsidR="00564507" w:rsidRPr="00035B12" w:rsidRDefault="00564507" w:rsidP="004B0C69">
      <w:pPr>
        <w:rPr>
          <w:rFonts w:ascii="Times New Roman" w:hAnsi="Times New Roman" w:cs="Times New Roman"/>
          <w:lang w:val="en-US" w:eastAsia="es-ES"/>
        </w:rPr>
      </w:pPr>
    </w:p>
    <w:p w14:paraId="761495F5" w14:textId="6679EBD8" w:rsidR="004B0C69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Common problems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584761" w:rsidRPr="00035B12" w14:paraId="2A6D2EF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597C3FF" w14:textId="38B4BC82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6A46E0CE" w14:textId="64F18A47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3C2B3081" w14:textId="7A7E0E43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5FF08D64" w14:textId="5E1F32E5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584761" w:rsidRPr="00035B12" w14:paraId="5F0F6424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AE7F76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65C9646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FDF569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1BCB242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7457BF39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C81B4EF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071854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63D30BE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483EE3F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1B295F8E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54FF3D4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49EB40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D2CAEA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6BF7CF4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BBBB98F" w14:textId="77777777" w:rsidR="004F6FDC" w:rsidRPr="00035B12" w:rsidRDefault="004F6FDC" w:rsidP="004F6FDC">
      <w:pPr>
        <w:rPr>
          <w:rFonts w:ascii="Times New Roman" w:hAnsi="Times New Roman" w:cs="Times New Roman"/>
          <w:lang w:val="en-US" w:eastAsia="es-ES"/>
        </w:rPr>
      </w:pPr>
    </w:p>
    <w:p w14:paraId="02B0A28D" w14:textId="7666822A" w:rsidR="004B0C69" w:rsidRPr="00035B12" w:rsidRDefault="004B0C69" w:rsidP="004F6FDC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 xml:space="preserve">Known </w:t>
      </w:r>
      <w:r w:rsidR="00EA7A46" w:rsidRPr="00035B12">
        <w:rPr>
          <w:rFonts w:ascii="Times New Roman" w:hAnsi="Times New Roman" w:cs="Times New Roman"/>
          <w:lang w:val="en-US" w:eastAsia="es-ES"/>
        </w:rPr>
        <w:t>Issues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4B0C69" w:rsidRPr="00035B12" w14:paraId="4547C7D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572E15E3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E0A9CC1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182C522F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7759A625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4B0C69" w:rsidRPr="00035B12" w14:paraId="4F6A426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DC93F77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C94AE51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EF03D74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717277C9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4B0C69" w:rsidRPr="00035B12" w14:paraId="606B12E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A81F795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703CF45" w14:textId="77777777" w:rsidR="004B0C69" w:rsidRPr="00035B12" w:rsidRDefault="004B0C69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335020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4395AF18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bookmarkEnd w:id="0"/>
    </w:tbl>
    <w:p w14:paraId="2B4A5577" w14:textId="77777777" w:rsidR="00E912E5" w:rsidRPr="00035B12" w:rsidRDefault="00E912E5">
      <w:pPr>
        <w:rPr>
          <w:rFonts w:ascii="Times New Roman" w:hAnsi="Times New Roman" w:cs="Times New Roman"/>
        </w:rPr>
      </w:pPr>
    </w:p>
    <w:sectPr w:rsidR="00E912E5" w:rsidRPr="00035B12" w:rsidSect="009D33F9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37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C512A" w14:textId="77777777" w:rsidR="00F62855" w:rsidRDefault="00F62855" w:rsidP="002F35D9">
      <w:pPr>
        <w:spacing w:after="0" w:line="240" w:lineRule="auto"/>
      </w:pPr>
      <w:r>
        <w:separator/>
      </w:r>
    </w:p>
  </w:endnote>
  <w:endnote w:type="continuationSeparator" w:id="0">
    <w:p w14:paraId="44A6A402" w14:textId="77777777" w:rsidR="00F62855" w:rsidRDefault="00F62855" w:rsidP="002F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altName w:val="Nimbus Roman No9 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A2DB" w14:textId="5FECF800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0F2F5AA" wp14:editId="13BA4C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3" name="Text Box 2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4E724" w14:textId="6664280B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2F5A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Confidential - Oracle Restricted" style="position:absolute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5844E724" w14:textId="6664280B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983D0" w14:textId="7D07F845" w:rsidR="001A1453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35CC5CB0" wp14:editId="1F5059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4" name="Text Box 2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5107B4" w14:textId="67A1557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C5CB0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alt="Confidential - Oracle Restricted" style="position:absolute;margin-left:0;margin-top:0;width:34.95pt;height:34.9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85107B4" w14:textId="67A1557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A1453">
      <w:tab/>
    </w:r>
    <w:r w:rsidR="001A1453">
      <w:rPr>
        <w:noProof/>
      </w:rPr>
      <mc:AlternateContent>
        <mc:Choice Requires="wpg">
          <w:drawing>
            <wp:inline distT="0" distB="0" distL="0" distR="0" wp14:anchorId="3A8B200A" wp14:editId="6055BC90">
              <wp:extent cx="548640" cy="237490"/>
              <wp:effectExtent l="9525" t="9525" r="13335" b="10160"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3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42757" w14:textId="16904188" w:rsidR="001A1453" w:rsidRPr="001A1453" w:rsidRDefault="0091486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A8B200A" id="Group 12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">
              <v:roundrect id="AutoShape 10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" strokecolor="#e4be84"/>
              <v:roundrect id="AutoShape 4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" fillcolor="#e4be84" strokecolor="#e4be84"/>
              <v:shape id="Text Box 5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<v:textbox inset="0,0,0,0">
                  <w:txbxContent>
                    <w:p w14:paraId="1E842757" w14:textId="16904188" w:rsidR="001A1453" w:rsidRPr="001A1453" w:rsidRDefault="0091486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7D762" w14:textId="7D0D0914" w:rsidR="00E129F0" w:rsidRPr="00E129F0" w:rsidRDefault="00E129F0" w:rsidP="00E129F0">
    <w:pPr>
      <w:rPr>
        <w:color w:val="FFFFFF" w:themeColor="background1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mc:AlternateContent>
        <mc:Choice Requires="wpg">
          <w:drawing>
            <wp:inline distT="0" distB="0" distL="0" distR="0" wp14:anchorId="5838BA90" wp14:editId="2FBFCDF7">
              <wp:extent cx="548640" cy="237490"/>
              <wp:effectExtent l="9525" t="9525" r="13335" b="10160"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7" name="AutoShape 14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3BB7D" w14:textId="1C65DC7D" w:rsidR="00E129F0" w:rsidRPr="00E129F0" w:rsidRDefault="00E129F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129F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838BA90" id="Group 16" o:spid="_x0000_s1034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">
              <v:roundrect id="AutoShape 14" o:spid="_x0000_s1035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" strokecolor="#e4be84"/>
              <v:roundrect id="AutoShape 4" o:spid="_x0000_s1036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7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<v:textbox inset="0,0,0,0">
                  <w:txbxContent>
                    <w:p w14:paraId="0003BB7D" w14:textId="1C65DC7D" w:rsidR="00E129F0" w:rsidRPr="00E129F0" w:rsidRDefault="00E129F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129F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41417" w14:textId="4F37B6C4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276B625C" wp14:editId="161AEF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6" name="Text Box 2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AD56F" w14:textId="56BAD465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B625C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9" type="#_x0000_t202" alt="Confidential - Oracle Restricted" style="position:absolute;margin-left:0;margin-top:0;width:34.95pt;height:34.95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Uaxzg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2B5AD56F" w14:textId="56BAD465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97612" w14:textId="700A87D3" w:rsidR="00BB3BDF" w:rsidRPr="001B0F4F" w:rsidRDefault="002161A5" w:rsidP="001B0F4F">
    <w:pPr>
      <w:pStyle w:val="Footer"/>
    </w:pPr>
    <w:r>
      <w:t xml:space="preserve">SOP – </w:t>
    </w:r>
    <w:r w:rsidR="0084493B">
      <w:t>BRM</w:t>
    </w:r>
    <w:r w:rsidR="00D76213">
      <w:tab/>
    </w:r>
    <w:r w:rsidR="001A1453">
      <w:rPr>
        <w:noProof/>
      </w:rPr>
      <mc:AlternateContent>
        <mc:Choice Requires="wpg">
          <w:drawing>
            <wp:inline distT="0" distB="0" distL="0" distR="0" wp14:anchorId="684F65DB" wp14:editId="2E415364">
              <wp:extent cx="548640" cy="237490"/>
              <wp:effectExtent l="9525" t="9525" r="1333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5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6235A" w14:textId="5C04854D" w:rsidR="001A1453" w:rsidRDefault="001A145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84F65DB" id="Group 1" o:spid="_x0000_s104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">
              <v:roundrect id="AutoShape 2" o:spid="_x0000_s104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Ht0wwAAANoAAAAPAAAAZHJzL2Rvd25yZXYueG1sRI9Pi8Iw&#10;FMTvgt8hvAUvoqmC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eSh7dMMAAADaAAAADwAA&#10;AAAAAAAAAAAAAAAHAgAAZHJzL2Rvd25yZXYueG1sUEsFBgAAAAADAAMAtwAAAPcCAAAAAA==&#10;" strokecolor="#e4be84"/>
              <v:roundrect id="AutoShape 4" o:spid="_x0000_s104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4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26D6235A" w14:textId="5C04854D" w:rsidR="001A1453" w:rsidRDefault="001A145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D76213">
      <w:tab/>
      <w:t>Oracle MS - Impact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6C930" w14:textId="3FD54451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3AAB8C1" wp14:editId="7C2788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5" name="Text Box 2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0E606" w14:textId="59E537C4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AB8C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5" type="#_x0000_t202" alt="Confidential - Oracle Restricted" style="position:absolute;margin-left:0;margin-top:0;width:34.95pt;height:34.95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3yjDwIAACI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Tp/4jK49VGfcykFPuLd802DvLfPhhTlkGBdB1YZn&#10;PKSCtqQwWJTU4H78zR/zEXiMUtKiYkpqUNKUqG8GCZkt5nkeFZZuaLjR2CdjepcvYtwc9QOgGKf4&#10;LixPZkwOajSlA/2Gol7HbhhihmPPku5H8yH0+sVHwcV6nZJQTJaFrdlZHktH0CKir90bc3aAPSBf&#10;TzBqihXv0O9z45/ero8BOUjUXNEccEchJnKHRxOV/us9ZV2f9uonAA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x9d8ow8CAAAi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7E0E606" w14:textId="59E537C4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75097" w14:textId="77777777" w:rsidR="00F62855" w:rsidRDefault="00F62855" w:rsidP="002F35D9">
      <w:pPr>
        <w:spacing w:after="0" w:line="240" w:lineRule="auto"/>
      </w:pPr>
      <w:r>
        <w:separator/>
      </w:r>
    </w:p>
  </w:footnote>
  <w:footnote w:type="continuationSeparator" w:id="0">
    <w:p w14:paraId="3E4D5F3B" w14:textId="77777777" w:rsidR="00F62855" w:rsidRDefault="00F62855" w:rsidP="002F3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2F202" w14:textId="0000040F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BA8662E" wp14:editId="7B91D8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" name="Text Box 9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D2C68" w14:textId="02AD638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8662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- Oracle Restricted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434D2C68" w14:textId="02AD638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DEEE4" w14:textId="14EB2F5F" w:rsidR="00CD0F7E" w:rsidRDefault="00D90DD2" w:rsidP="00BB3BDF">
    <w:pPr>
      <w:pStyle w:val="Footer"/>
      <w:tabs>
        <w:tab w:val="center" w:pos="5400"/>
        <w:tab w:val="right" w:pos="9720"/>
        <w:tab w:val="right" w:pos="10440"/>
      </w:tabs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D850F5A" wp14:editId="1A6CC9C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0" name="Text Box 1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2A3FF" w14:textId="19EA5A3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50F5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- Oracle Restricted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46D2A3FF" w14:textId="19EA5A3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D0F7E">
      <w:rPr>
        <w:noProof/>
      </w:rPr>
      <w:drawing>
        <wp:anchor distT="0" distB="0" distL="114300" distR="114300" simplePos="0" relativeHeight="251659264" behindDoc="0" locked="0" layoutInCell="1" allowOverlap="1" wp14:anchorId="7B61276E" wp14:editId="2C86F48C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981075" cy="220980"/>
          <wp:effectExtent l="0" t="0" r="9525" b="7620"/>
          <wp:wrapNone/>
          <wp:docPr id="3" name="Picture 3" descr="oracl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oracl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220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D0F7E">
      <w:t xml:space="preserve">                                                         </w:t>
    </w:r>
    <w:r w:rsidR="00CD0F7E">
      <w:tab/>
    </w:r>
    <w:r w:rsidR="00CD0F7E">
      <w:tab/>
    </w:r>
    <w:r w:rsidR="00BB3BDF">
      <w:tab/>
    </w:r>
    <w:r w:rsidR="00BB3BDF">
      <w:tab/>
    </w:r>
    <w:r w:rsidR="00BB3BDF">
      <w:tab/>
    </w:r>
    <w:r w:rsidR="00BB3BDF">
      <w:tab/>
    </w:r>
    <w:r w:rsidR="00BB3BDF">
      <w:tab/>
      <w:t xml:space="preserve">                                                                      </w:t>
    </w:r>
    <w:r w:rsidR="00CD0F7E">
      <w:tab/>
    </w:r>
    <w:r w:rsidR="00BB3BDF">
      <w:rPr>
        <w:noProof/>
      </w:rPr>
      <w:drawing>
        <wp:inline distT="0" distB="0" distL="0" distR="0" wp14:anchorId="2DE05C22" wp14:editId="133B44A5">
          <wp:extent cx="678180" cy="522731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C9BBC8" w14:textId="77777777" w:rsidR="00BB3BDF" w:rsidRDefault="00BB3BDF" w:rsidP="00BB3BDF">
    <w:pPr>
      <w:pStyle w:val="Footer"/>
      <w:tabs>
        <w:tab w:val="center" w:pos="5400"/>
        <w:tab w:val="right" w:pos="9720"/>
        <w:tab w:val="right" w:pos="104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146F" w14:textId="1B4266C4" w:rsidR="00BB3BDF" w:rsidRDefault="00BB3BDF">
    <w:pPr>
      <w:pStyle w:val="Header"/>
      <w:jc w:val="right"/>
    </w:pPr>
  </w:p>
  <w:p w14:paraId="291DC2E8" w14:textId="77777777" w:rsidR="00BB3BDF" w:rsidRDefault="00BB3B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562C" w14:textId="6F183D51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FF53C86" wp14:editId="71132B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" name="Text Box 2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12727" w14:textId="44F7C4CE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53C86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8" type="#_x0000_t202" alt="Confidential - Oracle Restricted" style="position:absolute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7UhcE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9712727" w14:textId="44F7C4CE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5D540" w14:textId="12FCF057" w:rsidR="002F35D9" w:rsidRDefault="009D33F9">
    <w:pPr>
      <w:pStyle w:val="Header"/>
      <w:rPr>
        <w:noProof/>
      </w:rPr>
    </w:pPr>
    <w:r w:rsidRPr="00FC7089"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0408F33E" wp14:editId="0C9D00DE">
          <wp:simplePos x="0" y="0"/>
          <wp:positionH relativeFrom="margin">
            <wp:align>left</wp:align>
          </wp:positionH>
          <wp:positionV relativeFrom="paragraph">
            <wp:posOffset>-8890</wp:posOffset>
          </wp:positionV>
          <wp:extent cx="1082040" cy="149860"/>
          <wp:effectExtent l="0" t="0" r="3810" b="2540"/>
          <wp:wrapThrough wrapText="bothSides">
            <wp:wrapPolygon edited="0">
              <wp:start x="0" y="0"/>
              <wp:lineTo x="0" y="19220"/>
              <wp:lineTo x="21296" y="19220"/>
              <wp:lineTo x="21296" y="0"/>
              <wp:lineTo x="0" y="0"/>
            </wp:wrapPolygon>
          </wp:wrapThrough>
          <wp:docPr id="250" name="Picture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149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</w:t>
    </w:r>
    <w:r w:rsidR="003163E4">
      <w:t xml:space="preserve">                                                                                                 </w:t>
    </w:r>
    <w:r w:rsidR="003163E4">
      <w:rPr>
        <w:noProof/>
      </w:rPr>
      <w:drawing>
        <wp:inline distT="0" distB="0" distL="0" distR="0" wp14:anchorId="00E20B5E" wp14:editId="7ADAB36B">
          <wp:extent cx="678180" cy="522731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</w:t>
    </w:r>
  </w:p>
  <w:p w14:paraId="0CCA3208" w14:textId="77777777" w:rsidR="009D33F9" w:rsidRDefault="009D33F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119B" w14:textId="4E285569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617F4C" wp14:editId="45CEC9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" name="Text Box 1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714E7" w14:textId="2E49A24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17F4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4" type="#_x0000_t202" alt="Confidential - Oracle Restricted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1uW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d04/R6qMy7loOfbW75p8Oot8+GFOSQY90DRhmc8&#10;pIK2pDBYlNTgfvwtHusRd8xS0qJgSmpQ0ZSobwb5mC3meR4FlrzpXb6InkseGvvRMEf9AKjFKT4L&#10;y5MZ64IaTelAv6Gm1/E2TDHD8c6ShtF8CL188U1wsV6nItSSZWFrdpbH1hGzCOhr98acHVAPSNcT&#10;jJJixTvw+9r4p7frY0AKEjMR3x7NAXbUYeJ2eDNR6L/6qer6sl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Dvm1uW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8D714E7" w14:textId="2E49A24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3EED"/>
    <w:multiLevelType w:val="hybridMultilevel"/>
    <w:tmpl w:val="431CF31E"/>
    <w:lvl w:ilvl="0" w:tplc="240A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720" w:hanging="360"/>
      </w:pPr>
    </w:lvl>
    <w:lvl w:ilvl="2" w:tplc="240A001B" w:tentative="1">
      <w:start w:val="1"/>
      <w:numFmt w:val="lowerRoman"/>
      <w:lvlText w:val="%3."/>
      <w:lvlJc w:val="right"/>
      <w:pPr>
        <w:ind w:left="1440" w:hanging="180"/>
      </w:pPr>
    </w:lvl>
    <w:lvl w:ilvl="3" w:tplc="240A000F" w:tentative="1">
      <w:start w:val="1"/>
      <w:numFmt w:val="decimal"/>
      <w:lvlText w:val="%4."/>
      <w:lvlJc w:val="left"/>
      <w:pPr>
        <w:ind w:left="2160" w:hanging="360"/>
      </w:pPr>
    </w:lvl>
    <w:lvl w:ilvl="4" w:tplc="240A0019" w:tentative="1">
      <w:start w:val="1"/>
      <w:numFmt w:val="lowerLetter"/>
      <w:lvlText w:val="%5."/>
      <w:lvlJc w:val="left"/>
      <w:pPr>
        <w:ind w:left="2880" w:hanging="360"/>
      </w:pPr>
    </w:lvl>
    <w:lvl w:ilvl="5" w:tplc="240A001B" w:tentative="1">
      <w:start w:val="1"/>
      <w:numFmt w:val="lowerRoman"/>
      <w:lvlText w:val="%6."/>
      <w:lvlJc w:val="right"/>
      <w:pPr>
        <w:ind w:left="3600" w:hanging="180"/>
      </w:pPr>
    </w:lvl>
    <w:lvl w:ilvl="6" w:tplc="240A000F" w:tentative="1">
      <w:start w:val="1"/>
      <w:numFmt w:val="decimal"/>
      <w:lvlText w:val="%7."/>
      <w:lvlJc w:val="left"/>
      <w:pPr>
        <w:ind w:left="4320" w:hanging="360"/>
      </w:pPr>
    </w:lvl>
    <w:lvl w:ilvl="7" w:tplc="240A0019" w:tentative="1">
      <w:start w:val="1"/>
      <w:numFmt w:val="lowerLetter"/>
      <w:lvlText w:val="%8."/>
      <w:lvlJc w:val="left"/>
      <w:pPr>
        <w:ind w:left="5040" w:hanging="360"/>
      </w:pPr>
    </w:lvl>
    <w:lvl w:ilvl="8" w:tplc="2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8B829EB"/>
    <w:multiLevelType w:val="multilevel"/>
    <w:tmpl w:val="A72A7A84"/>
    <w:lvl w:ilvl="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912E9A"/>
    <w:multiLevelType w:val="hybridMultilevel"/>
    <w:tmpl w:val="0ED4236A"/>
    <w:lvl w:ilvl="0" w:tplc="6BD43D6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0" w:hanging="360"/>
      </w:pPr>
    </w:lvl>
    <w:lvl w:ilvl="2" w:tplc="240A001B" w:tentative="1">
      <w:start w:val="1"/>
      <w:numFmt w:val="lowerRoman"/>
      <w:lvlText w:val="%3."/>
      <w:lvlJc w:val="right"/>
      <w:pPr>
        <w:ind w:left="1970" w:hanging="180"/>
      </w:pPr>
    </w:lvl>
    <w:lvl w:ilvl="3" w:tplc="240A000F" w:tentative="1">
      <w:start w:val="1"/>
      <w:numFmt w:val="decimal"/>
      <w:lvlText w:val="%4."/>
      <w:lvlJc w:val="left"/>
      <w:pPr>
        <w:ind w:left="2690" w:hanging="360"/>
      </w:pPr>
    </w:lvl>
    <w:lvl w:ilvl="4" w:tplc="240A0019" w:tentative="1">
      <w:start w:val="1"/>
      <w:numFmt w:val="lowerLetter"/>
      <w:lvlText w:val="%5."/>
      <w:lvlJc w:val="left"/>
      <w:pPr>
        <w:ind w:left="3410" w:hanging="360"/>
      </w:pPr>
    </w:lvl>
    <w:lvl w:ilvl="5" w:tplc="240A001B" w:tentative="1">
      <w:start w:val="1"/>
      <w:numFmt w:val="lowerRoman"/>
      <w:lvlText w:val="%6."/>
      <w:lvlJc w:val="right"/>
      <w:pPr>
        <w:ind w:left="4130" w:hanging="180"/>
      </w:pPr>
    </w:lvl>
    <w:lvl w:ilvl="6" w:tplc="240A000F" w:tentative="1">
      <w:start w:val="1"/>
      <w:numFmt w:val="decimal"/>
      <w:lvlText w:val="%7."/>
      <w:lvlJc w:val="left"/>
      <w:pPr>
        <w:ind w:left="4850" w:hanging="360"/>
      </w:pPr>
    </w:lvl>
    <w:lvl w:ilvl="7" w:tplc="240A0019" w:tentative="1">
      <w:start w:val="1"/>
      <w:numFmt w:val="lowerLetter"/>
      <w:lvlText w:val="%8."/>
      <w:lvlJc w:val="left"/>
      <w:pPr>
        <w:ind w:left="5570" w:hanging="360"/>
      </w:pPr>
    </w:lvl>
    <w:lvl w:ilvl="8" w:tplc="240A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20B85E62"/>
    <w:multiLevelType w:val="hybridMultilevel"/>
    <w:tmpl w:val="F44EE2DC"/>
    <w:lvl w:ilvl="0" w:tplc="24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3B1F69"/>
    <w:multiLevelType w:val="hybridMultilevel"/>
    <w:tmpl w:val="B79A1B8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1E028F"/>
    <w:multiLevelType w:val="multilevel"/>
    <w:tmpl w:val="96441E76"/>
    <w:lvl w:ilvl="0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5843830"/>
    <w:multiLevelType w:val="multilevel"/>
    <w:tmpl w:val="A398A5F8"/>
    <w:lvl w:ilvl="0">
      <w:start w:val="1"/>
      <w:numFmt w:val="none"/>
      <w:pStyle w:val="NumberList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8886E47"/>
    <w:multiLevelType w:val="hybridMultilevel"/>
    <w:tmpl w:val="E7DA3120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A84686"/>
    <w:multiLevelType w:val="hybridMultilevel"/>
    <w:tmpl w:val="C912738C"/>
    <w:lvl w:ilvl="0" w:tplc="A642B20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0" w:hanging="360"/>
      </w:pPr>
    </w:lvl>
    <w:lvl w:ilvl="2" w:tplc="240A001B" w:tentative="1">
      <w:start w:val="1"/>
      <w:numFmt w:val="lowerRoman"/>
      <w:lvlText w:val="%3."/>
      <w:lvlJc w:val="right"/>
      <w:pPr>
        <w:ind w:left="1970" w:hanging="180"/>
      </w:pPr>
    </w:lvl>
    <w:lvl w:ilvl="3" w:tplc="240A000F" w:tentative="1">
      <w:start w:val="1"/>
      <w:numFmt w:val="decimal"/>
      <w:lvlText w:val="%4."/>
      <w:lvlJc w:val="left"/>
      <w:pPr>
        <w:ind w:left="2690" w:hanging="360"/>
      </w:pPr>
    </w:lvl>
    <w:lvl w:ilvl="4" w:tplc="240A0019" w:tentative="1">
      <w:start w:val="1"/>
      <w:numFmt w:val="lowerLetter"/>
      <w:lvlText w:val="%5."/>
      <w:lvlJc w:val="left"/>
      <w:pPr>
        <w:ind w:left="3410" w:hanging="360"/>
      </w:pPr>
    </w:lvl>
    <w:lvl w:ilvl="5" w:tplc="240A001B" w:tentative="1">
      <w:start w:val="1"/>
      <w:numFmt w:val="lowerRoman"/>
      <w:lvlText w:val="%6."/>
      <w:lvlJc w:val="right"/>
      <w:pPr>
        <w:ind w:left="4130" w:hanging="180"/>
      </w:pPr>
    </w:lvl>
    <w:lvl w:ilvl="6" w:tplc="240A000F" w:tentative="1">
      <w:start w:val="1"/>
      <w:numFmt w:val="decimal"/>
      <w:lvlText w:val="%7."/>
      <w:lvlJc w:val="left"/>
      <w:pPr>
        <w:ind w:left="4850" w:hanging="360"/>
      </w:pPr>
    </w:lvl>
    <w:lvl w:ilvl="7" w:tplc="240A0019" w:tentative="1">
      <w:start w:val="1"/>
      <w:numFmt w:val="lowerLetter"/>
      <w:lvlText w:val="%8."/>
      <w:lvlJc w:val="left"/>
      <w:pPr>
        <w:ind w:left="5570" w:hanging="360"/>
      </w:pPr>
    </w:lvl>
    <w:lvl w:ilvl="8" w:tplc="240A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9" w15:restartNumberingAfterBreak="0">
    <w:nsid w:val="5A2D2C22"/>
    <w:multiLevelType w:val="multilevel"/>
    <w:tmpl w:val="C5C6F5E0"/>
    <w:lvl w:ilvl="0">
      <w:start w:val="1"/>
      <w:numFmt w:val="none"/>
      <w:pStyle w:val="Note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DE5638B"/>
    <w:multiLevelType w:val="multilevel"/>
    <w:tmpl w:val="1DFA44F2"/>
    <w:lvl w:ilvl="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19E26C4"/>
    <w:multiLevelType w:val="multilevel"/>
    <w:tmpl w:val="200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69C60E04"/>
    <w:multiLevelType w:val="hybridMultilevel"/>
    <w:tmpl w:val="DDE40052"/>
    <w:lvl w:ilvl="0" w:tplc="A642B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70" w:hanging="360"/>
      </w:pPr>
    </w:lvl>
    <w:lvl w:ilvl="2" w:tplc="240A001B" w:tentative="1">
      <w:start w:val="1"/>
      <w:numFmt w:val="lowerRoman"/>
      <w:lvlText w:val="%3."/>
      <w:lvlJc w:val="right"/>
      <w:pPr>
        <w:ind w:left="1990" w:hanging="180"/>
      </w:pPr>
    </w:lvl>
    <w:lvl w:ilvl="3" w:tplc="240A000F" w:tentative="1">
      <w:start w:val="1"/>
      <w:numFmt w:val="decimal"/>
      <w:lvlText w:val="%4."/>
      <w:lvlJc w:val="left"/>
      <w:pPr>
        <w:ind w:left="2710" w:hanging="360"/>
      </w:pPr>
    </w:lvl>
    <w:lvl w:ilvl="4" w:tplc="240A0019" w:tentative="1">
      <w:start w:val="1"/>
      <w:numFmt w:val="lowerLetter"/>
      <w:lvlText w:val="%5."/>
      <w:lvlJc w:val="left"/>
      <w:pPr>
        <w:ind w:left="3430" w:hanging="360"/>
      </w:pPr>
    </w:lvl>
    <w:lvl w:ilvl="5" w:tplc="240A001B" w:tentative="1">
      <w:start w:val="1"/>
      <w:numFmt w:val="lowerRoman"/>
      <w:lvlText w:val="%6."/>
      <w:lvlJc w:val="right"/>
      <w:pPr>
        <w:ind w:left="4150" w:hanging="180"/>
      </w:pPr>
    </w:lvl>
    <w:lvl w:ilvl="6" w:tplc="240A000F" w:tentative="1">
      <w:start w:val="1"/>
      <w:numFmt w:val="decimal"/>
      <w:lvlText w:val="%7."/>
      <w:lvlJc w:val="left"/>
      <w:pPr>
        <w:ind w:left="4870" w:hanging="360"/>
      </w:pPr>
    </w:lvl>
    <w:lvl w:ilvl="7" w:tplc="240A0019" w:tentative="1">
      <w:start w:val="1"/>
      <w:numFmt w:val="lowerLetter"/>
      <w:lvlText w:val="%8."/>
      <w:lvlJc w:val="left"/>
      <w:pPr>
        <w:ind w:left="5590" w:hanging="360"/>
      </w:pPr>
    </w:lvl>
    <w:lvl w:ilvl="8" w:tplc="24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3" w15:restartNumberingAfterBreak="0">
    <w:nsid w:val="7E997D81"/>
    <w:multiLevelType w:val="multilevel"/>
    <w:tmpl w:val="5D5E645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3283"/>
        </w:tabs>
        <w:ind w:left="3283" w:hanging="1440"/>
      </w:pPr>
    </w:lvl>
    <w:lvl w:ilvl="3">
      <w:start w:val="1"/>
      <w:numFmt w:val="decimal"/>
      <w:lvlText w:val="%1.%2.%3.%4"/>
      <w:lvlJc w:val="left"/>
      <w:pPr>
        <w:tabs>
          <w:tab w:val="num" w:pos="1724"/>
        </w:tabs>
        <w:ind w:left="1724" w:hanging="144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</w:lvl>
  </w:abstractNum>
  <w:abstractNum w:abstractNumId="14" w15:restartNumberingAfterBreak="0">
    <w:nsid w:val="7F756EF8"/>
    <w:multiLevelType w:val="hybridMultilevel"/>
    <w:tmpl w:val="C3F8A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200561">
    <w:abstractNumId w:val="13"/>
  </w:num>
  <w:num w:numId="2" w16cid:durableId="30155073">
    <w:abstractNumId w:val="9"/>
  </w:num>
  <w:num w:numId="3" w16cid:durableId="1015811873">
    <w:abstractNumId w:val="5"/>
  </w:num>
  <w:num w:numId="4" w16cid:durableId="1421486302">
    <w:abstractNumId w:val="1"/>
  </w:num>
  <w:num w:numId="5" w16cid:durableId="1488403950">
    <w:abstractNumId w:val="10"/>
  </w:num>
  <w:num w:numId="6" w16cid:durableId="184566078">
    <w:abstractNumId w:val="6"/>
  </w:num>
  <w:num w:numId="7" w16cid:durableId="1760524637">
    <w:abstractNumId w:val="11"/>
  </w:num>
  <w:num w:numId="8" w16cid:durableId="2058817765">
    <w:abstractNumId w:val="2"/>
  </w:num>
  <w:num w:numId="9" w16cid:durableId="2046248488">
    <w:abstractNumId w:val="4"/>
  </w:num>
  <w:num w:numId="10" w16cid:durableId="963581405">
    <w:abstractNumId w:val="3"/>
  </w:num>
  <w:num w:numId="11" w16cid:durableId="1465350992">
    <w:abstractNumId w:val="8"/>
  </w:num>
  <w:num w:numId="12" w16cid:durableId="1573395805">
    <w:abstractNumId w:val="7"/>
  </w:num>
  <w:num w:numId="13" w16cid:durableId="1100878532">
    <w:abstractNumId w:val="0"/>
  </w:num>
  <w:num w:numId="14" w16cid:durableId="1929727124">
    <w:abstractNumId w:val="12"/>
  </w:num>
  <w:num w:numId="15" w16cid:durableId="727727681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E0"/>
    <w:rsid w:val="00035B12"/>
    <w:rsid w:val="000703B4"/>
    <w:rsid w:val="00091123"/>
    <w:rsid w:val="000A4B13"/>
    <w:rsid w:val="000E6041"/>
    <w:rsid w:val="00167E12"/>
    <w:rsid w:val="001963D5"/>
    <w:rsid w:val="001A1453"/>
    <w:rsid w:val="001B0F4F"/>
    <w:rsid w:val="001D0B39"/>
    <w:rsid w:val="002108C3"/>
    <w:rsid w:val="002161A5"/>
    <w:rsid w:val="00216C73"/>
    <w:rsid w:val="00227ECC"/>
    <w:rsid w:val="0023116B"/>
    <w:rsid w:val="00236824"/>
    <w:rsid w:val="002609D8"/>
    <w:rsid w:val="00265388"/>
    <w:rsid w:val="00285214"/>
    <w:rsid w:val="002A18E9"/>
    <w:rsid w:val="002B2605"/>
    <w:rsid w:val="002D5BEC"/>
    <w:rsid w:val="002F35D9"/>
    <w:rsid w:val="00314CA7"/>
    <w:rsid w:val="003163E4"/>
    <w:rsid w:val="00335B61"/>
    <w:rsid w:val="00337E71"/>
    <w:rsid w:val="00340342"/>
    <w:rsid w:val="003439B3"/>
    <w:rsid w:val="00360A19"/>
    <w:rsid w:val="00373A1E"/>
    <w:rsid w:val="003D495A"/>
    <w:rsid w:val="004846B0"/>
    <w:rsid w:val="004B0C69"/>
    <w:rsid w:val="004B7707"/>
    <w:rsid w:val="004C553C"/>
    <w:rsid w:val="004E3467"/>
    <w:rsid w:val="004F4693"/>
    <w:rsid w:val="004F6FDC"/>
    <w:rsid w:val="005071D5"/>
    <w:rsid w:val="005252E3"/>
    <w:rsid w:val="005408A2"/>
    <w:rsid w:val="0055346A"/>
    <w:rsid w:val="00564507"/>
    <w:rsid w:val="00584761"/>
    <w:rsid w:val="0059336D"/>
    <w:rsid w:val="005E683F"/>
    <w:rsid w:val="00610680"/>
    <w:rsid w:val="00621368"/>
    <w:rsid w:val="00627711"/>
    <w:rsid w:val="00636323"/>
    <w:rsid w:val="0064591C"/>
    <w:rsid w:val="006745A6"/>
    <w:rsid w:val="006A72F1"/>
    <w:rsid w:val="006D3B58"/>
    <w:rsid w:val="006F6D74"/>
    <w:rsid w:val="00712111"/>
    <w:rsid w:val="00717253"/>
    <w:rsid w:val="00745CE8"/>
    <w:rsid w:val="0075347A"/>
    <w:rsid w:val="00785252"/>
    <w:rsid w:val="007C559B"/>
    <w:rsid w:val="00804ACB"/>
    <w:rsid w:val="00810D1B"/>
    <w:rsid w:val="008234DD"/>
    <w:rsid w:val="0084493B"/>
    <w:rsid w:val="008D00F5"/>
    <w:rsid w:val="008D5750"/>
    <w:rsid w:val="008E3339"/>
    <w:rsid w:val="008F04ED"/>
    <w:rsid w:val="00914868"/>
    <w:rsid w:val="00921ABA"/>
    <w:rsid w:val="00925904"/>
    <w:rsid w:val="00931148"/>
    <w:rsid w:val="0093771B"/>
    <w:rsid w:val="009810F8"/>
    <w:rsid w:val="009A525E"/>
    <w:rsid w:val="009D33F9"/>
    <w:rsid w:val="009E5C22"/>
    <w:rsid w:val="009F6333"/>
    <w:rsid w:val="00A12E6F"/>
    <w:rsid w:val="00A2090C"/>
    <w:rsid w:val="00A32118"/>
    <w:rsid w:val="00A34738"/>
    <w:rsid w:val="00A4409B"/>
    <w:rsid w:val="00A60326"/>
    <w:rsid w:val="00A63E0A"/>
    <w:rsid w:val="00A9340B"/>
    <w:rsid w:val="00AA4871"/>
    <w:rsid w:val="00AE2172"/>
    <w:rsid w:val="00AE2875"/>
    <w:rsid w:val="00B04A86"/>
    <w:rsid w:val="00B060F4"/>
    <w:rsid w:val="00B76984"/>
    <w:rsid w:val="00B930AB"/>
    <w:rsid w:val="00BB3768"/>
    <w:rsid w:val="00BB3BDF"/>
    <w:rsid w:val="00BC74E0"/>
    <w:rsid w:val="00BD347A"/>
    <w:rsid w:val="00BE0A6A"/>
    <w:rsid w:val="00BF0707"/>
    <w:rsid w:val="00C04B97"/>
    <w:rsid w:val="00C12895"/>
    <w:rsid w:val="00C35391"/>
    <w:rsid w:val="00C52B95"/>
    <w:rsid w:val="00C66970"/>
    <w:rsid w:val="00C803C1"/>
    <w:rsid w:val="00CA1472"/>
    <w:rsid w:val="00CD0F7E"/>
    <w:rsid w:val="00CD22C9"/>
    <w:rsid w:val="00CE2FCE"/>
    <w:rsid w:val="00CF1574"/>
    <w:rsid w:val="00CF46D1"/>
    <w:rsid w:val="00D3572F"/>
    <w:rsid w:val="00D46B6F"/>
    <w:rsid w:val="00D52A24"/>
    <w:rsid w:val="00D627F7"/>
    <w:rsid w:val="00D76213"/>
    <w:rsid w:val="00D90DD2"/>
    <w:rsid w:val="00DA1D2F"/>
    <w:rsid w:val="00DB7158"/>
    <w:rsid w:val="00DC3C4D"/>
    <w:rsid w:val="00DD4DA6"/>
    <w:rsid w:val="00E00C39"/>
    <w:rsid w:val="00E076D3"/>
    <w:rsid w:val="00E129F0"/>
    <w:rsid w:val="00E14E89"/>
    <w:rsid w:val="00E25DE2"/>
    <w:rsid w:val="00E25E75"/>
    <w:rsid w:val="00E66630"/>
    <w:rsid w:val="00E7667E"/>
    <w:rsid w:val="00E81FC9"/>
    <w:rsid w:val="00E912E5"/>
    <w:rsid w:val="00E92E84"/>
    <w:rsid w:val="00EA7A46"/>
    <w:rsid w:val="00EF535C"/>
    <w:rsid w:val="00F05192"/>
    <w:rsid w:val="00F06602"/>
    <w:rsid w:val="00F62855"/>
    <w:rsid w:val="00F8257A"/>
    <w:rsid w:val="00F8619C"/>
    <w:rsid w:val="00FE1803"/>
    <w:rsid w:val="00FF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FA09C"/>
  <w15:chartTrackingRefBased/>
  <w15:docId w15:val="{69EDA5E2-8989-4ACD-AB75-E7D3B02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 w:qFormat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D1,h1,Level 1,Heading 1X,1st level,I1,heading 1,Chapter title,l1,l1+toc 1,toc1,Chapter Heading,II+,I,Section Head,Titre§,1,H1,PIM 1,Document,Chapter,Main Section,Topic Heading 1,section head,rp_Heading 1,Bold 18,H11,H12,H13,H14,H15,H16,H17,R1"/>
    <w:basedOn w:val="Normal"/>
    <w:next w:val="Normal"/>
    <w:link w:val="Heading1Char"/>
    <w:qFormat/>
    <w:rsid w:val="00DA1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D2,h2,2nd level,I2,heading 2,Section Title,l2,H2,2,level 2 Head,level 2 no toc,1st level heading,A,Titre2,A.B.C.,TitreProp,Header 2,Head 2,ITT t2,PA Major Section,1.1,Chapter Title,Section,21,level 2 heading,Sub-heading,Func Header,Header 21"/>
    <w:basedOn w:val="Normal"/>
    <w:link w:val="Heading2Char"/>
    <w:qFormat/>
    <w:rsid w:val="00CF4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aliases w:val="H31,Headline3,E3,h3,Heading Three,3,Headline31,E31,h31,Heading Three1,31,Headline32,H32,E32,h32,Heading Three2,32,Headline311,H311,E311,h311,Heading Three11,311,Level 1 - 1,Headline33,H33,E33,h33,Heading Three3,33,Headline312,H312,E312,h312,H3"/>
    <w:basedOn w:val="Normal"/>
    <w:next w:val="Normal"/>
    <w:link w:val="Heading3Char"/>
    <w:unhideWhenUsed/>
    <w:qFormat/>
    <w:rsid w:val="00337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IBM Heading 4,Level 2 - a,l4+toc4,h4,Normal4,I4,l4,4,Map Title,E4,Heading Four,Req,list 4,mh1l,Module heading 1 large (18 points),Head 4,heading 4,h41,h42,h43,h44,h45,h46,h411,h421,h431,h441,h451,h47,h412,h422,h432,h442,h452,h48,L4,H4,--F4,bl"/>
    <w:basedOn w:val="BodyText"/>
    <w:next w:val="BodyText"/>
    <w:link w:val="Heading4Char"/>
    <w:uiPriority w:val="9"/>
    <w:qFormat/>
    <w:rsid w:val="00CD0F7E"/>
    <w:pPr>
      <w:keepNext/>
      <w:keepLines/>
      <w:tabs>
        <w:tab w:val="clear" w:pos="4320"/>
        <w:tab w:val="num" w:pos="1724"/>
        <w:tab w:val="center" w:pos="6480"/>
        <w:tab w:val="right" w:pos="10440"/>
      </w:tabs>
      <w:suppressAutoHyphens/>
      <w:ind w:left="1724" w:hanging="1440"/>
      <w:outlineLvl w:val="3"/>
    </w:pPr>
    <w:rPr>
      <w:b/>
      <w:sz w:val="26"/>
      <w:szCs w:val="26"/>
    </w:rPr>
  </w:style>
  <w:style w:type="paragraph" w:styleId="Heading5">
    <w:name w:val="heading 5"/>
    <w:aliases w:val="DeptName,Level 3 - i,h5,Roman list,l5,hm,Table label,mh2,Module heading 2,Head 5,list 5,5,Roman list1,Roman list2,Roman list11,Roman list3,Roman list12,Roman list21,Roman list111,GLOSSARY ENTRY,Headnum 5,H5,5 sub-bullet,sb,Second Subheading,T5"/>
    <w:basedOn w:val="BodyText"/>
    <w:next w:val="BodyText"/>
    <w:link w:val="Heading5Char"/>
    <w:qFormat/>
    <w:rsid w:val="00CD0F7E"/>
    <w:pPr>
      <w:keepNext/>
      <w:keepLines/>
      <w:tabs>
        <w:tab w:val="num" w:pos="1440"/>
      </w:tabs>
      <w:suppressAutoHyphens/>
      <w:ind w:left="1440" w:hanging="1440"/>
      <w:outlineLvl w:val="4"/>
    </w:pPr>
    <w:rPr>
      <w:b/>
      <w:sz w:val="24"/>
      <w:szCs w:val="24"/>
    </w:rPr>
  </w:style>
  <w:style w:type="paragraph" w:styleId="Heading6">
    <w:name w:val="heading 6"/>
    <w:aliases w:val="Sub Dept,Legal Level 1.,Bullet list,h6,Figure label,l6,hsm,cnp,Caption number (page-wide),list 6,Appendix,T1,H6,Bullet list1,Bullet list2,Bullet list11,Bullet list3,Bullet list12,Bullet list21,Bullet list111,Bullet lis,sub-dash,sd,Appendix1,6"/>
    <w:basedOn w:val="BodyText"/>
    <w:next w:val="BodyText"/>
    <w:link w:val="Heading6Char"/>
    <w:qFormat/>
    <w:rsid w:val="00CD0F7E"/>
    <w:pPr>
      <w:keepNext/>
      <w:tabs>
        <w:tab w:val="num" w:pos="1440"/>
      </w:tabs>
      <w:suppressAutoHyphens/>
      <w:spacing w:line="300" w:lineRule="auto"/>
      <w:ind w:left="1440" w:hanging="1440"/>
      <w:outlineLvl w:val="5"/>
    </w:pPr>
    <w:rPr>
      <w:b/>
      <w:sz w:val="22"/>
      <w:szCs w:val="22"/>
    </w:rPr>
  </w:style>
  <w:style w:type="paragraph" w:styleId="Heading7">
    <w:name w:val="heading 7"/>
    <w:aliases w:val="DocType,Legal Level 1.1.,Append 1,letter list,lettered list,h7,st,SDL title,L7,letter list1,lettered list1,letter list2,lettered list2,letter list11,lettered list11,letter list3,lettered list3,letter list12,lettered list12,letter list21,cnc"/>
    <w:basedOn w:val="Normal"/>
    <w:next w:val="BodyText"/>
    <w:link w:val="Heading7Char"/>
    <w:qFormat/>
    <w:rsid w:val="00CD0F7E"/>
    <w:pPr>
      <w:keepNext/>
      <w:tabs>
        <w:tab w:val="left" w:pos="1440"/>
        <w:tab w:val="num" w:pos="1800"/>
      </w:tabs>
      <w:suppressAutoHyphens/>
      <w:spacing w:before="120" w:after="120" w:line="300" w:lineRule="auto"/>
      <w:ind w:left="1800" w:hanging="1800"/>
      <w:outlineLvl w:val="6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Heading8">
    <w:name w:val="heading 8"/>
    <w:basedOn w:val="BodyText"/>
    <w:next w:val="BodyText"/>
    <w:link w:val="Heading8Char"/>
    <w:qFormat/>
    <w:rsid w:val="00CD0F7E"/>
    <w:pPr>
      <w:keepNext/>
      <w:pBdr>
        <w:bottom w:val="single" w:sz="8" w:space="1" w:color="000000"/>
      </w:pBdr>
      <w:tabs>
        <w:tab w:val="clear" w:pos="4320"/>
        <w:tab w:val="center" w:pos="6480"/>
        <w:tab w:val="right" w:pos="10440"/>
      </w:tabs>
      <w:suppressAutoHyphens/>
      <w:ind w:firstLine="0"/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CD0F7E"/>
    <w:pPr>
      <w:keepNext/>
      <w:pBdr>
        <w:bottom w:val="single" w:sz="8" w:space="1" w:color="000000"/>
      </w:pBdr>
      <w:suppressAutoHyphens/>
      <w:ind w:firstLine="0"/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D2 Char,h2 Char,2nd level Char,I2 Char,heading 2 Char,Section Title Char,l2 Char,H2 Char,2 Char,level 2 Head Char,level 2 no toc Char,1st level heading Char,A Char,Titre2 Char,A.B.C. Char,TitreProp Char,Header 2 Char,Head 2 Char,1.1 Char"/>
    <w:basedOn w:val="DefaultParagraphFont"/>
    <w:link w:val="Heading2"/>
    <w:qFormat/>
    <w:rsid w:val="00CF46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aliases w:val="H31 Char,Headline3 Char,E3 Char,h3 Char,Heading Three Char,3 Char,Headline31 Char,E31 Char,h31 Char,Heading Three1 Char,31 Char,Headline32 Char,H32 Char,E32 Char,h32 Char,Heading Three2 Char,32 Char,Headline311 Char,H311 Char,E311 Char"/>
    <w:basedOn w:val="DefaultParagraphFont"/>
    <w:link w:val="Heading3"/>
    <w:qFormat/>
    <w:rsid w:val="00337E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aliases w:val="Bullet 1,List Paragraph1,List Paragraph Char Char,b1,b1 + Justified,Bullet 11,b1 + Justified1,Bullet 111,b1 + Justified11,TOC style,lp1,Paragraphe de liste1,List1,Bullets 2,List Paragraph11,List Paragraph2,Number_1"/>
    <w:basedOn w:val="Normal"/>
    <w:link w:val="ListParagraphChar"/>
    <w:uiPriority w:val="34"/>
    <w:qFormat/>
    <w:rsid w:val="00A4409B"/>
    <w:pPr>
      <w:ind w:left="720"/>
      <w:contextualSpacing/>
    </w:pPr>
  </w:style>
  <w:style w:type="character" w:customStyle="1" w:styleId="Heading1Char">
    <w:name w:val="Heading 1 Char"/>
    <w:aliases w:val="HD1 Char,h1 Char,Level 1 Char,Heading 1X Char,1st level Char,I1 Char,heading 1 Char,Chapter title Char,l1 Char,l1+toc 1 Char,toc1 Char,Chapter Heading Char,II+ Char,I Char,Section Head Char,Titre§ Char,1 Char,H1 Char,PIM 1 Char,H11 Char"/>
    <w:basedOn w:val="DefaultParagraphFont"/>
    <w:link w:val="Heading1"/>
    <w:uiPriority w:val="9"/>
    <w:qFormat/>
    <w:rsid w:val="00DA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3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363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63632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F35D9"/>
  </w:style>
  <w:style w:type="paragraph" w:styleId="Footer">
    <w:name w:val="footer"/>
    <w:basedOn w:val="Normal"/>
    <w:link w:val="Foot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F35D9"/>
  </w:style>
  <w:style w:type="paragraph" w:styleId="BodyText">
    <w:name w:val="Body Text"/>
    <w:basedOn w:val="Normal"/>
    <w:link w:val="BodyTextChar"/>
    <w:unhideWhenUsed/>
    <w:qFormat/>
    <w:rsid w:val="002F35D9"/>
    <w:pPr>
      <w:tabs>
        <w:tab w:val="left" w:pos="4320"/>
      </w:tabs>
      <w:spacing w:before="120" w:after="120" w:line="240" w:lineRule="auto"/>
      <w:ind w:firstLine="170"/>
    </w:pPr>
    <w:rPr>
      <w:rFonts w:ascii="Arial" w:eastAsia="Times New Roman" w:hAnsi="Arial" w:cs="Times New Roman"/>
      <w:sz w:val="20"/>
      <w:szCs w:val="20"/>
      <w:lang w:val="en-US" w:eastAsia="es-ES"/>
    </w:rPr>
  </w:style>
  <w:style w:type="character" w:customStyle="1" w:styleId="BodyTextChar">
    <w:name w:val="Body Text Char"/>
    <w:basedOn w:val="DefaultParagraphFont"/>
    <w:link w:val="BodyText"/>
    <w:qFormat/>
    <w:rsid w:val="002F35D9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qFormat/>
    <w:rsid w:val="002F35D9"/>
    <w:pPr>
      <w:keepNext/>
      <w:pageBreakBefore/>
      <w:shd w:val="solid" w:color="auto" w:fill="auto"/>
      <w:spacing w:before="1680" w:after="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character" w:customStyle="1" w:styleId="HighlightedVariable">
    <w:name w:val="Highlighted Variable"/>
    <w:basedOn w:val="DefaultParagraphFont"/>
    <w:qFormat/>
    <w:rsid w:val="002F35D9"/>
    <w:rPr>
      <w:rFonts w:ascii="Arial" w:hAnsi="Arial"/>
      <w:color w:val="0000FF"/>
    </w:rPr>
  </w:style>
  <w:style w:type="paragraph" w:customStyle="1" w:styleId="RouteTitle">
    <w:name w:val="Route Title"/>
    <w:basedOn w:val="Normal"/>
    <w:qFormat/>
    <w:rsid w:val="002F35D9"/>
    <w:pPr>
      <w:keepLines/>
      <w:spacing w:after="12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itle-Major">
    <w:name w:val="Title-Major"/>
    <w:basedOn w:val="Title"/>
    <w:qFormat/>
    <w:rsid w:val="002F35D9"/>
    <w:pPr>
      <w:keepLines/>
      <w:spacing w:after="120"/>
      <w:ind w:right="720" w:firstLine="170"/>
      <w:contextualSpacing w:val="0"/>
    </w:pPr>
    <w:rPr>
      <w:rFonts w:ascii="Arial" w:eastAsia="Times New Roman" w:hAnsi="Arial" w:cs="Times New Roman"/>
      <w:smallCaps/>
      <w:spacing w:val="0"/>
      <w:kern w:val="0"/>
      <w:sz w:val="48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2F35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F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aliases w:val="IBM Heading 4 Char,Level 2 - a Char,l4+toc4 Char,h4 Char,Normal4 Char,I4 Char,l4 Char,4 Char,Map Title Char,E4 Char,Heading Four Char,Req Char,list 4 Char,mh1l Char,Module heading 1 large (18 points) Char,Head 4 Char,heading 4 Char"/>
    <w:basedOn w:val="DefaultParagraphFont"/>
    <w:link w:val="Heading4"/>
    <w:uiPriority w:val="9"/>
    <w:qFormat/>
    <w:rsid w:val="00CD0F7E"/>
    <w:rPr>
      <w:rFonts w:ascii="Arial" w:eastAsia="Times New Roman" w:hAnsi="Arial" w:cs="Times New Roman"/>
      <w:b/>
      <w:sz w:val="26"/>
      <w:szCs w:val="26"/>
      <w:lang w:val="en-US" w:eastAsia="es-ES"/>
    </w:rPr>
  </w:style>
  <w:style w:type="character" w:customStyle="1" w:styleId="Heading5Char">
    <w:name w:val="Heading 5 Char"/>
    <w:aliases w:val="DeptName Char,Level 3 - i Char,h5 Char,Roman list Char,l5 Char,hm Char,Table label Char,mh2 Char,Module heading 2 Char,Head 5 Char,list 5 Char,5 Char,Roman list1 Char,Roman list2 Char,Roman list11 Char,Roman list3 Char,Roman list12 Char"/>
    <w:basedOn w:val="DefaultParagraphFont"/>
    <w:link w:val="Heading5"/>
    <w:qFormat/>
    <w:rsid w:val="00CD0F7E"/>
    <w:rPr>
      <w:rFonts w:ascii="Arial" w:eastAsia="Times New Roman" w:hAnsi="Arial" w:cs="Times New Roman"/>
      <w:b/>
      <w:sz w:val="24"/>
      <w:szCs w:val="24"/>
      <w:lang w:val="en-US" w:eastAsia="es-ES"/>
    </w:rPr>
  </w:style>
  <w:style w:type="character" w:customStyle="1" w:styleId="Heading6Char">
    <w:name w:val="Heading 6 Char"/>
    <w:aliases w:val="Sub Dept Char,Legal Level 1. Char,Bullet list Char,h6 Char,Figure label Char,l6 Char,hsm Char,cnp Char,Caption number (page-wide) Char,list 6 Char,Appendix Char,T1 Char,H6 Char,Bullet list1 Char,Bullet list2 Char,Bullet list11 Char,6 Char"/>
    <w:basedOn w:val="DefaultParagraphFont"/>
    <w:link w:val="Heading6"/>
    <w:qFormat/>
    <w:rsid w:val="00CD0F7E"/>
    <w:rPr>
      <w:rFonts w:ascii="Arial" w:eastAsia="Times New Roman" w:hAnsi="Arial" w:cs="Times New Roman"/>
      <w:b/>
      <w:lang w:val="en-US" w:eastAsia="es-ES"/>
    </w:rPr>
  </w:style>
  <w:style w:type="character" w:customStyle="1" w:styleId="Heading7Char">
    <w:name w:val="Heading 7 Char"/>
    <w:aliases w:val="DocType Char,Legal Level 1.1. Char,Append 1 Char,letter list Char,lettered list Char,h7 Char,st Char,SDL title Char,L7 Char,letter list1 Char,lettered list1 Char,letter list2 Char,lettered list2 Char,letter list11 Char,letter list3 Char"/>
    <w:basedOn w:val="DefaultParagraphFont"/>
    <w:link w:val="Heading7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8Char">
    <w:name w:val="Heading 8 Char"/>
    <w:basedOn w:val="DefaultParagraphFont"/>
    <w:link w:val="Heading8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9Char">
    <w:name w:val="Heading 9 Char"/>
    <w:basedOn w:val="DefaultParagraphFont"/>
    <w:link w:val="Heading9"/>
    <w:qFormat/>
    <w:rsid w:val="00CD0F7E"/>
    <w:rPr>
      <w:rFonts w:ascii="Arial" w:eastAsia="Times New Roman" w:hAnsi="Arial" w:cs="Times New Roman"/>
      <w:b/>
      <w:i/>
      <w:sz w:val="20"/>
      <w:szCs w:val="20"/>
      <w:lang w:val="en-US" w:eastAsia="es-ES"/>
    </w:rPr>
  </w:style>
  <w:style w:type="character" w:styleId="CommentReference">
    <w:name w:val="annotation reference"/>
    <w:uiPriority w:val="99"/>
    <w:qFormat/>
    <w:rsid w:val="00CD0F7E"/>
    <w:rPr>
      <w:sz w:val="16"/>
      <w:szCs w:val="16"/>
    </w:rPr>
  </w:style>
  <w:style w:type="character" w:styleId="Emphasis">
    <w:name w:val="Emphasis"/>
    <w:uiPriority w:val="20"/>
    <w:qFormat/>
    <w:rsid w:val="00CD0F7E"/>
    <w:rPr>
      <w:i/>
      <w:iCs/>
    </w:rPr>
  </w:style>
  <w:style w:type="character" w:styleId="FollowedHyperlink">
    <w:name w:val="FollowedHyperlink"/>
    <w:basedOn w:val="DefaultParagraphFont"/>
    <w:unhideWhenUsed/>
    <w:qFormat/>
    <w:rsid w:val="00CD0F7E"/>
    <w:rPr>
      <w:color w:val="954F72" w:themeColor="followedHyperlink"/>
      <w:u w:val="single"/>
    </w:rPr>
  </w:style>
  <w:style w:type="character" w:customStyle="1" w:styleId="FootnoteCharacters">
    <w:name w:val="Footnote Characters"/>
    <w:semiHidden/>
    <w:qFormat/>
    <w:rsid w:val="00CD0F7E"/>
    <w:rPr>
      <w:sz w:val="16"/>
      <w:vertAlign w:val="superscript"/>
    </w:rPr>
  </w:style>
  <w:style w:type="character" w:customStyle="1" w:styleId="FootnoteAnchor">
    <w:name w:val="Footnote Anchor"/>
    <w:rsid w:val="00CD0F7E"/>
    <w:rPr>
      <w:sz w:val="16"/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sid w:val="00CD0F7E"/>
    <w:rPr>
      <w:color w:val="0563C1" w:themeColor="hyperlink"/>
      <w:u w:val="single"/>
    </w:rPr>
  </w:style>
  <w:style w:type="character" w:styleId="PageNumber">
    <w:name w:val="page number"/>
    <w:basedOn w:val="DefaultParagraphFont"/>
    <w:qFormat/>
    <w:rsid w:val="00CD0F7E"/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CD0F7E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CD0F7E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1 Char,List Paragraph1 Char,List Paragraph Char Char Char,b1 Char,b1 + Justified Char,Bullet 11 Char,b1 + Justified1 Char,Bullet 111 Char,b1 + Justified11 Char,TOC style Char,lp1 Char,Paragraphe de liste1 Char,List1 Char"/>
    <w:basedOn w:val="DefaultParagraphFont"/>
    <w:link w:val="ListParagraph"/>
    <w:uiPriority w:val="34"/>
    <w:qFormat/>
    <w:locked/>
    <w:rsid w:val="00CD0F7E"/>
  </w:style>
  <w:style w:type="character" w:customStyle="1" w:styleId="BodyText2Char">
    <w:name w:val="Body Text 2 Char"/>
    <w:basedOn w:val="DefaultParagraphFont"/>
    <w:link w:val="BodyText2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CD0F7E"/>
    <w:rPr>
      <w:rFonts w:ascii="Arial" w:eastAsia="Times New Roman" w:hAnsi="Arial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TableTextChar">
    <w:name w:val="Table Text Char"/>
    <w:basedOn w:val="DefaultParagraphFont"/>
    <w:link w:val="TableText"/>
    <w:qFormat/>
    <w:rsid w:val="00CD0F7E"/>
    <w:rPr>
      <w:rFonts w:ascii="Arial" w:eastAsia="Times New Roman" w:hAnsi="Arial"/>
      <w:sz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MacroTextChar">
    <w:name w:val="Macro Text Char"/>
    <w:basedOn w:val="DefaultParagraphFont"/>
    <w:link w:val="MacroText"/>
    <w:semiHidden/>
    <w:qFormat/>
    <w:rsid w:val="00CD0F7E"/>
    <w:rPr>
      <w:rFonts w:ascii="Arial Narrow" w:eastAsia="Times New Roman" w:hAnsi="Arial Narrow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CD0F7E"/>
    <w:rPr>
      <w:rFonts w:ascii="Arial" w:eastAsia="Times New Roman" w:hAnsi="Arial"/>
      <w:lang w:val="zh-CN" w:eastAsia="es-ES"/>
    </w:rPr>
  </w:style>
  <w:style w:type="character" w:customStyle="1" w:styleId="CommentSubjectChar">
    <w:name w:val="Comment Subject Char"/>
    <w:basedOn w:val="CommentTextChar"/>
    <w:link w:val="CommentSubject"/>
    <w:qFormat/>
    <w:rsid w:val="00CD0F7E"/>
    <w:rPr>
      <w:rFonts w:ascii="Arial" w:eastAsia="Times New Roman" w:hAnsi="Arial"/>
      <w:b/>
      <w:bCs/>
      <w:lang w:val="zh-CN" w:eastAsia="es-ES"/>
    </w:rPr>
  </w:style>
  <w:style w:type="character" w:customStyle="1" w:styleId="apple-converted-space">
    <w:name w:val="apple-converted-space"/>
    <w:basedOn w:val="DefaultParagraphFont"/>
    <w:qFormat/>
    <w:rsid w:val="00CD0F7E"/>
  </w:style>
  <w:style w:type="character" w:customStyle="1" w:styleId="bold">
    <w:name w:val="bold"/>
    <w:basedOn w:val="DefaultParagraphFont"/>
    <w:qFormat/>
    <w:rsid w:val="00CD0F7E"/>
  </w:style>
  <w:style w:type="character" w:customStyle="1" w:styleId="italic">
    <w:name w:val="italic"/>
    <w:basedOn w:val="DefaultParagraphFont"/>
    <w:qFormat/>
    <w:rsid w:val="00CD0F7E"/>
  </w:style>
  <w:style w:type="character" w:customStyle="1" w:styleId="DocumentMapChar">
    <w:name w:val="Document Map Char"/>
    <w:basedOn w:val="DefaultParagraphFont"/>
    <w:link w:val="DocumentMap"/>
    <w:qFormat/>
    <w:rsid w:val="00CD0F7E"/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BodyTextChar1">
    <w:name w:val="Body Text Char1"/>
    <w:basedOn w:val="DefaultParagraphFont"/>
    <w:uiPriority w:val="99"/>
    <w:semiHidden/>
    <w:qFormat/>
    <w:rsid w:val="00CD0F7E"/>
  </w:style>
  <w:style w:type="character" w:customStyle="1" w:styleId="wintitle">
    <w:name w:val="wintitle"/>
    <w:basedOn w:val="DefaultParagraphFont"/>
    <w:qFormat/>
    <w:rsid w:val="00CD0F7E"/>
  </w:style>
  <w:style w:type="character" w:customStyle="1" w:styleId="UnresolvedMention3">
    <w:name w:val="Unresolved Mention3"/>
    <w:basedOn w:val="DefaultParagraphFont"/>
    <w:uiPriority w:val="99"/>
    <w:unhideWhenUsed/>
    <w:qFormat/>
    <w:rsid w:val="00CD0F7E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qFormat/>
    <w:rsid w:val="00CD0F7E"/>
    <w:rPr>
      <w:color w:val="2B579A"/>
      <w:shd w:val="clear" w:color="auto" w:fill="E1DFDD"/>
    </w:rPr>
  </w:style>
  <w:style w:type="paragraph" w:customStyle="1" w:styleId="Heading">
    <w:name w:val="Heading"/>
    <w:basedOn w:val="Normal"/>
    <w:next w:val="BodyText"/>
    <w:qFormat/>
    <w:rsid w:val="00CD0F7E"/>
    <w:pPr>
      <w:keepNext/>
      <w:suppressAutoHyphens/>
      <w:spacing w:before="240" w:after="120" w:line="240" w:lineRule="auto"/>
    </w:pPr>
    <w:rPr>
      <w:rFonts w:ascii="Liberation Sans" w:eastAsia="Microsoft YaHei" w:hAnsi="Liberation Sans" w:cs="Lucida Sans"/>
      <w:sz w:val="28"/>
      <w:szCs w:val="28"/>
      <w:lang w:val="en-US" w:eastAsia="es-ES"/>
    </w:rPr>
  </w:style>
  <w:style w:type="paragraph" w:styleId="List">
    <w:name w:val="List"/>
    <w:basedOn w:val="BodyText"/>
    <w:rsid w:val="00CD0F7E"/>
    <w:pPr>
      <w:suppressAutoHyphens/>
      <w:ind w:firstLine="0"/>
    </w:pPr>
    <w:rPr>
      <w:rFonts w:cs="Lucida Sans"/>
    </w:rPr>
  </w:style>
  <w:style w:type="paragraph" w:styleId="Caption">
    <w:name w:val="caption"/>
    <w:basedOn w:val="Normal"/>
    <w:next w:val="Normal"/>
    <w:unhideWhenUsed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val="en-US" w:eastAsia="es-ES"/>
    </w:rPr>
  </w:style>
  <w:style w:type="paragraph" w:customStyle="1" w:styleId="Index">
    <w:name w:val="Index"/>
    <w:basedOn w:val="Normal"/>
    <w:qFormat/>
    <w:rsid w:val="00CD0F7E"/>
    <w:pPr>
      <w:suppressLineNumbers/>
      <w:suppressAutoHyphens/>
      <w:spacing w:after="0" w:line="240" w:lineRule="auto"/>
    </w:pPr>
    <w:rPr>
      <w:rFonts w:ascii="Arial" w:eastAsia="Times New Roman" w:hAnsi="Arial" w:cs="Lucida Sans"/>
      <w:sz w:val="20"/>
      <w:szCs w:val="20"/>
      <w:lang w:val="en-US" w:eastAsia="es-ES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CD0F7E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BalloonTextChar1">
    <w:name w:val="Balloon Text Char1"/>
    <w:basedOn w:val="DefaultParagraphFont"/>
    <w:uiPriority w:val="99"/>
    <w:semiHidden/>
    <w:rsid w:val="00CD0F7E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semiHidden/>
    <w:unhideWhenUsed/>
    <w:qFormat/>
    <w:rsid w:val="00CD0F7E"/>
    <w:pPr>
      <w:suppressAutoHyphens/>
      <w:spacing w:after="120" w:line="480" w:lineRule="auto"/>
    </w:pPr>
    <w:rPr>
      <w:rFonts w:ascii="Arial" w:eastAsia="Times New Roman" w:hAnsi="Arial"/>
      <w:lang w:eastAsia="es-ES"/>
    </w:rPr>
  </w:style>
  <w:style w:type="character" w:customStyle="1" w:styleId="BodyText2Char1">
    <w:name w:val="Body Text 2 Char1"/>
    <w:basedOn w:val="DefaultParagraphFont"/>
    <w:uiPriority w:val="99"/>
    <w:semiHidden/>
    <w:rsid w:val="00CD0F7E"/>
  </w:style>
  <w:style w:type="paragraph" w:styleId="BodyTextIndent">
    <w:name w:val="Body Text Indent"/>
    <w:basedOn w:val="Normal"/>
    <w:link w:val="BodyTextIndentChar"/>
    <w:uiPriority w:val="99"/>
    <w:unhideWhenUsed/>
    <w:qFormat/>
    <w:rsid w:val="00CD0F7E"/>
    <w:pPr>
      <w:suppressAutoHyphens/>
      <w:spacing w:after="120" w:line="240" w:lineRule="auto"/>
      <w:ind w:left="283"/>
    </w:pPr>
    <w:rPr>
      <w:rFonts w:ascii="Arial" w:eastAsia="Times New Roman" w:hAnsi="Arial"/>
      <w:lang w:eastAsia="es-ES"/>
    </w:rPr>
  </w:style>
  <w:style w:type="character" w:customStyle="1" w:styleId="BodyTextIndentChar1">
    <w:name w:val="Body Text Indent Char1"/>
    <w:basedOn w:val="DefaultParagraphFont"/>
    <w:uiPriority w:val="99"/>
    <w:semiHidden/>
    <w:rsid w:val="00CD0F7E"/>
  </w:style>
  <w:style w:type="paragraph" w:styleId="CommentText">
    <w:name w:val="annotation text"/>
    <w:basedOn w:val="Normal"/>
    <w:link w:val="CommentTextChar"/>
    <w:uiPriority w:val="99"/>
    <w:qFormat/>
    <w:rsid w:val="00CD0F7E"/>
    <w:pPr>
      <w:suppressAutoHyphens/>
      <w:spacing w:after="0" w:line="240" w:lineRule="auto"/>
    </w:pPr>
    <w:rPr>
      <w:rFonts w:ascii="Arial" w:eastAsia="Times New Roman" w:hAnsi="Arial"/>
      <w:lang w:val="zh-CN" w:eastAsia="es-ES"/>
    </w:rPr>
  </w:style>
  <w:style w:type="character" w:customStyle="1" w:styleId="CommentTextChar1">
    <w:name w:val="Comment Text Char1"/>
    <w:basedOn w:val="DefaultParagraphFont"/>
    <w:uiPriority w:val="99"/>
    <w:semiHidden/>
    <w:rsid w:val="00CD0F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sid w:val="00CD0F7E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D0F7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qFormat/>
    <w:rsid w:val="00CD0F7E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DocumentMapChar1">
    <w:name w:val="Document Map Char1"/>
    <w:basedOn w:val="DefaultParagraphFont"/>
    <w:uiPriority w:val="99"/>
    <w:semiHidden/>
    <w:rsid w:val="00CD0F7E"/>
    <w:rPr>
      <w:rFonts w:ascii="Segoe UI" w:hAnsi="Segoe UI" w:cs="Segoe UI"/>
      <w:sz w:val="16"/>
      <w:szCs w:val="16"/>
    </w:rPr>
  </w:style>
  <w:style w:type="paragraph" w:customStyle="1" w:styleId="HeaderandFooter">
    <w:name w:val="Header and Footer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FootnoteText">
    <w:name w:val="footnote text"/>
    <w:basedOn w:val="Normal"/>
    <w:link w:val="FootnoteTextChar"/>
    <w:semiHidden/>
    <w:qFormat/>
    <w:rsid w:val="00CD0F7E"/>
    <w:pPr>
      <w:suppressAutoHyphens/>
      <w:spacing w:after="240" w:line="240" w:lineRule="auto"/>
      <w:ind w:hanging="720"/>
    </w:pPr>
    <w:rPr>
      <w:rFonts w:ascii="Arial" w:eastAsia="Times New Roman" w:hAnsi="Arial"/>
      <w:lang w:eastAsia="es-ES"/>
    </w:rPr>
  </w:style>
  <w:style w:type="character" w:customStyle="1" w:styleId="FootnoteTextChar1">
    <w:name w:val="Footnote Text Char1"/>
    <w:basedOn w:val="DefaultParagraphFont"/>
    <w:uiPriority w:val="99"/>
    <w:semiHidden/>
    <w:rsid w:val="00CD0F7E"/>
    <w:rPr>
      <w:sz w:val="20"/>
      <w:szCs w:val="20"/>
    </w:rPr>
  </w:style>
  <w:style w:type="paragraph" w:styleId="MacroText">
    <w:name w:val="macro"/>
    <w:link w:val="MacroTextChar"/>
    <w:semiHidden/>
    <w:qFormat/>
    <w:rsid w:val="00CD0F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textAlignment w:val="baseline"/>
    </w:pPr>
    <w:rPr>
      <w:rFonts w:ascii="Arial Narrow" w:eastAsia="Times New Roman" w:hAnsi="Arial Narrow"/>
    </w:rPr>
  </w:style>
  <w:style w:type="character" w:customStyle="1" w:styleId="MacroTextChar1">
    <w:name w:val="Macro Text Char1"/>
    <w:basedOn w:val="DefaultParagraphFont"/>
    <w:uiPriority w:val="99"/>
    <w:semiHidden/>
    <w:rsid w:val="00CD0F7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Indent">
    <w:name w:val="Normal Indent"/>
    <w:basedOn w:val="Normal"/>
    <w:qFormat/>
    <w:rsid w:val="00CD0F7E"/>
    <w:pPr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1">
    <w:name w:val="toc 1"/>
    <w:basedOn w:val="Normal"/>
    <w:next w:val="Normal"/>
    <w:uiPriority w:val="39"/>
    <w:qFormat/>
    <w:rsid w:val="00CD0F7E"/>
    <w:pPr>
      <w:keepNext/>
      <w:tabs>
        <w:tab w:val="left" w:pos="2549"/>
        <w:tab w:val="right" w:leader="dot" w:pos="10080"/>
      </w:tabs>
      <w:suppressAutoHyphens/>
      <w:spacing w:before="240" w:after="120" w:line="240" w:lineRule="auto"/>
      <w:ind w:left="1440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TOC2">
    <w:name w:val="toc 2"/>
    <w:basedOn w:val="Normal"/>
    <w:next w:val="Normal"/>
    <w:uiPriority w:val="39"/>
    <w:qFormat/>
    <w:rsid w:val="00CD0F7E"/>
    <w:pPr>
      <w:tabs>
        <w:tab w:val="left" w:pos="2549"/>
        <w:tab w:val="right" w:leader="dot" w:pos="10080"/>
      </w:tabs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3">
    <w:name w:val="toc 3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2549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4">
    <w:name w:val="toc 4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24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styleId="TOC5">
    <w:name w:val="toc 5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60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customStyle="1" w:styleId="TableText">
    <w:name w:val="Table Text"/>
    <w:basedOn w:val="Normal"/>
    <w:link w:val="TableTextChar"/>
    <w:qFormat/>
    <w:rsid w:val="00CD0F7E"/>
    <w:pPr>
      <w:keepLines/>
      <w:suppressAutoHyphens/>
      <w:spacing w:after="0" w:line="240" w:lineRule="auto"/>
    </w:pPr>
    <w:rPr>
      <w:rFonts w:ascii="Arial" w:eastAsia="Times New Roman" w:hAnsi="Arial"/>
      <w:sz w:val="16"/>
      <w:lang w:eastAsia="es-ES"/>
    </w:rPr>
  </w:style>
  <w:style w:type="paragraph" w:customStyle="1" w:styleId="TOCHeading1">
    <w:name w:val="TOC Heading1"/>
    <w:basedOn w:val="Normal"/>
    <w:qFormat/>
    <w:rsid w:val="00CD0F7E"/>
    <w:pPr>
      <w:keepNext/>
      <w:pageBreakBefore/>
      <w:pBdr>
        <w:top w:val="single" w:sz="48" w:space="26" w:color="000000"/>
      </w:pBdr>
      <w:suppressAutoHyphens/>
      <w:spacing w:before="960" w:after="960" w:line="240" w:lineRule="auto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ableContents">
    <w:name w:val="Tabl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ableHeading">
    <w:name w:val="Table Heading"/>
    <w:basedOn w:val="TableText"/>
    <w:link w:val="TableHeadingChar"/>
    <w:qFormat/>
    <w:rsid w:val="00CD0F7E"/>
    <w:pPr>
      <w:spacing w:before="120" w:after="120"/>
    </w:pPr>
    <w:rPr>
      <w:b/>
    </w:rPr>
  </w:style>
  <w:style w:type="paragraph" w:customStyle="1" w:styleId="Note">
    <w:name w:val="Note"/>
    <w:basedOn w:val="BodyText"/>
    <w:qFormat/>
    <w:rsid w:val="00CD0F7E"/>
    <w:pPr>
      <w:numPr>
        <w:numId w:val="2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solid" w:color="FFFF00" w:fill="auto"/>
      <w:tabs>
        <w:tab w:val="clear" w:pos="4320"/>
      </w:tabs>
      <w:suppressAutoHyphens/>
      <w:ind w:right="5040" w:firstLine="0"/>
    </w:pPr>
  </w:style>
  <w:style w:type="paragraph" w:customStyle="1" w:styleId="Bullet">
    <w:name w:val="Bullet"/>
    <w:basedOn w:val="BodyText"/>
    <w:qFormat/>
    <w:rsid w:val="00CD0F7E"/>
    <w:pPr>
      <w:keepLines/>
      <w:numPr>
        <w:numId w:val="3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Checklist">
    <w:name w:val="Checklist"/>
    <w:basedOn w:val="BodyText"/>
    <w:qFormat/>
    <w:rsid w:val="00CD0F7E"/>
    <w:pPr>
      <w:numPr>
        <w:numId w:val="4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NumberedList">
    <w:name w:val="Numbered List"/>
    <w:basedOn w:val="Bullet"/>
    <w:qFormat/>
    <w:rsid w:val="00CD0F7E"/>
    <w:pPr>
      <w:numPr>
        <w:numId w:val="5"/>
      </w:numPr>
      <w:tabs>
        <w:tab w:val="left" w:pos="2880"/>
      </w:tabs>
      <w:ind w:left="1800" w:firstLine="0"/>
    </w:pPr>
  </w:style>
  <w:style w:type="paragraph" w:customStyle="1" w:styleId="InfoBox">
    <w:name w:val="Info Box"/>
    <w:basedOn w:val="BodyText"/>
    <w:qFormat/>
    <w:rsid w:val="00CD0F7E"/>
    <w:pPr>
      <w:keepLines/>
      <w:pBdr>
        <w:top w:val="single" w:sz="6" w:space="6" w:color="000000"/>
        <w:left w:val="single" w:sz="6" w:space="6" w:color="000000"/>
        <w:bottom w:val="single" w:sz="6" w:space="6" w:color="000000"/>
        <w:right w:val="single" w:sz="6" w:space="6" w:color="000000"/>
      </w:pBdr>
      <w:suppressAutoHyphens/>
      <w:ind w:left="2520" w:right="2160" w:firstLine="0"/>
      <w:jc w:val="center"/>
    </w:pPr>
    <w:rPr>
      <w:sz w:val="18"/>
    </w:rPr>
  </w:style>
  <w:style w:type="paragraph" w:customStyle="1" w:styleId="NoteWide">
    <w:name w:val="Note Wide"/>
    <w:basedOn w:val="Note"/>
    <w:qFormat/>
    <w:rsid w:val="00CD0F7E"/>
    <w:pPr>
      <w:ind w:right="2160"/>
    </w:pPr>
  </w:style>
  <w:style w:type="paragraph" w:customStyle="1" w:styleId="Subject">
    <w:name w:val="Subject"/>
    <w:basedOn w:val="BodyText"/>
    <w:qFormat/>
    <w:rsid w:val="00CD0F7E"/>
    <w:pPr>
      <w:suppressAutoHyphens/>
      <w:ind w:firstLine="0"/>
    </w:pPr>
    <w:rPr>
      <w:sz w:val="48"/>
    </w:rPr>
  </w:style>
  <w:style w:type="paragraph" w:customStyle="1" w:styleId="NumberList">
    <w:name w:val="Number List"/>
    <w:basedOn w:val="BodyText"/>
    <w:qFormat/>
    <w:rsid w:val="00CD0F7E"/>
    <w:pPr>
      <w:numPr>
        <w:numId w:val="6"/>
      </w:numPr>
      <w:tabs>
        <w:tab w:val="clear" w:pos="4320"/>
      </w:tabs>
      <w:suppressAutoHyphens/>
      <w:spacing w:before="60" w:after="60"/>
      <w:ind w:left="2520" w:firstLine="0"/>
    </w:pPr>
  </w:style>
  <w:style w:type="paragraph" w:customStyle="1" w:styleId="tty80">
    <w:name w:val="tty80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 w:eastAsia="es-ES"/>
    </w:rPr>
  </w:style>
  <w:style w:type="paragraph" w:customStyle="1" w:styleId="BodyTextlv1">
    <w:name w:val="Body Text lv1"/>
    <w:qFormat/>
    <w:rsid w:val="00CD0F7E"/>
    <w:pPr>
      <w:suppressAutoHyphens/>
      <w:spacing w:after="180" w:line="240" w:lineRule="auto"/>
      <w:ind w:left="720"/>
      <w:jc w:val="both"/>
    </w:pPr>
    <w:rPr>
      <w:rFonts w:ascii="Arial" w:eastAsia="SimSun" w:hAnsi="Arial" w:cs="Arial"/>
      <w:sz w:val="20"/>
      <w:szCs w:val="20"/>
      <w:lang w:val="en-US"/>
    </w:rPr>
  </w:style>
  <w:style w:type="paragraph" w:styleId="NoSpacing">
    <w:name w:val="No Spacing"/>
    <w:uiPriority w:val="1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t1text1">
    <w:name w:val="pt1text1"/>
    <w:basedOn w:val="Normal"/>
    <w:uiPriority w:val="99"/>
    <w:qFormat/>
    <w:rsid w:val="00CD0F7E"/>
    <w:pPr>
      <w:suppressAutoHyphens/>
      <w:spacing w:before="120" w:after="120" w:line="240" w:lineRule="auto"/>
    </w:pPr>
    <w:rPr>
      <w:rFonts w:ascii="Verdana" w:eastAsia="Times New Roman" w:hAnsi="Verdana" w:cs="Times New Roman"/>
      <w:color w:val="000000"/>
      <w:sz w:val="15"/>
      <w:szCs w:val="15"/>
      <w:lang w:val="en-US"/>
    </w:rPr>
  </w:style>
  <w:style w:type="paragraph" w:customStyle="1" w:styleId="HeadingBar">
    <w:name w:val="Heading Bar"/>
    <w:basedOn w:val="Normal"/>
    <w:next w:val="Heading3"/>
    <w:qFormat/>
    <w:rsid w:val="00CD0F7E"/>
    <w:pPr>
      <w:keepNext/>
      <w:keepLines/>
      <w:shd w:val="solid" w:color="auto" w:fill="auto"/>
      <w:suppressAutoHyphens/>
      <w:spacing w:before="240" w:after="0" w:line="240" w:lineRule="auto"/>
      <w:ind w:right="7920"/>
    </w:pPr>
    <w:rPr>
      <w:rFonts w:ascii="Arial" w:eastAsia="Times New Roman" w:hAnsi="Arial" w:cs="Times New Roman"/>
      <w:color w:val="FFFFFF"/>
      <w:sz w:val="8"/>
      <w:szCs w:val="20"/>
      <w:lang w:val="en-US" w:eastAsia="es-ES"/>
    </w:rPr>
  </w:style>
  <w:style w:type="paragraph" w:customStyle="1" w:styleId="tty132">
    <w:name w:val="tty132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12"/>
      <w:szCs w:val="20"/>
      <w:lang w:val="en-US" w:eastAsia="es-ES"/>
    </w:rPr>
  </w:style>
  <w:style w:type="paragraph" w:customStyle="1" w:styleId="tty180">
    <w:name w:val="tty180"/>
    <w:basedOn w:val="Normal"/>
    <w:qFormat/>
    <w:rsid w:val="00CD0F7E"/>
    <w:pPr>
      <w:suppressAutoHyphens/>
      <w:spacing w:after="0" w:line="240" w:lineRule="auto"/>
      <w:ind w:right="-720"/>
    </w:pPr>
    <w:rPr>
      <w:rFonts w:ascii="Courier New" w:eastAsia="Times New Roman" w:hAnsi="Courier New" w:cs="Times New Roman"/>
      <w:sz w:val="8"/>
      <w:szCs w:val="20"/>
      <w:lang w:val="en-US" w:eastAsia="es-ES"/>
    </w:rPr>
  </w:style>
  <w:style w:type="paragraph" w:customStyle="1" w:styleId="tty80indent">
    <w:name w:val="tty80 indent"/>
    <w:basedOn w:val="tty80"/>
    <w:qFormat/>
    <w:rsid w:val="00CD0F7E"/>
    <w:pPr>
      <w:ind w:left="2895"/>
    </w:pPr>
  </w:style>
  <w:style w:type="paragraph" w:customStyle="1" w:styleId="Legal">
    <w:name w:val="Legal"/>
    <w:basedOn w:val="Normal"/>
    <w:qFormat/>
    <w:rsid w:val="00CD0F7E"/>
    <w:pPr>
      <w:suppressAutoHyphens/>
      <w:spacing w:after="240" w:line="240" w:lineRule="auto"/>
      <w:ind w:left="2160"/>
    </w:pPr>
    <w:rPr>
      <w:rFonts w:ascii="Times" w:eastAsia="Times New Roman" w:hAnsi="Times" w:cs="Times New Roman"/>
      <w:sz w:val="20"/>
      <w:szCs w:val="20"/>
      <w:lang w:val="en-US" w:eastAsia="es-ES"/>
    </w:rPr>
  </w:style>
  <w:style w:type="paragraph" w:customStyle="1" w:styleId="CellBody">
    <w:name w:val="CellBody"/>
    <w:qFormat/>
    <w:rsid w:val="00CD0F7E"/>
    <w:pPr>
      <w:widowControl w:val="0"/>
      <w:suppressAutoHyphens/>
      <w:spacing w:before="60" w:after="0" w:line="240" w:lineRule="exact"/>
      <w:jc w:val="both"/>
    </w:pPr>
    <w:rPr>
      <w:rFonts w:ascii="Arial" w:eastAsia="MS Mincho" w:hAnsi="Arial" w:cs="Times New Roman"/>
      <w:color w:val="000000"/>
      <w:sz w:val="20"/>
      <w:szCs w:val="20"/>
      <w:lang w:val="en-US"/>
    </w:rPr>
  </w:style>
  <w:style w:type="paragraph" w:customStyle="1" w:styleId="Revision1">
    <w:name w:val="Revision1"/>
    <w:uiPriority w:val="99"/>
    <w:semiHidden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Default">
    <w:name w:val="Default"/>
    <w:qFormat/>
    <w:rsid w:val="00CD0F7E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ReqTitles">
    <w:name w:val="ReqTitles"/>
    <w:basedOn w:val="Normal"/>
    <w:next w:val="Normal"/>
    <w:qFormat/>
    <w:rsid w:val="00CD0F7E"/>
    <w:pPr>
      <w:keepNext/>
      <w:suppressAutoHyphens/>
      <w:spacing w:before="40" w:after="40" w:line="240" w:lineRule="auto"/>
      <w:ind w:left="1296" w:hanging="1296"/>
      <w:outlineLvl w:val="2"/>
    </w:pPr>
    <w:rPr>
      <w:rFonts w:ascii="Arial" w:eastAsia="Times New Roman" w:hAnsi="Arial" w:cs="Arial"/>
      <w:b/>
      <w:color w:val="000000"/>
      <w:szCs w:val="20"/>
      <w:lang w:val="en-US"/>
    </w:rPr>
  </w:style>
  <w:style w:type="paragraph" w:customStyle="1" w:styleId="stepexpand">
    <w:name w:val="stepexpand"/>
    <w:basedOn w:val="Normal"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Left">
    <w:name w:val="Table Left"/>
    <w:basedOn w:val="BodyText"/>
    <w:qFormat/>
    <w:rsid w:val="00CD0F7E"/>
    <w:pPr>
      <w:keepNext/>
      <w:widowControl w:val="0"/>
      <w:tabs>
        <w:tab w:val="clear" w:pos="4320"/>
      </w:tabs>
      <w:suppressAutoHyphens/>
      <w:spacing w:before="60" w:after="60"/>
      <w:ind w:firstLine="0"/>
    </w:pPr>
    <w:rPr>
      <w:rFonts w:ascii="Times New Roman" w:hAnsi="Times New Roman"/>
      <w:b/>
      <w:color w:val="000000"/>
      <w:sz w:val="24"/>
      <w:szCs w:val="24"/>
      <w:lang w:eastAsia="en-US"/>
    </w:rPr>
  </w:style>
  <w:style w:type="paragraph" w:customStyle="1" w:styleId="FrameContents">
    <w:name w:val="Fram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table" w:styleId="TableContemporary">
    <w:name w:val="Table Contemporary"/>
    <w:basedOn w:val="TableNormal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Grid">
    <w:name w:val="Table Grid"/>
    <w:aliases w:val="Gridding"/>
    <w:basedOn w:val="TableNormal"/>
    <w:uiPriority w:val="59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GridTable6Colorful1">
    <w:name w:val="Grid Table 6 Colorful1"/>
    <w:basedOn w:val="TableNormal"/>
    <w:uiPriority w:val="5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color w:val="000000" w:themeColor="text1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1">
    <w:name w:val="Grid Table 41"/>
    <w:basedOn w:val="TableNormal"/>
    <w:uiPriority w:val="49"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Contemporary">
    <w:name w:val="Contemporary"/>
    <w:basedOn w:val="TableContemporary"/>
    <w:uiPriority w:val="99"/>
    <w:qFormat/>
    <w:rsid w:val="00CD0F7E"/>
    <w:rPr>
      <w:lang w:val="en-IN" w:eastAsia="en-IN"/>
    </w:rPr>
    <w:tblPr/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GridTable4-Accent31">
    <w:name w:val="Grid Table 4 - Accent 3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1">
    <w:name w:val="Table Grid1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customStyle="1" w:styleId="CommentText1">
    <w:name w:val="Comment Text1"/>
    <w:basedOn w:val="Normal"/>
    <w:rsid w:val="00CD0F7E"/>
    <w:pPr>
      <w:spacing w:before="20" w:after="20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character" w:customStyle="1" w:styleId="oit10">
    <w:name w:val="oit10"/>
    <w:basedOn w:val="DefaultParagraphFont"/>
    <w:rsid w:val="00CD0F7E"/>
  </w:style>
  <w:style w:type="character" w:customStyle="1" w:styleId="oit-noacc">
    <w:name w:val="oit-noacc"/>
    <w:basedOn w:val="DefaultParagraphFont"/>
    <w:rsid w:val="00CD0F7E"/>
  </w:style>
  <w:style w:type="paragraph" w:customStyle="1" w:styleId="Code">
    <w:name w:val="Code"/>
    <w:basedOn w:val="Normal"/>
    <w:next w:val="Normal"/>
    <w:link w:val="CodeChar"/>
    <w:qFormat/>
    <w:rsid w:val="00CD0F7E"/>
    <w:pPr>
      <w:keepLines/>
      <w:pBdr>
        <w:top w:val="single" w:sz="8" w:space="4" w:color="D9D9D9" w:themeColor="background1" w:themeShade="D9"/>
        <w:left w:val="single" w:sz="8" w:space="6" w:color="D9D9D9" w:themeColor="background1" w:themeShade="D9"/>
        <w:bottom w:val="single" w:sz="8" w:space="4" w:color="D9D9D9" w:themeColor="background1" w:themeShade="D9"/>
        <w:right w:val="single" w:sz="8" w:space="6" w:color="D9D9D9" w:themeColor="background1" w:themeShade="D9"/>
      </w:pBdr>
      <w:shd w:val="clear" w:color="auto" w:fill="D9D9D9" w:themeFill="background1" w:themeFillShade="D9"/>
      <w:spacing w:before="120" w:after="120"/>
      <w:ind w:left="851" w:right="851"/>
      <w:contextualSpacing/>
      <w:jc w:val="both"/>
    </w:pPr>
    <w:rPr>
      <w:rFonts w:ascii="Lucida Console" w:hAnsi="Lucida Console"/>
      <w:noProof/>
      <w:sz w:val="18"/>
      <w:lang w:val="en-NZ"/>
    </w:rPr>
  </w:style>
  <w:style w:type="character" w:customStyle="1" w:styleId="CodeChar">
    <w:name w:val="Code Char"/>
    <w:basedOn w:val="DefaultParagraphFont"/>
    <w:link w:val="Code"/>
    <w:rsid w:val="00CD0F7E"/>
    <w:rPr>
      <w:rFonts w:ascii="Lucida Console" w:hAnsi="Lucida Console"/>
      <w:noProof/>
      <w:sz w:val="18"/>
      <w:shd w:val="clear" w:color="auto" w:fill="D9D9D9" w:themeFill="background1" w:themeFillShade="D9"/>
      <w:lang w:val="en-NZ"/>
    </w:rPr>
  </w:style>
  <w:style w:type="paragraph" w:customStyle="1" w:styleId="xmsonormal">
    <w:name w:val="x_msonormal"/>
    <w:basedOn w:val="Normal"/>
    <w:rsid w:val="00CD0F7E"/>
    <w:pPr>
      <w:spacing w:after="0" w:line="240" w:lineRule="auto"/>
    </w:pPr>
    <w:rPr>
      <w:rFonts w:ascii="Calibri" w:hAnsi="Calibri" w:cs="Calibri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D0F7E"/>
    <w:pPr>
      <w:outlineLvl w:val="9"/>
    </w:pPr>
    <w:rPr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CD0F7E"/>
    <w:pPr>
      <w:spacing w:after="100"/>
      <w:ind w:left="11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CD0F7E"/>
    <w:pPr>
      <w:spacing w:after="100"/>
      <w:ind w:left="132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CD0F7E"/>
    <w:pPr>
      <w:spacing w:after="100"/>
      <w:ind w:left="154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CD0F7E"/>
    <w:pPr>
      <w:spacing w:after="100"/>
      <w:ind w:left="176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D0F7E"/>
    <w:rPr>
      <w:color w:val="605E5C"/>
      <w:shd w:val="clear" w:color="auto" w:fill="E1DFDD"/>
    </w:rPr>
  </w:style>
  <w:style w:type="character" w:customStyle="1" w:styleId="TableHeadingChar">
    <w:name w:val="Table Heading Char"/>
    <w:basedOn w:val="DefaultParagraphFont"/>
    <w:link w:val="TableHeading"/>
    <w:rsid w:val="00CD0F7E"/>
    <w:rPr>
      <w:rFonts w:ascii="Arial" w:eastAsia="Times New Roman" w:hAnsi="Arial"/>
      <w:b/>
      <w:sz w:val="16"/>
      <w:lang w:eastAsia="es-ES"/>
    </w:rPr>
  </w:style>
  <w:style w:type="character" w:customStyle="1" w:styleId="copy-button-label">
    <w:name w:val="copy-button-label"/>
    <w:basedOn w:val="DefaultParagraphFont"/>
    <w:rsid w:val="00CD0F7E"/>
  </w:style>
  <w:style w:type="paragraph" w:customStyle="1" w:styleId="notep1">
    <w:name w:val="notep1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D0F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D0F7E"/>
    <w:rPr>
      <w:rFonts w:ascii="Arial" w:eastAsia="Times New Roman" w:hAnsi="Arial" w:cs="Arial"/>
      <w:vanish/>
      <w:sz w:val="16"/>
      <w:szCs w:val="16"/>
      <w:lang w:eastAsia="en-IN"/>
    </w:rPr>
  </w:style>
  <w:style w:type="table" w:styleId="ListTable3">
    <w:name w:val="List Table 3"/>
    <w:basedOn w:val="TableNormal"/>
    <w:uiPriority w:val="48"/>
    <w:rsid w:val="00CD0F7E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D0F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0F7E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CD0F7E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f0">
    <w:name w:val="pf0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CD0F7E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92590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7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05895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2439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81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57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21460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295586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2777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284063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63623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09994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84340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961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172.20.10.37:7001/console/" TargetMode="External"/><Relationship Id="rId23" Type="http://schemas.openxmlformats.org/officeDocument/2006/relationships/image" Target="media/image12.png"/><Relationship Id="rId28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665055-977f-4acd-9884-1bec8e5ad200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896</Words>
  <Characters>5113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Oracle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Ananyo Mukherjee</dc:creator>
  <cp:keywords/>
  <dc:description/>
  <cp:lastModifiedBy>Mario Pedraza Gutierrez</cp:lastModifiedBy>
  <cp:revision>3</cp:revision>
  <dcterms:created xsi:type="dcterms:W3CDTF">2025-08-15T17:38:00Z</dcterms:created>
  <dcterms:modified xsi:type="dcterms:W3CDTF">2026-01-08T21:41:00Z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8,9,a,b,14,15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16,17,18,19,1a,1b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2025-04-25T02:23:51Z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edf7c27f-7441-4c22-ba06-254e9c338b2b</vt:lpwstr>
  </property>
  <property fmtid="{D5CDD505-2E9C-101B-9397-08002B2CF9AE}" pid="14" name="MSIP_Label_56665055-977f-4acd-9884-1bec8e5ad200_ContentBits">
    <vt:lpwstr>3</vt:lpwstr>
  </property>
</Properties>
</file>