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9FD12" w14:textId="77777777" w:rsidR="00C80460" w:rsidRDefault="00B230E8" w:rsidP="00D25B37">
      <w:pPr>
        <w:pStyle w:val="NoSpacing"/>
      </w:pPr>
      <w:r>
        <w:rPr>
          <w:noProof/>
          <w:lang w:val="en-IN" w:eastAsia="en-IN"/>
        </w:rPr>
        <mc:AlternateContent>
          <mc:Choice Requires="wpg">
            <w:drawing>
              <wp:inline distT="0" distB="0" distL="0" distR="0" wp14:anchorId="31146DDC" wp14:editId="77C74E96">
                <wp:extent cx="1724152" cy="653093"/>
                <wp:effectExtent l="0" t="0" r="0" b="0"/>
                <wp:docPr id="17765" name="Group 17765"/>
                <wp:cNvGraphicFramePr/>
                <a:graphic xmlns:a="http://schemas.openxmlformats.org/drawingml/2006/main">
                  <a:graphicData uri="http://schemas.microsoft.com/office/word/2010/wordprocessingGroup">
                    <wpg:wgp>
                      <wpg:cNvGrpSpPr/>
                      <wpg:grpSpPr>
                        <a:xfrm>
                          <a:off x="0" y="0"/>
                          <a:ext cx="1724152" cy="653093"/>
                          <a:chOff x="0" y="0"/>
                          <a:chExt cx="1724152" cy="653093"/>
                        </a:xfrm>
                      </wpg:grpSpPr>
                      <wps:wsp>
                        <wps:cNvPr id="6" name="Rectangle 6"/>
                        <wps:cNvSpPr/>
                        <wps:spPr>
                          <a:xfrm>
                            <a:off x="0" y="497883"/>
                            <a:ext cx="46619" cy="206430"/>
                          </a:xfrm>
                          <a:prstGeom prst="rect">
                            <a:avLst/>
                          </a:prstGeom>
                          <a:ln>
                            <a:noFill/>
                          </a:ln>
                        </wps:spPr>
                        <wps:txbx>
                          <w:txbxContent>
                            <w:p w14:paraId="09BFF735" w14:textId="77777777" w:rsidR="001F3577" w:rsidRDefault="001F3577">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2" name="Picture 12"/>
                          <pic:cNvPicPr/>
                        </pic:nvPicPr>
                        <pic:blipFill>
                          <a:blip r:embed="rId8"/>
                          <a:stretch>
                            <a:fillRect/>
                          </a:stretch>
                        </pic:blipFill>
                        <pic:spPr>
                          <a:xfrm>
                            <a:off x="3302" y="0"/>
                            <a:ext cx="1720850" cy="643890"/>
                          </a:xfrm>
                          <a:prstGeom prst="rect">
                            <a:avLst/>
                          </a:prstGeom>
                        </pic:spPr>
                      </pic:pic>
                    </wpg:wgp>
                  </a:graphicData>
                </a:graphic>
              </wp:inline>
            </w:drawing>
          </mc:Choice>
          <mc:Fallback>
            <w:pict>
              <v:group w14:anchorId="31146DDC" id="Group 17765" o:spid="_x0000_s1026" style="width:135.75pt;height:51.4pt;mso-position-horizontal-relative:char;mso-position-vertical-relative:line" coordsize="17241,6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">
                <v:rect id="Rectangle 6" o:spid="_x0000_s1027" style="position:absolute;top:497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9BFF735" w14:textId="77777777" w:rsidR="001F3577" w:rsidRDefault="001F3577">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33;width:17208;height:6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">
                  <v:imagedata r:id="rId9" o:title=""/>
                </v:shape>
                <w10:anchorlock/>
              </v:group>
            </w:pict>
          </mc:Fallback>
        </mc:AlternateContent>
      </w:r>
      <w:r>
        <w:rPr>
          <w:rFonts w:ascii="Times New Roman" w:eastAsia="Times New Roman" w:hAnsi="Times New Roman" w:cs="Times New Roman"/>
        </w:rPr>
        <w:tab/>
        <w:t xml:space="preserve"> </w:t>
      </w:r>
    </w:p>
    <w:p w14:paraId="71EE9346" w14:textId="77777777" w:rsidR="00C80460" w:rsidRDefault="00B230E8">
      <w:pPr>
        <w:spacing w:after="360"/>
      </w:pPr>
      <w:r>
        <w:rPr>
          <w:rFonts w:ascii="Times New Roman" w:eastAsia="Times New Roman" w:hAnsi="Times New Roman" w:cs="Times New Roman"/>
        </w:rPr>
        <w:t xml:space="preserve"> </w:t>
      </w:r>
    </w:p>
    <w:p w14:paraId="6894C84F" w14:textId="57C62CD5" w:rsidR="00C80460" w:rsidRDefault="00827BA0" w:rsidP="00827BA0">
      <w:pPr>
        <w:spacing w:after="95"/>
        <w:ind w:right="51"/>
        <w:jc w:val="center"/>
      </w:pPr>
      <w:r w:rsidRPr="00827BA0">
        <w:rPr>
          <w:b/>
          <w:sz w:val="44"/>
        </w:rPr>
        <w:t xml:space="preserve">Standard Operating Procedure (SOP) </w:t>
      </w:r>
    </w:p>
    <w:p w14:paraId="2ED55D7C" w14:textId="77777777" w:rsidR="00C80460" w:rsidRDefault="00B230E8">
      <w:pPr>
        <w:spacing w:after="7"/>
        <w:ind w:right="4063"/>
        <w:jc w:val="right"/>
      </w:pPr>
      <w:r>
        <w:rPr>
          <w:noProof/>
          <w:lang w:val="en-IN" w:eastAsia="en-IN"/>
        </w:rPr>
        <w:drawing>
          <wp:inline distT="0" distB="0" distL="0" distR="0" wp14:anchorId="341EBD24" wp14:editId="1A4AD03E">
            <wp:extent cx="1047750" cy="13335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0"/>
                    <a:stretch>
                      <a:fillRect/>
                    </a:stretch>
                  </pic:blipFill>
                  <pic:spPr>
                    <a:xfrm>
                      <a:off x="0" y="0"/>
                      <a:ext cx="1047750" cy="1333500"/>
                    </a:xfrm>
                    <a:prstGeom prst="rect">
                      <a:avLst/>
                    </a:prstGeom>
                  </pic:spPr>
                </pic:pic>
              </a:graphicData>
            </a:graphic>
          </wp:inline>
        </w:drawing>
      </w:r>
      <w:r>
        <w:rPr>
          <w:b/>
          <w:sz w:val="44"/>
        </w:rPr>
        <w:t xml:space="preserve"> </w:t>
      </w:r>
    </w:p>
    <w:p w14:paraId="4A702F45" w14:textId="77777777" w:rsidR="00C80460" w:rsidRDefault="00B230E8">
      <w:pPr>
        <w:spacing w:after="0"/>
        <w:ind w:left="97"/>
        <w:jc w:val="center"/>
      </w:pPr>
      <w:r>
        <w:rPr>
          <w:b/>
          <w:sz w:val="44"/>
        </w:rPr>
        <w:t xml:space="preserve"> </w:t>
      </w:r>
    </w:p>
    <w:tbl>
      <w:tblPr>
        <w:tblStyle w:val="TableGrid"/>
        <w:tblW w:w="10138" w:type="dxa"/>
        <w:tblInd w:w="78" w:type="dxa"/>
        <w:tblCellMar>
          <w:left w:w="114" w:type="dxa"/>
          <w:right w:w="115" w:type="dxa"/>
        </w:tblCellMar>
        <w:tblLook w:val="04A0" w:firstRow="1" w:lastRow="0" w:firstColumn="1" w:lastColumn="0" w:noHBand="0" w:noVBand="1"/>
      </w:tblPr>
      <w:tblGrid>
        <w:gridCol w:w="3446"/>
        <w:gridCol w:w="6692"/>
      </w:tblGrid>
      <w:tr w:rsidR="00C80460" w14:paraId="2ED8A3B8" w14:textId="77777777">
        <w:trPr>
          <w:trHeight w:val="488"/>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4CD24002" w14:textId="77777777" w:rsidR="00C80460" w:rsidRDefault="00B230E8">
            <w:r>
              <w:rPr>
                <w:rFonts w:ascii="Times New Roman" w:eastAsia="Times New Roman" w:hAnsi="Times New Roman" w:cs="Times New Roman"/>
                <w:b/>
                <w:color w:val="FFFFFF"/>
                <w:sz w:val="20"/>
              </w:rPr>
              <w:t xml:space="preserve">Change request ID: </w:t>
            </w:r>
          </w:p>
        </w:tc>
        <w:tc>
          <w:tcPr>
            <w:tcW w:w="6692" w:type="dxa"/>
            <w:tcBorders>
              <w:top w:val="single" w:sz="8" w:space="0" w:color="000000"/>
              <w:left w:val="single" w:sz="8" w:space="0" w:color="000000"/>
              <w:bottom w:val="single" w:sz="8" w:space="0" w:color="000000"/>
              <w:right w:val="single" w:sz="8" w:space="0" w:color="000000"/>
            </w:tcBorders>
            <w:vAlign w:val="center"/>
          </w:tcPr>
          <w:p w14:paraId="38EE73AE" w14:textId="680B126C" w:rsidR="00C80460" w:rsidRDefault="008A0B48">
            <w:pPr>
              <w:ind w:left="3"/>
            </w:pPr>
            <w:r>
              <w:rPr>
                <w:rFonts w:ascii="Times New Roman" w:eastAsia="Times New Roman" w:hAnsi="Times New Roman" w:cs="Times New Roman"/>
                <w:sz w:val="20"/>
              </w:rPr>
              <w:t>SOP</w:t>
            </w:r>
          </w:p>
        </w:tc>
      </w:tr>
      <w:tr w:rsidR="00C80460" w14:paraId="40CD9BA7" w14:textId="77777777">
        <w:trPr>
          <w:trHeight w:val="530"/>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480D8496" w14:textId="77777777" w:rsidR="00C80460" w:rsidRDefault="00B230E8">
            <w:r>
              <w:rPr>
                <w:rFonts w:ascii="Times New Roman" w:eastAsia="Times New Roman" w:hAnsi="Times New Roman" w:cs="Times New Roman"/>
                <w:b/>
                <w:color w:val="FFFFFF"/>
                <w:sz w:val="20"/>
              </w:rPr>
              <w:t xml:space="preserve">Product: </w:t>
            </w:r>
          </w:p>
        </w:tc>
        <w:tc>
          <w:tcPr>
            <w:tcW w:w="6692" w:type="dxa"/>
            <w:tcBorders>
              <w:top w:val="single" w:sz="8" w:space="0" w:color="000000"/>
              <w:left w:val="single" w:sz="8" w:space="0" w:color="000000"/>
              <w:bottom w:val="single" w:sz="8" w:space="0" w:color="000000"/>
              <w:right w:val="single" w:sz="8" w:space="0" w:color="000000"/>
            </w:tcBorders>
            <w:vAlign w:val="center"/>
          </w:tcPr>
          <w:p w14:paraId="49A457EB" w14:textId="64C08D43" w:rsidR="00C80460" w:rsidRDefault="00E678B4">
            <w:pPr>
              <w:ind w:left="3"/>
            </w:pPr>
            <w:r>
              <w:t>AIA</w:t>
            </w:r>
            <w:r w:rsidR="00823303">
              <w:t xml:space="preserve"> </w:t>
            </w:r>
            <w:r w:rsidR="00895845">
              <w:t>/ OSB</w:t>
            </w:r>
            <w:r w:rsidR="00E33F9F">
              <w:t xml:space="preserve"> / </w:t>
            </w:r>
            <w:r w:rsidR="00E33F9F" w:rsidRPr="00E33F9F">
              <w:t xml:space="preserve">OSB Notification </w:t>
            </w:r>
          </w:p>
        </w:tc>
      </w:tr>
      <w:tr w:rsidR="00C80460" w14:paraId="685C8BD7" w14:textId="77777777">
        <w:trPr>
          <w:trHeight w:val="55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2AD921DF" w14:textId="77777777" w:rsidR="00C80460" w:rsidRDefault="00B230E8">
            <w:r>
              <w:rPr>
                <w:rFonts w:ascii="Times New Roman" w:eastAsia="Times New Roman" w:hAnsi="Times New Roman" w:cs="Times New Roman"/>
                <w:b/>
                <w:color w:val="FFFFFF"/>
                <w:sz w:val="20"/>
              </w:rPr>
              <w:t xml:space="preserve">Customer: </w:t>
            </w:r>
          </w:p>
        </w:tc>
        <w:tc>
          <w:tcPr>
            <w:tcW w:w="6692" w:type="dxa"/>
            <w:tcBorders>
              <w:top w:val="single" w:sz="8" w:space="0" w:color="000000"/>
              <w:left w:val="single" w:sz="8" w:space="0" w:color="000000"/>
              <w:bottom w:val="single" w:sz="8" w:space="0" w:color="000000"/>
              <w:right w:val="single" w:sz="8" w:space="0" w:color="000000"/>
            </w:tcBorders>
            <w:vAlign w:val="center"/>
          </w:tcPr>
          <w:p w14:paraId="66F5376F" w14:textId="77777777" w:rsidR="00C80460" w:rsidRDefault="00B27C0B">
            <w:pPr>
              <w:ind w:left="3"/>
            </w:pPr>
            <w:r w:rsidRPr="00BA2077">
              <w:t>I</w:t>
            </w:r>
            <w:r w:rsidR="001C32A1" w:rsidRPr="00BA2077">
              <w:t>MPACT</w:t>
            </w:r>
          </w:p>
        </w:tc>
      </w:tr>
      <w:tr w:rsidR="00C80460" w14:paraId="5AF8D762" w14:textId="77777777">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416DB43C" w14:textId="77777777" w:rsidR="00C80460" w:rsidRDefault="00B230E8">
            <w:r>
              <w:rPr>
                <w:rFonts w:ascii="Times New Roman" w:eastAsia="Times New Roman" w:hAnsi="Times New Roman" w:cs="Times New Roman"/>
                <w:b/>
                <w:color w:val="FFFFFF"/>
                <w:sz w:val="20"/>
              </w:rPr>
              <w:t xml:space="preserve">Scope Of Change: </w:t>
            </w:r>
          </w:p>
        </w:tc>
        <w:tc>
          <w:tcPr>
            <w:tcW w:w="6692" w:type="dxa"/>
            <w:tcBorders>
              <w:top w:val="single" w:sz="8" w:space="0" w:color="000000"/>
              <w:left w:val="single" w:sz="8" w:space="0" w:color="000000"/>
              <w:bottom w:val="single" w:sz="8" w:space="0" w:color="000000"/>
              <w:right w:val="single" w:sz="8" w:space="0" w:color="000000"/>
            </w:tcBorders>
            <w:vAlign w:val="center"/>
          </w:tcPr>
          <w:p w14:paraId="28A848AD" w14:textId="78DD2AF7" w:rsidR="00C80460" w:rsidRDefault="00827BA0">
            <w:pPr>
              <w:ind w:left="3"/>
            </w:pPr>
            <w:r w:rsidRPr="00827BA0">
              <w:t>Standard Operating Procedure (SOP) for Service Restoration</w:t>
            </w:r>
          </w:p>
        </w:tc>
      </w:tr>
    </w:tbl>
    <w:p w14:paraId="176BAFD5" w14:textId="77777777" w:rsidR="00C80460" w:rsidRDefault="00B230E8">
      <w:pPr>
        <w:spacing w:after="146"/>
      </w:pPr>
      <w:r>
        <w:rPr>
          <w:rFonts w:ascii="Times New Roman" w:eastAsia="Times New Roman" w:hAnsi="Times New Roman" w:cs="Times New Roman"/>
        </w:rPr>
        <w:t xml:space="preserve"> </w:t>
      </w:r>
    </w:p>
    <w:p w14:paraId="19454111" w14:textId="77777777" w:rsidR="00C80460" w:rsidRDefault="00B230E8">
      <w:pPr>
        <w:spacing w:after="149"/>
      </w:pPr>
      <w:r>
        <w:rPr>
          <w:rFonts w:ascii="Times New Roman" w:eastAsia="Times New Roman" w:hAnsi="Times New Roman" w:cs="Times New Roman"/>
        </w:rPr>
        <w:t xml:space="preserve"> </w:t>
      </w:r>
    </w:p>
    <w:p w14:paraId="10DDF5FB" w14:textId="77777777" w:rsidR="00C80460" w:rsidRDefault="00B230E8">
      <w:pPr>
        <w:spacing w:after="146"/>
        <w:ind w:left="-5" w:hanging="10"/>
      </w:pPr>
      <w:r>
        <w:rPr>
          <w:rFonts w:ascii="Times New Roman" w:eastAsia="Times New Roman" w:hAnsi="Times New Roman" w:cs="Times New Roman"/>
        </w:rPr>
        <w:t xml:space="preserve">Approval: </w:t>
      </w:r>
    </w:p>
    <w:p w14:paraId="2E3258A1" w14:textId="77777777" w:rsidR="00C80460" w:rsidRDefault="00B230E8">
      <w:pPr>
        <w:spacing w:after="146"/>
      </w:pPr>
      <w:r>
        <w:rPr>
          <w:rFonts w:ascii="Times New Roman" w:eastAsia="Times New Roman" w:hAnsi="Times New Roman" w:cs="Times New Roman"/>
        </w:rPr>
        <w:t xml:space="preserve"> </w:t>
      </w:r>
    </w:p>
    <w:p w14:paraId="5C7EE60A" w14:textId="77777777" w:rsidR="00C80460" w:rsidRDefault="00B230E8">
      <w:pPr>
        <w:spacing w:after="149"/>
      </w:pPr>
      <w:r>
        <w:rPr>
          <w:rFonts w:ascii="Times New Roman" w:eastAsia="Times New Roman" w:hAnsi="Times New Roman" w:cs="Times New Roman"/>
        </w:rPr>
        <w:t xml:space="preserve"> </w:t>
      </w:r>
    </w:p>
    <w:p w14:paraId="0B4BE767" w14:textId="77777777" w:rsidR="00C80460" w:rsidRDefault="00B230E8">
      <w:pPr>
        <w:spacing w:after="146"/>
      </w:pPr>
      <w:r>
        <w:rPr>
          <w:rFonts w:ascii="Times New Roman" w:eastAsia="Times New Roman" w:hAnsi="Times New Roman" w:cs="Times New Roman"/>
        </w:rPr>
        <w:t xml:space="preserve"> </w:t>
      </w:r>
    </w:p>
    <w:p w14:paraId="79F8FEC1" w14:textId="77777777" w:rsidR="00C80460" w:rsidRDefault="00B230E8">
      <w:pPr>
        <w:spacing w:after="149"/>
      </w:pPr>
      <w:r>
        <w:rPr>
          <w:rFonts w:ascii="Times New Roman" w:eastAsia="Times New Roman" w:hAnsi="Times New Roman" w:cs="Times New Roman"/>
        </w:rPr>
        <w:t xml:space="preserve"> </w:t>
      </w:r>
    </w:p>
    <w:p w14:paraId="605235FC" w14:textId="77777777" w:rsidR="00C80460" w:rsidRDefault="00B230E8">
      <w:pPr>
        <w:spacing w:after="146"/>
      </w:pPr>
      <w:r>
        <w:rPr>
          <w:rFonts w:ascii="Times New Roman" w:eastAsia="Times New Roman" w:hAnsi="Times New Roman" w:cs="Times New Roman"/>
        </w:rPr>
        <w:t xml:space="preserve"> </w:t>
      </w:r>
    </w:p>
    <w:p w14:paraId="4CEDF8C3" w14:textId="77777777" w:rsidR="00C80460" w:rsidRDefault="00B230E8">
      <w:pPr>
        <w:spacing w:after="149"/>
      </w:pPr>
      <w:r>
        <w:rPr>
          <w:rFonts w:ascii="Times New Roman" w:eastAsia="Times New Roman" w:hAnsi="Times New Roman" w:cs="Times New Roman"/>
        </w:rPr>
        <w:t xml:space="preserve"> </w:t>
      </w:r>
    </w:p>
    <w:p w14:paraId="606D201D" w14:textId="77777777" w:rsidR="00C80460" w:rsidRDefault="00B230E8">
      <w:pPr>
        <w:spacing w:after="146"/>
      </w:pPr>
      <w:r>
        <w:rPr>
          <w:rFonts w:ascii="Times New Roman" w:eastAsia="Times New Roman" w:hAnsi="Times New Roman" w:cs="Times New Roman"/>
        </w:rPr>
        <w:t xml:space="preserve"> </w:t>
      </w:r>
    </w:p>
    <w:p w14:paraId="5575D91E" w14:textId="77777777" w:rsidR="00C80460" w:rsidRDefault="00B230E8">
      <w:pPr>
        <w:spacing w:after="149"/>
      </w:pPr>
      <w:r>
        <w:rPr>
          <w:rFonts w:ascii="Times New Roman" w:eastAsia="Times New Roman" w:hAnsi="Times New Roman" w:cs="Times New Roman"/>
        </w:rPr>
        <w:t xml:space="preserve"> </w:t>
      </w:r>
    </w:p>
    <w:p w14:paraId="251732E9" w14:textId="77777777" w:rsidR="00C80460" w:rsidRDefault="00B230E8">
      <w:pPr>
        <w:spacing w:after="484"/>
      </w:pPr>
      <w:r>
        <w:rPr>
          <w:rFonts w:ascii="Times New Roman" w:eastAsia="Times New Roman" w:hAnsi="Times New Roman" w:cs="Times New Roman"/>
        </w:rPr>
        <w:t xml:space="preserve"> </w:t>
      </w:r>
    </w:p>
    <w:p w14:paraId="0608D46A" w14:textId="77777777" w:rsidR="00C80460" w:rsidRDefault="00B230E8">
      <w:pPr>
        <w:spacing w:after="0"/>
        <w:ind w:left="1"/>
      </w:pPr>
      <w:r>
        <w:rPr>
          <w:noProof/>
          <w:lang w:val="en-IN" w:eastAsia="en-IN"/>
        </w:rPr>
        <w:drawing>
          <wp:inline distT="0" distB="0" distL="0" distR="0" wp14:anchorId="43239CE9" wp14:editId="48476DF0">
            <wp:extent cx="502920" cy="64008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stretch>
                      <a:fillRect/>
                    </a:stretch>
                  </pic:blipFill>
                  <pic:spPr>
                    <a:xfrm>
                      <a:off x="0" y="0"/>
                      <a:ext cx="502920" cy="640080"/>
                    </a:xfrm>
                    <a:prstGeom prst="rect">
                      <a:avLst/>
                    </a:prstGeom>
                  </pic:spPr>
                </pic:pic>
              </a:graphicData>
            </a:graphic>
          </wp:inline>
        </w:drawing>
      </w:r>
      <w:r>
        <w:rPr>
          <w:rFonts w:ascii="Times New Roman" w:eastAsia="Times New Roman" w:hAnsi="Times New Roman" w:cs="Times New Roman"/>
        </w:rPr>
        <w:t xml:space="preserve"> </w:t>
      </w:r>
    </w:p>
    <w:p w14:paraId="1BC989BA" w14:textId="77777777" w:rsidR="00C80460" w:rsidRDefault="00B230E8">
      <w:pPr>
        <w:spacing w:after="146"/>
      </w:pPr>
      <w:r>
        <w:rPr>
          <w:rFonts w:ascii="Times New Roman" w:eastAsia="Times New Roman" w:hAnsi="Times New Roman" w:cs="Times New Roman"/>
        </w:rPr>
        <w:t xml:space="preserve"> </w:t>
      </w:r>
    </w:p>
    <w:p w14:paraId="1DB56649" w14:textId="77777777" w:rsidR="00C80460" w:rsidRDefault="00B230E8">
      <w:pPr>
        <w:spacing w:after="242"/>
      </w:pPr>
      <w:r>
        <w:rPr>
          <w:rFonts w:ascii="Times New Roman" w:eastAsia="Times New Roman" w:hAnsi="Times New Roman" w:cs="Times New Roman"/>
        </w:rPr>
        <w:lastRenderedPageBreak/>
        <w:t xml:space="preserve"> </w:t>
      </w:r>
    </w:p>
    <w:p w14:paraId="5321BD75" w14:textId="77777777" w:rsidR="00C80460" w:rsidRDefault="00B230E8">
      <w:pPr>
        <w:pStyle w:val="Heading1"/>
        <w:spacing w:after="66" w:line="249" w:lineRule="auto"/>
      </w:pPr>
      <w:bookmarkStart w:id="0" w:name="_Toc193927040"/>
      <w:r>
        <w:rPr>
          <w:b w:val="0"/>
          <w:sz w:val="32"/>
        </w:rPr>
        <w:t>Revision History</w:t>
      </w:r>
      <w:bookmarkEnd w:id="0"/>
      <w:r>
        <w:rPr>
          <w:b w:val="0"/>
          <w:sz w:val="32"/>
        </w:rPr>
        <w:t xml:space="preserve"> </w:t>
      </w:r>
      <w:r>
        <w:rPr>
          <w:b w:val="0"/>
          <w:color w:val="000000"/>
          <w:sz w:val="32"/>
          <w:vertAlign w:val="subscript"/>
        </w:rPr>
        <w:t xml:space="preserve"> </w:t>
      </w:r>
    </w:p>
    <w:p w14:paraId="506E2185" w14:textId="77777777" w:rsidR="00C80460" w:rsidRDefault="00B230E8">
      <w:pPr>
        <w:spacing w:after="0"/>
        <w:ind w:right="5603"/>
        <w:jc w:val="center"/>
      </w:pPr>
      <w:r>
        <w:rPr>
          <w:rFonts w:ascii="Times New Roman" w:eastAsia="Times New Roman" w:hAnsi="Times New Roman" w:cs="Times New Roman"/>
          <w:sz w:val="20"/>
        </w:rPr>
        <w:t xml:space="preserve"> </w:t>
      </w:r>
    </w:p>
    <w:tbl>
      <w:tblPr>
        <w:tblStyle w:val="TableGrid"/>
        <w:tblW w:w="9990" w:type="dxa"/>
        <w:tblInd w:w="0" w:type="dxa"/>
        <w:tblCellMar>
          <w:bottom w:w="106" w:type="dxa"/>
          <w:right w:w="115" w:type="dxa"/>
        </w:tblCellMar>
        <w:tblLook w:val="04A0" w:firstRow="1" w:lastRow="0" w:firstColumn="1" w:lastColumn="0" w:noHBand="0" w:noVBand="1"/>
      </w:tblPr>
      <w:tblGrid>
        <w:gridCol w:w="1247"/>
        <w:gridCol w:w="914"/>
        <w:gridCol w:w="692"/>
        <w:gridCol w:w="2549"/>
        <w:gridCol w:w="980"/>
        <w:gridCol w:w="1986"/>
        <w:gridCol w:w="1622"/>
      </w:tblGrid>
      <w:tr w:rsidR="00C80460" w14:paraId="447FD18F" w14:textId="77777777">
        <w:trPr>
          <w:trHeight w:val="473"/>
        </w:trPr>
        <w:tc>
          <w:tcPr>
            <w:tcW w:w="1246" w:type="dxa"/>
            <w:tcBorders>
              <w:top w:val="single" w:sz="4" w:space="0" w:color="000000"/>
              <w:left w:val="single" w:sz="4" w:space="0" w:color="000000"/>
              <w:bottom w:val="single" w:sz="6" w:space="0" w:color="000000"/>
              <w:right w:val="single" w:sz="6" w:space="0" w:color="000000"/>
            </w:tcBorders>
            <w:shd w:val="clear" w:color="auto" w:fill="003050"/>
            <w:vAlign w:val="center"/>
          </w:tcPr>
          <w:p w14:paraId="2C08DA5D" w14:textId="77777777" w:rsidR="00C80460" w:rsidRDefault="00B230E8">
            <w:pPr>
              <w:ind w:left="116"/>
            </w:pPr>
            <w:r>
              <w:rPr>
                <w:rFonts w:ascii="Times New Roman" w:eastAsia="Times New Roman" w:hAnsi="Times New Roman" w:cs="Times New Roman"/>
                <w:b/>
                <w:color w:val="FFFFFF"/>
                <w:sz w:val="20"/>
              </w:rPr>
              <w:t xml:space="preserve">Version </w:t>
            </w:r>
          </w:p>
        </w:tc>
        <w:tc>
          <w:tcPr>
            <w:tcW w:w="1606" w:type="dxa"/>
            <w:gridSpan w:val="2"/>
            <w:tcBorders>
              <w:top w:val="single" w:sz="4" w:space="0" w:color="000000"/>
              <w:left w:val="single" w:sz="6" w:space="0" w:color="000000"/>
              <w:bottom w:val="single" w:sz="6" w:space="0" w:color="000000"/>
              <w:right w:val="single" w:sz="6" w:space="0" w:color="000000"/>
            </w:tcBorders>
            <w:shd w:val="clear" w:color="auto" w:fill="003050"/>
            <w:vAlign w:val="center"/>
          </w:tcPr>
          <w:p w14:paraId="6AADDC9A" w14:textId="77777777" w:rsidR="00C80460" w:rsidRDefault="00B230E8">
            <w:pPr>
              <w:ind w:left="115"/>
            </w:pPr>
            <w:r>
              <w:rPr>
                <w:rFonts w:ascii="Times New Roman" w:eastAsia="Times New Roman" w:hAnsi="Times New Roman" w:cs="Times New Roman"/>
                <w:b/>
                <w:color w:val="FFFFFF"/>
                <w:sz w:val="20"/>
              </w:rPr>
              <w:t xml:space="preserve">Date </w:t>
            </w:r>
          </w:p>
        </w:tc>
        <w:tc>
          <w:tcPr>
            <w:tcW w:w="2549" w:type="dxa"/>
            <w:tcBorders>
              <w:top w:val="single" w:sz="4" w:space="0" w:color="000000"/>
              <w:left w:val="single" w:sz="6" w:space="0" w:color="000000"/>
              <w:bottom w:val="single" w:sz="6" w:space="0" w:color="000000"/>
              <w:right w:val="single" w:sz="6" w:space="0" w:color="000000"/>
            </w:tcBorders>
            <w:shd w:val="clear" w:color="auto" w:fill="003050"/>
            <w:vAlign w:val="center"/>
          </w:tcPr>
          <w:p w14:paraId="2AF4F057" w14:textId="77777777" w:rsidR="00C80460" w:rsidRDefault="00B230E8">
            <w:pPr>
              <w:ind w:left="113"/>
            </w:pPr>
            <w:r>
              <w:rPr>
                <w:rFonts w:ascii="Times New Roman" w:eastAsia="Times New Roman" w:hAnsi="Times New Roman" w:cs="Times New Roman"/>
                <w:b/>
                <w:color w:val="FFFFFF"/>
                <w:sz w:val="20"/>
              </w:rPr>
              <w:t xml:space="preserve">Edited By </w:t>
            </w:r>
          </w:p>
        </w:tc>
        <w:tc>
          <w:tcPr>
            <w:tcW w:w="2966" w:type="dxa"/>
            <w:gridSpan w:val="2"/>
            <w:tcBorders>
              <w:top w:val="single" w:sz="4" w:space="0" w:color="000000"/>
              <w:left w:val="single" w:sz="6" w:space="0" w:color="000000"/>
              <w:bottom w:val="single" w:sz="6" w:space="0" w:color="000000"/>
              <w:right w:val="nil"/>
            </w:tcBorders>
            <w:shd w:val="clear" w:color="auto" w:fill="003050"/>
            <w:vAlign w:val="center"/>
          </w:tcPr>
          <w:p w14:paraId="11B4FEC4" w14:textId="77777777" w:rsidR="00C80460" w:rsidRDefault="00B230E8">
            <w:pPr>
              <w:ind w:left="115"/>
            </w:pPr>
            <w:r>
              <w:rPr>
                <w:rFonts w:ascii="Times New Roman" w:eastAsia="Times New Roman" w:hAnsi="Times New Roman" w:cs="Times New Roman"/>
                <w:b/>
                <w:color w:val="FFFFFF"/>
                <w:sz w:val="20"/>
              </w:rPr>
              <w:t xml:space="preserve">Changes Made </w:t>
            </w:r>
          </w:p>
        </w:tc>
        <w:tc>
          <w:tcPr>
            <w:tcW w:w="1622" w:type="dxa"/>
            <w:tcBorders>
              <w:top w:val="single" w:sz="4" w:space="0" w:color="000000"/>
              <w:left w:val="nil"/>
              <w:bottom w:val="single" w:sz="6" w:space="0" w:color="000000"/>
              <w:right w:val="single" w:sz="4" w:space="0" w:color="000000"/>
            </w:tcBorders>
            <w:shd w:val="clear" w:color="auto" w:fill="003050"/>
          </w:tcPr>
          <w:p w14:paraId="679E71C7" w14:textId="77777777" w:rsidR="00C80460" w:rsidRDefault="00C80460"/>
        </w:tc>
      </w:tr>
      <w:tr w:rsidR="00C80460" w14:paraId="291ABF20" w14:textId="77777777">
        <w:trPr>
          <w:trHeight w:val="563"/>
        </w:trPr>
        <w:tc>
          <w:tcPr>
            <w:tcW w:w="1246" w:type="dxa"/>
            <w:tcBorders>
              <w:top w:val="single" w:sz="6" w:space="0" w:color="000000"/>
              <w:left w:val="single" w:sz="4" w:space="0" w:color="000000"/>
              <w:bottom w:val="single" w:sz="4" w:space="0" w:color="000000"/>
              <w:right w:val="single" w:sz="6" w:space="0" w:color="000000"/>
            </w:tcBorders>
            <w:vAlign w:val="center"/>
          </w:tcPr>
          <w:p w14:paraId="769734DC" w14:textId="4DAC59AB" w:rsidR="00C80460" w:rsidRDefault="003A7623">
            <w:pPr>
              <w:ind w:left="116"/>
            </w:pPr>
            <w:r>
              <w:rPr>
                <w:rFonts w:ascii="Times New Roman" w:eastAsia="Times New Roman" w:hAnsi="Times New Roman" w:cs="Times New Roman"/>
                <w:sz w:val="20"/>
              </w:rPr>
              <w:t>0.1</w:t>
            </w:r>
            <w:r w:rsidR="00B230E8">
              <w:rPr>
                <w:rFonts w:ascii="Times New Roman" w:eastAsia="Times New Roman" w:hAnsi="Times New Roman" w:cs="Times New Roman"/>
                <w:sz w:val="20"/>
              </w:rPr>
              <w:t xml:space="preserve"> </w:t>
            </w:r>
          </w:p>
        </w:tc>
        <w:tc>
          <w:tcPr>
            <w:tcW w:w="1606" w:type="dxa"/>
            <w:gridSpan w:val="2"/>
            <w:tcBorders>
              <w:top w:val="single" w:sz="6" w:space="0" w:color="000000"/>
              <w:left w:val="single" w:sz="6" w:space="0" w:color="000000"/>
              <w:bottom w:val="single" w:sz="4" w:space="0" w:color="000000"/>
              <w:right w:val="single" w:sz="6" w:space="0" w:color="000000"/>
            </w:tcBorders>
            <w:vAlign w:val="center"/>
          </w:tcPr>
          <w:p w14:paraId="21D3DAED" w14:textId="6AA84285" w:rsidR="00C80460" w:rsidRDefault="0074080D">
            <w:pPr>
              <w:ind w:left="115"/>
            </w:pPr>
            <w:r>
              <w:rPr>
                <w:rFonts w:ascii="Times New Roman" w:eastAsia="Times New Roman" w:hAnsi="Times New Roman" w:cs="Times New Roman"/>
                <w:sz w:val="20"/>
              </w:rPr>
              <w:t>0</w:t>
            </w:r>
            <w:r w:rsidR="006B2AE0">
              <w:rPr>
                <w:rFonts w:ascii="Times New Roman" w:eastAsia="Times New Roman" w:hAnsi="Times New Roman" w:cs="Times New Roman"/>
                <w:sz w:val="20"/>
              </w:rPr>
              <w:t>9</w:t>
            </w:r>
            <w:r>
              <w:rPr>
                <w:rFonts w:ascii="Times New Roman" w:eastAsia="Times New Roman" w:hAnsi="Times New Roman" w:cs="Times New Roman"/>
                <w:sz w:val="20"/>
              </w:rPr>
              <w:t xml:space="preserve"> </w:t>
            </w:r>
            <w:r w:rsidR="00E678B4">
              <w:rPr>
                <w:rFonts w:ascii="Times New Roman" w:eastAsia="Times New Roman" w:hAnsi="Times New Roman" w:cs="Times New Roman"/>
                <w:sz w:val="20"/>
              </w:rPr>
              <w:t>MAR</w:t>
            </w:r>
            <w:r w:rsidR="00B230E8">
              <w:rPr>
                <w:rFonts w:ascii="Times New Roman" w:eastAsia="Times New Roman" w:hAnsi="Times New Roman" w:cs="Times New Roman"/>
                <w:sz w:val="20"/>
              </w:rPr>
              <w:t xml:space="preserve"> 202</w:t>
            </w:r>
            <w:r w:rsidR="00920ED7">
              <w:rPr>
                <w:rFonts w:ascii="Times New Roman" w:eastAsia="Times New Roman" w:hAnsi="Times New Roman" w:cs="Times New Roman"/>
                <w:sz w:val="20"/>
              </w:rPr>
              <w:t>5</w:t>
            </w:r>
          </w:p>
        </w:tc>
        <w:tc>
          <w:tcPr>
            <w:tcW w:w="2549" w:type="dxa"/>
            <w:tcBorders>
              <w:top w:val="single" w:sz="6" w:space="0" w:color="000000"/>
              <w:left w:val="single" w:sz="6" w:space="0" w:color="000000"/>
              <w:bottom w:val="single" w:sz="4" w:space="0" w:color="000000"/>
              <w:right w:val="single" w:sz="6" w:space="0" w:color="000000"/>
            </w:tcBorders>
            <w:vAlign w:val="center"/>
          </w:tcPr>
          <w:p w14:paraId="57828B71" w14:textId="79DE0A4E" w:rsidR="00C80460" w:rsidRDefault="00827BA0">
            <w:pPr>
              <w:ind w:left="113"/>
            </w:pPr>
            <w:r>
              <w:t>Mauricio Quintero M.</w:t>
            </w:r>
          </w:p>
        </w:tc>
        <w:tc>
          <w:tcPr>
            <w:tcW w:w="2966" w:type="dxa"/>
            <w:gridSpan w:val="2"/>
            <w:tcBorders>
              <w:top w:val="single" w:sz="6" w:space="0" w:color="000000"/>
              <w:left w:val="single" w:sz="6" w:space="0" w:color="000000"/>
              <w:bottom w:val="single" w:sz="4" w:space="0" w:color="000000"/>
              <w:right w:val="nil"/>
            </w:tcBorders>
            <w:vAlign w:val="center"/>
          </w:tcPr>
          <w:p w14:paraId="462C439E" w14:textId="0B1CC380" w:rsidR="00C80460" w:rsidRDefault="00B230E8">
            <w:pPr>
              <w:ind w:left="115"/>
            </w:pPr>
            <w:r>
              <w:rPr>
                <w:rFonts w:ascii="Times New Roman" w:eastAsia="Times New Roman" w:hAnsi="Times New Roman" w:cs="Times New Roman"/>
                <w:sz w:val="20"/>
              </w:rPr>
              <w:t xml:space="preserve">Initial version of </w:t>
            </w:r>
            <w:r w:rsidR="00827BA0">
              <w:rPr>
                <w:rFonts w:ascii="Times New Roman" w:eastAsia="Times New Roman" w:hAnsi="Times New Roman" w:cs="Times New Roman"/>
                <w:sz w:val="20"/>
              </w:rPr>
              <w:t>SOP</w:t>
            </w:r>
          </w:p>
        </w:tc>
        <w:tc>
          <w:tcPr>
            <w:tcW w:w="1622" w:type="dxa"/>
            <w:tcBorders>
              <w:top w:val="single" w:sz="6" w:space="0" w:color="000000"/>
              <w:left w:val="nil"/>
              <w:bottom w:val="single" w:sz="4" w:space="0" w:color="000000"/>
              <w:right w:val="single" w:sz="4" w:space="0" w:color="000000"/>
            </w:tcBorders>
          </w:tcPr>
          <w:p w14:paraId="2B2AEEE0" w14:textId="77777777" w:rsidR="00C80460" w:rsidRDefault="00C80460"/>
        </w:tc>
      </w:tr>
      <w:tr w:rsidR="004F06D9" w14:paraId="70ED22EC" w14:textId="77777777">
        <w:trPr>
          <w:trHeight w:val="563"/>
        </w:trPr>
        <w:tc>
          <w:tcPr>
            <w:tcW w:w="1246" w:type="dxa"/>
            <w:tcBorders>
              <w:top w:val="single" w:sz="6" w:space="0" w:color="000000"/>
              <w:left w:val="single" w:sz="4" w:space="0" w:color="000000"/>
              <w:bottom w:val="single" w:sz="4" w:space="0" w:color="000000"/>
              <w:right w:val="single" w:sz="6" w:space="0" w:color="000000"/>
            </w:tcBorders>
            <w:vAlign w:val="center"/>
          </w:tcPr>
          <w:p w14:paraId="27435668" w14:textId="40384D0F" w:rsidR="004F06D9" w:rsidRDefault="003A7623">
            <w:pPr>
              <w:ind w:left="116"/>
              <w:rPr>
                <w:rFonts w:ascii="Times New Roman" w:eastAsia="Times New Roman" w:hAnsi="Times New Roman" w:cs="Times New Roman"/>
                <w:sz w:val="20"/>
              </w:rPr>
            </w:pPr>
            <w:r>
              <w:rPr>
                <w:rFonts w:ascii="Times New Roman" w:eastAsia="Times New Roman" w:hAnsi="Times New Roman" w:cs="Times New Roman"/>
                <w:sz w:val="20"/>
              </w:rPr>
              <w:t>0</w:t>
            </w:r>
            <w:r w:rsidR="004F06D9">
              <w:rPr>
                <w:rFonts w:ascii="Times New Roman" w:eastAsia="Times New Roman" w:hAnsi="Times New Roman" w:cs="Times New Roman"/>
                <w:sz w:val="20"/>
              </w:rPr>
              <w:t>.</w:t>
            </w:r>
            <w:r>
              <w:rPr>
                <w:rFonts w:ascii="Times New Roman" w:eastAsia="Times New Roman" w:hAnsi="Times New Roman" w:cs="Times New Roman"/>
                <w:sz w:val="20"/>
              </w:rPr>
              <w:t>2</w:t>
            </w:r>
          </w:p>
        </w:tc>
        <w:tc>
          <w:tcPr>
            <w:tcW w:w="1606" w:type="dxa"/>
            <w:gridSpan w:val="2"/>
            <w:tcBorders>
              <w:top w:val="single" w:sz="6" w:space="0" w:color="000000"/>
              <w:left w:val="single" w:sz="6" w:space="0" w:color="000000"/>
              <w:bottom w:val="single" w:sz="4" w:space="0" w:color="000000"/>
              <w:right w:val="single" w:sz="6" w:space="0" w:color="000000"/>
            </w:tcBorders>
            <w:vAlign w:val="center"/>
          </w:tcPr>
          <w:p w14:paraId="5D56AD18" w14:textId="0DAE60BE" w:rsidR="004F06D9" w:rsidRDefault="004F06D9">
            <w:pPr>
              <w:ind w:left="115"/>
              <w:rPr>
                <w:rFonts w:ascii="Times New Roman" w:eastAsia="Times New Roman" w:hAnsi="Times New Roman" w:cs="Times New Roman"/>
                <w:sz w:val="20"/>
              </w:rPr>
            </w:pPr>
            <w:r>
              <w:rPr>
                <w:rFonts w:ascii="Times New Roman" w:eastAsia="Times New Roman" w:hAnsi="Times New Roman" w:cs="Times New Roman"/>
                <w:sz w:val="20"/>
              </w:rPr>
              <w:t>20 MAR 2025</w:t>
            </w:r>
          </w:p>
        </w:tc>
        <w:tc>
          <w:tcPr>
            <w:tcW w:w="2549" w:type="dxa"/>
            <w:tcBorders>
              <w:top w:val="single" w:sz="6" w:space="0" w:color="000000"/>
              <w:left w:val="single" w:sz="6" w:space="0" w:color="000000"/>
              <w:bottom w:val="single" w:sz="4" w:space="0" w:color="000000"/>
              <w:right w:val="single" w:sz="6" w:space="0" w:color="000000"/>
            </w:tcBorders>
            <w:vAlign w:val="center"/>
          </w:tcPr>
          <w:p w14:paraId="613B5F56" w14:textId="51277C83" w:rsidR="004F06D9" w:rsidRDefault="004F06D9" w:rsidP="0044141A"/>
        </w:tc>
        <w:tc>
          <w:tcPr>
            <w:tcW w:w="2966" w:type="dxa"/>
            <w:gridSpan w:val="2"/>
            <w:tcBorders>
              <w:top w:val="single" w:sz="6" w:space="0" w:color="000000"/>
              <w:left w:val="single" w:sz="6" w:space="0" w:color="000000"/>
              <w:bottom w:val="single" w:sz="4" w:space="0" w:color="000000"/>
              <w:right w:val="nil"/>
            </w:tcBorders>
            <w:vAlign w:val="center"/>
          </w:tcPr>
          <w:p w14:paraId="3DC55C7B" w14:textId="042D26C3" w:rsidR="004F06D9" w:rsidRDefault="004F06D9">
            <w:pPr>
              <w:ind w:left="115"/>
              <w:rPr>
                <w:rFonts w:ascii="Times New Roman" w:eastAsia="Times New Roman" w:hAnsi="Times New Roman" w:cs="Times New Roman"/>
                <w:sz w:val="20"/>
              </w:rPr>
            </w:pPr>
            <w:r w:rsidRPr="004F06D9">
              <w:rPr>
                <w:rFonts w:ascii="Times New Roman" w:eastAsia="Times New Roman" w:hAnsi="Times New Roman" w:cs="Times New Roman"/>
                <w:sz w:val="20"/>
              </w:rPr>
              <w:t xml:space="preserve">Other SOPs are included: SPM restart, </w:t>
            </w:r>
            <w:r w:rsidR="00AE5F0F">
              <w:rPr>
                <w:rFonts w:ascii="Times New Roman" w:eastAsia="Times New Roman" w:hAnsi="Times New Roman" w:cs="Times New Roman"/>
                <w:sz w:val="20"/>
              </w:rPr>
              <w:t xml:space="preserve">AIA, OSB rolling restart, </w:t>
            </w:r>
            <w:r w:rsidR="0044141A" w:rsidRPr="0044141A">
              <w:rPr>
                <w:rFonts w:ascii="Times New Roman" w:eastAsia="Times New Roman" w:hAnsi="Times New Roman" w:cs="Times New Roman"/>
                <w:sz w:val="20"/>
              </w:rPr>
              <w:t>OSB Notification Server Restart</w:t>
            </w:r>
          </w:p>
        </w:tc>
        <w:tc>
          <w:tcPr>
            <w:tcW w:w="1622" w:type="dxa"/>
            <w:tcBorders>
              <w:top w:val="single" w:sz="6" w:space="0" w:color="000000"/>
              <w:left w:val="nil"/>
              <w:bottom w:val="single" w:sz="4" w:space="0" w:color="000000"/>
              <w:right w:val="single" w:sz="4" w:space="0" w:color="000000"/>
            </w:tcBorders>
          </w:tcPr>
          <w:p w14:paraId="5779A649" w14:textId="77777777" w:rsidR="004F06D9" w:rsidRDefault="004F06D9"/>
        </w:tc>
      </w:tr>
      <w:tr w:rsidR="00AE5F0F" w:rsidRPr="00AE5F0F" w14:paraId="0ACC2FEE" w14:textId="77777777">
        <w:trPr>
          <w:trHeight w:val="563"/>
        </w:trPr>
        <w:tc>
          <w:tcPr>
            <w:tcW w:w="1246" w:type="dxa"/>
            <w:tcBorders>
              <w:top w:val="single" w:sz="6" w:space="0" w:color="000000"/>
              <w:left w:val="single" w:sz="4" w:space="0" w:color="000000"/>
              <w:bottom w:val="single" w:sz="4" w:space="0" w:color="000000"/>
              <w:right w:val="single" w:sz="6" w:space="0" w:color="000000"/>
            </w:tcBorders>
            <w:vAlign w:val="center"/>
          </w:tcPr>
          <w:p w14:paraId="00E376E4" w14:textId="1DF58B72" w:rsidR="00AE5F0F" w:rsidRDefault="00AE5F0F">
            <w:pPr>
              <w:ind w:left="116"/>
              <w:rPr>
                <w:rFonts w:ascii="Times New Roman" w:eastAsia="Times New Roman" w:hAnsi="Times New Roman" w:cs="Times New Roman"/>
                <w:sz w:val="20"/>
              </w:rPr>
            </w:pPr>
            <w:r>
              <w:rPr>
                <w:rFonts w:ascii="Times New Roman" w:eastAsia="Times New Roman" w:hAnsi="Times New Roman" w:cs="Times New Roman"/>
                <w:sz w:val="20"/>
              </w:rPr>
              <w:t>1.</w:t>
            </w:r>
            <w:r w:rsidR="003A7623">
              <w:rPr>
                <w:rFonts w:ascii="Times New Roman" w:eastAsia="Times New Roman" w:hAnsi="Times New Roman" w:cs="Times New Roman"/>
                <w:sz w:val="20"/>
              </w:rPr>
              <w:t>0</w:t>
            </w:r>
          </w:p>
        </w:tc>
        <w:tc>
          <w:tcPr>
            <w:tcW w:w="1606" w:type="dxa"/>
            <w:gridSpan w:val="2"/>
            <w:tcBorders>
              <w:top w:val="single" w:sz="6" w:space="0" w:color="000000"/>
              <w:left w:val="single" w:sz="6" w:space="0" w:color="000000"/>
              <w:bottom w:val="single" w:sz="4" w:space="0" w:color="000000"/>
              <w:right w:val="single" w:sz="6" w:space="0" w:color="000000"/>
            </w:tcBorders>
            <w:vAlign w:val="center"/>
          </w:tcPr>
          <w:p w14:paraId="3154C06D" w14:textId="54F1C397" w:rsidR="00AE5F0F" w:rsidRDefault="00AE5F0F">
            <w:pPr>
              <w:ind w:left="115"/>
              <w:rPr>
                <w:rFonts w:ascii="Times New Roman" w:eastAsia="Times New Roman" w:hAnsi="Times New Roman" w:cs="Times New Roman"/>
                <w:sz w:val="20"/>
              </w:rPr>
            </w:pPr>
            <w:r>
              <w:rPr>
                <w:rFonts w:ascii="Times New Roman" w:eastAsia="Times New Roman" w:hAnsi="Times New Roman" w:cs="Times New Roman"/>
                <w:sz w:val="20"/>
              </w:rPr>
              <w:t>26 MAR 2025</w:t>
            </w:r>
          </w:p>
        </w:tc>
        <w:tc>
          <w:tcPr>
            <w:tcW w:w="2549" w:type="dxa"/>
            <w:tcBorders>
              <w:top w:val="single" w:sz="6" w:space="0" w:color="000000"/>
              <w:left w:val="single" w:sz="6" w:space="0" w:color="000000"/>
              <w:bottom w:val="single" w:sz="4" w:space="0" w:color="000000"/>
              <w:right w:val="single" w:sz="6" w:space="0" w:color="000000"/>
            </w:tcBorders>
            <w:vAlign w:val="center"/>
          </w:tcPr>
          <w:p w14:paraId="1B66E6E6" w14:textId="1D6741F1" w:rsidR="00AE5F0F" w:rsidRPr="00AE5F0F" w:rsidRDefault="00AE5F0F" w:rsidP="00AE5F0F">
            <w:pPr>
              <w:rPr>
                <w:lang w:val="es-CO"/>
              </w:rPr>
            </w:pPr>
            <w:proofErr w:type="spellStart"/>
            <w:r w:rsidRPr="00AE5F0F">
              <w:rPr>
                <w:lang w:val="es-CO"/>
              </w:rPr>
              <w:t>Khandaker</w:t>
            </w:r>
            <w:proofErr w:type="spellEnd"/>
            <w:r w:rsidRPr="00AE5F0F">
              <w:rPr>
                <w:lang w:val="es-CO"/>
              </w:rPr>
              <w:t xml:space="preserve"> </w:t>
            </w:r>
            <w:proofErr w:type="spellStart"/>
            <w:r w:rsidRPr="00AE5F0F">
              <w:rPr>
                <w:lang w:val="es-CO"/>
              </w:rPr>
              <w:t>Mosiur</w:t>
            </w:r>
            <w:proofErr w:type="spellEnd"/>
            <w:r w:rsidRPr="00AE5F0F">
              <w:rPr>
                <w:lang w:val="es-CO"/>
              </w:rPr>
              <w:t xml:space="preserve"> R.</w:t>
            </w:r>
            <w:r w:rsidRPr="00AE5F0F">
              <w:rPr>
                <w:lang w:val="es-CO"/>
              </w:rPr>
              <w:br/>
              <w:t>Mauricio Quinte</w:t>
            </w:r>
            <w:r>
              <w:rPr>
                <w:lang w:val="es-CO"/>
              </w:rPr>
              <w:t>ro M.</w:t>
            </w:r>
          </w:p>
        </w:tc>
        <w:tc>
          <w:tcPr>
            <w:tcW w:w="2966" w:type="dxa"/>
            <w:gridSpan w:val="2"/>
            <w:tcBorders>
              <w:top w:val="single" w:sz="6" w:space="0" w:color="000000"/>
              <w:left w:val="single" w:sz="6" w:space="0" w:color="000000"/>
              <w:bottom w:val="single" w:sz="4" w:space="0" w:color="000000"/>
              <w:right w:val="nil"/>
            </w:tcBorders>
            <w:vAlign w:val="center"/>
          </w:tcPr>
          <w:p w14:paraId="55B4C79A" w14:textId="1898302C" w:rsidR="00AE5F0F" w:rsidRPr="00AE5F0F" w:rsidRDefault="00AE5F0F">
            <w:pPr>
              <w:ind w:left="115"/>
              <w:rPr>
                <w:rFonts w:ascii="Times New Roman" w:eastAsia="Times New Roman" w:hAnsi="Times New Roman" w:cs="Times New Roman"/>
                <w:sz w:val="20"/>
              </w:rPr>
            </w:pPr>
            <w:r w:rsidRPr="00AE5F0F">
              <w:rPr>
                <w:rFonts w:ascii="Times New Roman" w:eastAsia="Times New Roman" w:hAnsi="Times New Roman" w:cs="Times New Roman"/>
                <w:sz w:val="20"/>
              </w:rPr>
              <w:t>Updates, modifications and inclusions i</w:t>
            </w:r>
            <w:r>
              <w:rPr>
                <w:rFonts w:ascii="Times New Roman" w:eastAsia="Times New Roman" w:hAnsi="Times New Roman" w:cs="Times New Roman"/>
                <w:sz w:val="20"/>
              </w:rPr>
              <w:t>n SOPs</w:t>
            </w:r>
          </w:p>
        </w:tc>
        <w:tc>
          <w:tcPr>
            <w:tcW w:w="1622" w:type="dxa"/>
            <w:tcBorders>
              <w:top w:val="single" w:sz="6" w:space="0" w:color="000000"/>
              <w:left w:val="nil"/>
              <w:bottom w:val="single" w:sz="4" w:space="0" w:color="000000"/>
              <w:right w:val="single" w:sz="4" w:space="0" w:color="000000"/>
            </w:tcBorders>
          </w:tcPr>
          <w:p w14:paraId="135A506D" w14:textId="77777777" w:rsidR="00AE5F0F" w:rsidRPr="00AE5F0F" w:rsidRDefault="00AE5F0F"/>
        </w:tc>
      </w:tr>
      <w:tr w:rsidR="00C80460" w14:paraId="58950CA4" w14:textId="77777777">
        <w:trPr>
          <w:trHeight w:val="1487"/>
        </w:trPr>
        <w:tc>
          <w:tcPr>
            <w:tcW w:w="5401" w:type="dxa"/>
            <w:gridSpan w:val="4"/>
            <w:tcBorders>
              <w:top w:val="single" w:sz="4" w:space="0" w:color="000000"/>
              <w:left w:val="nil"/>
              <w:bottom w:val="single" w:sz="4" w:space="0" w:color="000000"/>
              <w:right w:val="nil"/>
            </w:tcBorders>
            <w:vAlign w:val="center"/>
          </w:tcPr>
          <w:p w14:paraId="0222E780" w14:textId="77777777" w:rsidR="00C80460" w:rsidRPr="00AE5F0F" w:rsidRDefault="00B230E8">
            <w:pPr>
              <w:spacing w:after="88"/>
              <w:ind w:left="2160"/>
            </w:pPr>
            <w:r w:rsidRPr="00AE5F0F">
              <w:rPr>
                <w:rFonts w:ascii="Times New Roman" w:eastAsia="Times New Roman" w:hAnsi="Times New Roman" w:cs="Times New Roman"/>
                <w:color w:val="09C9FF"/>
                <w:sz w:val="32"/>
              </w:rPr>
              <w:t xml:space="preserve"> </w:t>
            </w:r>
          </w:p>
          <w:p w14:paraId="1017C7CF" w14:textId="77777777" w:rsidR="00C80460" w:rsidRDefault="00B230E8">
            <w:pPr>
              <w:spacing w:after="49"/>
            </w:pPr>
            <w:r>
              <w:rPr>
                <w:rFonts w:ascii="Times New Roman" w:eastAsia="Times New Roman" w:hAnsi="Times New Roman" w:cs="Times New Roman"/>
                <w:color w:val="09C9FF"/>
                <w:sz w:val="32"/>
              </w:rPr>
              <w:t xml:space="preserve">References </w:t>
            </w:r>
          </w:p>
          <w:p w14:paraId="7B590D6A" w14:textId="77777777" w:rsidR="00C80460" w:rsidRDefault="00B230E8">
            <w:pPr>
              <w:ind w:left="2160"/>
            </w:pPr>
            <w:r>
              <w:rPr>
                <w:rFonts w:ascii="Times New Roman" w:eastAsia="Times New Roman" w:hAnsi="Times New Roman" w:cs="Times New Roman"/>
                <w:sz w:val="20"/>
              </w:rPr>
              <w:t xml:space="preserve"> </w:t>
            </w:r>
          </w:p>
        </w:tc>
        <w:tc>
          <w:tcPr>
            <w:tcW w:w="2966" w:type="dxa"/>
            <w:gridSpan w:val="2"/>
            <w:tcBorders>
              <w:top w:val="single" w:sz="4" w:space="0" w:color="000000"/>
              <w:left w:val="nil"/>
              <w:bottom w:val="single" w:sz="4" w:space="0" w:color="000000"/>
              <w:right w:val="nil"/>
            </w:tcBorders>
          </w:tcPr>
          <w:p w14:paraId="22649BB6" w14:textId="77777777" w:rsidR="00C80460" w:rsidRDefault="00C80460"/>
        </w:tc>
        <w:tc>
          <w:tcPr>
            <w:tcW w:w="1622" w:type="dxa"/>
            <w:tcBorders>
              <w:top w:val="single" w:sz="4" w:space="0" w:color="000000"/>
              <w:left w:val="nil"/>
              <w:bottom w:val="single" w:sz="4" w:space="0" w:color="000000"/>
              <w:right w:val="nil"/>
            </w:tcBorders>
          </w:tcPr>
          <w:p w14:paraId="08B666DE" w14:textId="77777777" w:rsidR="00C80460" w:rsidRDefault="00C80460"/>
        </w:tc>
      </w:tr>
      <w:tr w:rsidR="00C80460" w14:paraId="3452DD7E" w14:textId="77777777">
        <w:trPr>
          <w:trHeight w:val="473"/>
        </w:trPr>
        <w:tc>
          <w:tcPr>
            <w:tcW w:w="2160" w:type="dxa"/>
            <w:gridSpan w:val="2"/>
            <w:tcBorders>
              <w:top w:val="single" w:sz="4" w:space="0" w:color="000000"/>
              <w:left w:val="single" w:sz="4" w:space="0" w:color="000000"/>
              <w:bottom w:val="single" w:sz="6" w:space="0" w:color="000000"/>
              <w:right w:val="single" w:sz="6" w:space="0" w:color="000000"/>
            </w:tcBorders>
            <w:shd w:val="clear" w:color="auto" w:fill="003050"/>
            <w:vAlign w:val="center"/>
          </w:tcPr>
          <w:p w14:paraId="6912E00B" w14:textId="77777777" w:rsidR="00C80460" w:rsidRDefault="00B230E8">
            <w:pPr>
              <w:ind w:left="116"/>
            </w:pPr>
            <w:r>
              <w:rPr>
                <w:rFonts w:ascii="Times New Roman" w:eastAsia="Times New Roman" w:hAnsi="Times New Roman" w:cs="Times New Roman"/>
                <w:b/>
                <w:color w:val="FFFFFF"/>
                <w:sz w:val="20"/>
              </w:rPr>
              <w:t xml:space="preserve">Reference </w:t>
            </w:r>
          </w:p>
        </w:tc>
        <w:tc>
          <w:tcPr>
            <w:tcW w:w="4221" w:type="dxa"/>
            <w:gridSpan w:val="3"/>
            <w:tcBorders>
              <w:top w:val="single" w:sz="4" w:space="0" w:color="000000"/>
              <w:left w:val="single" w:sz="6" w:space="0" w:color="000000"/>
              <w:bottom w:val="single" w:sz="6" w:space="0" w:color="000000"/>
              <w:right w:val="single" w:sz="6" w:space="0" w:color="000000"/>
            </w:tcBorders>
            <w:shd w:val="clear" w:color="auto" w:fill="003050"/>
            <w:vAlign w:val="center"/>
          </w:tcPr>
          <w:p w14:paraId="1429F87D" w14:textId="77777777" w:rsidR="00C80460" w:rsidRDefault="00B230E8">
            <w:pPr>
              <w:ind w:left="115"/>
            </w:pPr>
            <w:r>
              <w:rPr>
                <w:rFonts w:ascii="Times New Roman" w:eastAsia="Times New Roman" w:hAnsi="Times New Roman" w:cs="Times New Roman"/>
                <w:b/>
                <w:color w:val="FFFFFF"/>
                <w:sz w:val="20"/>
              </w:rPr>
              <w:t xml:space="preserve">Referenced Document(s) or Ticket(s) Title </w:t>
            </w:r>
          </w:p>
        </w:tc>
        <w:tc>
          <w:tcPr>
            <w:tcW w:w="1985" w:type="dxa"/>
            <w:tcBorders>
              <w:top w:val="single" w:sz="4" w:space="0" w:color="000000"/>
              <w:left w:val="single" w:sz="6" w:space="0" w:color="000000"/>
              <w:bottom w:val="single" w:sz="6" w:space="0" w:color="000000"/>
              <w:right w:val="single" w:sz="6" w:space="0" w:color="000000"/>
            </w:tcBorders>
            <w:shd w:val="clear" w:color="auto" w:fill="003050"/>
            <w:vAlign w:val="center"/>
          </w:tcPr>
          <w:p w14:paraId="292E9BDE" w14:textId="77777777" w:rsidR="00C80460" w:rsidRDefault="00B230E8">
            <w:pPr>
              <w:ind w:left="114"/>
            </w:pPr>
            <w:r>
              <w:rPr>
                <w:rFonts w:ascii="Times New Roman" w:eastAsia="Times New Roman" w:hAnsi="Times New Roman" w:cs="Times New Roman"/>
                <w:b/>
                <w:color w:val="FFFFFF"/>
                <w:sz w:val="20"/>
              </w:rPr>
              <w:t xml:space="preserve">Date </w:t>
            </w:r>
          </w:p>
        </w:tc>
        <w:tc>
          <w:tcPr>
            <w:tcW w:w="1622" w:type="dxa"/>
            <w:tcBorders>
              <w:top w:val="single" w:sz="4" w:space="0" w:color="000000"/>
              <w:left w:val="single" w:sz="6" w:space="0" w:color="000000"/>
              <w:bottom w:val="single" w:sz="6" w:space="0" w:color="000000"/>
              <w:right w:val="single" w:sz="4" w:space="0" w:color="000000"/>
            </w:tcBorders>
            <w:shd w:val="clear" w:color="auto" w:fill="003050"/>
            <w:vAlign w:val="center"/>
          </w:tcPr>
          <w:p w14:paraId="7C1E5FEC" w14:textId="77777777" w:rsidR="00C80460" w:rsidRDefault="00B230E8">
            <w:pPr>
              <w:ind w:left="114"/>
            </w:pPr>
            <w:r>
              <w:rPr>
                <w:rFonts w:ascii="Times New Roman" w:eastAsia="Times New Roman" w:hAnsi="Times New Roman" w:cs="Times New Roman"/>
                <w:b/>
                <w:color w:val="FFFFFF"/>
                <w:sz w:val="20"/>
              </w:rPr>
              <w:t xml:space="preserve">Author </w:t>
            </w:r>
          </w:p>
        </w:tc>
      </w:tr>
      <w:tr w:rsidR="00C80460" w14:paraId="02A744DE" w14:textId="77777777">
        <w:trPr>
          <w:trHeight w:val="673"/>
        </w:trPr>
        <w:tc>
          <w:tcPr>
            <w:tcW w:w="2160" w:type="dxa"/>
            <w:gridSpan w:val="2"/>
            <w:tcBorders>
              <w:top w:val="single" w:sz="6" w:space="0" w:color="000000"/>
              <w:left w:val="single" w:sz="4" w:space="0" w:color="000000"/>
              <w:bottom w:val="single" w:sz="4" w:space="0" w:color="000000"/>
              <w:right w:val="single" w:sz="6" w:space="0" w:color="000000"/>
            </w:tcBorders>
            <w:vAlign w:val="center"/>
          </w:tcPr>
          <w:p w14:paraId="6A07EEE2" w14:textId="6256B36A" w:rsidR="00C80460" w:rsidRDefault="00C80460">
            <w:pPr>
              <w:ind w:left="116"/>
            </w:pPr>
          </w:p>
        </w:tc>
        <w:tc>
          <w:tcPr>
            <w:tcW w:w="4221" w:type="dxa"/>
            <w:gridSpan w:val="3"/>
            <w:tcBorders>
              <w:top w:val="single" w:sz="6" w:space="0" w:color="000000"/>
              <w:left w:val="single" w:sz="6" w:space="0" w:color="000000"/>
              <w:bottom w:val="single" w:sz="4" w:space="0" w:color="000000"/>
              <w:right w:val="single" w:sz="6" w:space="0" w:color="000000"/>
            </w:tcBorders>
            <w:vAlign w:val="bottom"/>
          </w:tcPr>
          <w:p w14:paraId="4D643236" w14:textId="44E6FB44" w:rsidR="00C80460" w:rsidRDefault="00C80460" w:rsidP="00DF4705"/>
        </w:tc>
        <w:tc>
          <w:tcPr>
            <w:tcW w:w="1985" w:type="dxa"/>
            <w:tcBorders>
              <w:top w:val="single" w:sz="6" w:space="0" w:color="000000"/>
              <w:left w:val="single" w:sz="6" w:space="0" w:color="000000"/>
              <w:bottom w:val="single" w:sz="4" w:space="0" w:color="000000"/>
              <w:right w:val="single" w:sz="6" w:space="0" w:color="000000"/>
            </w:tcBorders>
            <w:vAlign w:val="center"/>
          </w:tcPr>
          <w:p w14:paraId="17E720DB" w14:textId="1B42878C" w:rsidR="00C80460" w:rsidRDefault="00C80460">
            <w:pPr>
              <w:ind w:left="114"/>
            </w:pPr>
          </w:p>
        </w:tc>
        <w:tc>
          <w:tcPr>
            <w:tcW w:w="1622" w:type="dxa"/>
            <w:tcBorders>
              <w:top w:val="single" w:sz="6" w:space="0" w:color="000000"/>
              <w:left w:val="single" w:sz="6" w:space="0" w:color="000000"/>
              <w:bottom w:val="single" w:sz="4" w:space="0" w:color="000000"/>
              <w:right w:val="single" w:sz="4" w:space="0" w:color="000000"/>
            </w:tcBorders>
            <w:vAlign w:val="center"/>
          </w:tcPr>
          <w:p w14:paraId="18E41FDE" w14:textId="3071DD46" w:rsidR="00C80460" w:rsidRDefault="00C80460">
            <w:pPr>
              <w:ind w:left="114"/>
            </w:pPr>
          </w:p>
        </w:tc>
      </w:tr>
    </w:tbl>
    <w:p w14:paraId="6609BB7C" w14:textId="77777777" w:rsidR="00C80460" w:rsidRDefault="00B230E8">
      <w:pPr>
        <w:spacing w:after="282"/>
        <w:ind w:right="5598"/>
        <w:jc w:val="center"/>
      </w:pPr>
      <w:r>
        <w:rPr>
          <w:rFonts w:ascii="Times New Roman" w:eastAsia="Times New Roman" w:hAnsi="Times New Roman" w:cs="Times New Roman"/>
        </w:rPr>
        <w:t xml:space="preserve"> </w:t>
      </w:r>
    </w:p>
    <w:p w14:paraId="1E6A5ECA" w14:textId="77777777" w:rsidR="00C80460" w:rsidRDefault="00B230E8">
      <w:pPr>
        <w:spacing w:after="0"/>
        <w:jc w:val="both"/>
        <w:rPr>
          <w:rFonts w:ascii="Times New Roman" w:eastAsia="Times New Roman" w:hAnsi="Times New Roman" w:cs="Times New Roman"/>
          <w:b/>
          <w:color w:val="09C9FF"/>
          <w:sz w:val="40"/>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color w:val="09C9FF"/>
          <w:sz w:val="40"/>
        </w:rPr>
        <w:t xml:space="preserve"> </w:t>
      </w:r>
    </w:p>
    <w:p w14:paraId="71C33496" w14:textId="77777777" w:rsidR="00E76E2B" w:rsidRDefault="00E76E2B">
      <w:pPr>
        <w:spacing w:after="0"/>
        <w:jc w:val="both"/>
      </w:pPr>
    </w:p>
    <w:p w14:paraId="68C54A16" w14:textId="77777777" w:rsidR="00E76E2B" w:rsidRDefault="00E76E2B">
      <w:pPr>
        <w:spacing w:after="0"/>
        <w:jc w:val="both"/>
      </w:pPr>
    </w:p>
    <w:p w14:paraId="73B827E6" w14:textId="77777777" w:rsidR="00E76E2B" w:rsidRDefault="00E76E2B">
      <w:pPr>
        <w:spacing w:after="0"/>
        <w:jc w:val="both"/>
      </w:pPr>
    </w:p>
    <w:p w14:paraId="7ADF90B2" w14:textId="77777777" w:rsidR="00E76E2B" w:rsidRDefault="00E76E2B">
      <w:pPr>
        <w:spacing w:after="0"/>
        <w:jc w:val="both"/>
      </w:pPr>
    </w:p>
    <w:p w14:paraId="6DBEFD77" w14:textId="77777777" w:rsidR="00E76E2B" w:rsidRDefault="00E76E2B">
      <w:pPr>
        <w:spacing w:after="0"/>
        <w:jc w:val="both"/>
      </w:pPr>
    </w:p>
    <w:p w14:paraId="530EA15C" w14:textId="77777777" w:rsidR="00E76E2B" w:rsidRDefault="00E76E2B">
      <w:pPr>
        <w:spacing w:after="0"/>
        <w:jc w:val="both"/>
      </w:pPr>
    </w:p>
    <w:p w14:paraId="73512C3F" w14:textId="77777777" w:rsidR="00E76E2B" w:rsidRDefault="00E76E2B">
      <w:pPr>
        <w:spacing w:after="0"/>
        <w:jc w:val="both"/>
      </w:pPr>
    </w:p>
    <w:p w14:paraId="0C1B6753" w14:textId="77777777" w:rsidR="00E76E2B" w:rsidRDefault="00E76E2B">
      <w:pPr>
        <w:spacing w:after="0"/>
        <w:jc w:val="both"/>
      </w:pPr>
    </w:p>
    <w:p w14:paraId="12578723" w14:textId="77777777" w:rsidR="00E76E2B" w:rsidRDefault="00E76E2B">
      <w:pPr>
        <w:spacing w:after="0"/>
        <w:jc w:val="both"/>
      </w:pPr>
    </w:p>
    <w:p w14:paraId="42E81518" w14:textId="77777777" w:rsidR="00E76E2B" w:rsidRDefault="00E76E2B">
      <w:pPr>
        <w:spacing w:after="0"/>
        <w:jc w:val="both"/>
      </w:pPr>
    </w:p>
    <w:p w14:paraId="5C7E0937" w14:textId="77777777" w:rsidR="00E76E2B" w:rsidRDefault="00E76E2B">
      <w:pPr>
        <w:spacing w:after="0"/>
        <w:jc w:val="both"/>
      </w:pPr>
    </w:p>
    <w:p w14:paraId="6A347877" w14:textId="77777777" w:rsidR="00E76E2B" w:rsidRDefault="00E76E2B">
      <w:pPr>
        <w:spacing w:after="0"/>
        <w:jc w:val="both"/>
      </w:pPr>
    </w:p>
    <w:p w14:paraId="79FE663D" w14:textId="77777777" w:rsidR="00E76E2B" w:rsidRDefault="00E76E2B">
      <w:pPr>
        <w:spacing w:after="0"/>
        <w:jc w:val="both"/>
      </w:pPr>
    </w:p>
    <w:p w14:paraId="2FA5196A" w14:textId="77777777" w:rsidR="00E76E2B" w:rsidRDefault="00E76E2B">
      <w:pPr>
        <w:spacing w:after="0"/>
        <w:jc w:val="both"/>
      </w:pPr>
    </w:p>
    <w:p w14:paraId="6BCCB6AC" w14:textId="77777777" w:rsidR="00E76E2B" w:rsidRDefault="00E76E2B">
      <w:pPr>
        <w:spacing w:after="0"/>
        <w:jc w:val="both"/>
      </w:pPr>
    </w:p>
    <w:p w14:paraId="2E96599F" w14:textId="77777777" w:rsidR="00FA50A2" w:rsidRDefault="00FA50A2">
      <w:pPr>
        <w:pStyle w:val="Heading1"/>
        <w:spacing w:after="31"/>
        <w:ind w:left="55"/>
      </w:pPr>
    </w:p>
    <w:p w14:paraId="607BC6EE" w14:textId="77777777" w:rsidR="00FA50A2" w:rsidRDefault="00FA50A2">
      <w:pPr>
        <w:pStyle w:val="Heading1"/>
        <w:spacing w:after="31"/>
        <w:ind w:left="55"/>
      </w:pPr>
    </w:p>
    <w:p w14:paraId="44AF5FD4" w14:textId="58F8EBD2" w:rsidR="00C80460" w:rsidRDefault="00B230E8">
      <w:pPr>
        <w:pStyle w:val="Heading1"/>
        <w:spacing w:after="31"/>
        <w:ind w:left="55"/>
      </w:pPr>
      <w:bookmarkStart w:id="1" w:name="_Toc193927041"/>
      <w:r>
        <w:t>Table of Contents</w:t>
      </w:r>
      <w:bookmarkEnd w:id="1"/>
      <w:r>
        <w:t xml:space="preserve"> </w:t>
      </w:r>
    </w:p>
    <w:sdt>
      <w:sdtPr>
        <w:rPr>
          <w:rFonts w:ascii="Calibri" w:eastAsia="Calibri" w:hAnsi="Calibri" w:cs="Calibri"/>
          <w:color w:val="000000"/>
          <w:sz w:val="22"/>
          <w:szCs w:val="22"/>
          <w:lang w:val="es-ES" w:eastAsia="en-US"/>
        </w:rPr>
        <w:id w:val="1812676816"/>
        <w:docPartObj>
          <w:docPartGallery w:val="Table of Contents"/>
          <w:docPartUnique/>
        </w:docPartObj>
      </w:sdtPr>
      <w:sdtEndPr>
        <w:rPr>
          <w:b/>
          <w:bCs/>
        </w:rPr>
      </w:sdtEndPr>
      <w:sdtContent>
        <w:p w14:paraId="50940525" w14:textId="07EE03CC" w:rsidR="00C771D9" w:rsidRDefault="00C771D9">
          <w:pPr>
            <w:pStyle w:val="TOCHeading"/>
          </w:pPr>
          <w:r>
            <w:rPr>
              <w:lang w:val="es-ES"/>
            </w:rPr>
            <w:t>Contenido</w:t>
          </w:r>
        </w:p>
        <w:p w14:paraId="1A028674" w14:textId="64AF89AF" w:rsidR="00907C19" w:rsidRDefault="00C771D9">
          <w:pPr>
            <w:pStyle w:val="TOC1"/>
            <w:tabs>
              <w:tab w:val="right" w:leader="dot" w:pos="9964"/>
            </w:tabs>
            <w:rPr>
              <w:rFonts w:asciiTheme="minorHAnsi" w:eastAsiaTheme="minorEastAsia" w:hAnsiTheme="minorHAnsi" w:cstheme="minorBidi"/>
              <w:noProof/>
              <w:color w:val="auto"/>
              <w:lang w:val="es-CO" w:eastAsia="es-CO"/>
            </w:rPr>
          </w:pPr>
          <w:r>
            <w:fldChar w:fldCharType="begin"/>
          </w:r>
          <w:r>
            <w:instrText xml:space="preserve"> TOC \o "1-3" \h \z \u </w:instrText>
          </w:r>
          <w:r>
            <w:fldChar w:fldCharType="separate"/>
          </w:r>
          <w:hyperlink w:anchor="_Toc193927040" w:history="1">
            <w:r w:rsidR="00907C19" w:rsidRPr="00950FA0">
              <w:rPr>
                <w:rStyle w:val="Hyperlink"/>
                <w:noProof/>
              </w:rPr>
              <w:t>Revision History</w:t>
            </w:r>
            <w:r w:rsidR="00907C19">
              <w:rPr>
                <w:noProof/>
                <w:webHidden/>
              </w:rPr>
              <w:tab/>
            </w:r>
            <w:r w:rsidR="00907C19">
              <w:rPr>
                <w:noProof/>
                <w:webHidden/>
              </w:rPr>
              <w:fldChar w:fldCharType="begin"/>
            </w:r>
            <w:r w:rsidR="00907C19">
              <w:rPr>
                <w:noProof/>
                <w:webHidden/>
              </w:rPr>
              <w:instrText xml:space="preserve"> PAGEREF _Toc193927040 \h </w:instrText>
            </w:r>
            <w:r w:rsidR="00907C19">
              <w:rPr>
                <w:noProof/>
                <w:webHidden/>
              </w:rPr>
            </w:r>
            <w:r w:rsidR="00907C19">
              <w:rPr>
                <w:noProof/>
                <w:webHidden/>
              </w:rPr>
              <w:fldChar w:fldCharType="separate"/>
            </w:r>
            <w:r w:rsidR="00907C19">
              <w:rPr>
                <w:noProof/>
                <w:webHidden/>
              </w:rPr>
              <w:t>2</w:t>
            </w:r>
            <w:r w:rsidR="00907C19">
              <w:rPr>
                <w:noProof/>
                <w:webHidden/>
              </w:rPr>
              <w:fldChar w:fldCharType="end"/>
            </w:r>
          </w:hyperlink>
        </w:p>
        <w:p w14:paraId="6DECCF01" w14:textId="1692A3BC" w:rsidR="00907C19" w:rsidRDefault="00000000">
          <w:pPr>
            <w:pStyle w:val="TOC1"/>
            <w:tabs>
              <w:tab w:val="right" w:leader="dot" w:pos="9964"/>
            </w:tabs>
            <w:rPr>
              <w:rFonts w:asciiTheme="minorHAnsi" w:eastAsiaTheme="minorEastAsia" w:hAnsiTheme="minorHAnsi" w:cstheme="minorBidi"/>
              <w:noProof/>
              <w:color w:val="auto"/>
              <w:lang w:val="es-CO" w:eastAsia="es-CO"/>
            </w:rPr>
          </w:pPr>
          <w:hyperlink w:anchor="_Toc193927041" w:history="1">
            <w:r w:rsidR="00907C19" w:rsidRPr="00950FA0">
              <w:rPr>
                <w:rStyle w:val="Hyperlink"/>
                <w:noProof/>
              </w:rPr>
              <w:t>Table of Contents</w:t>
            </w:r>
            <w:r w:rsidR="00907C19">
              <w:rPr>
                <w:noProof/>
                <w:webHidden/>
              </w:rPr>
              <w:tab/>
            </w:r>
            <w:r w:rsidR="00907C19">
              <w:rPr>
                <w:noProof/>
                <w:webHidden/>
              </w:rPr>
              <w:fldChar w:fldCharType="begin"/>
            </w:r>
            <w:r w:rsidR="00907C19">
              <w:rPr>
                <w:noProof/>
                <w:webHidden/>
              </w:rPr>
              <w:instrText xml:space="preserve"> PAGEREF _Toc193927041 \h </w:instrText>
            </w:r>
            <w:r w:rsidR="00907C19">
              <w:rPr>
                <w:noProof/>
                <w:webHidden/>
              </w:rPr>
            </w:r>
            <w:r w:rsidR="00907C19">
              <w:rPr>
                <w:noProof/>
                <w:webHidden/>
              </w:rPr>
              <w:fldChar w:fldCharType="separate"/>
            </w:r>
            <w:r w:rsidR="00907C19">
              <w:rPr>
                <w:noProof/>
                <w:webHidden/>
              </w:rPr>
              <w:t>3</w:t>
            </w:r>
            <w:r w:rsidR="00907C19">
              <w:rPr>
                <w:noProof/>
                <w:webHidden/>
              </w:rPr>
              <w:fldChar w:fldCharType="end"/>
            </w:r>
          </w:hyperlink>
        </w:p>
        <w:p w14:paraId="30CE426A" w14:textId="12A16BB5" w:rsidR="00907C19" w:rsidRDefault="00000000">
          <w:pPr>
            <w:pStyle w:val="TOC1"/>
            <w:tabs>
              <w:tab w:val="left" w:pos="440"/>
              <w:tab w:val="right" w:leader="dot" w:pos="9964"/>
            </w:tabs>
            <w:rPr>
              <w:rFonts w:asciiTheme="minorHAnsi" w:eastAsiaTheme="minorEastAsia" w:hAnsiTheme="minorHAnsi" w:cstheme="minorBidi"/>
              <w:noProof/>
              <w:color w:val="auto"/>
              <w:lang w:val="es-CO" w:eastAsia="es-CO"/>
            </w:rPr>
          </w:pPr>
          <w:hyperlink w:anchor="_Toc193927042" w:history="1">
            <w:r w:rsidR="00907C19" w:rsidRPr="00950FA0">
              <w:rPr>
                <w:rStyle w:val="Hyperlink"/>
                <w:noProof/>
              </w:rPr>
              <w:t>1.</w:t>
            </w:r>
            <w:r w:rsidR="00907C19">
              <w:rPr>
                <w:rFonts w:asciiTheme="minorHAnsi" w:eastAsiaTheme="minorEastAsia" w:hAnsiTheme="minorHAnsi" w:cstheme="minorBidi"/>
                <w:noProof/>
                <w:color w:val="auto"/>
                <w:lang w:val="es-CO" w:eastAsia="es-CO"/>
              </w:rPr>
              <w:tab/>
            </w:r>
            <w:r w:rsidR="00907C19" w:rsidRPr="00950FA0">
              <w:rPr>
                <w:rStyle w:val="Hyperlink"/>
                <w:noProof/>
              </w:rPr>
              <w:t>Purpose</w:t>
            </w:r>
            <w:r w:rsidR="00907C19">
              <w:rPr>
                <w:noProof/>
                <w:webHidden/>
              </w:rPr>
              <w:tab/>
            </w:r>
            <w:r w:rsidR="00907C19">
              <w:rPr>
                <w:noProof/>
                <w:webHidden/>
              </w:rPr>
              <w:fldChar w:fldCharType="begin"/>
            </w:r>
            <w:r w:rsidR="00907C19">
              <w:rPr>
                <w:noProof/>
                <w:webHidden/>
              </w:rPr>
              <w:instrText xml:space="preserve"> PAGEREF _Toc193927042 \h </w:instrText>
            </w:r>
            <w:r w:rsidR="00907C19">
              <w:rPr>
                <w:noProof/>
                <w:webHidden/>
              </w:rPr>
            </w:r>
            <w:r w:rsidR="00907C19">
              <w:rPr>
                <w:noProof/>
                <w:webHidden/>
              </w:rPr>
              <w:fldChar w:fldCharType="separate"/>
            </w:r>
            <w:r w:rsidR="00907C19">
              <w:rPr>
                <w:noProof/>
                <w:webHidden/>
              </w:rPr>
              <w:t>4</w:t>
            </w:r>
            <w:r w:rsidR="00907C19">
              <w:rPr>
                <w:noProof/>
                <w:webHidden/>
              </w:rPr>
              <w:fldChar w:fldCharType="end"/>
            </w:r>
          </w:hyperlink>
        </w:p>
        <w:p w14:paraId="73D6A975" w14:textId="735CA2CC" w:rsidR="00907C19" w:rsidRDefault="00000000">
          <w:pPr>
            <w:pStyle w:val="TOC1"/>
            <w:tabs>
              <w:tab w:val="left" w:pos="440"/>
              <w:tab w:val="right" w:leader="dot" w:pos="9964"/>
            </w:tabs>
            <w:rPr>
              <w:rFonts w:asciiTheme="minorHAnsi" w:eastAsiaTheme="minorEastAsia" w:hAnsiTheme="minorHAnsi" w:cstheme="minorBidi"/>
              <w:noProof/>
              <w:color w:val="auto"/>
              <w:lang w:val="es-CO" w:eastAsia="es-CO"/>
            </w:rPr>
          </w:pPr>
          <w:hyperlink w:anchor="_Toc193927043" w:history="1">
            <w:r w:rsidR="00907C19" w:rsidRPr="00950FA0">
              <w:rPr>
                <w:rStyle w:val="Hyperlink"/>
                <w:noProof/>
              </w:rPr>
              <w:t>2.</w:t>
            </w:r>
            <w:r w:rsidR="00907C19">
              <w:rPr>
                <w:rFonts w:asciiTheme="minorHAnsi" w:eastAsiaTheme="minorEastAsia" w:hAnsiTheme="minorHAnsi" w:cstheme="minorBidi"/>
                <w:noProof/>
                <w:color w:val="auto"/>
                <w:lang w:val="es-CO" w:eastAsia="es-CO"/>
              </w:rPr>
              <w:tab/>
            </w:r>
            <w:r w:rsidR="00907C19" w:rsidRPr="00950FA0">
              <w:rPr>
                <w:rStyle w:val="Hyperlink"/>
                <w:noProof/>
              </w:rPr>
              <w:t>Scope</w:t>
            </w:r>
            <w:r w:rsidR="00907C19">
              <w:rPr>
                <w:noProof/>
                <w:webHidden/>
              </w:rPr>
              <w:tab/>
            </w:r>
            <w:r w:rsidR="00907C19">
              <w:rPr>
                <w:noProof/>
                <w:webHidden/>
              </w:rPr>
              <w:fldChar w:fldCharType="begin"/>
            </w:r>
            <w:r w:rsidR="00907C19">
              <w:rPr>
                <w:noProof/>
                <w:webHidden/>
              </w:rPr>
              <w:instrText xml:space="preserve"> PAGEREF _Toc193927043 \h </w:instrText>
            </w:r>
            <w:r w:rsidR="00907C19">
              <w:rPr>
                <w:noProof/>
                <w:webHidden/>
              </w:rPr>
            </w:r>
            <w:r w:rsidR="00907C19">
              <w:rPr>
                <w:noProof/>
                <w:webHidden/>
              </w:rPr>
              <w:fldChar w:fldCharType="separate"/>
            </w:r>
            <w:r w:rsidR="00907C19">
              <w:rPr>
                <w:noProof/>
                <w:webHidden/>
              </w:rPr>
              <w:t>4</w:t>
            </w:r>
            <w:r w:rsidR="00907C19">
              <w:rPr>
                <w:noProof/>
                <w:webHidden/>
              </w:rPr>
              <w:fldChar w:fldCharType="end"/>
            </w:r>
          </w:hyperlink>
        </w:p>
        <w:p w14:paraId="0D2FDC40" w14:textId="1EA31A54" w:rsidR="00907C19" w:rsidRDefault="00000000">
          <w:pPr>
            <w:pStyle w:val="TOC1"/>
            <w:tabs>
              <w:tab w:val="left" w:pos="440"/>
              <w:tab w:val="right" w:leader="dot" w:pos="9964"/>
            </w:tabs>
            <w:rPr>
              <w:rFonts w:asciiTheme="minorHAnsi" w:eastAsiaTheme="minorEastAsia" w:hAnsiTheme="minorHAnsi" w:cstheme="minorBidi"/>
              <w:noProof/>
              <w:color w:val="auto"/>
              <w:lang w:val="es-CO" w:eastAsia="es-CO"/>
            </w:rPr>
          </w:pPr>
          <w:hyperlink w:anchor="_Toc193927044" w:history="1">
            <w:r w:rsidR="00907C19" w:rsidRPr="00950FA0">
              <w:rPr>
                <w:rStyle w:val="Hyperlink"/>
                <w:noProof/>
              </w:rPr>
              <w:t>3.</w:t>
            </w:r>
            <w:r w:rsidR="00907C19">
              <w:rPr>
                <w:rFonts w:asciiTheme="minorHAnsi" w:eastAsiaTheme="minorEastAsia" w:hAnsiTheme="minorHAnsi" w:cstheme="minorBidi"/>
                <w:noProof/>
                <w:color w:val="auto"/>
                <w:lang w:val="es-CO" w:eastAsia="es-CO"/>
              </w:rPr>
              <w:tab/>
            </w:r>
            <w:r w:rsidR="00907C19" w:rsidRPr="00950FA0">
              <w:rPr>
                <w:rStyle w:val="Hyperlink"/>
                <w:noProof/>
              </w:rPr>
              <w:t>Definitions</w:t>
            </w:r>
            <w:r w:rsidR="00907C19">
              <w:rPr>
                <w:noProof/>
                <w:webHidden/>
              </w:rPr>
              <w:tab/>
            </w:r>
            <w:r w:rsidR="00907C19">
              <w:rPr>
                <w:noProof/>
                <w:webHidden/>
              </w:rPr>
              <w:fldChar w:fldCharType="begin"/>
            </w:r>
            <w:r w:rsidR="00907C19">
              <w:rPr>
                <w:noProof/>
                <w:webHidden/>
              </w:rPr>
              <w:instrText xml:space="preserve"> PAGEREF _Toc193927044 \h </w:instrText>
            </w:r>
            <w:r w:rsidR="00907C19">
              <w:rPr>
                <w:noProof/>
                <w:webHidden/>
              </w:rPr>
            </w:r>
            <w:r w:rsidR="00907C19">
              <w:rPr>
                <w:noProof/>
                <w:webHidden/>
              </w:rPr>
              <w:fldChar w:fldCharType="separate"/>
            </w:r>
            <w:r w:rsidR="00907C19">
              <w:rPr>
                <w:noProof/>
                <w:webHidden/>
              </w:rPr>
              <w:t>5</w:t>
            </w:r>
            <w:r w:rsidR="00907C19">
              <w:rPr>
                <w:noProof/>
                <w:webHidden/>
              </w:rPr>
              <w:fldChar w:fldCharType="end"/>
            </w:r>
          </w:hyperlink>
        </w:p>
        <w:p w14:paraId="002148B6" w14:textId="3C2949F9" w:rsidR="00907C19" w:rsidRDefault="00000000">
          <w:pPr>
            <w:pStyle w:val="TOC1"/>
            <w:tabs>
              <w:tab w:val="left" w:pos="440"/>
              <w:tab w:val="right" w:leader="dot" w:pos="9964"/>
            </w:tabs>
            <w:rPr>
              <w:rFonts w:asciiTheme="minorHAnsi" w:eastAsiaTheme="minorEastAsia" w:hAnsiTheme="minorHAnsi" w:cstheme="minorBidi"/>
              <w:noProof/>
              <w:color w:val="auto"/>
              <w:lang w:val="es-CO" w:eastAsia="es-CO"/>
            </w:rPr>
          </w:pPr>
          <w:hyperlink w:anchor="_Toc193927045" w:history="1">
            <w:r w:rsidR="00907C19" w:rsidRPr="00950FA0">
              <w:rPr>
                <w:rStyle w:val="Hyperlink"/>
                <w:noProof/>
              </w:rPr>
              <w:t>4.</w:t>
            </w:r>
            <w:r w:rsidR="00907C19">
              <w:rPr>
                <w:rFonts w:asciiTheme="minorHAnsi" w:eastAsiaTheme="minorEastAsia" w:hAnsiTheme="minorHAnsi" w:cstheme="minorBidi"/>
                <w:noProof/>
                <w:color w:val="auto"/>
                <w:lang w:val="es-CO" w:eastAsia="es-CO"/>
              </w:rPr>
              <w:tab/>
            </w:r>
            <w:r w:rsidR="00907C19" w:rsidRPr="00950FA0">
              <w:rPr>
                <w:rStyle w:val="Hyperlink"/>
                <w:noProof/>
              </w:rPr>
              <w:t>Responsibilities</w:t>
            </w:r>
            <w:r w:rsidR="00907C19">
              <w:rPr>
                <w:noProof/>
                <w:webHidden/>
              </w:rPr>
              <w:tab/>
            </w:r>
            <w:r w:rsidR="00907C19">
              <w:rPr>
                <w:noProof/>
                <w:webHidden/>
              </w:rPr>
              <w:fldChar w:fldCharType="begin"/>
            </w:r>
            <w:r w:rsidR="00907C19">
              <w:rPr>
                <w:noProof/>
                <w:webHidden/>
              </w:rPr>
              <w:instrText xml:space="preserve"> PAGEREF _Toc193927045 \h </w:instrText>
            </w:r>
            <w:r w:rsidR="00907C19">
              <w:rPr>
                <w:noProof/>
                <w:webHidden/>
              </w:rPr>
            </w:r>
            <w:r w:rsidR="00907C19">
              <w:rPr>
                <w:noProof/>
                <w:webHidden/>
              </w:rPr>
              <w:fldChar w:fldCharType="separate"/>
            </w:r>
            <w:r w:rsidR="00907C19">
              <w:rPr>
                <w:noProof/>
                <w:webHidden/>
              </w:rPr>
              <w:t>5</w:t>
            </w:r>
            <w:r w:rsidR="00907C19">
              <w:rPr>
                <w:noProof/>
                <w:webHidden/>
              </w:rPr>
              <w:fldChar w:fldCharType="end"/>
            </w:r>
          </w:hyperlink>
        </w:p>
        <w:p w14:paraId="17EF3035" w14:textId="4B055564" w:rsidR="00907C19" w:rsidRDefault="00000000">
          <w:pPr>
            <w:pStyle w:val="TOC1"/>
            <w:tabs>
              <w:tab w:val="left" w:pos="440"/>
              <w:tab w:val="right" w:leader="dot" w:pos="9964"/>
            </w:tabs>
            <w:rPr>
              <w:rFonts w:asciiTheme="minorHAnsi" w:eastAsiaTheme="minorEastAsia" w:hAnsiTheme="minorHAnsi" w:cstheme="minorBidi"/>
              <w:noProof/>
              <w:color w:val="auto"/>
              <w:lang w:val="es-CO" w:eastAsia="es-CO"/>
            </w:rPr>
          </w:pPr>
          <w:hyperlink w:anchor="_Toc193927046" w:history="1">
            <w:r w:rsidR="00907C19" w:rsidRPr="00950FA0">
              <w:rPr>
                <w:rStyle w:val="Hyperlink"/>
                <w:noProof/>
              </w:rPr>
              <w:t>5.</w:t>
            </w:r>
            <w:r w:rsidR="00907C19">
              <w:rPr>
                <w:rFonts w:asciiTheme="minorHAnsi" w:eastAsiaTheme="minorEastAsia" w:hAnsiTheme="minorHAnsi" w:cstheme="minorBidi"/>
                <w:noProof/>
                <w:color w:val="auto"/>
                <w:lang w:val="es-CO" w:eastAsia="es-CO"/>
              </w:rPr>
              <w:tab/>
            </w:r>
            <w:r w:rsidR="00907C19" w:rsidRPr="00950FA0">
              <w:rPr>
                <w:rStyle w:val="Hyperlink"/>
                <w:noProof/>
              </w:rPr>
              <w:t>Pre-Restoration Procedures</w:t>
            </w:r>
            <w:r w:rsidR="00907C19">
              <w:rPr>
                <w:noProof/>
                <w:webHidden/>
              </w:rPr>
              <w:tab/>
            </w:r>
            <w:r w:rsidR="00907C19">
              <w:rPr>
                <w:noProof/>
                <w:webHidden/>
              </w:rPr>
              <w:fldChar w:fldCharType="begin"/>
            </w:r>
            <w:r w:rsidR="00907C19">
              <w:rPr>
                <w:noProof/>
                <w:webHidden/>
              </w:rPr>
              <w:instrText xml:space="preserve"> PAGEREF _Toc193927046 \h </w:instrText>
            </w:r>
            <w:r w:rsidR="00907C19">
              <w:rPr>
                <w:noProof/>
                <w:webHidden/>
              </w:rPr>
            </w:r>
            <w:r w:rsidR="00907C19">
              <w:rPr>
                <w:noProof/>
                <w:webHidden/>
              </w:rPr>
              <w:fldChar w:fldCharType="separate"/>
            </w:r>
            <w:r w:rsidR="00907C19">
              <w:rPr>
                <w:noProof/>
                <w:webHidden/>
              </w:rPr>
              <w:t>5</w:t>
            </w:r>
            <w:r w:rsidR="00907C19">
              <w:rPr>
                <w:noProof/>
                <w:webHidden/>
              </w:rPr>
              <w:fldChar w:fldCharType="end"/>
            </w:r>
          </w:hyperlink>
        </w:p>
        <w:p w14:paraId="4E191CAC" w14:textId="5D141E90" w:rsidR="00907C19" w:rsidRDefault="00000000">
          <w:pPr>
            <w:pStyle w:val="TOC1"/>
            <w:tabs>
              <w:tab w:val="left" w:pos="440"/>
              <w:tab w:val="right" w:leader="dot" w:pos="9964"/>
            </w:tabs>
            <w:rPr>
              <w:rFonts w:asciiTheme="minorHAnsi" w:eastAsiaTheme="minorEastAsia" w:hAnsiTheme="minorHAnsi" w:cstheme="minorBidi"/>
              <w:noProof/>
              <w:color w:val="auto"/>
              <w:lang w:val="es-CO" w:eastAsia="es-CO"/>
            </w:rPr>
          </w:pPr>
          <w:hyperlink w:anchor="_Toc193927047" w:history="1">
            <w:r w:rsidR="00907C19" w:rsidRPr="00950FA0">
              <w:rPr>
                <w:rStyle w:val="Hyperlink"/>
                <w:noProof/>
              </w:rPr>
              <w:t>6.</w:t>
            </w:r>
            <w:r w:rsidR="00907C19">
              <w:rPr>
                <w:rFonts w:asciiTheme="minorHAnsi" w:eastAsiaTheme="minorEastAsia" w:hAnsiTheme="minorHAnsi" w:cstheme="minorBidi"/>
                <w:noProof/>
                <w:color w:val="auto"/>
                <w:lang w:val="es-CO" w:eastAsia="es-CO"/>
              </w:rPr>
              <w:tab/>
            </w:r>
            <w:r w:rsidR="00907C19" w:rsidRPr="00950FA0">
              <w:rPr>
                <w:rStyle w:val="Hyperlink"/>
                <w:noProof/>
              </w:rPr>
              <w:t>SOP1 - Resume sending stuck messages on any of the OSM SAF queues (COM/SOM) on the AIA weblogic server</w:t>
            </w:r>
            <w:r w:rsidR="00907C19">
              <w:rPr>
                <w:noProof/>
                <w:webHidden/>
              </w:rPr>
              <w:tab/>
            </w:r>
            <w:r w:rsidR="00907C19">
              <w:rPr>
                <w:noProof/>
                <w:webHidden/>
              </w:rPr>
              <w:fldChar w:fldCharType="begin"/>
            </w:r>
            <w:r w:rsidR="00907C19">
              <w:rPr>
                <w:noProof/>
                <w:webHidden/>
              </w:rPr>
              <w:instrText xml:space="preserve"> PAGEREF _Toc193927047 \h </w:instrText>
            </w:r>
            <w:r w:rsidR="00907C19">
              <w:rPr>
                <w:noProof/>
                <w:webHidden/>
              </w:rPr>
            </w:r>
            <w:r w:rsidR="00907C19">
              <w:rPr>
                <w:noProof/>
                <w:webHidden/>
              </w:rPr>
              <w:fldChar w:fldCharType="separate"/>
            </w:r>
            <w:r w:rsidR="00907C19">
              <w:rPr>
                <w:noProof/>
                <w:webHidden/>
              </w:rPr>
              <w:t>6</w:t>
            </w:r>
            <w:r w:rsidR="00907C19">
              <w:rPr>
                <w:noProof/>
                <w:webHidden/>
              </w:rPr>
              <w:fldChar w:fldCharType="end"/>
            </w:r>
          </w:hyperlink>
        </w:p>
        <w:p w14:paraId="346DDC44" w14:textId="71BD9CBD"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48" w:history="1">
            <w:r w:rsidR="00907C19" w:rsidRPr="00950FA0">
              <w:rPr>
                <w:rStyle w:val="Hyperlink"/>
                <w:noProof/>
              </w:rPr>
              <w:t>6.1.</w:t>
            </w:r>
            <w:r w:rsidR="00907C19">
              <w:rPr>
                <w:rFonts w:asciiTheme="minorHAnsi" w:eastAsiaTheme="minorEastAsia" w:hAnsiTheme="minorHAnsi" w:cstheme="minorBidi"/>
                <w:noProof/>
                <w:color w:val="auto"/>
                <w:lang w:val="es-CO" w:eastAsia="es-CO"/>
              </w:rPr>
              <w:tab/>
            </w:r>
            <w:r w:rsidR="00907C19" w:rsidRPr="00950FA0">
              <w:rPr>
                <w:rStyle w:val="Hyperlink"/>
                <w:noProof/>
              </w:rPr>
              <w:t>Overview</w:t>
            </w:r>
            <w:r w:rsidR="00907C19">
              <w:rPr>
                <w:noProof/>
                <w:webHidden/>
              </w:rPr>
              <w:tab/>
            </w:r>
            <w:r w:rsidR="00907C19">
              <w:rPr>
                <w:noProof/>
                <w:webHidden/>
              </w:rPr>
              <w:fldChar w:fldCharType="begin"/>
            </w:r>
            <w:r w:rsidR="00907C19">
              <w:rPr>
                <w:noProof/>
                <w:webHidden/>
              </w:rPr>
              <w:instrText xml:space="preserve"> PAGEREF _Toc193927048 \h </w:instrText>
            </w:r>
            <w:r w:rsidR="00907C19">
              <w:rPr>
                <w:noProof/>
                <w:webHidden/>
              </w:rPr>
            </w:r>
            <w:r w:rsidR="00907C19">
              <w:rPr>
                <w:noProof/>
                <w:webHidden/>
              </w:rPr>
              <w:fldChar w:fldCharType="separate"/>
            </w:r>
            <w:r w:rsidR="00907C19">
              <w:rPr>
                <w:noProof/>
                <w:webHidden/>
              </w:rPr>
              <w:t>6</w:t>
            </w:r>
            <w:r w:rsidR="00907C19">
              <w:rPr>
                <w:noProof/>
                <w:webHidden/>
              </w:rPr>
              <w:fldChar w:fldCharType="end"/>
            </w:r>
          </w:hyperlink>
        </w:p>
        <w:p w14:paraId="75A7EA53" w14:textId="5BF4971A"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49" w:history="1">
            <w:r w:rsidR="00907C19" w:rsidRPr="00950FA0">
              <w:rPr>
                <w:rStyle w:val="Hyperlink"/>
                <w:noProof/>
              </w:rPr>
              <w:t>6.2.</w:t>
            </w:r>
            <w:r w:rsidR="00907C19">
              <w:rPr>
                <w:rFonts w:asciiTheme="minorHAnsi" w:eastAsiaTheme="minorEastAsia" w:hAnsiTheme="minorHAnsi" w:cstheme="minorBidi"/>
                <w:noProof/>
                <w:color w:val="auto"/>
                <w:lang w:val="es-CO" w:eastAsia="es-CO"/>
              </w:rPr>
              <w:tab/>
            </w:r>
            <w:r w:rsidR="00907C19" w:rsidRPr="00950FA0">
              <w:rPr>
                <w:rStyle w:val="Hyperlink"/>
                <w:noProof/>
              </w:rPr>
              <w:t>Definitions</w:t>
            </w:r>
            <w:r w:rsidR="00907C19">
              <w:rPr>
                <w:noProof/>
                <w:webHidden/>
              </w:rPr>
              <w:tab/>
            </w:r>
            <w:r w:rsidR="00907C19">
              <w:rPr>
                <w:noProof/>
                <w:webHidden/>
              </w:rPr>
              <w:fldChar w:fldCharType="begin"/>
            </w:r>
            <w:r w:rsidR="00907C19">
              <w:rPr>
                <w:noProof/>
                <w:webHidden/>
              </w:rPr>
              <w:instrText xml:space="preserve"> PAGEREF _Toc193927049 \h </w:instrText>
            </w:r>
            <w:r w:rsidR="00907C19">
              <w:rPr>
                <w:noProof/>
                <w:webHidden/>
              </w:rPr>
            </w:r>
            <w:r w:rsidR="00907C19">
              <w:rPr>
                <w:noProof/>
                <w:webHidden/>
              </w:rPr>
              <w:fldChar w:fldCharType="separate"/>
            </w:r>
            <w:r w:rsidR="00907C19">
              <w:rPr>
                <w:noProof/>
                <w:webHidden/>
              </w:rPr>
              <w:t>6</w:t>
            </w:r>
            <w:r w:rsidR="00907C19">
              <w:rPr>
                <w:noProof/>
                <w:webHidden/>
              </w:rPr>
              <w:fldChar w:fldCharType="end"/>
            </w:r>
          </w:hyperlink>
        </w:p>
        <w:p w14:paraId="45D5793F" w14:textId="48CF77A9"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50" w:history="1">
            <w:r w:rsidR="00907C19" w:rsidRPr="00950FA0">
              <w:rPr>
                <w:rStyle w:val="Hyperlink"/>
                <w:noProof/>
              </w:rPr>
              <w:t>6.3.</w:t>
            </w:r>
            <w:r w:rsidR="00907C19">
              <w:rPr>
                <w:rFonts w:asciiTheme="minorHAnsi" w:eastAsiaTheme="minorEastAsia" w:hAnsiTheme="minorHAnsi" w:cstheme="minorBidi"/>
                <w:noProof/>
                <w:color w:val="auto"/>
                <w:lang w:val="es-CO" w:eastAsia="es-CO"/>
              </w:rPr>
              <w:tab/>
            </w:r>
            <w:r w:rsidR="00907C19" w:rsidRPr="00950FA0">
              <w:rPr>
                <w:rStyle w:val="Hyperlink"/>
                <w:noProof/>
              </w:rPr>
              <w:t>Prerequisites</w:t>
            </w:r>
            <w:r w:rsidR="00907C19">
              <w:rPr>
                <w:noProof/>
                <w:webHidden/>
              </w:rPr>
              <w:tab/>
            </w:r>
            <w:r w:rsidR="00907C19">
              <w:rPr>
                <w:noProof/>
                <w:webHidden/>
              </w:rPr>
              <w:fldChar w:fldCharType="begin"/>
            </w:r>
            <w:r w:rsidR="00907C19">
              <w:rPr>
                <w:noProof/>
                <w:webHidden/>
              </w:rPr>
              <w:instrText xml:space="preserve"> PAGEREF _Toc193927050 \h </w:instrText>
            </w:r>
            <w:r w:rsidR="00907C19">
              <w:rPr>
                <w:noProof/>
                <w:webHidden/>
              </w:rPr>
            </w:r>
            <w:r w:rsidR="00907C19">
              <w:rPr>
                <w:noProof/>
                <w:webHidden/>
              </w:rPr>
              <w:fldChar w:fldCharType="separate"/>
            </w:r>
            <w:r w:rsidR="00907C19">
              <w:rPr>
                <w:noProof/>
                <w:webHidden/>
              </w:rPr>
              <w:t>6</w:t>
            </w:r>
            <w:r w:rsidR="00907C19">
              <w:rPr>
                <w:noProof/>
                <w:webHidden/>
              </w:rPr>
              <w:fldChar w:fldCharType="end"/>
            </w:r>
          </w:hyperlink>
        </w:p>
        <w:p w14:paraId="299952E9" w14:textId="6AF243A1"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51" w:history="1">
            <w:r w:rsidR="00907C19" w:rsidRPr="00950FA0">
              <w:rPr>
                <w:rStyle w:val="Hyperlink"/>
                <w:noProof/>
              </w:rPr>
              <w:t>6.4.</w:t>
            </w:r>
            <w:r w:rsidR="00907C19">
              <w:rPr>
                <w:rFonts w:asciiTheme="minorHAnsi" w:eastAsiaTheme="minorEastAsia" w:hAnsiTheme="minorHAnsi" w:cstheme="minorBidi"/>
                <w:noProof/>
                <w:color w:val="auto"/>
                <w:lang w:val="es-CO" w:eastAsia="es-CO"/>
              </w:rPr>
              <w:tab/>
            </w:r>
            <w:r w:rsidR="00907C19" w:rsidRPr="00950FA0">
              <w:rPr>
                <w:rStyle w:val="Hyperlink"/>
                <w:noProof/>
              </w:rPr>
              <w:t>Steps</w:t>
            </w:r>
            <w:r w:rsidR="00907C19">
              <w:rPr>
                <w:noProof/>
                <w:webHidden/>
              </w:rPr>
              <w:tab/>
            </w:r>
            <w:r w:rsidR="00907C19">
              <w:rPr>
                <w:noProof/>
                <w:webHidden/>
              </w:rPr>
              <w:fldChar w:fldCharType="begin"/>
            </w:r>
            <w:r w:rsidR="00907C19">
              <w:rPr>
                <w:noProof/>
                <w:webHidden/>
              </w:rPr>
              <w:instrText xml:space="preserve"> PAGEREF _Toc193927051 \h </w:instrText>
            </w:r>
            <w:r w:rsidR="00907C19">
              <w:rPr>
                <w:noProof/>
                <w:webHidden/>
              </w:rPr>
            </w:r>
            <w:r w:rsidR="00907C19">
              <w:rPr>
                <w:noProof/>
                <w:webHidden/>
              </w:rPr>
              <w:fldChar w:fldCharType="separate"/>
            </w:r>
            <w:r w:rsidR="00907C19">
              <w:rPr>
                <w:noProof/>
                <w:webHidden/>
              </w:rPr>
              <w:t>7</w:t>
            </w:r>
            <w:r w:rsidR="00907C19">
              <w:rPr>
                <w:noProof/>
                <w:webHidden/>
              </w:rPr>
              <w:fldChar w:fldCharType="end"/>
            </w:r>
          </w:hyperlink>
        </w:p>
        <w:p w14:paraId="7A0E7322" w14:textId="4E5D6CB5" w:rsidR="00907C19" w:rsidRDefault="00000000">
          <w:pPr>
            <w:pStyle w:val="TOC1"/>
            <w:tabs>
              <w:tab w:val="left" w:pos="440"/>
              <w:tab w:val="right" w:leader="dot" w:pos="9964"/>
            </w:tabs>
            <w:rPr>
              <w:rFonts w:asciiTheme="minorHAnsi" w:eastAsiaTheme="minorEastAsia" w:hAnsiTheme="minorHAnsi" w:cstheme="minorBidi"/>
              <w:noProof/>
              <w:color w:val="auto"/>
              <w:lang w:val="es-CO" w:eastAsia="es-CO"/>
            </w:rPr>
          </w:pPr>
          <w:hyperlink w:anchor="_Toc193927052" w:history="1">
            <w:r w:rsidR="00907C19" w:rsidRPr="00950FA0">
              <w:rPr>
                <w:rStyle w:val="Hyperlink"/>
                <w:noProof/>
              </w:rPr>
              <w:t>7.</w:t>
            </w:r>
            <w:r w:rsidR="00907C19">
              <w:rPr>
                <w:rFonts w:asciiTheme="minorHAnsi" w:eastAsiaTheme="minorEastAsia" w:hAnsiTheme="minorHAnsi" w:cstheme="minorBidi"/>
                <w:noProof/>
                <w:color w:val="auto"/>
                <w:lang w:val="es-CO" w:eastAsia="es-CO"/>
              </w:rPr>
              <w:tab/>
            </w:r>
            <w:r w:rsidR="00907C19" w:rsidRPr="00950FA0">
              <w:rPr>
                <w:rStyle w:val="Hyperlink"/>
                <w:noProof/>
              </w:rPr>
              <w:t>SOP2 - Increase the tablespace size when stuck orders occur between AIA and Siebel</w:t>
            </w:r>
            <w:r w:rsidR="00907C19">
              <w:rPr>
                <w:noProof/>
                <w:webHidden/>
              </w:rPr>
              <w:tab/>
            </w:r>
            <w:r w:rsidR="00907C19">
              <w:rPr>
                <w:noProof/>
                <w:webHidden/>
              </w:rPr>
              <w:fldChar w:fldCharType="begin"/>
            </w:r>
            <w:r w:rsidR="00907C19">
              <w:rPr>
                <w:noProof/>
                <w:webHidden/>
              </w:rPr>
              <w:instrText xml:space="preserve"> PAGEREF _Toc193927052 \h </w:instrText>
            </w:r>
            <w:r w:rsidR="00907C19">
              <w:rPr>
                <w:noProof/>
                <w:webHidden/>
              </w:rPr>
            </w:r>
            <w:r w:rsidR="00907C19">
              <w:rPr>
                <w:noProof/>
                <w:webHidden/>
              </w:rPr>
              <w:fldChar w:fldCharType="separate"/>
            </w:r>
            <w:r w:rsidR="00907C19">
              <w:rPr>
                <w:noProof/>
                <w:webHidden/>
              </w:rPr>
              <w:t>9</w:t>
            </w:r>
            <w:r w:rsidR="00907C19">
              <w:rPr>
                <w:noProof/>
                <w:webHidden/>
              </w:rPr>
              <w:fldChar w:fldCharType="end"/>
            </w:r>
          </w:hyperlink>
        </w:p>
        <w:p w14:paraId="1763CBED" w14:textId="543DDE4A"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53" w:history="1">
            <w:r w:rsidR="00907C19" w:rsidRPr="00950FA0">
              <w:rPr>
                <w:rStyle w:val="Hyperlink"/>
                <w:noProof/>
              </w:rPr>
              <w:t>7.1.</w:t>
            </w:r>
            <w:r w:rsidR="00907C19">
              <w:rPr>
                <w:rFonts w:asciiTheme="minorHAnsi" w:eastAsiaTheme="minorEastAsia" w:hAnsiTheme="minorHAnsi" w:cstheme="minorBidi"/>
                <w:noProof/>
                <w:color w:val="auto"/>
                <w:lang w:val="es-CO" w:eastAsia="es-CO"/>
              </w:rPr>
              <w:tab/>
            </w:r>
            <w:r w:rsidR="00907C19" w:rsidRPr="00950FA0">
              <w:rPr>
                <w:rStyle w:val="Hyperlink"/>
                <w:noProof/>
              </w:rPr>
              <w:t>Overview</w:t>
            </w:r>
            <w:r w:rsidR="00907C19">
              <w:rPr>
                <w:noProof/>
                <w:webHidden/>
              </w:rPr>
              <w:tab/>
            </w:r>
            <w:r w:rsidR="00907C19">
              <w:rPr>
                <w:noProof/>
                <w:webHidden/>
              </w:rPr>
              <w:fldChar w:fldCharType="begin"/>
            </w:r>
            <w:r w:rsidR="00907C19">
              <w:rPr>
                <w:noProof/>
                <w:webHidden/>
              </w:rPr>
              <w:instrText xml:space="preserve"> PAGEREF _Toc193927053 \h </w:instrText>
            </w:r>
            <w:r w:rsidR="00907C19">
              <w:rPr>
                <w:noProof/>
                <w:webHidden/>
              </w:rPr>
            </w:r>
            <w:r w:rsidR="00907C19">
              <w:rPr>
                <w:noProof/>
                <w:webHidden/>
              </w:rPr>
              <w:fldChar w:fldCharType="separate"/>
            </w:r>
            <w:r w:rsidR="00907C19">
              <w:rPr>
                <w:noProof/>
                <w:webHidden/>
              </w:rPr>
              <w:t>9</w:t>
            </w:r>
            <w:r w:rsidR="00907C19">
              <w:rPr>
                <w:noProof/>
                <w:webHidden/>
              </w:rPr>
              <w:fldChar w:fldCharType="end"/>
            </w:r>
          </w:hyperlink>
        </w:p>
        <w:p w14:paraId="6A92FE37" w14:textId="3E8348E4"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54" w:history="1">
            <w:r w:rsidR="00907C19" w:rsidRPr="00950FA0">
              <w:rPr>
                <w:rStyle w:val="Hyperlink"/>
                <w:noProof/>
              </w:rPr>
              <w:t>7.2.</w:t>
            </w:r>
            <w:r w:rsidR="00907C19">
              <w:rPr>
                <w:rFonts w:asciiTheme="minorHAnsi" w:eastAsiaTheme="minorEastAsia" w:hAnsiTheme="minorHAnsi" w:cstheme="minorBidi"/>
                <w:noProof/>
                <w:color w:val="auto"/>
                <w:lang w:val="es-CO" w:eastAsia="es-CO"/>
              </w:rPr>
              <w:tab/>
            </w:r>
            <w:r w:rsidR="00907C19" w:rsidRPr="00950FA0">
              <w:rPr>
                <w:rStyle w:val="Hyperlink"/>
                <w:noProof/>
              </w:rPr>
              <w:t>Definitions</w:t>
            </w:r>
            <w:r w:rsidR="00907C19">
              <w:rPr>
                <w:noProof/>
                <w:webHidden/>
              </w:rPr>
              <w:tab/>
            </w:r>
            <w:r w:rsidR="00907C19">
              <w:rPr>
                <w:noProof/>
                <w:webHidden/>
              </w:rPr>
              <w:fldChar w:fldCharType="begin"/>
            </w:r>
            <w:r w:rsidR="00907C19">
              <w:rPr>
                <w:noProof/>
                <w:webHidden/>
              </w:rPr>
              <w:instrText xml:space="preserve"> PAGEREF _Toc193927054 \h </w:instrText>
            </w:r>
            <w:r w:rsidR="00907C19">
              <w:rPr>
                <w:noProof/>
                <w:webHidden/>
              </w:rPr>
            </w:r>
            <w:r w:rsidR="00907C19">
              <w:rPr>
                <w:noProof/>
                <w:webHidden/>
              </w:rPr>
              <w:fldChar w:fldCharType="separate"/>
            </w:r>
            <w:r w:rsidR="00907C19">
              <w:rPr>
                <w:noProof/>
                <w:webHidden/>
              </w:rPr>
              <w:t>9</w:t>
            </w:r>
            <w:r w:rsidR="00907C19">
              <w:rPr>
                <w:noProof/>
                <w:webHidden/>
              </w:rPr>
              <w:fldChar w:fldCharType="end"/>
            </w:r>
          </w:hyperlink>
        </w:p>
        <w:p w14:paraId="242F69E3" w14:textId="0C682E59"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55" w:history="1">
            <w:r w:rsidR="00907C19" w:rsidRPr="00950FA0">
              <w:rPr>
                <w:rStyle w:val="Hyperlink"/>
                <w:noProof/>
              </w:rPr>
              <w:t>7.3.</w:t>
            </w:r>
            <w:r w:rsidR="00907C19">
              <w:rPr>
                <w:rFonts w:asciiTheme="minorHAnsi" w:eastAsiaTheme="minorEastAsia" w:hAnsiTheme="minorHAnsi" w:cstheme="minorBidi"/>
                <w:noProof/>
                <w:color w:val="auto"/>
                <w:lang w:val="es-CO" w:eastAsia="es-CO"/>
              </w:rPr>
              <w:tab/>
            </w:r>
            <w:r w:rsidR="00907C19" w:rsidRPr="00950FA0">
              <w:rPr>
                <w:rStyle w:val="Hyperlink"/>
                <w:noProof/>
              </w:rPr>
              <w:t>Prerequisites</w:t>
            </w:r>
            <w:r w:rsidR="00907C19">
              <w:rPr>
                <w:noProof/>
                <w:webHidden/>
              </w:rPr>
              <w:tab/>
            </w:r>
            <w:r w:rsidR="00907C19">
              <w:rPr>
                <w:noProof/>
                <w:webHidden/>
              </w:rPr>
              <w:fldChar w:fldCharType="begin"/>
            </w:r>
            <w:r w:rsidR="00907C19">
              <w:rPr>
                <w:noProof/>
                <w:webHidden/>
              </w:rPr>
              <w:instrText xml:space="preserve"> PAGEREF _Toc193927055 \h </w:instrText>
            </w:r>
            <w:r w:rsidR="00907C19">
              <w:rPr>
                <w:noProof/>
                <w:webHidden/>
              </w:rPr>
            </w:r>
            <w:r w:rsidR="00907C19">
              <w:rPr>
                <w:noProof/>
                <w:webHidden/>
              </w:rPr>
              <w:fldChar w:fldCharType="separate"/>
            </w:r>
            <w:r w:rsidR="00907C19">
              <w:rPr>
                <w:noProof/>
                <w:webHidden/>
              </w:rPr>
              <w:t>9</w:t>
            </w:r>
            <w:r w:rsidR="00907C19">
              <w:rPr>
                <w:noProof/>
                <w:webHidden/>
              </w:rPr>
              <w:fldChar w:fldCharType="end"/>
            </w:r>
          </w:hyperlink>
        </w:p>
        <w:p w14:paraId="49FDDE24" w14:textId="1002783E"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56" w:history="1">
            <w:r w:rsidR="00907C19" w:rsidRPr="00950FA0">
              <w:rPr>
                <w:rStyle w:val="Hyperlink"/>
                <w:noProof/>
              </w:rPr>
              <w:t>7.4.</w:t>
            </w:r>
            <w:r w:rsidR="00907C19">
              <w:rPr>
                <w:rFonts w:asciiTheme="minorHAnsi" w:eastAsiaTheme="minorEastAsia" w:hAnsiTheme="minorHAnsi" w:cstheme="minorBidi"/>
                <w:noProof/>
                <w:color w:val="auto"/>
                <w:lang w:val="es-CO" w:eastAsia="es-CO"/>
              </w:rPr>
              <w:tab/>
            </w:r>
            <w:r w:rsidR="00907C19" w:rsidRPr="00950FA0">
              <w:rPr>
                <w:rStyle w:val="Hyperlink"/>
                <w:noProof/>
              </w:rPr>
              <w:t>Steps</w:t>
            </w:r>
            <w:r w:rsidR="00907C19">
              <w:rPr>
                <w:noProof/>
                <w:webHidden/>
              </w:rPr>
              <w:tab/>
            </w:r>
            <w:r w:rsidR="00907C19">
              <w:rPr>
                <w:noProof/>
                <w:webHidden/>
              </w:rPr>
              <w:fldChar w:fldCharType="begin"/>
            </w:r>
            <w:r w:rsidR="00907C19">
              <w:rPr>
                <w:noProof/>
                <w:webHidden/>
              </w:rPr>
              <w:instrText xml:space="preserve"> PAGEREF _Toc193927056 \h </w:instrText>
            </w:r>
            <w:r w:rsidR="00907C19">
              <w:rPr>
                <w:noProof/>
                <w:webHidden/>
              </w:rPr>
            </w:r>
            <w:r w:rsidR="00907C19">
              <w:rPr>
                <w:noProof/>
                <w:webHidden/>
              </w:rPr>
              <w:fldChar w:fldCharType="separate"/>
            </w:r>
            <w:r w:rsidR="00907C19">
              <w:rPr>
                <w:noProof/>
                <w:webHidden/>
              </w:rPr>
              <w:t>9</w:t>
            </w:r>
            <w:r w:rsidR="00907C19">
              <w:rPr>
                <w:noProof/>
                <w:webHidden/>
              </w:rPr>
              <w:fldChar w:fldCharType="end"/>
            </w:r>
          </w:hyperlink>
        </w:p>
        <w:p w14:paraId="2B3FD928" w14:textId="19D4B004" w:rsidR="00907C19" w:rsidRDefault="00000000">
          <w:pPr>
            <w:pStyle w:val="TOC1"/>
            <w:tabs>
              <w:tab w:val="left" w:pos="440"/>
              <w:tab w:val="right" w:leader="dot" w:pos="9964"/>
            </w:tabs>
            <w:rPr>
              <w:rFonts w:asciiTheme="minorHAnsi" w:eastAsiaTheme="minorEastAsia" w:hAnsiTheme="minorHAnsi" w:cstheme="minorBidi"/>
              <w:noProof/>
              <w:color w:val="auto"/>
              <w:lang w:val="es-CO" w:eastAsia="es-CO"/>
            </w:rPr>
          </w:pPr>
          <w:hyperlink w:anchor="_Toc193927057" w:history="1">
            <w:r w:rsidR="00907C19" w:rsidRPr="00950FA0">
              <w:rPr>
                <w:rStyle w:val="Hyperlink"/>
                <w:noProof/>
              </w:rPr>
              <w:t>8.</w:t>
            </w:r>
            <w:r w:rsidR="00907C19">
              <w:rPr>
                <w:rFonts w:asciiTheme="minorHAnsi" w:eastAsiaTheme="minorEastAsia" w:hAnsiTheme="minorHAnsi" w:cstheme="minorBidi"/>
                <w:noProof/>
                <w:color w:val="auto"/>
                <w:lang w:val="es-CO" w:eastAsia="es-CO"/>
              </w:rPr>
              <w:tab/>
            </w:r>
            <w:r w:rsidR="00907C19" w:rsidRPr="00950FA0">
              <w:rPr>
                <w:rStyle w:val="Hyperlink"/>
                <w:noProof/>
              </w:rPr>
              <w:t>SOP3 - Restart of SPM in AIA (AIASessionPoolManager)</w:t>
            </w:r>
            <w:r w:rsidR="00907C19">
              <w:rPr>
                <w:noProof/>
                <w:webHidden/>
              </w:rPr>
              <w:tab/>
            </w:r>
            <w:r w:rsidR="00907C19">
              <w:rPr>
                <w:noProof/>
                <w:webHidden/>
              </w:rPr>
              <w:fldChar w:fldCharType="begin"/>
            </w:r>
            <w:r w:rsidR="00907C19">
              <w:rPr>
                <w:noProof/>
                <w:webHidden/>
              </w:rPr>
              <w:instrText xml:space="preserve"> PAGEREF _Toc193927057 \h </w:instrText>
            </w:r>
            <w:r w:rsidR="00907C19">
              <w:rPr>
                <w:noProof/>
                <w:webHidden/>
              </w:rPr>
            </w:r>
            <w:r w:rsidR="00907C19">
              <w:rPr>
                <w:noProof/>
                <w:webHidden/>
              </w:rPr>
              <w:fldChar w:fldCharType="separate"/>
            </w:r>
            <w:r w:rsidR="00907C19">
              <w:rPr>
                <w:noProof/>
                <w:webHidden/>
              </w:rPr>
              <w:t>10</w:t>
            </w:r>
            <w:r w:rsidR="00907C19">
              <w:rPr>
                <w:noProof/>
                <w:webHidden/>
              </w:rPr>
              <w:fldChar w:fldCharType="end"/>
            </w:r>
          </w:hyperlink>
        </w:p>
        <w:p w14:paraId="4B7A9159" w14:textId="55023571"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58" w:history="1">
            <w:r w:rsidR="00907C19" w:rsidRPr="00950FA0">
              <w:rPr>
                <w:rStyle w:val="Hyperlink"/>
                <w:noProof/>
              </w:rPr>
              <w:t>8.1.</w:t>
            </w:r>
            <w:r w:rsidR="00907C19">
              <w:rPr>
                <w:rFonts w:asciiTheme="minorHAnsi" w:eastAsiaTheme="minorEastAsia" w:hAnsiTheme="minorHAnsi" w:cstheme="minorBidi"/>
                <w:noProof/>
                <w:color w:val="auto"/>
                <w:lang w:val="es-CO" w:eastAsia="es-CO"/>
              </w:rPr>
              <w:tab/>
            </w:r>
            <w:r w:rsidR="00907C19" w:rsidRPr="00950FA0">
              <w:rPr>
                <w:rStyle w:val="Hyperlink"/>
                <w:noProof/>
              </w:rPr>
              <w:t>Overview</w:t>
            </w:r>
            <w:r w:rsidR="00907C19">
              <w:rPr>
                <w:noProof/>
                <w:webHidden/>
              </w:rPr>
              <w:tab/>
            </w:r>
            <w:r w:rsidR="00907C19">
              <w:rPr>
                <w:noProof/>
                <w:webHidden/>
              </w:rPr>
              <w:fldChar w:fldCharType="begin"/>
            </w:r>
            <w:r w:rsidR="00907C19">
              <w:rPr>
                <w:noProof/>
                <w:webHidden/>
              </w:rPr>
              <w:instrText xml:space="preserve"> PAGEREF _Toc193927058 \h </w:instrText>
            </w:r>
            <w:r w:rsidR="00907C19">
              <w:rPr>
                <w:noProof/>
                <w:webHidden/>
              </w:rPr>
            </w:r>
            <w:r w:rsidR="00907C19">
              <w:rPr>
                <w:noProof/>
                <w:webHidden/>
              </w:rPr>
              <w:fldChar w:fldCharType="separate"/>
            </w:r>
            <w:r w:rsidR="00907C19">
              <w:rPr>
                <w:noProof/>
                <w:webHidden/>
              </w:rPr>
              <w:t>10</w:t>
            </w:r>
            <w:r w:rsidR="00907C19">
              <w:rPr>
                <w:noProof/>
                <w:webHidden/>
              </w:rPr>
              <w:fldChar w:fldCharType="end"/>
            </w:r>
          </w:hyperlink>
        </w:p>
        <w:p w14:paraId="3826D78D" w14:textId="4C7C8487"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59" w:history="1">
            <w:r w:rsidR="00907C19" w:rsidRPr="00950FA0">
              <w:rPr>
                <w:rStyle w:val="Hyperlink"/>
                <w:noProof/>
              </w:rPr>
              <w:t>8.2.</w:t>
            </w:r>
            <w:r w:rsidR="00907C19">
              <w:rPr>
                <w:rFonts w:asciiTheme="minorHAnsi" w:eastAsiaTheme="minorEastAsia" w:hAnsiTheme="minorHAnsi" w:cstheme="minorBidi"/>
                <w:noProof/>
                <w:color w:val="auto"/>
                <w:lang w:val="es-CO" w:eastAsia="es-CO"/>
              </w:rPr>
              <w:tab/>
            </w:r>
            <w:r w:rsidR="00907C19" w:rsidRPr="00950FA0">
              <w:rPr>
                <w:rStyle w:val="Hyperlink"/>
                <w:noProof/>
              </w:rPr>
              <w:t>Definitions</w:t>
            </w:r>
            <w:r w:rsidR="00907C19">
              <w:rPr>
                <w:noProof/>
                <w:webHidden/>
              </w:rPr>
              <w:tab/>
            </w:r>
            <w:r w:rsidR="00907C19">
              <w:rPr>
                <w:noProof/>
                <w:webHidden/>
              </w:rPr>
              <w:fldChar w:fldCharType="begin"/>
            </w:r>
            <w:r w:rsidR="00907C19">
              <w:rPr>
                <w:noProof/>
                <w:webHidden/>
              </w:rPr>
              <w:instrText xml:space="preserve"> PAGEREF _Toc193927059 \h </w:instrText>
            </w:r>
            <w:r w:rsidR="00907C19">
              <w:rPr>
                <w:noProof/>
                <w:webHidden/>
              </w:rPr>
            </w:r>
            <w:r w:rsidR="00907C19">
              <w:rPr>
                <w:noProof/>
                <w:webHidden/>
              </w:rPr>
              <w:fldChar w:fldCharType="separate"/>
            </w:r>
            <w:r w:rsidR="00907C19">
              <w:rPr>
                <w:noProof/>
                <w:webHidden/>
              </w:rPr>
              <w:t>10</w:t>
            </w:r>
            <w:r w:rsidR="00907C19">
              <w:rPr>
                <w:noProof/>
                <w:webHidden/>
              </w:rPr>
              <w:fldChar w:fldCharType="end"/>
            </w:r>
          </w:hyperlink>
        </w:p>
        <w:p w14:paraId="45281C5B" w14:textId="7636FA97"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60" w:history="1">
            <w:r w:rsidR="00907C19" w:rsidRPr="00950FA0">
              <w:rPr>
                <w:rStyle w:val="Hyperlink"/>
                <w:noProof/>
              </w:rPr>
              <w:t>8.3.</w:t>
            </w:r>
            <w:r w:rsidR="00907C19">
              <w:rPr>
                <w:rFonts w:asciiTheme="minorHAnsi" w:eastAsiaTheme="minorEastAsia" w:hAnsiTheme="minorHAnsi" w:cstheme="minorBidi"/>
                <w:noProof/>
                <w:color w:val="auto"/>
                <w:lang w:val="es-CO" w:eastAsia="es-CO"/>
              </w:rPr>
              <w:tab/>
            </w:r>
            <w:r w:rsidR="00907C19" w:rsidRPr="00950FA0">
              <w:rPr>
                <w:rStyle w:val="Hyperlink"/>
                <w:noProof/>
              </w:rPr>
              <w:t>Prerequisites</w:t>
            </w:r>
            <w:r w:rsidR="00907C19">
              <w:rPr>
                <w:noProof/>
                <w:webHidden/>
              </w:rPr>
              <w:tab/>
            </w:r>
            <w:r w:rsidR="00907C19">
              <w:rPr>
                <w:noProof/>
                <w:webHidden/>
              </w:rPr>
              <w:fldChar w:fldCharType="begin"/>
            </w:r>
            <w:r w:rsidR="00907C19">
              <w:rPr>
                <w:noProof/>
                <w:webHidden/>
              </w:rPr>
              <w:instrText xml:space="preserve"> PAGEREF _Toc193927060 \h </w:instrText>
            </w:r>
            <w:r w:rsidR="00907C19">
              <w:rPr>
                <w:noProof/>
                <w:webHidden/>
              </w:rPr>
            </w:r>
            <w:r w:rsidR="00907C19">
              <w:rPr>
                <w:noProof/>
                <w:webHidden/>
              </w:rPr>
              <w:fldChar w:fldCharType="separate"/>
            </w:r>
            <w:r w:rsidR="00907C19">
              <w:rPr>
                <w:noProof/>
                <w:webHidden/>
              </w:rPr>
              <w:t>10</w:t>
            </w:r>
            <w:r w:rsidR="00907C19">
              <w:rPr>
                <w:noProof/>
                <w:webHidden/>
              </w:rPr>
              <w:fldChar w:fldCharType="end"/>
            </w:r>
          </w:hyperlink>
        </w:p>
        <w:p w14:paraId="2ED4AA9F" w14:textId="2EC64513"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61" w:history="1">
            <w:r w:rsidR="00907C19" w:rsidRPr="00950FA0">
              <w:rPr>
                <w:rStyle w:val="Hyperlink"/>
                <w:noProof/>
              </w:rPr>
              <w:t>8.4.</w:t>
            </w:r>
            <w:r w:rsidR="00907C19">
              <w:rPr>
                <w:rFonts w:asciiTheme="minorHAnsi" w:eastAsiaTheme="minorEastAsia" w:hAnsiTheme="minorHAnsi" w:cstheme="minorBidi"/>
                <w:noProof/>
                <w:color w:val="auto"/>
                <w:lang w:val="es-CO" w:eastAsia="es-CO"/>
              </w:rPr>
              <w:tab/>
            </w:r>
            <w:r w:rsidR="00907C19" w:rsidRPr="00950FA0">
              <w:rPr>
                <w:rStyle w:val="Hyperlink"/>
                <w:noProof/>
              </w:rPr>
              <w:t>Steps</w:t>
            </w:r>
            <w:r w:rsidR="00907C19">
              <w:rPr>
                <w:noProof/>
                <w:webHidden/>
              </w:rPr>
              <w:tab/>
            </w:r>
            <w:r w:rsidR="00907C19">
              <w:rPr>
                <w:noProof/>
                <w:webHidden/>
              </w:rPr>
              <w:fldChar w:fldCharType="begin"/>
            </w:r>
            <w:r w:rsidR="00907C19">
              <w:rPr>
                <w:noProof/>
                <w:webHidden/>
              </w:rPr>
              <w:instrText xml:space="preserve"> PAGEREF _Toc193927061 \h </w:instrText>
            </w:r>
            <w:r w:rsidR="00907C19">
              <w:rPr>
                <w:noProof/>
                <w:webHidden/>
              </w:rPr>
            </w:r>
            <w:r w:rsidR="00907C19">
              <w:rPr>
                <w:noProof/>
                <w:webHidden/>
              </w:rPr>
              <w:fldChar w:fldCharType="separate"/>
            </w:r>
            <w:r w:rsidR="00907C19">
              <w:rPr>
                <w:noProof/>
                <w:webHidden/>
              </w:rPr>
              <w:t>11</w:t>
            </w:r>
            <w:r w:rsidR="00907C19">
              <w:rPr>
                <w:noProof/>
                <w:webHidden/>
              </w:rPr>
              <w:fldChar w:fldCharType="end"/>
            </w:r>
          </w:hyperlink>
        </w:p>
        <w:p w14:paraId="2FA26E41" w14:textId="5324BA73" w:rsidR="00907C19" w:rsidRDefault="00000000">
          <w:pPr>
            <w:pStyle w:val="TOC1"/>
            <w:tabs>
              <w:tab w:val="left" w:pos="440"/>
              <w:tab w:val="right" w:leader="dot" w:pos="9964"/>
            </w:tabs>
            <w:rPr>
              <w:rFonts w:asciiTheme="minorHAnsi" w:eastAsiaTheme="minorEastAsia" w:hAnsiTheme="minorHAnsi" w:cstheme="minorBidi"/>
              <w:noProof/>
              <w:color w:val="auto"/>
              <w:lang w:val="es-CO" w:eastAsia="es-CO"/>
            </w:rPr>
          </w:pPr>
          <w:hyperlink w:anchor="_Toc193927062" w:history="1">
            <w:r w:rsidR="00907C19" w:rsidRPr="00950FA0">
              <w:rPr>
                <w:rStyle w:val="Hyperlink"/>
                <w:noProof/>
              </w:rPr>
              <w:t>9.</w:t>
            </w:r>
            <w:r w:rsidR="00907C19">
              <w:rPr>
                <w:rFonts w:asciiTheme="minorHAnsi" w:eastAsiaTheme="minorEastAsia" w:hAnsiTheme="minorHAnsi" w:cstheme="minorBidi"/>
                <w:noProof/>
                <w:color w:val="auto"/>
                <w:lang w:val="es-CO" w:eastAsia="es-CO"/>
              </w:rPr>
              <w:tab/>
            </w:r>
            <w:r w:rsidR="00907C19" w:rsidRPr="00950FA0">
              <w:rPr>
                <w:rStyle w:val="Hyperlink"/>
                <w:noProof/>
              </w:rPr>
              <w:t>SOP4 – Restore messages and notifications - OSB Notification Server -</w:t>
            </w:r>
            <w:r w:rsidR="00907C19">
              <w:rPr>
                <w:noProof/>
                <w:webHidden/>
              </w:rPr>
              <w:tab/>
            </w:r>
            <w:r w:rsidR="00907C19">
              <w:rPr>
                <w:noProof/>
                <w:webHidden/>
              </w:rPr>
              <w:fldChar w:fldCharType="begin"/>
            </w:r>
            <w:r w:rsidR="00907C19">
              <w:rPr>
                <w:noProof/>
                <w:webHidden/>
              </w:rPr>
              <w:instrText xml:space="preserve"> PAGEREF _Toc193927062 \h </w:instrText>
            </w:r>
            <w:r w:rsidR="00907C19">
              <w:rPr>
                <w:noProof/>
                <w:webHidden/>
              </w:rPr>
            </w:r>
            <w:r w:rsidR="00907C19">
              <w:rPr>
                <w:noProof/>
                <w:webHidden/>
              </w:rPr>
              <w:fldChar w:fldCharType="separate"/>
            </w:r>
            <w:r w:rsidR="00907C19">
              <w:rPr>
                <w:noProof/>
                <w:webHidden/>
              </w:rPr>
              <w:t>12</w:t>
            </w:r>
            <w:r w:rsidR="00907C19">
              <w:rPr>
                <w:noProof/>
                <w:webHidden/>
              </w:rPr>
              <w:fldChar w:fldCharType="end"/>
            </w:r>
          </w:hyperlink>
        </w:p>
        <w:p w14:paraId="056C7AF3" w14:textId="097C4E83"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63" w:history="1">
            <w:r w:rsidR="00907C19" w:rsidRPr="00950FA0">
              <w:rPr>
                <w:rStyle w:val="Hyperlink"/>
                <w:noProof/>
              </w:rPr>
              <w:t>9.1.</w:t>
            </w:r>
            <w:r w:rsidR="00907C19">
              <w:rPr>
                <w:rFonts w:asciiTheme="minorHAnsi" w:eastAsiaTheme="minorEastAsia" w:hAnsiTheme="minorHAnsi" w:cstheme="minorBidi"/>
                <w:noProof/>
                <w:color w:val="auto"/>
                <w:lang w:val="es-CO" w:eastAsia="es-CO"/>
              </w:rPr>
              <w:tab/>
            </w:r>
            <w:r w:rsidR="00907C19" w:rsidRPr="00950FA0">
              <w:rPr>
                <w:rStyle w:val="Hyperlink"/>
                <w:noProof/>
              </w:rPr>
              <w:t>Overview</w:t>
            </w:r>
            <w:r w:rsidR="00907C19">
              <w:rPr>
                <w:noProof/>
                <w:webHidden/>
              </w:rPr>
              <w:tab/>
            </w:r>
            <w:r w:rsidR="00907C19">
              <w:rPr>
                <w:noProof/>
                <w:webHidden/>
              </w:rPr>
              <w:fldChar w:fldCharType="begin"/>
            </w:r>
            <w:r w:rsidR="00907C19">
              <w:rPr>
                <w:noProof/>
                <w:webHidden/>
              </w:rPr>
              <w:instrText xml:space="preserve"> PAGEREF _Toc193927063 \h </w:instrText>
            </w:r>
            <w:r w:rsidR="00907C19">
              <w:rPr>
                <w:noProof/>
                <w:webHidden/>
              </w:rPr>
            </w:r>
            <w:r w:rsidR="00907C19">
              <w:rPr>
                <w:noProof/>
                <w:webHidden/>
              </w:rPr>
              <w:fldChar w:fldCharType="separate"/>
            </w:r>
            <w:r w:rsidR="00907C19">
              <w:rPr>
                <w:noProof/>
                <w:webHidden/>
              </w:rPr>
              <w:t>12</w:t>
            </w:r>
            <w:r w:rsidR="00907C19">
              <w:rPr>
                <w:noProof/>
                <w:webHidden/>
              </w:rPr>
              <w:fldChar w:fldCharType="end"/>
            </w:r>
          </w:hyperlink>
        </w:p>
        <w:p w14:paraId="2DB56CC2" w14:textId="76819850"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64" w:history="1">
            <w:r w:rsidR="00907C19" w:rsidRPr="00950FA0">
              <w:rPr>
                <w:rStyle w:val="Hyperlink"/>
                <w:noProof/>
              </w:rPr>
              <w:t>9.2.</w:t>
            </w:r>
            <w:r w:rsidR="00907C19">
              <w:rPr>
                <w:rFonts w:asciiTheme="minorHAnsi" w:eastAsiaTheme="minorEastAsia" w:hAnsiTheme="minorHAnsi" w:cstheme="minorBidi"/>
                <w:noProof/>
                <w:color w:val="auto"/>
                <w:lang w:val="es-CO" w:eastAsia="es-CO"/>
              </w:rPr>
              <w:tab/>
            </w:r>
            <w:r w:rsidR="00907C19" w:rsidRPr="00950FA0">
              <w:rPr>
                <w:rStyle w:val="Hyperlink"/>
                <w:noProof/>
              </w:rPr>
              <w:t>Definitions</w:t>
            </w:r>
            <w:r w:rsidR="00907C19">
              <w:rPr>
                <w:noProof/>
                <w:webHidden/>
              </w:rPr>
              <w:tab/>
            </w:r>
            <w:r w:rsidR="00907C19">
              <w:rPr>
                <w:noProof/>
                <w:webHidden/>
              </w:rPr>
              <w:fldChar w:fldCharType="begin"/>
            </w:r>
            <w:r w:rsidR="00907C19">
              <w:rPr>
                <w:noProof/>
                <w:webHidden/>
              </w:rPr>
              <w:instrText xml:space="preserve"> PAGEREF _Toc193927064 \h </w:instrText>
            </w:r>
            <w:r w:rsidR="00907C19">
              <w:rPr>
                <w:noProof/>
                <w:webHidden/>
              </w:rPr>
            </w:r>
            <w:r w:rsidR="00907C19">
              <w:rPr>
                <w:noProof/>
                <w:webHidden/>
              </w:rPr>
              <w:fldChar w:fldCharType="separate"/>
            </w:r>
            <w:r w:rsidR="00907C19">
              <w:rPr>
                <w:noProof/>
                <w:webHidden/>
              </w:rPr>
              <w:t>12</w:t>
            </w:r>
            <w:r w:rsidR="00907C19">
              <w:rPr>
                <w:noProof/>
                <w:webHidden/>
              </w:rPr>
              <w:fldChar w:fldCharType="end"/>
            </w:r>
          </w:hyperlink>
        </w:p>
        <w:p w14:paraId="241A15F6" w14:textId="553D4F08"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65" w:history="1">
            <w:r w:rsidR="00907C19" w:rsidRPr="00950FA0">
              <w:rPr>
                <w:rStyle w:val="Hyperlink"/>
                <w:noProof/>
              </w:rPr>
              <w:t>9.3.</w:t>
            </w:r>
            <w:r w:rsidR="00907C19">
              <w:rPr>
                <w:rFonts w:asciiTheme="minorHAnsi" w:eastAsiaTheme="minorEastAsia" w:hAnsiTheme="minorHAnsi" w:cstheme="minorBidi"/>
                <w:noProof/>
                <w:color w:val="auto"/>
                <w:lang w:val="es-CO" w:eastAsia="es-CO"/>
              </w:rPr>
              <w:tab/>
            </w:r>
            <w:r w:rsidR="00907C19" w:rsidRPr="00950FA0">
              <w:rPr>
                <w:rStyle w:val="Hyperlink"/>
                <w:noProof/>
              </w:rPr>
              <w:t>Prerequisites</w:t>
            </w:r>
            <w:r w:rsidR="00907C19">
              <w:rPr>
                <w:noProof/>
                <w:webHidden/>
              </w:rPr>
              <w:tab/>
            </w:r>
            <w:r w:rsidR="00907C19">
              <w:rPr>
                <w:noProof/>
                <w:webHidden/>
              </w:rPr>
              <w:fldChar w:fldCharType="begin"/>
            </w:r>
            <w:r w:rsidR="00907C19">
              <w:rPr>
                <w:noProof/>
                <w:webHidden/>
              </w:rPr>
              <w:instrText xml:space="preserve"> PAGEREF _Toc193927065 \h </w:instrText>
            </w:r>
            <w:r w:rsidR="00907C19">
              <w:rPr>
                <w:noProof/>
                <w:webHidden/>
              </w:rPr>
            </w:r>
            <w:r w:rsidR="00907C19">
              <w:rPr>
                <w:noProof/>
                <w:webHidden/>
              </w:rPr>
              <w:fldChar w:fldCharType="separate"/>
            </w:r>
            <w:r w:rsidR="00907C19">
              <w:rPr>
                <w:noProof/>
                <w:webHidden/>
              </w:rPr>
              <w:t>12</w:t>
            </w:r>
            <w:r w:rsidR="00907C19">
              <w:rPr>
                <w:noProof/>
                <w:webHidden/>
              </w:rPr>
              <w:fldChar w:fldCharType="end"/>
            </w:r>
          </w:hyperlink>
        </w:p>
        <w:p w14:paraId="17C93CC9" w14:textId="265DBB1B"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66" w:history="1">
            <w:r w:rsidR="00907C19" w:rsidRPr="00950FA0">
              <w:rPr>
                <w:rStyle w:val="Hyperlink"/>
                <w:noProof/>
              </w:rPr>
              <w:t>9.4.</w:t>
            </w:r>
            <w:r w:rsidR="00907C19">
              <w:rPr>
                <w:rFonts w:asciiTheme="minorHAnsi" w:eastAsiaTheme="minorEastAsia" w:hAnsiTheme="minorHAnsi" w:cstheme="minorBidi"/>
                <w:noProof/>
                <w:color w:val="auto"/>
                <w:lang w:val="es-CO" w:eastAsia="es-CO"/>
              </w:rPr>
              <w:tab/>
            </w:r>
            <w:r w:rsidR="00907C19" w:rsidRPr="00950FA0">
              <w:rPr>
                <w:rStyle w:val="Hyperlink"/>
                <w:noProof/>
              </w:rPr>
              <w:t>Steps</w:t>
            </w:r>
            <w:r w:rsidR="00907C19">
              <w:rPr>
                <w:noProof/>
                <w:webHidden/>
              </w:rPr>
              <w:tab/>
            </w:r>
            <w:r w:rsidR="00907C19">
              <w:rPr>
                <w:noProof/>
                <w:webHidden/>
              </w:rPr>
              <w:fldChar w:fldCharType="begin"/>
            </w:r>
            <w:r w:rsidR="00907C19">
              <w:rPr>
                <w:noProof/>
                <w:webHidden/>
              </w:rPr>
              <w:instrText xml:space="preserve"> PAGEREF _Toc193927066 \h </w:instrText>
            </w:r>
            <w:r w:rsidR="00907C19">
              <w:rPr>
                <w:noProof/>
                <w:webHidden/>
              </w:rPr>
            </w:r>
            <w:r w:rsidR="00907C19">
              <w:rPr>
                <w:noProof/>
                <w:webHidden/>
              </w:rPr>
              <w:fldChar w:fldCharType="separate"/>
            </w:r>
            <w:r w:rsidR="00907C19">
              <w:rPr>
                <w:noProof/>
                <w:webHidden/>
              </w:rPr>
              <w:t>13</w:t>
            </w:r>
            <w:r w:rsidR="00907C19">
              <w:rPr>
                <w:noProof/>
                <w:webHidden/>
              </w:rPr>
              <w:fldChar w:fldCharType="end"/>
            </w:r>
          </w:hyperlink>
        </w:p>
        <w:p w14:paraId="1E2DAA43" w14:textId="2FF810AA"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67" w:history="1">
            <w:r w:rsidR="00907C19" w:rsidRPr="00950FA0">
              <w:rPr>
                <w:rStyle w:val="Hyperlink"/>
                <w:noProof/>
              </w:rPr>
              <w:t>9.5.</w:t>
            </w:r>
            <w:r w:rsidR="00907C19">
              <w:rPr>
                <w:rFonts w:asciiTheme="minorHAnsi" w:eastAsiaTheme="minorEastAsia" w:hAnsiTheme="minorHAnsi" w:cstheme="minorBidi"/>
                <w:noProof/>
                <w:color w:val="auto"/>
                <w:lang w:val="es-CO" w:eastAsia="es-CO"/>
              </w:rPr>
              <w:tab/>
            </w:r>
            <w:r w:rsidR="00907C19" w:rsidRPr="00950FA0">
              <w:rPr>
                <w:rStyle w:val="Hyperlink"/>
                <w:noProof/>
              </w:rPr>
              <w:t>Important note for other systems after the Server restart</w:t>
            </w:r>
            <w:r w:rsidR="00907C19">
              <w:rPr>
                <w:noProof/>
                <w:webHidden/>
              </w:rPr>
              <w:tab/>
            </w:r>
            <w:r w:rsidR="00907C19">
              <w:rPr>
                <w:noProof/>
                <w:webHidden/>
              </w:rPr>
              <w:fldChar w:fldCharType="begin"/>
            </w:r>
            <w:r w:rsidR="00907C19">
              <w:rPr>
                <w:noProof/>
                <w:webHidden/>
              </w:rPr>
              <w:instrText xml:space="preserve"> PAGEREF _Toc193927067 \h </w:instrText>
            </w:r>
            <w:r w:rsidR="00907C19">
              <w:rPr>
                <w:noProof/>
                <w:webHidden/>
              </w:rPr>
            </w:r>
            <w:r w:rsidR="00907C19">
              <w:rPr>
                <w:noProof/>
                <w:webHidden/>
              </w:rPr>
              <w:fldChar w:fldCharType="separate"/>
            </w:r>
            <w:r w:rsidR="00907C19">
              <w:rPr>
                <w:noProof/>
                <w:webHidden/>
              </w:rPr>
              <w:t>17</w:t>
            </w:r>
            <w:r w:rsidR="00907C19">
              <w:rPr>
                <w:noProof/>
                <w:webHidden/>
              </w:rPr>
              <w:fldChar w:fldCharType="end"/>
            </w:r>
          </w:hyperlink>
        </w:p>
        <w:p w14:paraId="58E98B81" w14:textId="0FC2020D" w:rsidR="00907C19" w:rsidRDefault="00000000">
          <w:pPr>
            <w:pStyle w:val="TOC1"/>
            <w:tabs>
              <w:tab w:val="left" w:pos="660"/>
              <w:tab w:val="right" w:leader="dot" w:pos="9964"/>
            </w:tabs>
            <w:rPr>
              <w:rFonts w:asciiTheme="minorHAnsi" w:eastAsiaTheme="minorEastAsia" w:hAnsiTheme="minorHAnsi" w:cstheme="minorBidi"/>
              <w:noProof/>
              <w:color w:val="auto"/>
              <w:lang w:val="es-CO" w:eastAsia="es-CO"/>
            </w:rPr>
          </w:pPr>
          <w:hyperlink w:anchor="_Toc193927068" w:history="1">
            <w:r w:rsidR="00907C19" w:rsidRPr="00950FA0">
              <w:rPr>
                <w:rStyle w:val="Hyperlink"/>
                <w:noProof/>
              </w:rPr>
              <w:t>10.</w:t>
            </w:r>
            <w:r w:rsidR="00907C19">
              <w:rPr>
                <w:rFonts w:asciiTheme="minorHAnsi" w:eastAsiaTheme="minorEastAsia" w:hAnsiTheme="minorHAnsi" w:cstheme="minorBidi"/>
                <w:noProof/>
                <w:color w:val="auto"/>
                <w:lang w:val="es-CO" w:eastAsia="es-CO"/>
              </w:rPr>
              <w:tab/>
            </w:r>
            <w:r w:rsidR="00907C19" w:rsidRPr="00950FA0">
              <w:rPr>
                <w:rStyle w:val="Hyperlink"/>
                <w:noProof/>
              </w:rPr>
              <w:t>SOP5: Main OSB MS Server Rolling or Full bounce.</w:t>
            </w:r>
            <w:r w:rsidR="00907C19">
              <w:rPr>
                <w:noProof/>
                <w:webHidden/>
              </w:rPr>
              <w:tab/>
            </w:r>
            <w:r w:rsidR="00907C19">
              <w:rPr>
                <w:noProof/>
                <w:webHidden/>
              </w:rPr>
              <w:fldChar w:fldCharType="begin"/>
            </w:r>
            <w:r w:rsidR="00907C19">
              <w:rPr>
                <w:noProof/>
                <w:webHidden/>
              </w:rPr>
              <w:instrText xml:space="preserve"> PAGEREF _Toc193927068 \h </w:instrText>
            </w:r>
            <w:r w:rsidR="00907C19">
              <w:rPr>
                <w:noProof/>
                <w:webHidden/>
              </w:rPr>
            </w:r>
            <w:r w:rsidR="00907C19">
              <w:rPr>
                <w:noProof/>
                <w:webHidden/>
              </w:rPr>
              <w:fldChar w:fldCharType="separate"/>
            </w:r>
            <w:r w:rsidR="00907C19">
              <w:rPr>
                <w:noProof/>
                <w:webHidden/>
              </w:rPr>
              <w:t>18</w:t>
            </w:r>
            <w:r w:rsidR="00907C19">
              <w:rPr>
                <w:noProof/>
                <w:webHidden/>
              </w:rPr>
              <w:fldChar w:fldCharType="end"/>
            </w:r>
          </w:hyperlink>
        </w:p>
        <w:p w14:paraId="1299B26D" w14:textId="08575120" w:rsidR="00907C19" w:rsidRDefault="00000000">
          <w:pPr>
            <w:pStyle w:val="TOC1"/>
            <w:tabs>
              <w:tab w:val="left" w:pos="880"/>
              <w:tab w:val="right" w:leader="dot" w:pos="9964"/>
            </w:tabs>
            <w:rPr>
              <w:rFonts w:asciiTheme="minorHAnsi" w:eastAsiaTheme="minorEastAsia" w:hAnsiTheme="minorHAnsi" w:cstheme="minorBidi"/>
              <w:noProof/>
              <w:color w:val="auto"/>
              <w:lang w:val="es-CO" w:eastAsia="es-CO"/>
            </w:rPr>
          </w:pPr>
          <w:hyperlink w:anchor="_Toc193927069" w:history="1">
            <w:r w:rsidR="00907C19" w:rsidRPr="00950FA0">
              <w:rPr>
                <w:rStyle w:val="Hyperlink"/>
                <w:noProof/>
              </w:rPr>
              <w:t>10.1.</w:t>
            </w:r>
            <w:r w:rsidR="00907C19">
              <w:rPr>
                <w:rFonts w:asciiTheme="minorHAnsi" w:eastAsiaTheme="minorEastAsia" w:hAnsiTheme="minorHAnsi" w:cstheme="minorBidi"/>
                <w:noProof/>
                <w:color w:val="auto"/>
                <w:lang w:val="es-CO" w:eastAsia="es-CO"/>
              </w:rPr>
              <w:tab/>
            </w:r>
            <w:r w:rsidR="00907C19" w:rsidRPr="00950FA0">
              <w:rPr>
                <w:rStyle w:val="Hyperlink"/>
                <w:noProof/>
              </w:rPr>
              <w:t>Overview</w:t>
            </w:r>
            <w:r w:rsidR="00907C19">
              <w:rPr>
                <w:noProof/>
                <w:webHidden/>
              </w:rPr>
              <w:tab/>
            </w:r>
            <w:r w:rsidR="00907C19">
              <w:rPr>
                <w:noProof/>
                <w:webHidden/>
              </w:rPr>
              <w:fldChar w:fldCharType="begin"/>
            </w:r>
            <w:r w:rsidR="00907C19">
              <w:rPr>
                <w:noProof/>
                <w:webHidden/>
              </w:rPr>
              <w:instrText xml:space="preserve"> PAGEREF _Toc193927069 \h </w:instrText>
            </w:r>
            <w:r w:rsidR="00907C19">
              <w:rPr>
                <w:noProof/>
                <w:webHidden/>
              </w:rPr>
            </w:r>
            <w:r w:rsidR="00907C19">
              <w:rPr>
                <w:noProof/>
                <w:webHidden/>
              </w:rPr>
              <w:fldChar w:fldCharType="separate"/>
            </w:r>
            <w:r w:rsidR="00907C19">
              <w:rPr>
                <w:noProof/>
                <w:webHidden/>
              </w:rPr>
              <w:t>18</w:t>
            </w:r>
            <w:r w:rsidR="00907C19">
              <w:rPr>
                <w:noProof/>
                <w:webHidden/>
              </w:rPr>
              <w:fldChar w:fldCharType="end"/>
            </w:r>
          </w:hyperlink>
        </w:p>
        <w:p w14:paraId="2D5EBBEB" w14:textId="33BC8A78" w:rsidR="00907C19" w:rsidRDefault="00000000">
          <w:pPr>
            <w:pStyle w:val="TOC1"/>
            <w:tabs>
              <w:tab w:val="left" w:pos="880"/>
              <w:tab w:val="right" w:leader="dot" w:pos="9964"/>
            </w:tabs>
            <w:rPr>
              <w:rFonts w:asciiTheme="minorHAnsi" w:eastAsiaTheme="minorEastAsia" w:hAnsiTheme="minorHAnsi" w:cstheme="minorBidi"/>
              <w:noProof/>
              <w:color w:val="auto"/>
              <w:lang w:val="es-CO" w:eastAsia="es-CO"/>
            </w:rPr>
          </w:pPr>
          <w:hyperlink w:anchor="_Toc193927070" w:history="1">
            <w:r w:rsidR="00907C19" w:rsidRPr="00950FA0">
              <w:rPr>
                <w:rStyle w:val="Hyperlink"/>
                <w:noProof/>
              </w:rPr>
              <w:t>10.2.</w:t>
            </w:r>
            <w:r w:rsidR="00907C19">
              <w:rPr>
                <w:rFonts w:asciiTheme="minorHAnsi" w:eastAsiaTheme="minorEastAsia" w:hAnsiTheme="minorHAnsi" w:cstheme="minorBidi"/>
                <w:noProof/>
                <w:color w:val="auto"/>
                <w:lang w:val="es-CO" w:eastAsia="es-CO"/>
              </w:rPr>
              <w:tab/>
            </w:r>
            <w:r w:rsidR="00907C19" w:rsidRPr="00950FA0">
              <w:rPr>
                <w:rStyle w:val="Hyperlink"/>
                <w:noProof/>
              </w:rPr>
              <w:t>Definitions</w:t>
            </w:r>
            <w:r w:rsidR="00907C19">
              <w:rPr>
                <w:noProof/>
                <w:webHidden/>
              </w:rPr>
              <w:tab/>
            </w:r>
            <w:r w:rsidR="00907C19">
              <w:rPr>
                <w:noProof/>
                <w:webHidden/>
              </w:rPr>
              <w:fldChar w:fldCharType="begin"/>
            </w:r>
            <w:r w:rsidR="00907C19">
              <w:rPr>
                <w:noProof/>
                <w:webHidden/>
              </w:rPr>
              <w:instrText xml:space="preserve"> PAGEREF _Toc193927070 \h </w:instrText>
            </w:r>
            <w:r w:rsidR="00907C19">
              <w:rPr>
                <w:noProof/>
                <w:webHidden/>
              </w:rPr>
            </w:r>
            <w:r w:rsidR="00907C19">
              <w:rPr>
                <w:noProof/>
                <w:webHidden/>
              </w:rPr>
              <w:fldChar w:fldCharType="separate"/>
            </w:r>
            <w:r w:rsidR="00907C19">
              <w:rPr>
                <w:noProof/>
                <w:webHidden/>
              </w:rPr>
              <w:t>18</w:t>
            </w:r>
            <w:r w:rsidR="00907C19">
              <w:rPr>
                <w:noProof/>
                <w:webHidden/>
              </w:rPr>
              <w:fldChar w:fldCharType="end"/>
            </w:r>
          </w:hyperlink>
        </w:p>
        <w:p w14:paraId="265BE251" w14:textId="46A5D813" w:rsidR="00907C19" w:rsidRDefault="00000000">
          <w:pPr>
            <w:pStyle w:val="TOC1"/>
            <w:tabs>
              <w:tab w:val="left" w:pos="880"/>
              <w:tab w:val="right" w:leader="dot" w:pos="9964"/>
            </w:tabs>
            <w:rPr>
              <w:rFonts w:asciiTheme="minorHAnsi" w:eastAsiaTheme="minorEastAsia" w:hAnsiTheme="minorHAnsi" w:cstheme="minorBidi"/>
              <w:noProof/>
              <w:color w:val="auto"/>
              <w:lang w:val="es-CO" w:eastAsia="es-CO"/>
            </w:rPr>
          </w:pPr>
          <w:hyperlink w:anchor="_Toc193927071" w:history="1">
            <w:r w:rsidR="00907C19" w:rsidRPr="00950FA0">
              <w:rPr>
                <w:rStyle w:val="Hyperlink"/>
                <w:noProof/>
              </w:rPr>
              <w:t>10.3.</w:t>
            </w:r>
            <w:r w:rsidR="00907C19">
              <w:rPr>
                <w:rFonts w:asciiTheme="minorHAnsi" w:eastAsiaTheme="minorEastAsia" w:hAnsiTheme="minorHAnsi" w:cstheme="minorBidi"/>
                <w:noProof/>
                <w:color w:val="auto"/>
                <w:lang w:val="es-CO" w:eastAsia="es-CO"/>
              </w:rPr>
              <w:tab/>
            </w:r>
            <w:r w:rsidR="00907C19" w:rsidRPr="00950FA0">
              <w:rPr>
                <w:rStyle w:val="Hyperlink"/>
                <w:noProof/>
              </w:rPr>
              <w:t>Prerequisites</w:t>
            </w:r>
            <w:r w:rsidR="00907C19">
              <w:rPr>
                <w:noProof/>
                <w:webHidden/>
              </w:rPr>
              <w:tab/>
            </w:r>
            <w:r w:rsidR="00907C19">
              <w:rPr>
                <w:noProof/>
                <w:webHidden/>
              </w:rPr>
              <w:fldChar w:fldCharType="begin"/>
            </w:r>
            <w:r w:rsidR="00907C19">
              <w:rPr>
                <w:noProof/>
                <w:webHidden/>
              </w:rPr>
              <w:instrText xml:space="preserve"> PAGEREF _Toc193927071 \h </w:instrText>
            </w:r>
            <w:r w:rsidR="00907C19">
              <w:rPr>
                <w:noProof/>
                <w:webHidden/>
              </w:rPr>
            </w:r>
            <w:r w:rsidR="00907C19">
              <w:rPr>
                <w:noProof/>
                <w:webHidden/>
              </w:rPr>
              <w:fldChar w:fldCharType="separate"/>
            </w:r>
            <w:r w:rsidR="00907C19">
              <w:rPr>
                <w:noProof/>
                <w:webHidden/>
              </w:rPr>
              <w:t>18</w:t>
            </w:r>
            <w:r w:rsidR="00907C19">
              <w:rPr>
                <w:noProof/>
                <w:webHidden/>
              </w:rPr>
              <w:fldChar w:fldCharType="end"/>
            </w:r>
          </w:hyperlink>
        </w:p>
        <w:p w14:paraId="2E05FCE4" w14:textId="2D843EA5" w:rsidR="00907C19" w:rsidRDefault="00000000">
          <w:pPr>
            <w:pStyle w:val="TOC1"/>
            <w:tabs>
              <w:tab w:val="left" w:pos="880"/>
              <w:tab w:val="right" w:leader="dot" w:pos="9964"/>
            </w:tabs>
            <w:rPr>
              <w:rFonts w:asciiTheme="minorHAnsi" w:eastAsiaTheme="minorEastAsia" w:hAnsiTheme="minorHAnsi" w:cstheme="minorBidi"/>
              <w:noProof/>
              <w:color w:val="auto"/>
              <w:lang w:val="es-CO" w:eastAsia="es-CO"/>
            </w:rPr>
          </w:pPr>
          <w:hyperlink w:anchor="_Toc193927072" w:history="1">
            <w:r w:rsidR="00907C19" w:rsidRPr="00950FA0">
              <w:rPr>
                <w:rStyle w:val="Hyperlink"/>
                <w:noProof/>
              </w:rPr>
              <w:t>10.4.</w:t>
            </w:r>
            <w:r w:rsidR="00907C19">
              <w:rPr>
                <w:rFonts w:asciiTheme="minorHAnsi" w:eastAsiaTheme="minorEastAsia" w:hAnsiTheme="minorHAnsi" w:cstheme="minorBidi"/>
                <w:noProof/>
                <w:color w:val="auto"/>
                <w:lang w:val="es-CO" w:eastAsia="es-CO"/>
              </w:rPr>
              <w:tab/>
            </w:r>
            <w:r w:rsidR="00907C19" w:rsidRPr="00950FA0">
              <w:rPr>
                <w:rStyle w:val="Hyperlink"/>
                <w:noProof/>
              </w:rPr>
              <w:t>Steps</w:t>
            </w:r>
            <w:r w:rsidR="00907C19">
              <w:rPr>
                <w:noProof/>
                <w:webHidden/>
              </w:rPr>
              <w:tab/>
            </w:r>
            <w:r w:rsidR="00907C19">
              <w:rPr>
                <w:noProof/>
                <w:webHidden/>
              </w:rPr>
              <w:fldChar w:fldCharType="begin"/>
            </w:r>
            <w:r w:rsidR="00907C19">
              <w:rPr>
                <w:noProof/>
                <w:webHidden/>
              </w:rPr>
              <w:instrText xml:space="preserve"> PAGEREF _Toc193927072 \h </w:instrText>
            </w:r>
            <w:r w:rsidR="00907C19">
              <w:rPr>
                <w:noProof/>
                <w:webHidden/>
              </w:rPr>
            </w:r>
            <w:r w:rsidR="00907C19">
              <w:rPr>
                <w:noProof/>
                <w:webHidden/>
              </w:rPr>
              <w:fldChar w:fldCharType="separate"/>
            </w:r>
            <w:r w:rsidR="00907C19">
              <w:rPr>
                <w:noProof/>
                <w:webHidden/>
              </w:rPr>
              <w:t>18</w:t>
            </w:r>
            <w:r w:rsidR="00907C19">
              <w:rPr>
                <w:noProof/>
                <w:webHidden/>
              </w:rPr>
              <w:fldChar w:fldCharType="end"/>
            </w:r>
          </w:hyperlink>
        </w:p>
        <w:p w14:paraId="36C38AE6" w14:textId="0FB10FCE" w:rsidR="00907C19" w:rsidRDefault="00000000">
          <w:pPr>
            <w:pStyle w:val="TOC1"/>
            <w:tabs>
              <w:tab w:val="right" w:leader="dot" w:pos="9964"/>
            </w:tabs>
            <w:rPr>
              <w:rFonts w:asciiTheme="minorHAnsi" w:eastAsiaTheme="minorEastAsia" w:hAnsiTheme="minorHAnsi" w:cstheme="minorBidi"/>
              <w:noProof/>
              <w:color w:val="auto"/>
              <w:lang w:val="es-CO" w:eastAsia="es-CO"/>
            </w:rPr>
          </w:pPr>
          <w:hyperlink w:anchor="_Toc193927073" w:history="1">
            <w:r w:rsidR="00907C19" w:rsidRPr="00950FA0">
              <w:rPr>
                <w:rStyle w:val="Hyperlink"/>
                <w:noProof/>
              </w:rPr>
              <w:t>11. Post-Restoration Procedures</w:t>
            </w:r>
            <w:r w:rsidR="00907C19">
              <w:rPr>
                <w:noProof/>
                <w:webHidden/>
              </w:rPr>
              <w:tab/>
            </w:r>
            <w:r w:rsidR="00907C19">
              <w:rPr>
                <w:noProof/>
                <w:webHidden/>
              </w:rPr>
              <w:fldChar w:fldCharType="begin"/>
            </w:r>
            <w:r w:rsidR="00907C19">
              <w:rPr>
                <w:noProof/>
                <w:webHidden/>
              </w:rPr>
              <w:instrText xml:space="preserve"> PAGEREF _Toc193927073 \h </w:instrText>
            </w:r>
            <w:r w:rsidR="00907C19">
              <w:rPr>
                <w:noProof/>
                <w:webHidden/>
              </w:rPr>
            </w:r>
            <w:r w:rsidR="00907C19">
              <w:rPr>
                <w:noProof/>
                <w:webHidden/>
              </w:rPr>
              <w:fldChar w:fldCharType="separate"/>
            </w:r>
            <w:r w:rsidR="00907C19">
              <w:rPr>
                <w:noProof/>
                <w:webHidden/>
              </w:rPr>
              <w:t>23</w:t>
            </w:r>
            <w:r w:rsidR="00907C19">
              <w:rPr>
                <w:noProof/>
                <w:webHidden/>
              </w:rPr>
              <w:fldChar w:fldCharType="end"/>
            </w:r>
          </w:hyperlink>
        </w:p>
        <w:p w14:paraId="06B46BC1" w14:textId="59904FA4" w:rsidR="00907C19" w:rsidRDefault="00000000">
          <w:pPr>
            <w:pStyle w:val="TOC1"/>
            <w:tabs>
              <w:tab w:val="right" w:leader="dot" w:pos="9964"/>
            </w:tabs>
            <w:rPr>
              <w:rFonts w:asciiTheme="minorHAnsi" w:eastAsiaTheme="minorEastAsia" w:hAnsiTheme="minorHAnsi" w:cstheme="minorBidi"/>
              <w:noProof/>
              <w:color w:val="auto"/>
              <w:lang w:val="es-CO" w:eastAsia="es-CO"/>
            </w:rPr>
          </w:pPr>
          <w:hyperlink w:anchor="_Toc193927074" w:history="1">
            <w:r w:rsidR="00907C19" w:rsidRPr="00950FA0">
              <w:rPr>
                <w:rStyle w:val="Hyperlink"/>
                <w:noProof/>
              </w:rPr>
              <w:t>12. Copyright Information</w:t>
            </w:r>
            <w:r w:rsidR="00907C19">
              <w:rPr>
                <w:noProof/>
                <w:webHidden/>
              </w:rPr>
              <w:tab/>
            </w:r>
            <w:r w:rsidR="00907C19">
              <w:rPr>
                <w:noProof/>
                <w:webHidden/>
              </w:rPr>
              <w:fldChar w:fldCharType="begin"/>
            </w:r>
            <w:r w:rsidR="00907C19">
              <w:rPr>
                <w:noProof/>
                <w:webHidden/>
              </w:rPr>
              <w:instrText xml:space="preserve"> PAGEREF _Toc193927074 \h </w:instrText>
            </w:r>
            <w:r w:rsidR="00907C19">
              <w:rPr>
                <w:noProof/>
                <w:webHidden/>
              </w:rPr>
            </w:r>
            <w:r w:rsidR="00907C19">
              <w:rPr>
                <w:noProof/>
                <w:webHidden/>
              </w:rPr>
              <w:fldChar w:fldCharType="separate"/>
            </w:r>
            <w:r w:rsidR="00907C19">
              <w:rPr>
                <w:noProof/>
                <w:webHidden/>
              </w:rPr>
              <w:t>24</w:t>
            </w:r>
            <w:r w:rsidR="00907C19">
              <w:rPr>
                <w:noProof/>
                <w:webHidden/>
              </w:rPr>
              <w:fldChar w:fldCharType="end"/>
            </w:r>
          </w:hyperlink>
        </w:p>
        <w:p w14:paraId="5296888E" w14:textId="1D42FD2B" w:rsidR="00907C19" w:rsidRDefault="00000000">
          <w:pPr>
            <w:pStyle w:val="TOC2"/>
            <w:tabs>
              <w:tab w:val="left" w:pos="660"/>
              <w:tab w:val="right" w:leader="dot" w:pos="9964"/>
            </w:tabs>
            <w:rPr>
              <w:rFonts w:asciiTheme="minorHAnsi" w:eastAsiaTheme="minorEastAsia" w:hAnsiTheme="minorHAnsi" w:cstheme="minorBidi"/>
              <w:noProof/>
              <w:color w:val="auto"/>
              <w:lang w:val="es-CO" w:eastAsia="es-CO"/>
            </w:rPr>
          </w:pPr>
          <w:hyperlink w:anchor="_Toc193927075" w:history="1">
            <w:r w:rsidR="00907C19" w:rsidRPr="00950FA0">
              <w:rPr>
                <w:rStyle w:val="Hyperlink"/>
                <w:noProof/>
              </w:rPr>
              <w:t>a.</w:t>
            </w:r>
            <w:r w:rsidR="00907C19">
              <w:rPr>
                <w:rFonts w:asciiTheme="minorHAnsi" w:eastAsiaTheme="minorEastAsia" w:hAnsiTheme="minorHAnsi" w:cstheme="minorBidi"/>
                <w:noProof/>
                <w:color w:val="auto"/>
                <w:lang w:val="es-CO" w:eastAsia="es-CO"/>
              </w:rPr>
              <w:tab/>
            </w:r>
            <w:r w:rsidR="00907C19" w:rsidRPr="00950FA0">
              <w:rPr>
                <w:rStyle w:val="Hyperlink"/>
                <w:noProof/>
              </w:rPr>
              <w:t>Intellectual Property</w:t>
            </w:r>
            <w:r w:rsidR="00907C19">
              <w:rPr>
                <w:noProof/>
                <w:webHidden/>
              </w:rPr>
              <w:tab/>
            </w:r>
            <w:r w:rsidR="00907C19">
              <w:rPr>
                <w:noProof/>
                <w:webHidden/>
              </w:rPr>
              <w:fldChar w:fldCharType="begin"/>
            </w:r>
            <w:r w:rsidR="00907C19">
              <w:rPr>
                <w:noProof/>
                <w:webHidden/>
              </w:rPr>
              <w:instrText xml:space="preserve"> PAGEREF _Toc193927075 \h </w:instrText>
            </w:r>
            <w:r w:rsidR="00907C19">
              <w:rPr>
                <w:noProof/>
                <w:webHidden/>
              </w:rPr>
            </w:r>
            <w:r w:rsidR="00907C19">
              <w:rPr>
                <w:noProof/>
                <w:webHidden/>
              </w:rPr>
              <w:fldChar w:fldCharType="separate"/>
            </w:r>
            <w:r w:rsidR="00907C19">
              <w:rPr>
                <w:noProof/>
                <w:webHidden/>
              </w:rPr>
              <w:t>24</w:t>
            </w:r>
            <w:r w:rsidR="00907C19">
              <w:rPr>
                <w:noProof/>
                <w:webHidden/>
              </w:rPr>
              <w:fldChar w:fldCharType="end"/>
            </w:r>
          </w:hyperlink>
        </w:p>
        <w:p w14:paraId="74018753" w14:textId="1FF51670" w:rsidR="00907C19" w:rsidRDefault="00000000">
          <w:pPr>
            <w:pStyle w:val="TOC2"/>
            <w:tabs>
              <w:tab w:val="left" w:pos="660"/>
              <w:tab w:val="right" w:leader="dot" w:pos="9964"/>
            </w:tabs>
            <w:rPr>
              <w:rFonts w:asciiTheme="minorHAnsi" w:eastAsiaTheme="minorEastAsia" w:hAnsiTheme="minorHAnsi" w:cstheme="minorBidi"/>
              <w:noProof/>
              <w:color w:val="auto"/>
              <w:lang w:val="es-CO" w:eastAsia="es-CO"/>
            </w:rPr>
          </w:pPr>
          <w:hyperlink w:anchor="_Toc193927076" w:history="1">
            <w:r w:rsidR="00907C19" w:rsidRPr="00950FA0">
              <w:rPr>
                <w:rStyle w:val="Hyperlink"/>
                <w:noProof/>
              </w:rPr>
              <w:t>b.</w:t>
            </w:r>
            <w:r w:rsidR="00907C19">
              <w:rPr>
                <w:rFonts w:asciiTheme="minorHAnsi" w:eastAsiaTheme="minorEastAsia" w:hAnsiTheme="minorHAnsi" w:cstheme="minorBidi"/>
                <w:noProof/>
                <w:color w:val="auto"/>
                <w:lang w:val="es-CO" w:eastAsia="es-CO"/>
              </w:rPr>
              <w:tab/>
            </w:r>
            <w:r w:rsidR="00907C19" w:rsidRPr="00950FA0">
              <w:rPr>
                <w:rStyle w:val="Hyperlink"/>
                <w:noProof/>
              </w:rPr>
              <w:t>Disclaimer</w:t>
            </w:r>
            <w:r w:rsidR="00907C19">
              <w:rPr>
                <w:noProof/>
                <w:webHidden/>
              </w:rPr>
              <w:tab/>
            </w:r>
            <w:r w:rsidR="00907C19">
              <w:rPr>
                <w:noProof/>
                <w:webHidden/>
              </w:rPr>
              <w:fldChar w:fldCharType="begin"/>
            </w:r>
            <w:r w:rsidR="00907C19">
              <w:rPr>
                <w:noProof/>
                <w:webHidden/>
              </w:rPr>
              <w:instrText xml:space="preserve"> PAGEREF _Toc193927076 \h </w:instrText>
            </w:r>
            <w:r w:rsidR="00907C19">
              <w:rPr>
                <w:noProof/>
                <w:webHidden/>
              </w:rPr>
            </w:r>
            <w:r w:rsidR="00907C19">
              <w:rPr>
                <w:noProof/>
                <w:webHidden/>
              </w:rPr>
              <w:fldChar w:fldCharType="separate"/>
            </w:r>
            <w:r w:rsidR="00907C19">
              <w:rPr>
                <w:noProof/>
                <w:webHidden/>
              </w:rPr>
              <w:t>24</w:t>
            </w:r>
            <w:r w:rsidR="00907C19">
              <w:rPr>
                <w:noProof/>
                <w:webHidden/>
              </w:rPr>
              <w:fldChar w:fldCharType="end"/>
            </w:r>
          </w:hyperlink>
        </w:p>
        <w:p w14:paraId="79B16FE3" w14:textId="420AA7B4" w:rsidR="00907C19" w:rsidRDefault="00000000">
          <w:pPr>
            <w:pStyle w:val="TOC2"/>
            <w:tabs>
              <w:tab w:val="left" w:pos="660"/>
              <w:tab w:val="right" w:leader="dot" w:pos="9964"/>
            </w:tabs>
            <w:rPr>
              <w:rFonts w:asciiTheme="minorHAnsi" w:eastAsiaTheme="minorEastAsia" w:hAnsiTheme="minorHAnsi" w:cstheme="minorBidi"/>
              <w:noProof/>
              <w:color w:val="auto"/>
              <w:lang w:val="es-CO" w:eastAsia="es-CO"/>
            </w:rPr>
          </w:pPr>
          <w:hyperlink w:anchor="_Toc193927077" w:history="1">
            <w:r w:rsidR="00907C19" w:rsidRPr="00950FA0">
              <w:rPr>
                <w:rStyle w:val="Hyperlink"/>
                <w:noProof/>
              </w:rPr>
              <w:t>c.</w:t>
            </w:r>
            <w:r w:rsidR="00907C19">
              <w:rPr>
                <w:rFonts w:asciiTheme="minorHAnsi" w:eastAsiaTheme="minorEastAsia" w:hAnsiTheme="minorHAnsi" w:cstheme="minorBidi"/>
                <w:noProof/>
                <w:color w:val="auto"/>
                <w:lang w:val="es-CO" w:eastAsia="es-CO"/>
              </w:rPr>
              <w:tab/>
            </w:r>
            <w:r w:rsidR="00907C19" w:rsidRPr="00950FA0">
              <w:rPr>
                <w:rStyle w:val="Hyperlink"/>
                <w:noProof/>
              </w:rPr>
              <w:t>Salam</w:t>
            </w:r>
            <w:r w:rsidR="00907C19">
              <w:rPr>
                <w:noProof/>
                <w:webHidden/>
              </w:rPr>
              <w:tab/>
            </w:r>
            <w:r w:rsidR="00907C19">
              <w:rPr>
                <w:noProof/>
                <w:webHidden/>
              </w:rPr>
              <w:fldChar w:fldCharType="begin"/>
            </w:r>
            <w:r w:rsidR="00907C19">
              <w:rPr>
                <w:noProof/>
                <w:webHidden/>
              </w:rPr>
              <w:instrText xml:space="preserve"> PAGEREF _Toc193927077 \h </w:instrText>
            </w:r>
            <w:r w:rsidR="00907C19">
              <w:rPr>
                <w:noProof/>
                <w:webHidden/>
              </w:rPr>
            </w:r>
            <w:r w:rsidR="00907C19">
              <w:rPr>
                <w:noProof/>
                <w:webHidden/>
              </w:rPr>
              <w:fldChar w:fldCharType="separate"/>
            </w:r>
            <w:r w:rsidR="00907C19">
              <w:rPr>
                <w:noProof/>
                <w:webHidden/>
              </w:rPr>
              <w:t>24</w:t>
            </w:r>
            <w:r w:rsidR="00907C19">
              <w:rPr>
                <w:noProof/>
                <w:webHidden/>
              </w:rPr>
              <w:fldChar w:fldCharType="end"/>
            </w:r>
          </w:hyperlink>
        </w:p>
        <w:p w14:paraId="59964F88" w14:textId="271E57AB" w:rsidR="00C771D9" w:rsidRDefault="00C771D9">
          <w:r>
            <w:rPr>
              <w:b/>
              <w:bCs/>
              <w:lang w:val="es-ES"/>
            </w:rPr>
            <w:fldChar w:fldCharType="end"/>
          </w:r>
        </w:p>
      </w:sdtContent>
    </w:sdt>
    <w:p w14:paraId="5BA60BC0" w14:textId="77777777" w:rsidR="00C80460" w:rsidRDefault="00B230E8">
      <w:pPr>
        <w:spacing w:after="296"/>
      </w:pPr>
      <w:r>
        <w:rPr>
          <w:rFonts w:ascii="Times New Roman" w:eastAsia="Times New Roman" w:hAnsi="Times New Roman" w:cs="Times New Roman"/>
          <w:b/>
          <w:color w:val="09C9FF"/>
          <w:sz w:val="40"/>
        </w:rPr>
        <w:t xml:space="preserve"> </w:t>
      </w:r>
    </w:p>
    <w:p w14:paraId="0C1DA8C8" w14:textId="283E143B" w:rsidR="00C80460" w:rsidRDefault="00827BA0" w:rsidP="00BC307C">
      <w:pPr>
        <w:pStyle w:val="Heading1"/>
        <w:numPr>
          <w:ilvl w:val="0"/>
          <w:numId w:val="3"/>
        </w:numPr>
      </w:pPr>
      <w:bookmarkStart w:id="2" w:name="_Toc193927042"/>
      <w:r w:rsidRPr="00F83293">
        <w:t>Purpose</w:t>
      </w:r>
      <w:bookmarkEnd w:id="2"/>
      <w:r w:rsidR="00B230E8" w:rsidRPr="00F83293">
        <w:t xml:space="preserve"> </w:t>
      </w:r>
    </w:p>
    <w:p w14:paraId="3BDC3A35" w14:textId="5BD3619B" w:rsidR="00CA3CA3" w:rsidRDefault="00827BA0" w:rsidP="00CA3CA3">
      <w:pPr>
        <w:spacing w:after="8" w:line="249" w:lineRule="auto"/>
        <w:ind w:left="-5" w:hanging="10"/>
      </w:pPr>
      <w:r>
        <w:t>The purpose of this SOP is to provide a standardized process for restoring services in the event of an outage or disruption. This ensures that the service recovery is done quickly, efficiently, and in alignment with organizational goals and service level agreements (SLAs).</w:t>
      </w:r>
    </w:p>
    <w:p w14:paraId="57546BD2" w14:textId="77777777" w:rsidR="00827BA0" w:rsidRPr="00CA3CA3" w:rsidRDefault="00827BA0" w:rsidP="00CA3CA3">
      <w:pPr>
        <w:spacing w:after="8" w:line="249" w:lineRule="auto"/>
        <w:ind w:left="-5" w:hanging="10"/>
        <w:rPr>
          <w:rFonts w:ascii="Times New Roman" w:eastAsia="Times New Roman" w:hAnsi="Times New Roman" w:cs="Times New Roman"/>
          <w:sz w:val="20"/>
        </w:rPr>
      </w:pPr>
    </w:p>
    <w:p w14:paraId="123CCD91" w14:textId="7BAF9359" w:rsidR="00C80460" w:rsidRPr="00F83293" w:rsidRDefault="00827BA0" w:rsidP="00BC307C">
      <w:pPr>
        <w:pStyle w:val="Heading1"/>
        <w:numPr>
          <w:ilvl w:val="0"/>
          <w:numId w:val="3"/>
        </w:numPr>
      </w:pPr>
      <w:bookmarkStart w:id="3" w:name="_Toc193927043"/>
      <w:r w:rsidRPr="00F83293">
        <w:t>Scope</w:t>
      </w:r>
      <w:bookmarkEnd w:id="3"/>
      <w:r w:rsidR="00B230E8" w:rsidRPr="00F83293">
        <w:t xml:space="preserve"> </w:t>
      </w:r>
    </w:p>
    <w:p w14:paraId="247D9B9B" w14:textId="1E3DA4B3" w:rsidR="00F83293" w:rsidRDefault="00584425" w:rsidP="00F83293">
      <w:pPr>
        <w:spacing w:after="0" w:line="287" w:lineRule="auto"/>
        <w:ind w:left="-5" w:hanging="10"/>
        <w:rPr>
          <w:rFonts w:asciiTheme="minorHAnsi" w:eastAsia="Trebuchet MS" w:hAnsiTheme="minorHAnsi" w:cstheme="minorHAnsi"/>
        </w:rPr>
      </w:pPr>
      <w:r w:rsidRPr="00F83293">
        <w:rPr>
          <w:rFonts w:asciiTheme="minorHAnsi" w:eastAsia="Trebuchet MS" w:hAnsiTheme="minorHAnsi" w:cstheme="minorHAnsi"/>
        </w:rPr>
        <w:t>This SOP applies to AIA</w:t>
      </w:r>
      <w:r w:rsidR="008D5B71">
        <w:rPr>
          <w:rFonts w:asciiTheme="minorHAnsi" w:eastAsia="Trebuchet MS" w:hAnsiTheme="minorHAnsi" w:cstheme="minorHAnsi"/>
        </w:rPr>
        <w:t>/OSB</w:t>
      </w:r>
      <w:r w:rsidRPr="00F83293">
        <w:rPr>
          <w:rFonts w:asciiTheme="minorHAnsi" w:eastAsia="Trebuchet MS" w:hAnsiTheme="minorHAnsi" w:cstheme="minorHAnsi"/>
        </w:rPr>
        <w:t xml:space="preserve"> critical services within IMPACT project that require restoration in the event of failure, including but not limited to</w:t>
      </w:r>
      <w:r w:rsidR="00827BA0" w:rsidRPr="00F83293">
        <w:rPr>
          <w:rFonts w:asciiTheme="minorHAnsi" w:eastAsia="Trebuchet MS" w:hAnsiTheme="minorHAnsi" w:cstheme="minorHAnsi"/>
        </w:rPr>
        <w:t>:</w:t>
      </w:r>
    </w:p>
    <w:p w14:paraId="66D4CD6D" w14:textId="77777777" w:rsidR="00F83293" w:rsidRPr="00F83293" w:rsidRDefault="00584425" w:rsidP="00BC307C">
      <w:pPr>
        <w:pStyle w:val="ListParagraph"/>
        <w:numPr>
          <w:ilvl w:val="0"/>
          <w:numId w:val="4"/>
        </w:numPr>
        <w:spacing w:after="0" w:line="287" w:lineRule="auto"/>
        <w:rPr>
          <w:rFonts w:asciiTheme="minorHAnsi" w:eastAsia="Trebuchet MS" w:hAnsiTheme="minorHAnsi" w:cstheme="minorHAnsi"/>
        </w:rPr>
      </w:pPr>
      <w:r w:rsidRPr="00F83293">
        <w:rPr>
          <w:rFonts w:asciiTheme="minorHAnsi" w:eastAsia="Trebuchet MS" w:hAnsiTheme="minorHAnsi" w:cstheme="minorHAnsi"/>
        </w:rPr>
        <w:t>Order management</w:t>
      </w:r>
    </w:p>
    <w:p w14:paraId="731604DE" w14:textId="77777777" w:rsidR="00F83293" w:rsidRPr="00F83293" w:rsidRDefault="00584425" w:rsidP="00BC307C">
      <w:pPr>
        <w:pStyle w:val="ListParagraph"/>
        <w:numPr>
          <w:ilvl w:val="0"/>
          <w:numId w:val="4"/>
        </w:numPr>
        <w:spacing w:after="0" w:line="287" w:lineRule="auto"/>
        <w:rPr>
          <w:rFonts w:asciiTheme="minorHAnsi" w:eastAsia="Trebuchet MS" w:hAnsiTheme="minorHAnsi" w:cstheme="minorHAnsi"/>
        </w:rPr>
      </w:pPr>
      <w:r w:rsidRPr="00F83293">
        <w:rPr>
          <w:rFonts w:asciiTheme="minorHAnsi" w:eastAsia="Trebuchet MS" w:hAnsiTheme="minorHAnsi" w:cstheme="minorHAnsi"/>
        </w:rPr>
        <w:t>Proper order processing</w:t>
      </w:r>
    </w:p>
    <w:p w14:paraId="294EB519" w14:textId="77777777" w:rsidR="00F83293" w:rsidRPr="00F83293" w:rsidRDefault="00584425" w:rsidP="00BC307C">
      <w:pPr>
        <w:pStyle w:val="ListParagraph"/>
        <w:numPr>
          <w:ilvl w:val="0"/>
          <w:numId w:val="4"/>
        </w:numPr>
        <w:spacing w:after="0" w:line="287" w:lineRule="auto"/>
        <w:rPr>
          <w:rFonts w:asciiTheme="minorHAnsi" w:eastAsia="Trebuchet MS" w:hAnsiTheme="minorHAnsi" w:cstheme="minorHAnsi"/>
        </w:rPr>
      </w:pPr>
      <w:r w:rsidRPr="00F83293">
        <w:rPr>
          <w:rFonts w:asciiTheme="minorHAnsi" w:eastAsia="Trebuchet MS" w:hAnsiTheme="minorHAnsi" w:cstheme="minorHAnsi"/>
        </w:rPr>
        <w:t>Initial billing process.</w:t>
      </w:r>
    </w:p>
    <w:p w14:paraId="2433EB4B" w14:textId="77777777" w:rsidR="00F83293" w:rsidRPr="00F83293" w:rsidRDefault="00584425" w:rsidP="00BC307C">
      <w:pPr>
        <w:pStyle w:val="ListParagraph"/>
        <w:numPr>
          <w:ilvl w:val="0"/>
          <w:numId w:val="4"/>
        </w:numPr>
        <w:spacing w:after="0" w:line="287" w:lineRule="auto"/>
        <w:rPr>
          <w:rFonts w:asciiTheme="minorHAnsi" w:eastAsia="Trebuchet MS" w:hAnsiTheme="minorHAnsi" w:cstheme="minorHAnsi"/>
        </w:rPr>
      </w:pPr>
      <w:r w:rsidRPr="00F83293">
        <w:rPr>
          <w:rFonts w:asciiTheme="minorHAnsi" w:eastAsia="Trebuchet MS" w:hAnsiTheme="minorHAnsi" w:cstheme="minorHAnsi"/>
        </w:rPr>
        <w:t>Sync Customer process.</w:t>
      </w:r>
    </w:p>
    <w:p w14:paraId="5403ED6C" w14:textId="1EF3567E" w:rsidR="00584425" w:rsidRDefault="00584425" w:rsidP="00BC307C">
      <w:pPr>
        <w:pStyle w:val="ListParagraph"/>
        <w:numPr>
          <w:ilvl w:val="0"/>
          <w:numId w:val="4"/>
        </w:numPr>
        <w:spacing w:after="0" w:line="287" w:lineRule="auto"/>
        <w:rPr>
          <w:rFonts w:asciiTheme="minorHAnsi" w:eastAsia="Trebuchet MS" w:hAnsiTheme="minorHAnsi" w:cstheme="minorHAnsi"/>
        </w:rPr>
      </w:pPr>
      <w:r w:rsidRPr="00F83293">
        <w:rPr>
          <w:rFonts w:asciiTheme="minorHAnsi" w:eastAsia="Trebuchet MS" w:hAnsiTheme="minorHAnsi" w:cstheme="minorHAnsi"/>
        </w:rPr>
        <w:t>Fulfillment provisioning</w:t>
      </w:r>
    </w:p>
    <w:p w14:paraId="7849F03E" w14:textId="77777777" w:rsidR="00F83293" w:rsidRPr="00F83293" w:rsidRDefault="00F83293" w:rsidP="00F83293">
      <w:pPr>
        <w:pStyle w:val="ListParagraph"/>
        <w:spacing w:after="0" w:line="287" w:lineRule="auto"/>
        <w:ind w:left="705"/>
        <w:rPr>
          <w:rFonts w:asciiTheme="minorHAnsi" w:eastAsia="Trebuchet MS" w:hAnsiTheme="minorHAnsi" w:cstheme="minorHAnsi"/>
        </w:rPr>
      </w:pPr>
    </w:p>
    <w:p w14:paraId="3B23F329" w14:textId="18930F44" w:rsidR="00C80460" w:rsidRDefault="00584425" w:rsidP="00BC307C">
      <w:pPr>
        <w:pStyle w:val="Heading1"/>
        <w:numPr>
          <w:ilvl w:val="0"/>
          <w:numId w:val="3"/>
        </w:numPr>
      </w:pPr>
      <w:bookmarkStart w:id="4" w:name="_Toc193927044"/>
      <w:r>
        <w:lastRenderedPageBreak/>
        <w:t>Definitions</w:t>
      </w:r>
      <w:bookmarkEnd w:id="4"/>
      <w:r w:rsidR="00B230E8">
        <w:t xml:space="preserve"> </w:t>
      </w:r>
    </w:p>
    <w:p w14:paraId="070B4A00" w14:textId="6EC6E221" w:rsidR="00C80460" w:rsidRDefault="00B230E8" w:rsidP="00493770">
      <w:pPr>
        <w:spacing w:after="60"/>
      </w:pPr>
      <w:r>
        <w:rPr>
          <w:rFonts w:ascii="Times New Roman" w:eastAsia="Times New Roman" w:hAnsi="Times New Roman" w:cs="Times New Roman"/>
          <w:sz w:val="20"/>
        </w:rPr>
        <w:t xml:space="preserve"> </w:t>
      </w:r>
    </w:p>
    <w:tbl>
      <w:tblPr>
        <w:tblStyle w:val="TableGrid"/>
        <w:tblW w:w="9639" w:type="dxa"/>
        <w:tblInd w:w="132" w:type="dxa"/>
        <w:tblCellMar>
          <w:top w:w="118" w:type="dxa"/>
          <w:right w:w="77" w:type="dxa"/>
        </w:tblCellMar>
        <w:tblLook w:val="04A0" w:firstRow="1" w:lastRow="0" w:firstColumn="1" w:lastColumn="0" w:noHBand="0" w:noVBand="1"/>
      </w:tblPr>
      <w:tblGrid>
        <w:gridCol w:w="2126"/>
        <w:gridCol w:w="7513"/>
      </w:tblGrid>
      <w:tr w:rsidR="004C4F97" w14:paraId="36BDBF1C" w14:textId="77777777" w:rsidTr="004C4F97">
        <w:trPr>
          <w:trHeight w:val="440"/>
        </w:trPr>
        <w:tc>
          <w:tcPr>
            <w:tcW w:w="2126" w:type="dxa"/>
            <w:tcBorders>
              <w:top w:val="single" w:sz="8" w:space="0" w:color="000000"/>
              <w:left w:val="single" w:sz="8" w:space="0" w:color="000000"/>
              <w:bottom w:val="single" w:sz="8" w:space="0" w:color="000000"/>
              <w:right w:val="single" w:sz="8" w:space="0" w:color="000000"/>
            </w:tcBorders>
            <w:shd w:val="clear" w:color="auto" w:fill="003050"/>
          </w:tcPr>
          <w:p w14:paraId="5722A669" w14:textId="370569A3" w:rsidR="004C4F97" w:rsidRDefault="004C4F97" w:rsidP="004C4F97">
            <w:pPr>
              <w:jc w:val="center"/>
            </w:pPr>
            <w:r>
              <w:rPr>
                <w:rFonts w:ascii="Times New Roman" w:eastAsia="Times New Roman" w:hAnsi="Times New Roman" w:cs="Times New Roman"/>
                <w:b/>
                <w:color w:val="FFFFFF"/>
                <w:sz w:val="20"/>
              </w:rPr>
              <w:t>Name</w:t>
            </w:r>
          </w:p>
        </w:tc>
        <w:tc>
          <w:tcPr>
            <w:tcW w:w="7513" w:type="dxa"/>
            <w:tcBorders>
              <w:top w:val="single" w:sz="8" w:space="0" w:color="000000"/>
              <w:left w:val="nil"/>
              <w:bottom w:val="single" w:sz="8" w:space="0" w:color="000000"/>
              <w:right w:val="single" w:sz="8" w:space="0" w:color="000000"/>
            </w:tcBorders>
            <w:shd w:val="clear" w:color="auto" w:fill="003050"/>
            <w:vAlign w:val="center"/>
          </w:tcPr>
          <w:p w14:paraId="0A8676F5" w14:textId="683B1511" w:rsidR="004C4F97" w:rsidRDefault="004C4F97" w:rsidP="004C4F97">
            <w:pPr>
              <w:jc w:val="center"/>
            </w:pPr>
            <w:r>
              <w:rPr>
                <w:rFonts w:ascii="Times New Roman" w:eastAsia="Times New Roman" w:hAnsi="Times New Roman" w:cs="Times New Roman"/>
                <w:b/>
                <w:color w:val="FFFFFF"/>
                <w:sz w:val="20"/>
              </w:rPr>
              <w:t>Definition</w:t>
            </w:r>
          </w:p>
        </w:tc>
      </w:tr>
      <w:tr w:rsidR="004C4F97" w14:paraId="2CA64A88" w14:textId="77777777" w:rsidTr="00493770">
        <w:trPr>
          <w:trHeight w:val="17"/>
        </w:trPr>
        <w:tc>
          <w:tcPr>
            <w:tcW w:w="2126" w:type="dxa"/>
            <w:tcBorders>
              <w:top w:val="single" w:sz="8" w:space="0" w:color="000000"/>
              <w:left w:val="single" w:sz="8" w:space="0" w:color="000000"/>
              <w:bottom w:val="single" w:sz="8" w:space="0" w:color="000000"/>
              <w:right w:val="single" w:sz="8" w:space="0" w:color="000000"/>
            </w:tcBorders>
          </w:tcPr>
          <w:p w14:paraId="28597455" w14:textId="7368810B" w:rsidR="004C4F97" w:rsidRDefault="004C4F97">
            <w:pPr>
              <w:ind w:left="97"/>
            </w:pPr>
            <w:r>
              <w:t>Service Restoration</w:t>
            </w:r>
          </w:p>
        </w:tc>
        <w:tc>
          <w:tcPr>
            <w:tcW w:w="7513" w:type="dxa"/>
            <w:tcBorders>
              <w:top w:val="single" w:sz="8" w:space="0" w:color="000000"/>
              <w:left w:val="nil"/>
              <w:bottom w:val="single" w:sz="8" w:space="0" w:color="000000"/>
              <w:right w:val="single" w:sz="8" w:space="0" w:color="000000"/>
            </w:tcBorders>
          </w:tcPr>
          <w:p w14:paraId="02C64B78" w14:textId="31A0584D" w:rsidR="004C4F97" w:rsidRPr="004C684B" w:rsidRDefault="004C4F97" w:rsidP="00493770">
            <w:pPr>
              <w:ind w:left="100"/>
            </w:pPr>
            <w:r>
              <w:t>The process of bringing a failed service back to normal operation</w:t>
            </w:r>
          </w:p>
        </w:tc>
      </w:tr>
      <w:tr w:rsidR="004C4F97" w14:paraId="2F81D715" w14:textId="77777777" w:rsidTr="00493770">
        <w:trPr>
          <w:trHeight w:val="24"/>
        </w:trPr>
        <w:tc>
          <w:tcPr>
            <w:tcW w:w="2126" w:type="dxa"/>
            <w:tcBorders>
              <w:top w:val="single" w:sz="8" w:space="0" w:color="000000"/>
              <w:left w:val="single" w:sz="8" w:space="0" w:color="000000"/>
              <w:bottom w:val="single" w:sz="8" w:space="0" w:color="000000"/>
              <w:right w:val="single" w:sz="8" w:space="0" w:color="000000"/>
            </w:tcBorders>
          </w:tcPr>
          <w:p w14:paraId="26B3BC59" w14:textId="2FB89269" w:rsidR="004C4F97" w:rsidRDefault="00493770">
            <w:pPr>
              <w:ind w:left="97"/>
            </w:pPr>
            <w:r w:rsidRPr="00493770">
              <w:t>Incident</w:t>
            </w:r>
          </w:p>
        </w:tc>
        <w:tc>
          <w:tcPr>
            <w:tcW w:w="7513" w:type="dxa"/>
            <w:tcBorders>
              <w:top w:val="single" w:sz="8" w:space="0" w:color="000000"/>
              <w:left w:val="nil"/>
              <w:bottom w:val="single" w:sz="8" w:space="0" w:color="000000"/>
              <w:right w:val="single" w:sz="8" w:space="0" w:color="000000"/>
            </w:tcBorders>
          </w:tcPr>
          <w:p w14:paraId="584D7B58" w14:textId="0E0028A1" w:rsidR="004C4F97" w:rsidRDefault="00493770" w:rsidP="004C4F97">
            <w:pPr>
              <w:ind w:left="100"/>
            </w:pPr>
            <w:r>
              <w:t>An unplanned interruption or reduction in the quality of an IT service</w:t>
            </w:r>
          </w:p>
        </w:tc>
      </w:tr>
      <w:tr w:rsidR="004C4F97" w14:paraId="093FA6D9" w14:textId="77777777" w:rsidTr="00493770">
        <w:trPr>
          <w:trHeight w:val="45"/>
        </w:trPr>
        <w:tc>
          <w:tcPr>
            <w:tcW w:w="2126" w:type="dxa"/>
            <w:tcBorders>
              <w:top w:val="single" w:sz="8" w:space="0" w:color="000000"/>
              <w:left w:val="single" w:sz="8" w:space="0" w:color="000000"/>
              <w:bottom w:val="single" w:sz="8" w:space="0" w:color="000000"/>
              <w:right w:val="single" w:sz="8" w:space="0" w:color="000000"/>
            </w:tcBorders>
          </w:tcPr>
          <w:p w14:paraId="5723218F" w14:textId="6F6DCC6E" w:rsidR="004C4F97" w:rsidRDefault="00493770">
            <w:pPr>
              <w:ind w:left="97"/>
            </w:pPr>
            <w:r>
              <w:t>Outage</w:t>
            </w:r>
          </w:p>
        </w:tc>
        <w:tc>
          <w:tcPr>
            <w:tcW w:w="7513" w:type="dxa"/>
            <w:tcBorders>
              <w:top w:val="single" w:sz="8" w:space="0" w:color="000000"/>
              <w:left w:val="nil"/>
              <w:bottom w:val="single" w:sz="8" w:space="0" w:color="000000"/>
              <w:right w:val="single" w:sz="8" w:space="0" w:color="000000"/>
            </w:tcBorders>
          </w:tcPr>
          <w:p w14:paraId="79CB59C4" w14:textId="64AA275E" w:rsidR="004C4F97" w:rsidRDefault="00493770" w:rsidP="004C4F97">
            <w:pPr>
              <w:ind w:left="100"/>
            </w:pPr>
            <w:r>
              <w:t>A period during which a service or system is unavailable or down.</w:t>
            </w:r>
          </w:p>
        </w:tc>
      </w:tr>
      <w:tr w:rsidR="00493770" w14:paraId="0A0268EE" w14:textId="77777777" w:rsidTr="004C4F97">
        <w:trPr>
          <w:trHeight w:val="562"/>
        </w:trPr>
        <w:tc>
          <w:tcPr>
            <w:tcW w:w="2126" w:type="dxa"/>
            <w:tcBorders>
              <w:top w:val="single" w:sz="8" w:space="0" w:color="000000"/>
              <w:left w:val="single" w:sz="8" w:space="0" w:color="000000"/>
              <w:bottom w:val="single" w:sz="8" w:space="0" w:color="000000"/>
              <w:right w:val="single" w:sz="8" w:space="0" w:color="000000"/>
            </w:tcBorders>
          </w:tcPr>
          <w:p w14:paraId="03776300" w14:textId="038F7167" w:rsidR="00493770" w:rsidRDefault="00493770">
            <w:pPr>
              <w:ind w:left="97"/>
            </w:pPr>
            <w:r w:rsidRPr="00493770">
              <w:t>Escalation</w:t>
            </w:r>
          </w:p>
        </w:tc>
        <w:tc>
          <w:tcPr>
            <w:tcW w:w="7513" w:type="dxa"/>
            <w:tcBorders>
              <w:top w:val="single" w:sz="8" w:space="0" w:color="000000"/>
              <w:left w:val="nil"/>
              <w:bottom w:val="single" w:sz="8" w:space="0" w:color="000000"/>
              <w:right w:val="single" w:sz="8" w:space="0" w:color="000000"/>
            </w:tcBorders>
          </w:tcPr>
          <w:p w14:paraId="161DA2FC" w14:textId="46DB431A" w:rsidR="00493770" w:rsidRDefault="00493770" w:rsidP="004C4F97">
            <w:pPr>
              <w:ind w:left="100"/>
            </w:pPr>
            <w:r w:rsidRPr="00493770">
              <w:t>The process of escalating an issue to higher levels of support when it cannot be resolved within a predefined time frame.</w:t>
            </w:r>
          </w:p>
        </w:tc>
      </w:tr>
      <w:tr w:rsidR="00493770" w14:paraId="0F283326" w14:textId="77777777" w:rsidTr="00493770">
        <w:trPr>
          <w:trHeight w:val="17"/>
        </w:trPr>
        <w:tc>
          <w:tcPr>
            <w:tcW w:w="2126" w:type="dxa"/>
            <w:tcBorders>
              <w:top w:val="single" w:sz="8" w:space="0" w:color="000000"/>
              <w:left w:val="single" w:sz="8" w:space="0" w:color="000000"/>
              <w:bottom w:val="single" w:sz="8" w:space="0" w:color="000000"/>
              <w:right w:val="single" w:sz="8" w:space="0" w:color="000000"/>
            </w:tcBorders>
          </w:tcPr>
          <w:p w14:paraId="690B2154" w14:textId="5A78A3B3" w:rsidR="00493770" w:rsidRPr="00493770" w:rsidRDefault="00493770" w:rsidP="00493770">
            <w:pPr>
              <w:ind w:left="97"/>
            </w:pPr>
            <w:r w:rsidRPr="00493770">
              <w:t>AIA</w:t>
            </w:r>
          </w:p>
        </w:tc>
        <w:tc>
          <w:tcPr>
            <w:tcW w:w="7513" w:type="dxa"/>
            <w:tcBorders>
              <w:top w:val="single" w:sz="8" w:space="0" w:color="000000"/>
              <w:left w:val="nil"/>
              <w:bottom w:val="single" w:sz="8" w:space="0" w:color="000000"/>
              <w:right w:val="single" w:sz="8" w:space="0" w:color="000000"/>
            </w:tcBorders>
          </w:tcPr>
          <w:p w14:paraId="6B0A8F4B" w14:textId="612CF566" w:rsidR="00493770" w:rsidRPr="00493770" w:rsidRDefault="00493770" w:rsidP="00493770">
            <w:pPr>
              <w:ind w:left="100"/>
            </w:pPr>
            <w:r w:rsidRPr="00493770">
              <w:t>Application Integration Architecture</w:t>
            </w:r>
          </w:p>
        </w:tc>
      </w:tr>
      <w:tr w:rsidR="00493770" w14:paraId="37A4D961" w14:textId="77777777" w:rsidTr="00493770">
        <w:trPr>
          <w:trHeight w:val="648"/>
        </w:trPr>
        <w:tc>
          <w:tcPr>
            <w:tcW w:w="2126" w:type="dxa"/>
            <w:tcBorders>
              <w:top w:val="single" w:sz="8" w:space="0" w:color="000000"/>
              <w:left w:val="single" w:sz="8" w:space="0" w:color="000000"/>
              <w:bottom w:val="single" w:sz="8" w:space="0" w:color="000000"/>
              <w:right w:val="single" w:sz="8" w:space="0" w:color="000000"/>
            </w:tcBorders>
          </w:tcPr>
          <w:p w14:paraId="09CE6E63" w14:textId="37FFB9BD" w:rsidR="00493770" w:rsidRDefault="00493770" w:rsidP="00493770">
            <w:pPr>
              <w:ind w:left="97"/>
              <w:rPr>
                <w:lang w:val="es-CL"/>
              </w:rPr>
            </w:pPr>
            <w:r w:rsidRPr="00493770">
              <w:rPr>
                <w:lang w:val="es-CL"/>
              </w:rPr>
              <w:t>PIP</w:t>
            </w:r>
          </w:p>
        </w:tc>
        <w:tc>
          <w:tcPr>
            <w:tcW w:w="7513" w:type="dxa"/>
            <w:tcBorders>
              <w:top w:val="single" w:sz="8" w:space="0" w:color="000000"/>
              <w:left w:val="nil"/>
              <w:bottom w:val="single" w:sz="8" w:space="0" w:color="000000"/>
              <w:right w:val="single" w:sz="8" w:space="0" w:color="000000"/>
            </w:tcBorders>
          </w:tcPr>
          <w:p w14:paraId="4F6D856F" w14:textId="1B35FB53" w:rsidR="00493770" w:rsidRPr="00493770" w:rsidRDefault="00493770" w:rsidP="00493770">
            <w:pPr>
              <w:ind w:left="100"/>
            </w:pPr>
            <w:r>
              <w:t>P</w:t>
            </w:r>
            <w:r w:rsidRPr="00493770">
              <w:t xml:space="preserve">rocess </w:t>
            </w:r>
            <w:r>
              <w:t>I</w:t>
            </w:r>
            <w:r w:rsidRPr="00493770">
              <w:t xml:space="preserve">ntegration </w:t>
            </w:r>
            <w:r>
              <w:t>P</w:t>
            </w:r>
            <w:r w:rsidRPr="00493770">
              <w:t>ack</w:t>
            </w:r>
            <w:r>
              <w:t xml:space="preserve">. </w:t>
            </w:r>
            <w:r w:rsidRPr="00631688">
              <w:t>A pre-built set of integrated orchestration flows, application integration logic, and extensible enterprise services and objects required to manage the state and execution of defined sets of activities or tasks between specific Oracle applications associated with a given process.</w:t>
            </w:r>
          </w:p>
        </w:tc>
      </w:tr>
      <w:tr w:rsidR="00493770" w14:paraId="550653BA" w14:textId="77777777" w:rsidTr="004C4F97">
        <w:trPr>
          <w:trHeight w:val="562"/>
        </w:trPr>
        <w:tc>
          <w:tcPr>
            <w:tcW w:w="2126" w:type="dxa"/>
            <w:tcBorders>
              <w:top w:val="single" w:sz="8" w:space="0" w:color="000000"/>
              <w:left w:val="single" w:sz="8" w:space="0" w:color="000000"/>
              <w:bottom w:val="single" w:sz="8" w:space="0" w:color="000000"/>
              <w:right w:val="single" w:sz="8" w:space="0" w:color="000000"/>
            </w:tcBorders>
          </w:tcPr>
          <w:p w14:paraId="1F345140" w14:textId="2A209F7B" w:rsidR="00493770" w:rsidRPr="00493770" w:rsidRDefault="00493770" w:rsidP="00493770">
            <w:pPr>
              <w:ind w:left="97"/>
              <w:rPr>
                <w:lang w:val="es-CL"/>
              </w:rPr>
            </w:pPr>
            <w:r>
              <w:rPr>
                <w:lang w:val="es-CL"/>
              </w:rPr>
              <w:t>EM</w:t>
            </w:r>
          </w:p>
        </w:tc>
        <w:tc>
          <w:tcPr>
            <w:tcW w:w="7513" w:type="dxa"/>
            <w:tcBorders>
              <w:top w:val="single" w:sz="8" w:space="0" w:color="000000"/>
              <w:left w:val="nil"/>
              <w:bottom w:val="single" w:sz="8" w:space="0" w:color="000000"/>
              <w:right w:val="single" w:sz="8" w:space="0" w:color="000000"/>
            </w:tcBorders>
          </w:tcPr>
          <w:p w14:paraId="351DD878" w14:textId="47E93EB1" w:rsidR="00493770" w:rsidRDefault="009D502C" w:rsidP="00493770">
            <w:pPr>
              <w:ind w:left="100"/>
            </w:pPr>
            <w:r w:rsidRPr="009D502C">
              <w:t xml:space="preserve">Oracle Enterprise Manager tool to monitor and manage Oracle </w:t>
            </w:r>
            <w:r>
              <w:t xml:space="preserve">AIA / </w:t>
            </w:r>
            <w:r w:rsidRPr="009D502C">
              <w:t>SOA Suite</w:t>
            </w:r>
          </w:p>
        </w:tc>
      </w:tr>
    </w:tbl>
    <w:p w14:paraId="7CF472D5" w14:textId="77777777" w:rsidR="00C80460" w:rsidRDefault="00B230E8">
      <w:pPr>
        <w:spacing w:after="63"/>
      </w:pPr>
      <w:r>
        <w:rPr>
          <w:rFonts w:ascii="Times New Roman" w:eastAsia="Times New Roman" w:hAnsi="Times New Roman" w:cs="Times New Roman"/>
          <w:b/>
          <w:color w:val="FF0000"/>
          <w:sz w:val="20"/>
        </w:rPr>
        <w:t xml:space="preserve"> </w:t>
      </w:r>
    </w:p>
    <w:p w14:paraId="48E64087" w14:textId="77777777" w:rsidR="00C80460" w:rsidRDefault="00B230E8">
      <w:pPr>
        <w:spacing w:after="60"/>
      </w:pPr>
      <w:r>
        <w:rPr>
          <w:rFonts w:ascii="Times New Roman" w:eastAsia="Times New Roman" w:hAnsi="Times New Roman" w:cs="Times New Roman"/>
          <w:b/>
          <w:color w:val="FF0000"/>
          <w:sz w:val="20"/>
        </w:rPr>
        <w:t xml:space="preserve"> </w:t>
      </w:r>
    </w:p>
    <w:p w14:paraId="6803F06F" w14:textId="639AD8FA" w:rsidR="00C80460" w:rsidRDefault="00C80460" w:rsidP="0074080D">
      <w:pPr>
        <w:spacing w:after="60"/>
      </w:pPr>
    </w:p>
    <w:p w14:paraId="7A9220BE" w14:textId="3FD77A45" w:rsidR="00C80460" w:rsidRDefault="00B230E8" w:rsidP="00BC307C">
      <w:pPr>
        <w:pStyle w:val="Heading1"/>
        <w:numPr>
          <w:ilvl w:val="0"/>
          <w:numId w:val="3"/>
        </w:numPr>
      </w:pPr>
      <w:r w:rsidRPr="00F83293">
        <w:t xml:space="preserve"> </w:t>
      </w:r>
      <w:bookmarkStart w:id="5" w:name="_Toc193927045"/>
      <w:r w:rsidR="00BA6B10">
        <w:t>Responsibilities</w:t>
      </w:r>
      <w:bookmarkEnd w:id="5"/>
    </w:p>
    <w:p w14:paraId="52FF157A" w14:textId="77777777" w:rsidR="00C80460" w:rsidRDefault="00B230E8">
      <w:pPr>
        <w:spacing w:after="60"/>
      </w:pPr>
      <w:r>
        <w:rPr>
          <w:rFonts w:ascii="Times New Roman" w:eastAsia="Times New Roman" w:hAnsi="Times New Roman" w:cs="Times New Roman"/>
          <w:b/>
          <w:color w:val="FF0000"/>
          <w:sz w:val="20"/>
        </w:rPr>
        <w:t xml:space="preserve"> </w:t>
      </w:r>
    </w:p>
    <w:p w14:paraId="77254FF4" w14:textId="77777777" w:rsidR="00BA6B10" w:rsidRPr="00BA6B10" w:rsidRDefault="00BA6B10" w:rsidP="00BC307C">
      <w:pPr>
        <w:pStyle w:val="ListParagraph"/>
        <w:numPr>
          <w:ilvl w:val="0"/>
          <w:numId w:val="1"/>
        </w:numPr>
        <w:spacing w:after="60"/>
        <w:rPr>
          <w:rFonts w:asciiTheme="minorHAnsi" w:eastAsia="Times New Roman" w:hAnsiTheme="minorHAnsi" w:cstheme="minorHAnsi"/>
        </w:rPr>
      </w:pPr>
      <w:r w:rsidRPr="00F83293">
        <w:rPr>
          <w:rFonts w:asciiTheme="minorHAnsi" w:eastAsia="Times New Roman" w:hAnsiTheme="minorHAnsi" w:cstheme="minorHAnsi"/>
          <w:b/>
          <w:bCs/>
        </w:rPr>
        <w:t>Service Owner/Manager</w:t>
      </w:r>
      <w:r w:rsidRPr="00BA6B10">
        <w:rPr>
          <w:rFonts w:asciiTheme="minorHAnsi" w:eastAsia="Times New Roman" w:hAnsiTheme="minorHAnsi" w:cstheme="minorHAnsi"/>
        </w:rPr>
        <w:t>: Ensure the restoration process is followed, oversee troubleshooting, and approve the final resolution.</w:t>
      </w:r>
    </w:p>
    <w:p w14:paraId="6D794BB5" w14:textId="77777777" w:rsidR="00BA6B10" w:rsidRPr="00BA6B10" w:rsidRDefault="00BA6B10" w:rsidP="00BC307C">
      <w:pPr>
        <w:pStyle w:val="ListParagraph"/>
        <w:numPr>
          <w:ilvl w:val="0"/>
          <w:numId w:val="1"/>
        </w:numPr>
        <w:spacing w:after="60"/>
        <w:rPr>
          <w:rFonts w:asciiTheme="minorHAnsi" w:eastAsia="Times New Roman" w:hAnsiTheme="minorHAnsi" w:cstheme="minorHAnsi"/>
        </w:rPr>
      </w:pPr>
      <w:r w:rsidRPr="00F83293">
        <w:rPr>
          <w:rFonts w:asciiTheme="minorHAnsi" w:eastAsia="Times New Roman" w:hAnsiTheme="minorHAnsi" w:cstheme="minorHAnsi"/>
          <w:b/>
          <w:bCs/>
        </w:rPr>
        <w:t>Technical Support Team</w:t>
      </w:r>
      <w:r w:rsidRPr="00BA6B10">
        <w:rPr>
          <w:rFonts w:asciiTheme="minorHAnsi" w:eastAsia="Times New Roman" w:hAnsiTheme="minorHAnsi" w:cstheme="minorHAnsi"/>
        </w:rPr>
        <w:t>: Execute the troubleshooting steps, restore services, and document the process.</w:t>
      </w:r>
    </w:p>
    <w:p w14:paraId="615A598F" w14:textId="77777777" w:rsidR="00BA6B10" w:rsidRPr="00BA6B10" w:rsidRDefault="00BA6B10" w:rsidP="00BC307C">
      <w:pPr>
        <w:pStyle w:val="ListParagraph"/>
        <w:numPr>
          <w:ilvl w:val="0"/>
          <w:numId w:val="1"/>
        </w:numPr>
        <w:spacing w:after="60"/>
        <w:rPr>
          <w:rFonts w:asciiTheme="minorHAnsi" w:eastAsia="Times New Roman" w:hAnsiTheme="minorHAnsi" w:cstheme="minorHAnsi"/>
        </w:rPr>
      </w:pPr>
      <w:r w:rsidRPr="00F83293">
        <w:rPr>
          <w:rFonts w:asciiTheme="minorHAnsi" w:eastAsia="Times New Roman" w:hAnsiTheme="minorHAnsi" w:cstheme="minorHAnsi"/>
          <w:b/>
          <w:bCs/>
        </w:rPr>
        <w:t>Incident Manager</w:t>
      </w:r>
      <w:r w:rsidRPr="00BA6B10">
        <w:rPr>
          <w:rFonts w:asciiTheme="minorHAnsi" w:eastAsia="Times New Roman" w:hAnsiTheme="minorHAnsi" w:cstheme="minorHAnsi"/>
        </w:rPr>
        <w:t>: Monitor the situation and communicate with stakeholders.</w:t>
      </w:r>
    </w:p>
    <w:p w14:paraId="64C68249" w14:textId="622AB80F" w:rsidR="00C80460" w:rsidRPr="00BA6B10" w:rsidRDefault="00BA6B10" w:rsidP="00BC307C">
      <w:pPr>
        <w:pStyle w:val="ListParagraph"/>
        <w:numPr>
          <w:ilvl w:val="0"/>
          <w:numId w:val="1"/>
        </w:numPr>
        <w:spacing w:after="60"/>
        <w:rPr>
          <w:rFonts w:asciiTheme="minorHAnsi" w:hAnsiTheme="minorHAnsi" w:cstheme="minorHAnsi"/>
        </w:rPr>
      </w:pPr>
      <w:r w:rsidRPr="00F83293">
        <w:rPr>
          <w:rFonts w:asciiTheme="minorHAnsi" w:eastAsia="Times New Roman" w:hAnsiTheme="minorHAnsi" w:cstheme="minorHAnsi"/>
          <w:b/>
          <w:bCs/>
        </w:rPr>
        <w:t>End Users</w:t>
      </w:r>
      <w:r w:rsidRPr="00F83293">
        <w:rPr>
          <w:rFonts w:asciiTheme="minorHAnsi" w:eastAsia="Times New Roman" w:hAnsiTheme="minorHAnsi" w:cstheme="minorHAnsi"/>
        </w:rPr>
        <w:t>:</w:t>
      </w:r>
      <w:r w:rsidRPr="00BA6B10">
        <w:rPr>
          <w:rFonts w:asciiTheme="minorHAnsi" w:eastAsia="Times New Roman" w:hAnsiTheme="minorHAnsi" w:cstheme="minorHAnsi"/>
        </w:rPr>
        <w:t xml:space="preserve"> Report issues promptly and cooperate with technical teams during the restoration process.</w:t>
      </w:r>
      <w:r w:rsidR="00B230E8" w:rsidRPr="00BA6B10">
        <w:rPr>
          <w:rFonts w:asciiTheme="minorHAnsi" w:eastAsia="Times New Roman" w:hAnsiTheme="minorHAnsi" w:cstheme="minorHAnsi"/>
        </w:rPr>
        <w:t xml:space="preserve"> </w:t>
      </w:r>
    </w:p>
    <w:p w14:paraId="2E811D29" w14:textId="77777777" w:rsidR="00C80460" w:rsidRDefault="00B230E8">
      <w:pPr>
        <w:spacing w:after="82"/>
      </w:pPr>
      <w:r>
        <w:rPr>
          <w:rFonts w:ascii="Times New Roman" w:eastAsia="Times New Roman" w:hAnsi="Times New Roman" w:cs="Times New Roman"/>
          <w:sz w:val="20"/>
        </w:rPr>
        <w:t xml:space="preserve"> </w:t>
      </w:r>
    </w:p>
    <w:p w14:paraId="05F82F0A" w14:textId="424CBC28" w:rsidR="00C80460" w:rsidRDefault="00B230E8" w:rsidP="00BC307C">
      <w:pPr>
        <w:pStyle w:val="Heading1"/>
        <w:numPr>
          <w:ilvl w:val="0"/>
          <w:numId w:val="3"/>
        </w:numPr>
      </w:pPr>
      <w:r>
        <w:t xml:space="preserve"> </w:t>
      </w:r>
      <w:bookmarkStart w:id="6" w:name="_Toc193927046"/>
      <w:r w:rsidR="00F83293">
        <w:t>Pre-Restoration Procedures</w:t>
      </w:r>
      <w:bookmarkEnd w:id="6"/>
    </w:p>
    <w:p w14:paraId="302F29B3" w14:textId="27C9BDB2" w:rsidR="00F83293" w:rsidRPr="00F83293" w:rsidRDefault="00F83293" w:rsidP="00F83293">
      <w:pPr>
        <w:pStyle w:val="NormalWeb"/>
        <w:ind w:firstLine="360"/>
        <w:rPr>
          <w:rFonts w:asciiTheme="minorHAnsi" w:hAnsiTheme="minorHAnsi" w:cstheme="minorHAnsi"/>
          <w:color w:val="000000"/>
          <w:sz w:val="22"/>
          <w:szCs w:val="22"/>
          <w:lang w:val="en-US" w:eastAsia="en-US"/>
        </w:rPr>
      </w:pPr>
      <w:r w:rsidRPr="00F83293">
        <w:rPr>
          <w:rFonts w:asciiTheme="minorHAnsi" w:hAnsiTheme="minorHAnsi" w:cstheme="minorHAnsi"/>
          <w:color w:val="000000"/>
          <w:sz w:val="22"/>
          <w:szCs w:val="22"/>
          <w:lang w:val="en-US" w:eastAsia="en-US"/>
        </w:rPr>
        <w:t>Before starting the service restoration process, the following actions must be completed:</w:t>
      </w:r>
    </w:p>
    <w:p w14:paraId="1C5F9551" w14:textId="77777777" w:rsidR="00F83293" w:rsidRPr="00F83293" w:rsidRDefault="00F83293" w:rsidP="00BC307C">
      <w:pPr>
        <w:pStyle w:val="ListParagraph"/>
        <w:numPr>
          <w:ilvl w:val="0"/>
          <w:numId w:val="2"/>
        </w:numPr>
        <w:spacing w:before="100" w:beforeAutospacing="1" w:after="100" w:afterAutospacing="1" w:line="240" w:lineRule="auto"/>
        <w:rPr>
          <w:rFonts w:asciiTheme="minorHAnsi" w:eastAsia="Times New Roman" w:hAnsiTheme="minorHAnsi" w:cstheme="minorHAnsi"/>
        </w:rPr>
      </w:pPr>
      <w:r w:rsidRPr="00F83293">
        <w:rPr>
          <w:rFonts w:asciiTheme="minorHAnsi" w:eastAsia="Times New Roman" w:hAnsiTheme="minorHAnsi" w:cstheme="minorHAnsi"/>
          <w:b/>
          <w:bCs/>
        </w:rPr>
        <w:lastRenderedPageBreak/>
        <w:t>Confirm the Outage</w:t>
      </w:r>
      <w:r w:rsidRPr="00F83293">
        <w:rPr>
          <w:rFonts w:asciiTheme="minorHAnsi" w:eastAsia="Times New Roman" w:hAnsiTheme="minorHAnsi" w:cstheme="minorHAnsi"/>
        </w:rPr>
        <w:t>: Verify the service outage by monitoring tools, end-user complaints, or system alerts.</w:t>
      </w:r>
    </w:p>
    <w:p w14:paraId="19EFFD60" w14:textId="77777777" w:rsidR="00F83293" w:rsidRPr="00F83293" w:rsidRDefault="00F83293" w:rsidP="00BC307C">
      <w:pPr>
        <w:pStyle w:val="ListParagraph"/>
        <w:numPr>
          <w:ilvl w:val="0"/>
          <w:numId w:val="2"/>
        </w:numPr>
        <w:spacing w:before="100" w:beforeAutospacing="1" w:after="100" w:afterAutospacing="1" w:line="240" w:lineRule="auto"/>
        <w:rPr>
          <w:rFonts w:asciiTheme="minorHAnsi" w:eastAsia="Times New Roman" w:hAnsiTheme="minorHAnsi" w:cstheme="minorHAnsi"/>
        </w:rPr>
      </w:pPr>
      <w:r w:rsidRPr="00F83293">
        <w:rPr>
          <w:rFonts w:asciiTheme="minorHAnsi" w:eastAsia="Times New Roman" w:hAnsiTheme="minorHAnsi" w:cstheme="minorHAnsi"/>
          <w:b/>
          <w:bCs/>
        </w:rPr>
        <w:t>Assess the Impact</w:t>
      </w:r>
      <w:r w:rsidRPr="00F83293">
        <w:rPr>
          <w:rFonts w:asciiTheme="minorHAnsi" w:eastAsia="Times New Roman" w:hAnsiTheme="minorHAnsi" w:cstheme="minorHAnsi"/>
        </w:rPr>
        <w:t>: Identify which services, departments, or clients are affected. Determine the severity and priority of the outage.</w:t>
      </w:r>
    </w:p>
    <w:p w14:paraId="26D80127" w14:textId="77777777" w:rsidR="00F83293" w:rsidRPr="00F83293" w:rsidRDefault="00F83293" w:rsidP="00BC307C">
      <w:pPr>
        <w:pStyle w:val="ListParagraph"/>
        <w:numPr>
          <w:ilvl w:val="0"/>
          <w:numId w:val="2"/>
        </w:numPr>
        <w:spacing w:before="100" w:beforeAutospacing="1" w:after="100" w:afterAutospacing="1" w:line="240" w:lineRule="auto"/>
        <w:rPr>
          <w:rFonts w:asciiTheme="minorHAnsi" w:eastAsia="Times New Roman" w:hAnsiTheme="minorHAnsi" w:cstheme="minorHAnsi"/>
        </w:rPr>
      </w:pPr>
      <w:r w:rsidRPr="00F83293">
        <w:rPr>
          <w:rFonts w:asciiTheme="minorHAnsi" w:eastAsia="Times New Roman" w:hAnsiTheme="minorHAnsi" w:cstheme="minorHAnsi"/>
          <w:b/>
          <w:bCs/>
        </w:rPr>
        <w:t>Communicate with Stakeholders</w:t>
      </w:r>
      <w:r w:rsidRPr="00F83293">
        <w:rPr>
          <w:rFonts w:asciiTheme="minorHAnsi" w:eastAsia="Times New Roman" w:hAnsiTheme="minorHAnsi" w:cstheme="minorHAnsi"/>
        </w:rPr>
        <w:t>: Notify affected parties about the outage, its potential impact, and expected time of resolution.</w:t>
      </w:r>
    </w:p>
    <w:p w14:paraId="5A6E85E2" w14:textId="1C93D636" w:rsidR="00F83293" w:rsidRPr="00F83293" w:rsidRDefault="00F83293" w:rsidP="00BC307C">
      <w:pPr>
        <w:pStyle w:val="ListParagraph"/>
        <w:numPr>
          <w:ilvl w:val="0"/>
          <w:numId w:val="2"/>
        </w:numPr>
        <w:spacing w:before="100" w:beforeAutospacing="1" w:after="100" w:afterAutospacing="1" w:line="240" w:lineRule="auto"/>
        <w:rPr>
          <w:rFonts w:asciiTheme="minorHAnsi" w:eastAsia="Times New Roman" w:hAnsiTheme="minorHAnsi" w:cstheme="minorHAnsi"/>
        </w:rPr>
      </w:pPr>
      <w:r w:rsidRPr="00F83293">
        <w:rPr>
          <w:rFonts w:asciiTheme="minorHAnsi" w:eastAsia="Times New Roman" w:hAnsiTheme="minorHAnsi" w:cstheme="minorHAnsi"/>
          <w:b/>
          <w:bCs/>
        </w:rPr>
        <w:t>Log the Incident</w:t>
      </w:r>
      <w:r w:rsidRPr="00F83293">
        <w:rPr>
          <w:rFonts w:asciiTheme="minorHAnsi" w:eastAsia="Times New Roman" w:hAnsiTheme="minorHAnsi" w:cstheme="minorHAnsi"/>
        </w:rPr>
        <w:t>: Open an incident ticket in the service management tool and document the issue.</w:t>
      </w:r>
    </w:p>
    <w:p w14:paraId="6A9BE672" w14:textId="41C1BDE4" w:rsidR="00F83293" w:rsidRDefault="00F83293" w:rsidP="00BC307C">
      <w:pPr>
        <w:pStyle w:val="Heading1"/>
        <w:numPr>
          <w:ilvl w:val="0"/>
          <w:numId w:val="3"/>
        </w:numPr>
        <w:tabs>
          <w:tab w:val="center" w:pos="840"/>
          <w:tab w:val="center" w:pos="3887"/>
        </w:tabs>
        <w:ind w:left="0" w:firstLine="0"/>
      </w:pPr>
      <w:bookmarkStart w:id="7" w:name="_Toc193927047"/>
      <w:r>
        <w:t>SOP1</w:t>
      </w:r>
      <w:r w:rsidR="00134125">
        <w:t xml:space="preserve"> - R</w:t>
      </w:r>
      <w:r w:rsidR="00134125" w:rsidRPr="00296F2E">
        <w:t xml:space="preserve">esume sending </w:t>
      </w:r>
      <w:r w:rsidR="00134125">
        <w:t>stuck m</w:t>
      </w:r>
      <w:r w:rsidR="00134125" w:rsidRPr="00296F2E">
        <w:t xml:space="preserve">essages on any of the OSM SAF queues (COM/SOM) on the AIA </w:t>
      </w:r>
      <w:proofErr w:type="spellStart"/>
      <w:r w:rsidR="00134125" w:rsidRPr="00296F2E">
        <w:t>weblogic</w:t>
      </w:r>
      <w:proofErr w:type="spellEnd"/>
      <w:r w:rsidR="00134125" w:rsidRPr="00296F2E">
        <w:t xml:space="preserve"> server</w:t>
      </w:r>
      <w:bookmarkEnd w:id="7"/>
    </w:p>
    <w:p w14:paraId="7F090B9D" w14:textId="148E9B09" w:rsidR="00C80460" w:rsidRDefault="00F83293" w:rsidP="00BC307C">
      <w:pPr>
        <w:pStyle w:val="Heading1"/>
        <w:numPr>
          <w:ilvl w:val="1"/>
          <w:numId w:val="3"/>
        </w:numPr>
        <w:tabs>
          <w:tab w:val="center" w:pos="840"/>
        </w:tabs>
      </w:pPr>
      <w:bookmarkStart w:id="8" w:name="_Toc193927048"/>
      <w:r>
        <w:t>Overview</w:t>
      </w:r>
      <w:bookmarkEnd w:id="8"/>
    </w:p>
    <w:p w14:paraId="3DDE60FE" w14:textId="20E1D8F0" w:rsidR="00296F2E" w:rsidRPr="00296F2E" w:rsidRDefault="00296F2E" w:rsidP="00296F2E">
      <w:pPr>
        <w:ind w:left="360"/>
      </w:pPr>
      <w:r>
        <w:t xml:space="preserve">This is a standard operating procedure for </w:t>
      </w:r>
      <w:bookmarkStart w:id="9" w:name="_Hlk193740806"/>
      <w:r>
        <w:t>r</w:t>
      </w:r>
      <w:r w:rsidRPr="00296F2E">
        <w:t xml:space="preserve">esume sending </w:t>
      </w:r>
      <w:r>
        <w:t>stuck m</w:t>
      </w:r>
      <w:r w:rsidRPr="00296F2E">
        <w:t xml:space="preserve">essages on any of the OSM SAF queues (COM/SOM) on the AIA </w:t>
      </w:r>
      <w:proofErr w:type="spellStart"/>
      <w:r w:rsidRPr="00296F2E">
        <w:t>weblogic</w:t>
      </w:r>
      <w:proofErr w:type="spellEnd"/>
      <w:r w:rsidRPr="00296F2E">
        <w:t xml:space="preserve"> server</w:t>
      </w:r>
      <w:bookmarkEnd w:id="9"/>
      <w:r w:rsidRPr="00296F2E">
        <w:t>.</w:t>
      </w:r>
      <w:r>
        <w:t xml:space="preserve"> </w:t>
      </w:r>
    </w:p>
    <w:p w14:paraId="56E3258E" w14:textId="2DFD4127" w:rsidR="00F0626D" w:rsidRPr="00F0626D" w:rsidRDefault="00B230E8" w:rsidP="00BC307C">
      <w:pPr>
        <w:pStyle w:val="Heading1"/>
        <w:numPr>
          <w:ilvl w:val="1"/>
          <w:numId w:val="3"/>
        </w:numPr>
        <w:tabs>
          <w:tab w:val="center" w:pos="840"/>
        </w:tabs>
        <w:ind w:left="747"/>
      </w:pPr>
      <w:r>
        <w:rPr>
          <w:rFonts w:ascii="Book Antiqua" w:eastAsia="Book Antiqua" w:hAnsi="Book Antiqua" w:cs="Book Antiqua"/>
          <w:color w:val="FF0000"/>
          <w:sz w:val="20"/>
        </w:rPr>
        <w:t xml:space="preserve"> </w:t>
      </w:r>
      <w:r>
        <w:rPr>
          <w:sz w:val="20"/>
        </w:rPr>
        <w:t xml:space="preserve"> </w:t>
      </w:r>
      <w:bookmarkStart w:id="10" w:name="_Toc193927049"/>
      <w:r w:rsidR="00F0626D">
        <w:t>Definitions</w:t>
      </w:r>
      <w:bookmarkEnd w:id="10"/>
    </w:p>
    <w:p w14:paraId="42E0FAEB" w14:textId="77777777" w:rsidR="00F0626D" w:rsidRPr="00F0626D" w:rsidRDefault="00F0626D" w:rsidP="00BC307C">
      <w:pPr>
        <w:pStyle w:val="ListParagraph"/>
        <w:numPr>
          <w:ilvl w:val="0"/>
          <w:numId w:val="5"/>
        </w:numPr>
        <w:spacing w:before="100" w:beforeAutospacing="1" w:after="100" w:afterAutospacing="1" w:line="240" w:lineRule="auto"/>
        <w:rPr>
          <w:rFonts w:asciiTheme="minorHAnsi" w:eastAsia="Times New Roman" w:hAnsiTheme="minorHAnsi" w:cstheme="minorHAnsi"/>
        </w:rPr>
      </w:pPr>
      <w:r w:rsidRPr="00F0626D">
        <w:rPr>
          <w:rFonts w:asciiTheme="minorHAnsi" w:eastAsia="Times New Roman" w:hAnsiTheme="minorHAnsi" w:cstheme="minorHAnsi"/>
        </w:rPr>
        <w:t>OSM communicates asynchronously with Oracle AIA.</w:t>
      </w:r>
    </w:p>
    <w:p w14:paraId="3EE5A4B0" w14:textId="4C4661D4" w:rsidR="00F0626D" w:rsidRPr="00AE5F0F" w:rsidRDefault="00F0626D" w:rsidP="00BC307C">
      <w:pPr>
        <w:pStyle w:val="ListParagraph"/>
        <w:numPr>
          <w:ilvl w:val="0"/>
          <w:numId w:val="5"/>
        </w:numPr>
        <w:spacing w:before="100" w:beforeAutospacing="1" w:after="100" w:afterAutospacing="1" w:line="240" w:lineRule="auto"/>
        <w:rPr>
          <w:rFonts w:asciiTheme="minorHAnsi" w:eastAsia="Times New Roman" w:hAnsiTheme="minorHAnsi" w:cstheme="minorHAnsi"/>
        </w:rPr>
      </w:pPr>
      <w:r w:rsidRPr="00AE5F0F">
        <w:rPr>
          <w:rFonts w:asciiTheme="minorHAnsi" w:eastAsia="Times New Roman" w:hAnsiTheme="minorHAnsi" w:cstheme="minorHAnsi"/>
        </w:rPr>
        <w:t xml:space="preserve">Oracle AIA </w:t>
      </w:r>
      <w:r w:rsidR="0088193E" w:rsidRPr="00AE5F0F">
        <w:rPr>
          <w:rFonts w:asciiTheme="minorHAnsi" w:eastAsia="Times New Roman" w:hAnsiTheme="minorHAnsi" w:cstheme="minorHAnsi"/>
        </w:rPr>
        <w:t>delivers messages to OSM COM and SOM via</w:t>
      </w:r>
      <w:r w:rsidRPr="00AE5F0F">
        <w:rPr>
          <w:rFonts w:asciiTheme="minorHAnsi" w:eastAsia="Times New Roman" w:hAnsiTheme="minorHAnsi" w:cstheme="minorHAnsi"/>
        </w:rPr>
        <w:t xml:space="preserve"> Store and Forward (SAF) </w:t>
      </w:r>
      <w:r w:rsidR="0088193E" w:rsidRPr="00AE5F0F">
        <w:rPr>
          <w:rFonts w:asciiTheme="minorHAnsi" w:eastAsia="Times New Roman" w:hAnsiTheme="minorHAnsi" w:cstheme="minorHAnsi"/>
        </w:rPr>
        <w:t>agent.</w:t>
      </w:r>
    </w:p>
    <w:p w14:paraId="113134C4" w14:textId="5563D1CC" w:rsidR="00F0626D" w:rsidRPr="00AE5F0F" w:rsidRDefault="00F0626D" w:rsidP="00BC307C">
      <w:pPr>
        <w:pStyle w:val="ListParagraph"/>
        <w:numPr>
          <w:ilvl w:val="0"/>
          <w:numId w:val="5"/>
        </w:numPr>
        <w:spacing w:before="100" w:beforeAutospacing="1" w:after="100" w:afterAutospacing="1" w:line="240" w:lineRule="auto"/>
        <w:rPr>
          <w:rFonts w:asciiTheme="minorHAnsi" w:eastAsia="Times New Roman" w:hAnsiTheme="minorHAnsi" w:cstheme="minorHAnsi"/>
        </w:rPr>
      </w:pPr>
      <w:r w:rsidRPr="00AE5F0F">
        <w:rPr>
          <w:rFonts w:asciiTheme="minorHAnsi" w:eastAsia="Times New Roman" w:hAnsiTheme="minorHAnsi" w:cstheme="minorHAnsi"/>
        </w:rPr>
        <w:t>OSM</w:t>
      </w:r>
      <w:r w:rsidR="0088193E" w:rsidRPr="00AE5F0F">
        <w:rPr>
          <w:rFonts w:asciiTheme="minorHAnsi" w:eastAsia="Times New Roman" w:hAnsiTheme="minorHAnsi" w:cstheme="minorHAnsi"/>
        </w:rPr>
        <w:t xml:space="preserve"> COM, SOM consumes messages from OSM JMS Queues where AIA forwards the same via AIA SAF targeted to OSM COM and SOM SAF</w:t>
      </w:r>
      <w:r w:rsidRPr="00AE5F0F">
        <w:rPr>
          <w:rFonts w:asciiTheme="minorHAnsi" w:eastAsia="Times New Roman" w:hAnsiTheme="minorHAnsi" w:cstheme="minorHAnsi"/>
        </w:rPr>
        <w:t>.</w:t>
      </w:r>
    </w:p>
    <w:p w14:paraId="4417A4DF" w14:textId="67012652" w:rsidR="005C7F0B" w:rsidRPr="005C7F0B" w:rsidRDefault="005C7F0B" w:rsidP="00BC307C">
      <w:pPr>
        <w:pStyle w:val="Heading1"/>
        <w:numPr>
          <w:ilvl w:val="1"/>
          <w:numId w:val="3"/>
        </w:numPr>
        <w:tabs>
          <w:tab w:val="center" w:pos="840"/>
        </w:tabs>
      </w:pPr>
      <w:bookmarkStart w:id="11" w:name="_Toc193927050"/>
      <w:r>
        <w:t>Prerequisites</w:t>
      </w:r>
      <w:bookmarkEnd w:id="11"/>
    </w:p>
    <w:p w14:paraId="5B34123B" w14:textId="03420512" w:rsidR="005C7F0B" w:rsidRPr="005C7F0B" w:rsidRDefault="005C7F0B" w:rsidP="00BC307C">
      <w:pPr>
        <w:pStyle w:val="ListParagraph"/>
        <w:numPr>
          <w:ilvl w:val="0"/>
          <w:numId w:val="6"/>
        </w:numPr>
        <w:spacing w:before="100" w:beforeAutospacing="1" w:after="100" w:afterAutospacing="1" w:line="240" w:lineRule="auto"/>
        <w:rPr>
          <w:rFonts w:asciiTheme="minorHAnsi" w:eastAsia="Times New Roman" w:hAnsiTheme="minorHAnsi" w:cstheme="minorHAnsi"/>
        </w:rPr>
      </w:pPr>
      <w:r w:rsidRPr="005C7F0B">
        <w:rPr>
          <w:rFonts w:asciiTheme="minorHAnsi" w:eastAsia="Times New Roman" w:hAnsiTheme="minorHAnsi" w:cstheme="minorHAnsi"/>
        </w:rPr>
        <w:t>AIA publishes message into the SAF queue, this message is supposed to be pushed to the corresponding JMS queue on the OSM server, but it is not happening. The OSM server has not received any messages and there are no related log messages too.</w:t>
      </w:r>
    </w:p>
    <w:p w14:paraId="411F6BF3" w14:textId="572A9A0C" w:rsidR="00F0626D" w:rsidRPr="005C7F0B" w:rsidRDefault="005C7F0B" w:rsidP="00BC307C">
      <w:pPr>
        <w:pStyle w:val="ListParagraph"/>
        <w:numPr>
          <w:ilvl w:val="0"/>
          <w:numId w:val="6"/>
        </w:numPr>
        <w:spacing w:before="100" w:beforeAutospacing="1" w:after="100" w:afterAutospacing="1" w:line="240" w:lineRule="auto"/>
        <w:rPr>
          <w:rFonts w:asciiTheme="minorHAnsi" w:eastAsia="Times New Roman" w:hAnsiTheme="minorHAnsi" w:cstheme="minorHAnsi"/>
        </w:rPr>
      </w:pPr>
      <w:r w:rsidRPr="005C7F0B">
        <w:rPr>
          <w:rFonts w:asciiTheme="minorHAnsi" w:eastAsia="Times New Roman" w:hAnsiTheme="minorHAnsi" w:cstheme="minorHAnsi"/>
        </w:rPr>
        <w:t>T</w:t>
      </w:r>
      <w:r w:rsidR="00F0626D" w:rsidRPr="005C7F0B">
        <w:rPr>
          <w:rFonts w:asciiTheme="minorHAnsi" w:eastAsia="Times New Roman" w:hAnsiTheme="minorHAnsi" w:cstheme="minorHAnsi"/>
        </w:rPr>
        <w:t xml:space="preserve">here are stuck messages in any of the OSM (COM/SOM) SAF queues of AIA </w:t>
      </w:r>
      <w:r w:rsidR="005A2D58" w:rsidRPr="005C7F0B">
        <w:rPr>
          <w:rFonts w:asciiTheme="minorHAnsi" w:eastAsia="Times New Roman" w:hAnsiTheme="minorHAnsi" w:cstheme="minorHAnsi"/>
        </w:rPr>
        <w:t>WebLogic</w:t>
      </w:r>
      <w:r w:rsidR="00F0626D" w:rsidRPr="005C7F0B">
        <w:rPr>
          <w:rFonts w:asciiTheme="minorHAnsi" w:eastAsia="Times New Roman" w:hAnsiTheme="minorHAnsi" w:cstheme="minorHAnsi"/>
        </w:rPr>
        <w:t xml:space="preserve"> server</w:t>
      </w:r>
      <w:r>
        <w:rPr>
          <w:rFonts w:asciiTheme="minorHAnsi" w:eastAsia="Times New Roman" w:hAnsiTheme="minorHAnsi" w:cstheme="minorHAnsi"/>
        </w:rPr>
        <w:t xml:space="preserve"> (Web</w:t>
      </w:r>
      <w:r w:rsidR="00AE1006">
        <w:rPr>
          <w:rFonts w:asciiTheme="minorHAnsi" w:eastAsia="Times New Roman" w:hAnsiTheme="minorHAnsi" w:cstheme="minorHAnsi"/>
        </w:rPr>
        <w:t>L</w:t>
      </w:r>
      <w:r>
        <w:rPr>
          <w:rFonts w:asciiTheme="minorHAnsi" w:eastAsia="Times New Roman" w:hAnsiTheme="minorHAnsi" w:cstheme="minorHAnsi"/>
        </w:rPr>
        <w:t>ogic console: Services</w:t>
      </w:r>
      <w:r w:rsidRPr="005C7F0B">
        <w:rPr>
          <w:rFonts w:asciiTheme="minorHAnsi" w:eastAsia="Times New Roman" w:hAnsiTheme="minorHAnsi" w:cstheme="minorHAnsi"/>
        </w:rPr>
        <w:sym w:font="Wingdings" w:char="F0E0"/>
      </w:r>
      <w:r>
        <w:rPr>
          <w:rFonts w:asciiTheme="minorHAnsi" w:eastAsia="Times New Roman" w:hAnsiTheme="minorHAnsi" w:cstheme="minorHAnsi"/>
        </w:rPr>
        <w:t>Messaging</w:t>
      </w:r>
      <w:r w:rsidRPr="005C7F0B">
        <w:rPr>
          <w:rFonts w:asciiTheme="minorHAnsi" w:eastAsia="Times New Roman" w:hAnsiTheme="minorHAnsi" w:cstheme="minorHAnsi"/>
        </w:rPr>
        <w:sym w:font="Wingdings" w:char="F0E0"/>
      </w:r>
      <w:r>
        <w:rPr>
          <w:rFonts w:asciiTheme="minorHAnsi" w:eastAsia="Times New Roman" w:hAnsiTheme="minorHAnsi" w:cstheme="minorHAnsi"/>
        </w:rPr>
        <w:t>Store-and-Forward Agents</w:t>
      </w:r>
      <w:r w:rsidRPr="005C7F0B">
        <w:rPr>
          <w:rFonts w:asciiTheme="minorHAnsi" w:eastAsia="Times New Roman" w:hAnsiTheme="minorHAnsi" w:cstheme="minorHAnsi"/>
        </w:rPr>
        <w:sym w:font="Wingdings" w:char="F0E0"/>
      </w:r>
      <w:r>
        <w:rPr>
          <w:rFonts w:asciiTheme="minorHAnsi" w:eastAsia="Times New Roman" w:hAnsiTheme="minorHAnsi" w:cstheme="minorHAnsi"/>
        </w:rPr>
        <w:t>monitoring</w:t>
      </w:r>
      <w:r w:rsidRPr="005C7F0B">
        <w:rPr>
          <w:rFonts w:asciiTheme="minorHAnsi" w:eastAsia="Times New Roman" w:hAnsiTheme="minorHAnsi" w:cstheme="minorHAnsi"/>
        </w:rPr>
        <w:sym w:font="Wingdings" w:char="F0E0"/>
      </w:r>
      <w:r>
        <w:rPr>
          <w:rFonts w:asciiTheme="minorHAnsi" w:eastAsia="Times New Roman" w:hAnsiTheme="minorHAnsi" w:cstheme="minorHAnsi"/>
        </w:rPr>
        <w:t>Remote Endpoints)</w:t>
      </w:r>
      <w:r w:rsidR="00F0626D" w:rsidRPr="005C7F0B">
        <w:rPr>
          <w:rFonts w:asciiTheme="minorHAnsi" w:eastAsia="Times New Roman" w:hAnsiTheme="minorHAnsi" w:cstheme="minorHAnsi"/>
        </w:rPr>
        <w:t>.</w:t>
      </w:r>
    </w:p>
    <w:p w14:paraId="660714C3" w14:textId="1AD63259" w:rsidR="00F0626D" w:rsidRPr="00AE5F0F" w:rsidRDefault="005C7F0B" w:rsidP="00BC307C">
      <w:pPr>
        <w:pStyle w:val="ListParagraph"/>
        <w:numPr>
          <w:ilvl w:val="0"/>
          <w:numId w:val="6"/>
        </w:numPr>
        <w:spacing w:before="100" w:beforeAutospacing="1" w:after="100" w:afterAutospacing="1" w:line="240" w:lineRule="auto"/>
        <w:rPr>
          <w:rFonts w:asciiTheme="minorHAnsi" w:eastAsia="Times New Roman" w:hAnsiTheme="minorHAnsi" w:cstheme="minorHAnsi"/>
        </w:rPr>
      </w:pPr>
      <w:r w:rsidRPr="00AE5F0F">
        <w:rPr>
          <w:rFonts w:asciiTheme="minorHAnsi" w:eastAsia="Times New Roman" w:hAnsiTheme="minorHAnsi" w:cstheme="minorHAnsi"/>
        </w:rPr>
        <w:t xml:space="preserve">Stuck messages count is increasing </w:t>
      </w:r>
      <w:r w:rsidR="005A2D58" w:rsidRPr="00AE5F0F">
        <w:rPr>
          <w:rFonts w:asciiTheme="minorHAnsi" w:eastAsia="Times New Roman" w:hAnsiTheme="minorHAnsi" w:cstheme="minorHAnsi"/>
        </w:rPr>
        <w:t xml:space="preserve">along with </w:t>
      </w:r>
      <w:r w:rsidRPr="00AE5F0F">
        <w:rPr>
          <w:rFonts w:asciiTheme="minorHAnsi" w:eastAsia="Times New Roman" w:hAnsiTheme="minorHAnsi" w:cstheme="minorHAnsi"/>
        </w:rPr>
        <w:t>increase in the SAF Downtime.</w:t>
      </w:r>
    </w:p>
    <w:p w14:paraId="6785BECF" w14:textId="71747053" w:rsidR="005A2D58" w:rsidRPr="00AE5F0F" w:rsidRDefault="005C7F0B" w:rsidP="005A2D58">
      <w:pPr>
        <w:pStyle w:val="ListParagraph"/>
        <w:numPr>
          <w:ilvl w:val="0"/>
          <w:numId w:val="6"/>
        </w:numPr>
        <w:spacing w:before="100" w:beforeAutospacing="1" w:after="100" w:afterAutospacing="1" w:line="240" w:lineRule="auto"/>
        <w:rPr>
          <w:rFonts w:asciiTheme="minorHAnsi" w:eastAsia="Times New Roman" w:hAnsiTheme="minorHAnsi" w:cstheme="minorHAnsi"/>
        </w:rPr>
      </w:pPr>
      <w:r w:rsidRPr="00AE5F0F">
        <w:rPr>
          <w:rFonts w:asciiTheme="minorHAnsi" w:eastAsia="Times New Roman" w:hAnsiTheme="minorHAnsi" w:cstheme="minorHAnsi"/>
        </w:rPr>
        <w:t>Screenshots for possible error referenc</w:t>
      </w:r>
      <w:r w:rsidR="005A2D58" w:rsidRPr="00AE5F0F">
        <w:rPr>
          <w:rFonts w:asciiTheme="minorHAnsi" w:eastAsia="Times New Roman" w:hAnsiTheme="minorHAnsi" w:cstheme="minorHAnsi"/>
        </w:rPr>
        <w:t>e</w:t>
      </w:r>
      <w:r w:rsidR="0088193E" w:rsidRPr="00AE5F0F">
        <w:rPr>
          <w:rFonts w:asciiTheme="minorHAnsi" w:eastAsia="Times New Roman" w:hAnsiTheme="minorHAnsi" w:cstheme="minorHAnsi"/>
        </w:rPr>
        <w:t>, sometimes may be no error seen here and should be checked in AIA out log.</w:t>
      </w:r>
    </w:p>
    <w:p w14:paraId="054944D1" w14:textId="77777777" w:rsidR="005A2D58" w:rsidRPr="005A2D58" w:rsidRDefault="005A2D58" w:rsidP="005A2D58">
      <w:pPr>
        <w:pStyle w:val="ListParagraph"/>
        <w:spacing w:before="100" w:beforeAutospacing="1" w:after="100" w:afterAutospacing="1" w:line="240" w:lineRule="auto"/>
        <w:ind w:left="1080"/>
        <w:rPr>
          <w:rFonts w:asciiTheme="minorHAnsi" w:eastAsia="Times New Roman" w:hAnsiTheme="minorHAnsi" w:cstheme="minorHAnsi"/>
        </w:rPr>
      </w:pPr>
    </w:p>
    <w:p w14:paraId="73ABFD72" w14:textId="1FE1D4E1" w:rsidR="00AE1006" w:rsidRPr="00AE1006" w:rsidRDefault="005C7F0B" w:rsidP="00AE1006">
      <w:pPr>
        <w:pStyle w:val="ListParagraph"/>
        <w:spacing w:before="100" w:beforeAutospacing="1" w:after="100" w:afterAutospacing="1" w:line="240" w:lineRule="auto"/>
        <w:ind w:left="1080"/>
        <w:rPr>
          <w:rFonts w:asciiTheme="minorHAnsi" w:eastAsia="Times New Roman" w:hAnsiTheme="minorHAnsi" w:cstheme="minorHAnsi"/>
        </w:rPr>
      </w:pPr>
      <w:r w:rsidRPr="000406A6">
        <w:rPr>
          <w:noProof/>
        </w:rPr>
        <w:drawing>
          <wp:inline distT="0" distB="0" distL="0" distR="0" wp14:anchorId="346940E1" wp14:editId="57D1CD76">
            <wp:extent cx="5731510" cy="321869"/>
            <wp:effectExtent l="0" t="0" r="0" b="254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87106"/>
                    <a:stretch/>
                  </pic:blipFill>
                  <pic:spPr bwMode="auto">
                    <a:xfrm>
                      <a:off x="0" y="0"/>
                      <a:ext cx="5731510" cy="321869"/>
                    </a:xfrm>
                    <a:prstGeom prst="rect">
                      <a:avLst/>
                    </a:prstGeom>
                    <a:ln>
                      <a:noFill/>
                    </a:ln>
                    <a:extLst>
                      <a:ext uri="{53640926-AAD7-44D8-BBD7-CCE9431645EC}">
                        <a14:shadowObscured xmlns:a14="http://schemas.microsoft.com/office/drawing/2010/main"/>
                      </a:ext>
                    </a:extLst>
                  </pic:spPr>
                </pic:pic>
              </a:graphicData>
            </a:graphic>
          </wp:inline>
        </w:drawing>
      </w:r>
    </w:p>
    <w:p w14:paraId="70E93E51" w14:textId="166F9982" w:rsidR="0044141A" w:rsidRPr="00AE5F0F" w:rsidRDefault="00AE1006" w:rsidP="00AE5F0F">
      <w:pPr>
        <w:pStyle w:val="ListParagraph"/>
        <w:spacing w:before="100" w:beforeAutospacing="1" w:after="100" w:afterAutospacing="1" w:line="240" w:lineRule="auto"/>
        <w:ind w:left="1080"/>
        <w:rPr>
          <w:rFonts w:asciiTheme="minorHAnsi" w:eastAsia="Times New Roman" w:hAnsiTheme="minorHAnsi" w:cstheme="minorHAnsi"/>
        </w:rPr>
      </w:pPr>
      <w:r w:rsidRPr="000406A6">
        <w:rPr>
          <w:noProof/>
        </w:rPr>
        <w:drawing>
          <wp:inline distT="0" distB="0" distL="0" distR="0" wp14:anchorId="34B8FB74" wp14:editId="4B0BF133">
            <wp:extent cx="5731510" cy="308940"/>
            <wp:effectExtent l="0" t="0" r="254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87624"/>
                    <a:stretch/>
                  </pic:blipFill>
                  <pic:spPr bwMode="auto">
                    <a:xfrm>
                      <a:off x="0" y="0"/>
                      <a:ext cx="5731510" cy="308940"/>
                    </a:xfrm>
                    <a:prstGeom prst="rect">
                      <a:avLst/>
                    </a:prstGeom>
                    <a:ln>
                      <a:noFill/>
                    </a:ln>
                    <a:extLst>
                      <a:ext uri="{53640926-AAD7-44D8-BBD7-CCE9431645EC}">
                        <a14:shadowObscured xmlns:a14="http://schemas.microsoft.com/office/drawing/2010/main"/>
                      </a:ext>
                    </a:extLst>
                  </pic:spPr>
                </pic:pic>
              </a:graphicData>
            </a:graphic>
          </wp:inline>
        </w:drawing>
      </w:r>
    </w:p>
    <w:p w14:paraId="2B580FB9" w14:textId="7151395C" w:rsidR="005C7F0B" w:rsidRDefault="005C7F0B" w:rsidP="00BC307C">
      <w:pPr>
        <w:pStyle w:val="Heading1"/>
        <w:numPr>
          <w:ilvl w:val="1"/>
          <w:numId w:val="3"/>
        </w:numPr>
        <w:tabs>
          <w:tab w:val="center" w:pos="840"/>
        </w:tabs>
      </w:pPr>
      <w:r>
        <w:rPr>
          <w:rFonts w:ascii="Book Antiqua" w:eastAsia="Book Antiqua" w:hAnsi="Book Antiqua" w:cs="Book Antiqua"/>
          <w:color w:val="FF0000"/>
          <w:sz w:val="20"/>
        </w:rPr>
        <w:lastRenderedPageBreak/>
        <w:t xml:space="preserve"> </w:t>
      </w:r>
      <w:r>
        <w:rPr>
          <w:sz w:val="20"/>
        </w:rPr>
        <w:t xml:space="preserve"> </w:t>
      </w:r>
      <w:bookmarkStart w:id="12" w:name="_Toc193927051"/>
      <w:r>
        <w:t>Steps</w:t>
      </w:r>
      <w:bookmarkEnd w:id="12"/>
    </w:p>
    <w:p w14:paraId="0F65A4B5" w14:textId="5260C367" w:rsidR="007551B3" w:rsidRDefault="007551B3" w:rsidP="007551B3">
      <w:r>
        <w:t xml:space="preserve">          Step 1:</w:t>
      </w:r>
    </w:p>
    <w:p w14:paraId="780DCBCD" w14:textId="33F53BA2" w:rsidR="00181D1D" w:rsidRDefault="007551B3" w:rsidP="00181D1D">
      <w:pPr>
        <w:pStyle w:val="ListParagraph"/>
        <w:numPr>
          <w:ilvl w:val="0"/>
          <w:numId w:val="21"/>
        </w:numPr>
      </w:pPr>
      <w:r>
        <w:t xml:space="preserve">Log in AIA PROD </w:t>
      </w:r>
      <w:proofErr w:type="spellStart"/>
      <w:r>
        <w:t>weblogic</w:t>
      </w:r>
      <w:proofErr w:type="spellEnd"/>
      <w:r>
        <w:t xml:space="preserve"> console.</w:t>
      </w:r>
    </w:p>
    <w:p w14:paraId="53B2B6AF" w14:textId="3B8E2BEE" w:rsidR="00181D1D" w:rsidRPr="00AE5F0F" w:rsidRDefault="00AE5F0F" w:rsidP="00181D1D">
      <w:pPr>
        <w:pStyle w:val="ListParagraph"/>
        <w:numPr>
          <w:ilvl w:val="0"/>
          <w:numId w:val="21"/>
        </w:numPr>
      </w:pPr>
      <w:r>
        <w:t>“</w:t>
      </w:r>
      <w:r w:rsidR="00181D1D" w:rsidRPr="00AE5F0F">
        <w:t xml:space="preserve">Lock </w:t>
      </w:r>
      <w:r>
        <w:t xml:space="preserve">&amp; </w:t>
      </w:r>
      <w:r w:rsidR="00181D1D" w:rsidRPr="00AE5F0F">
        <w:t>Edit</w:t>
      </w:r>
      <w:r>
        <w:t>”</w:t>
      </w:r>
      <w:r w:rsidR="00181D1D" w:rsidRPr="00AE5F0F">
        <w:t xml:space="preserve"> in change center.</w:t>
      </w:r>
    </w:p>
    <w:p w14:paraId="768268CA" w14:textId="03825FAE" w:rsidR="00181D1D" w:rsidRDefault="00181D1D" w:rsidP="00181D1D">
      <w:pPr>
        <w:pStyle w:val="ListParagraph"/>
        <w:ind w:left="1010"/>
      </w:pPr>
      <w:r w:rsidRPr="00181D1D">
        <w:rPr>
          <w:noProof/>
        </w:rPr>
        <w:drawing>
          <wp:inline distT="0" distB="0" distL="0" distR="0" wp14:anchorId="3B9D48CA" wp14:editId="1BFE382A">
            <wp:extent cx="2429214" cy="1619476"/>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29214" cy="1619476"/>
                    </a:xfrm>
                    <a:prstGeom prst="rect">
                      <a:avLst/>
                    </a:prstGeom>
                  </pic:spPr>
                </pic:pic>
              </a:graphicData>
            </a:graphic>
          </wp:inline>
        </w:drawing>
      </w:r>
    </w:p>
    <w:p w14:paraId="364D699B" w14:textId="77777777" w:rsidR="00181D1D" w:rsidRDefault="00181D1D" w:rsidP="00181D1D">
      <w:pPr>
        <w:pStyle w:val="ListParagraph"/>
        <w:ind w:left="1010"/>
      </w:pPr>
    </w:p>
    <w:p w14:paraId="0542C5A3" w14:textId="2BB93A5E" w:rsidR="0067218F" w:rsidRDefault="0067218F" w:rsidP="00181D1D">
      <w:pPr>
        <w:pStyle w:val="ListParagraph"/>
        <w:numPr>
          <w:ilvl w:val="0"/>
          <w:numId w:val="21"/>
        </w:numPr>
      </w:pPr>
      <w:r>
        <w:rPr>
          <w:rFonts w:asciiTheme="minorHAnsi" w:eastAsia="Times New Roman" w:hAnsiTheme="minorHAnsi" w:cstheme="minorHAnsi"/>
        </w:rPr>
        <w:t xml:space="preserve">Go to “SAF”: Home </w:t>
      </w:r>
      <w:r w:rsidRPr="00336744">
        <w:rPr>
          <w:rFonts w:asciiTheme="minorHAnsi" w:eastAsia="Times New Roman" w:hAnsiTheme="minorHAnsi" w:cstheme="minorHAnsi"/>
        </w:rPr>
        <w:sym w:font="Wingdings" w:char="F0E0"/>
      </w:r>
      <w:r>
        <w:rPr>
          <w:rFonts w:asciiTheme="minorHAnsi" w:eastAsia="Times New Roman" w:hAnsiTheme="minorHAnsi" w:cstheme="minorHAnsi"/>
        </w:rPr>
        <w:t>Services</w:t>
      </w:r>
      <w:r w:rsidRPr="00336744">
        <w:rPr>
          <w:rFonts w:asciiTheme="minorHAnsi" w:eastAsia="Times New Roman" w:hAnsiTheme="minorHAnsi" w:cstheme="minorHAnsi"/>
        </w:rPr>
        <w:sym w:font="Wingdings" w:char="F0E0"/>
      </w:r>
      <w:r>
        <w:rPr>
          <w:rFonts w:asciiTheme="minorHAnsi" w:eastAsia="Times New Roman" w:hAnsiTheme="minorHAnsi" w:cstheme="minorHAnsi"/>
        </w:rPr>
        <w:t>Messaging</w:t>
      </w:r>
      <w:r w:rsidRPr="00336744">
        <w:rPr>
          <w:rFonts w:asciiTheme="minorHAnsi" w:eastAsia="Times New Roman" w:hAnsiTheme="minorHAnsi" w:cstheme="minorHAnsi"/>
        </w:rPr>
        <w:sym w:font="Wingdings" w:char="F0E0"/>
      </w:r>
      <w:r w:rsidRPr="0067218F">
        <w:rPr>
          <w:rFonts w:asciiTheme="minorHAnsi" w:eastAsia="Times New Roman" w:hAnsiTheme="minorHAnsi" w:cstheme="minorHAnsi"/>
        </w:rPr>
        <w:t>Store-and-Forward Agents</w:t>
      </w:r>
    </w:p>
    <w:p w14:paraId="20C9A97E" w14:textId="2315F2E3" w:rsidR="00181D1D" w:rsidRPr="00AE5F0F" w:rsidRDefault="0067218F" w:rsidP="00181D1D">
      <w:pPr>
        <w:pStyle w:val="ListParagraph"/>
        <w:numPr>
          <w:ilvl w:val="0"/>
          <w:numId w:val="21"/>
        </w:numPr>
      </w:pPr>
      <w:r>
        <w:t>C</w:t>
      </w:r>
      <w:r w:rsidR="00181D1D" w:rsidRPr="00AE5F0F">
        <w:t xml:space="preserve">lick on </w:t>
      </w:r>
      <w:r w:rsidR="00AE5F0F">
        <w:t>“</w:t>
      </w:r>
      <w:proofErr w:type="spellStart"/>
      <w:r w:rsidR="00181D1D" w:rsidRPr="00AE5F0F">
        <w:t>AIAOSMSAFAgent</w:t>
      </w:r>
      <w:proofErr w:type="spellEnd"/>
      <w:r w:rsidR="00AE5F0F">
        <w:t>”</w:t>
      </w:r>
      <w:r w:rsidRPr="0067218F">
        <w:rPr>
          <w:rFonts w:asciiTheme="minorHAnsi" w:eastAsia="Times New Roman" w:hAnsiTheme="minorHAnsi" w:cstheme="minorHAnsi"/>
        </w:rPr>
        <w:t xml:space="preserve"> </w:t>
      </w:r>
      <w:r w:rsidRPr="00336744">
        <w:rPr>
          <w:rFonts w:asciiTheme="minorHAnsi" w:eastAsia="Times New Roman" w:hAnsiTheme="minorHAnsi" w:cstheme="minorHAnsi"/>
        </w:rPr>
        <w:sym w:font="Wingdings" w:char="F0E0"/>
      </w:r>
      <w:r>
        <w:rPr>
          <w:rFonts w:asciiTheme="minorHAnsi" w:eastAsia="Times New Roman" w:hAnsiTheme="minorHAnsi" w:cstheme="minorHAnsi"/>
        </w:rPr>
        <w:t>Monitoring</w:t>
      </w:r>
      <w:r w:rsidRPr="0067218F">
        <w:rPr>
          <w:rFonts w:asciiTheme="minorHAnsi" w:eastAsia="Times New Roman" w:hAnsiTheme="minorHAnsi" w:cstheme="minorHAnsi"/>
        </w:rPr>
        <w:sym w:font="Wingdings" w:char="F0E0"/>
      </w:r>
      <w:r>
        <w:rPr>
          <w:rFonts w:asciiTheme="minorHAnsi" w:eastAsia="Times New Roman" w:hAnsiTheme="minorHAnsi" w:cstheme="minorHAnsi"/>
        </w:rPr>
        <w:t>Statistics</w:t>
      </w:r>
    </w:p>
    <w:p w14:paraId="1853B843" w14:textId="00598E4D" w:rsidR="00181D1D" w:rsidRPr="00AE5F0F" w:rsidRDefault="00181D1D" w:rsidP="00181D1D">
      <w:pPr>
        <w:pStyle w:val="ListParagraph"/>
        <w:ind w:left="1010"/>
      </w:pPr>
      <w:r w:rsidRPr="00AE5F0F">
        <w:t xml:space="preserve">If you see message stuck for all queues on </w:t>
      </w:r>
      <w:r w:rsidR="00AE5F0F">
        <w:t>“</w:t>
      </w:r>
      <w:r w:rsidRPr="00AE5F0F">
        <w:t>node 1</w:t>
      </w:r>
      <w:r w:rsidR="00AE5F0F">
        <w:t>”</w:t>
      </w:r>
      <w:r w:rsidRPr="00AE5F0F">
        <w:t xml:space="preserve"> then select the SAF agent hosted on node1 i.e.</w:t>
      </w:r>
    </w:p>
    <w:p w14:paraId="35A0D5C9" w14:textId="43340757" w:rsidR="00181D1D" w:rsidRDefault="00181D1D" w:rsidP="00181D1D">
      <w:pPr>
        <w:pStyle w:val="ListParagraph"/>
        <w:ind w:left="1010"/>
      </w:pPr>
      <w:r w:rsidRPr="00AE5F0F">
        <w:t>AIAOSMSAFAgent@aia_server1 – forwarding pause – activate the change and then forwarding resume – activate the change. Same logic applies for other nodes if issue seen on other nodes.</w:t>
      </w:r>
    </w:p>
    <w:p w14:paraId="3E0A6EBF" w14:textId="77777777" w:rsidR="0067218F" w:rsidRDefault="0067218F" w:rsidP="00181D1D">
      <w:pPr>
        <w:pStyle w:val="ListParagraph"/>
        <w:ind w:left="1010"/>
      </w:pPr>
    </w:p>
    <w:p w14:paraId="591133A9" w14:textId="6E7748CD" w:rsidR="00181D1D" w:rsidRDefault="00181D1D" w:rsidP="00181D1D">
      <w:pPr>
        <w:pStyle w:val="ListParagraph"/>
        <w:ind w:left="1010"/>
      </w:pPr>
      <w:r w:rsidRPr="00181D1D">
        <w:rPr>
          <w:noProof/>
        </w:rPr>
        <w:drawing>
          <wp:inline distT="0" distB="0" distL="0" distR="0" wp14:anchorId="4E53B1B7" wp14:editId="78582772">
            <wp:extent cx="6132345" cy="1612093"/>
            <wp:effectExtent l="0" t="0" r="190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6986" cy="1626457"/>
                    </a:xfrm>
                    <a:prstGeom prst="rect">
                      <a:avLst/>
                    </a:prstGeom>
                  </pic:spPr>
                </pic:pic>
              </a:graphicData>
            </a:graphic>
          </wp:inline>
        </w:drawing>
      </w:r>
    </w:p>
    <w:p w14:paraId="2338F368" w14:textId="77777777" w:rsidR="0067218F" w:rsidRDefault="0067218F" w:rsidP="0067218F">
      <w:pPr>
        <w:pStyle w:val="ListParagraph"/>
        <w:ind w:left="1010"/>
      </w:pPr>
    </w:p>
    <w:p w14:paraId="7EFB2827" w14:textId="3314D09D" w:rsidR="00181D1D" w:rsidRDefault="00181D1D" w:rsidP="0067218F">
      <w:pPr>
        <w:pStyle w:val="ListParagraph"/>
        <w:ind w:left="1010"/>
      </w:pPr>
      <w:r w:rsidRPr="0067218F">
        <w:t xml:space="preserve">If </w:t>
      </w:r>
      <w:r w:rsidR="001B40B7" w:rsidRPr="0067218F">
        <w:t xml:space="preserve">issue is seen only for 1 Queue for all </w:t>
      </w:r>
      <w:r w:rsidR="0067218F" w:rsidRPr="0067218F">
        <w:t>nodes,</w:t>
      </w:r>
      <w:r w:rsidR="001B40B7" w:rsidRPr="0067218F">
        <w:t xml:space="preserve"> then do forwarding - pause and </w:t>
      </w:r>
      <w:proofErr w:type="spellStart"/>
      <w:r w:rsidR="001B40B7" w:rsidRPr="0067218F">
        <w:t>unpause</w:t>
      </w:r>
      <w:proofErr w:type="spellEnd"/>
      <w:r w:rsidR="0067218F">
        <w:t xml:space="preserve"> </w:t>
      </w:r>
      <w:r w:rsidR="001B40B7" w:rsidRPr="0067218F">
        <w:t xml:space="preserve">for that queue only on all nodes like below. Here </w:t>
      </w:r>
      <w:r w:rsidR="0067218F">
        <w:t>“</w:t>
      </w:r>
      <w:r w:rsidR="001B40B7" w:rsidRPr="0067218F">
        <w:t>AIA_CRTFO_IN_JMSQ</w:t>
      </w:r>
      <w:r w:rsidR="0067218F">
        <w:t>”</w:t>
      </w:r>
      <w:r w:rsidR="001B40B7" w:rsidRPr="0067218F">
        <w:t xml:space="preserve"> for all nodes. Ask OSM to do Consumption pause and </w:t>
      </w:r>
      <w:proofErr w:type="spellStart"/>
      <w:r w:rsidR="001B40B7" w:rsidRPr="0067218F">
        <w:t>unpause</w:t>
      </w:r>
      <w:proofErr w:type="spellEnd"/>
      <w:r w:rsidR="001B40B7" w:rsidRPr="0067218F">
        <w:t xml:space="preserve"> the same queue from OSM COM or SOM if it is COM Q or SOM Q from their own </w:t>
      </w:r>
      <w:proofErr w:type="spellStart"/>
      <w:r w:rsidR="0088193E" w:rsidRPr="0067218F">
        <w:t>Weblogic</w:t>
      </w:r>
      <w:proofErr w:type="spellEnd"/>
      <w:r w:rsidR="0088193E" w:rsidRPr="0067218F">
        <w:t xml:space="preserve"> </w:t>
      </w:r>
      <w:r w:rsidR="001B40B7" w:rsidRPr="0067218F">
        <w:t>JMS module</w:t>
      </w:r>
      <w:r w:rsidR="0067218F">
        <w:t>:</w:t>
      </w:r>
    </w:p>
    <w:p w14:paraId="2FADAB1F" w14:textId="2574EFE9" w:rsidR="001B40B7" w:rsidRDefault="001B40B7" w:rsidP="0067218F">
      <w:pPr>
        <w:ind w:left="1010"/>
      </w:pPr>
      <w:r w:rsidRPr="001B40B7">
        <w:rPr>
          <w:noProof/>
        </w:rPr>
        <w:lastRenderedPageBreak/>
        <w:drawing>
          <wp:inline distT="0" distB="0" distL="0" distR="0" wp14:anchorId="67884049" wp14:editId="0306267A">
            <wp:extent cx="6141808" cy="1974097"/>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755" t="11465"/>
                    <a:stretch/>
                  </pic:blipFill>
                  <pic:spPr bwMode="auto">
                    <a:xfrm>
                      <a:off x="0" y="0"/>
                      <a:ext cx="6151689" cy="1977273"/>
                    </a:xfrm>
                    <a:prstGeom prst="rect">
                      <a:avLst/>
                    </a:prstGeom>
                    <a:ln>
                      <a:noFill/>
                    </a:ln>
                    <a:extLst>
                      <a:ext uri="{53640926-AAD7-44D8-BBD7-CCE9431645EC}">
                        <a14:shadowObscured xmlns:a14="http://schemas.microsoft.com/office/drawing/2010/main"/>
                      </a:ext>
                    </a:extLst>
                  </pic:spPr>
                </pic:pic>
              </a:graphicData>
            </a:graphic>
          </wp:inline>
        </w:drawing>
      </w:r>
    </w:p>
    <w:p w14:paraId="32C21401" w14:textId="77777777" w:rsidR="001B40B7" w:rsidRDefault="001B40B7" w:rsidP="00181D1D"/>
    <w:p w14:paraId="0D316EE2" w14:textId="5D756F3D" w:rsidR="0067218F" w:rsidRDefault="001B40B7" w:rsidP="0067218F">
      <w:pPr>
        <w:pStyle w:val="ListParagraph"/>
        <w:ind w:left="1010"/>
      </w:pPr>
      <w:r w:rsidRPr="0067218F">
        <w:t xml:space="preserve">If the issue is seen for 1 Queue and only 1 node like node 1 then do the forwarding - pause and </w:t>
      </w:r>
      <w:proofErr w:type="spellStart"/>
      <w:r w:rsidRPr="0067218F">
        <w:t>unpause</w:t>
      </w:r>
      <w:proofErr w:type="spellEnd"/>
      <w:r w:rsidRPr="0067218F">
        <w:t xml:space="preserve"> only for that queue for that node only. Here </w:t>
      </w:r>
      <w:r w:rsidR="0067218F">
        <w:t>“</w:t>
      </w:r>
      <w:r w:rsidRPr="0067218F">
        <w:t>AIA_CRTFO_IN_JMSQ</w:t>
      </w:r>
      <w:r w:rsidR="0067218F">
        <w:t>”</w:t>
      </w:r>
      <w:r w:rsidRPr="0067218F">
        <w:t xml:space="preserve"> for node 1</w:t>
      </w:r>
      <w:r w:rsidR="0067218F">
        <w:t>:</w:t>
      </w:r>
    </w:p>
    <w:p w14:paraId="754B9AA4" w14:textId="2EF9FC1F" w:rsidR="001B40B7" w:rsidRDefault="001B40B7" w:rsidP="0067218F">
      <w:pPr>
        <w:ind w:left="1010"/>
      </w:pPr>
      <w:r w:rsidRPr="001B40B7">
        <w:rPr>
          <w:noProof/>
        </w:rPr>
        <w:drawing>
          <wp:inline distT="0" distB="0" distL="0" distR="0" wp14:anchorId="35A8DC89" wp14:editId="2C912DF2">
            <wp:extent cx="6205235" cy="1277878"/>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20563" cy="1281035"/>
                    </a:xfrm>
                    <a:prstGeom prst="rect">
                      <a:avLst/>
                    </a:prstGeom>
                  </pic:spPr>
                </pic:pic>
              </a:graphicData>
            </a:graphic>
          </wp:inline>
        </w:drawing>
      </w:r>
    </w:p>
    <w:p w14:paraId="32CB291E" w14:textId="02AEADD4" w:rsidR="0088193E" w:rsidRDefault="0088193E" w:rsidP="0067218F">
      <w:pPr>
        <w:ind w:left="290" w:firstLine="720"/>
      </w:pPr>
      <w:r w:rsidRPr="0067218F">
        <w:t>If this doesn’t solve problem then:</w:t>
      </w:r>
    </w:p>
    <w:p w14:paraId="1F7E418B" w14:textId="47CBD041" w:rsidR="007551B3" w:rsidRDefault="007551B3" w:rsidP="007551B3">
      <w:r>
        <w:t xml:space="preserve">     Step 2:</w:t>
      </w:r>
    </w:p>
    <w:p w14:paraId="71D013FA" w14:textId="39FDCDEC" w:rsidR="0088193E" w:rsidRPr="007551B3" w:rsidRDefault="00BE3CB1" w:rsidP="00BE3CB1">
      <w:pPr>
        <w:ind w:left="720"/>
      </w:pPr>
      <w:r>
        <w:rPr>
          <w:b/>
          <w:bCs/>
        </w:rPr>
        <w:t xml:space="preserve">Important: </w:t>
      </w:r>
      <w:r w:rsidR="0088193E" w:rsidRPr="00BE3CB1">
        <w:t>A</w:t>
      </w:r>
      <w:r>
        <w:t>sk</w:t>
      </w:r>
      <w:r w:rsidR="0088193E" w:rsidRPr="00BE3CB1">
        <w:t xml:space="preserve"> OSM SOM to take rolling bounce</w:t>
      </w:r>
      <w:r>
        <w:t xml:space="preserve"> (rolling restart)</w:t>
      </w:r>
      <w:r w:rsidR="0088193E" w:rsidRPr="00BE3CB1">
        <w:t xml:space="preserve"> 1</w:t>
      </w:r>
      <w:r w:rsidR="0088193E" w:rsidRPr="00BE3CB1">
        <w:rPr>
          <w:vertAlign w:val="superscript"/>
        </w:rPr>
        <w:t>st</w:t>
      </w:r>
      <w:r w:rsidR="0088193E" w:rsidRPr="00BE3CB1">
        <w:t xml:space="preserve"> and then COM rolling bounce. Then take AIA rolling bounce as</w:t>
      </w:r>
      <w:r>
        <w:t xml:space="preserve"> </w:t>
      </w:r>
      <w:r w:rsidR="0088193E" w:rsidRPr="00BE3CB1">
        <w:t>per below</w:t>
      </w:r>
      <w:r>
        <w:t>:</w:t>
      </w:r>
    </w:p>
    <w:p w14:paraId="514CBE0D" w14:textId="42BEE377" w:rsidR="00C80460" w:rsidRDefault="00AE1006" w:rsidP="00BC307C">
      <w:pPr>
        <w:pStyle w:val="ListParagraph"/>
        <w:numPr>
          <w:ilvl w:val="0"/>
          <w:numId w:val="7"/>
        </w:numPr>
        <w:spacing w:after="0"/>
        <w:ind w:left="1080"/>
      </w:pPr>
      <w:r>
        <w:t>Login to PRODUCTION AIA WebLogic Console</w:t>
      </w:r>
    </w:p>
    <w:p w14:paraId="302928EB" w14:textId="6B4CED2B" w:rsidR="00AE1006" w:rsidRDefault="00AE1006" w:rsidP="00BC307C">
      <w:pPr>
        <w:pStyle w:val="ListParagraph"/>
        <w:numPr>
          <w:ilvl w:val="0"/>
          <w:numId w:val="7"/>
        </w:numPr>
        <w:spacing w:after="0"/>
        <w:ind w:left="1080"/>
      </w:pPr>
      <w:r>
        <w:t>Left side, expand “Environment”, click on “Servers”.</w:t>
      </w:r>
    </w:p>
    <w:p w14:paraId="013389EE" w14:textId="7017EB1C" w:rsidR="00AE1006" w:rsidRDefault="00AE1006" w:rsidP="00BC307C">
      <w:pPr>
        <w:pStyle w:val="ListParagraph"/>
        <w:numPr>
          <w:ilvl w:val="0"/>
          <w:numId w:val="7"/>
        </w:numPr>
        <w:spacing w:after="0"/>
        <w:ind w:left="1080"/>
      </w:pPr>
      <w:r>
        <w:t>In “Summary of Servers”, click on “Control”.</w:t>
      </w:r>
    </w:p>
    <w:p w14:paraId="60A384C9" w14:textId="64AF0627" w:rsidR="00AE1006" w:rsidRDefault="00C771D9" w:rsidP="00BC307C">
      <w:pPr>
        <w:pStyle w:val="ListParagraph"/>
        <w:numPr>
          <w:ilvl w:val="0"/>
          <w:numId w:val="7"/>
        </w:numPr>
        <w:spacing w:after="0"/>
        <w:ind w:left="1080"/>
      </w:pPr>
      <w:r>
        <w:t>Check</w:t>
      </w:r>
      <w:r w:rsidR="00AE1006">
        <w:t xml:space="preserve"> each “Managed Servers” (MS): “aia_server1” to “aia_server4”.</w:t>
      </w:r>
    </w:p>
    <w:p w14:paraId="3225E841" w14:textId="6AE2E876" w:rsidR="00AE1006" w:rsidRDefault="00AE1006" w:rsidP="00BC307C">
      <w:pPr>
        <w:pStyle w:val="ListParagraph"/>
        <w:numPr>
          <w:ilvl w:val="0"/>
          <w:numId w:val="7"/>
        </w:numPr>
        <w:spacing w:after="0"/>
        <w:ind w:left="1080"/>
      </w:pPr>
      <w:r>
        <w:t>For each, click on “Shutdown” and them “Force shutdown now”.</w:t>
      </w:r>
    </w:p>
    <w:p w14:paraId="7AA57DF1" w14:textId="2D52DD8B" w:rsidR="00AE1006" w:rsidRDefault="00AE1006" w:rsidP="007771E2">
      <w:pPr>
        <w:pStyle w:val="ListParagraph"/>
        <w:spacing w:after="0"/>
        <w:ind w:left="1080"/>
      </w:pPr>
      <w:r>
        <w:rPr>
          <w:noProof/>
        </w:rPr>
        <w:lastRenderedPageBreak/>
        <w:drawing>
          <wp:inline distT="0" distB="0" distL="0" distR="0" wp14:anchorId="0DD41DCF" wp14:editId="447F0F02">
            <wp:extent cx="5353253" cy="200250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1715" cy="2009411"/>
                    </a:xfrm>
                    <a:prstGeom prst="rect">
                      <a:avLst/>
                    </a:prstGeom>
                    <a:noFill/>
                    <a:ln>
                      <a:noFill/>
                    </a:ln>
                  </pic:spPr>
                </pic:pic>
              </a:graphicData>
            </a:graphic>
          </wp:inline>
        </w:drawing>
      </w:r>
    </w:p>
    <w:p w14:paraId="4AF6B8FF" w14:textId="19C33AAB" w:rsidR="00AE1006" w:rsidRDefault="00AE1006" w:rsidP="00BC307C">
      <w:pPr>
        <w:pStyle w:val="ListParagraph"/>
        <w:numPr>
          <w:ilvl w:val="0"/>
          <w:numId w:val="7"/>
        </w:numPr>
        <w:spacing w:after="0"/>
        <w:ind w:left="1080"/>
      </w:pPr>
      <w:r>
        <w:t xml:space="preserve">Confirm </w:t>
      </w:r>
      <w:r w:rsidR="007771E2">
        <w:t>“Y</w:t>
      </w:r>
      <w:r>
        <w:t>es</w:t>
      </w:r>
      <w:r w:rsidR="007771E2">
        <w:t>”</w:t>
      </w:r>
      <w:r>
        <w:t>.</w:t>
      </w:r>
    </w:p>
    <w:p w14:paraId="03357655" w14:textId="1E789832" w:rsidR="00AE1006" w:rsidRDefault="00AE1006" w:rsidP="00BC307C">
      <w:pPr>
        <w:pStyle w:val="ListParagraph"/>
        <w:numPr>
          <w:ilvl w:val="0"/>
          <w:numId w:val="7"/>
        </w:numPr>
        <w:spacing w:after="0"/>
        <w:ind w:left="1080"/>
      </w:pPr>
      <w:r w:rsidRPr="00AE1006">
        <w:t>Once the MS has the "</w:t>
      </w:r>
      <w:r w:rsidRPr="007771E2">
        <w:rPr>
          <w:b/>
          <w:bCs/>
        </w:rPr>
        <w:t>SHUTDOWN</w:t>
      </w:r>
      <w:r w:rsidRPr="00AE1006">
        <w:t xml:space="preserve">" status, </w:t>
      </w:r>
      <w:r w:rsidR="00C771D9">
        <w:t>check</w:t>
      </w:r>
      <w:r w:rsidRPr="00AE1006">
        <w:t xml:space="preserve"> it and click "Start"</w:t>
      </w:r>
      <w:r w:rsidR="007771E2">
        <w:t>.</w:t>
      </w:r>
    </w:p>
    <w:p w14:paraId="7A1301F3" w14:textId="27DEC632" w:rsidR="007771E2" w:rsidRDefault="007771E2" w:rsidP="00BC307C">
      <w:pPr>
        <w:pStyle w:val="ListParagraph"/>
        <w:numPr>
          <w:ilvl w:val="0"/>
          <w:numId w:val="7"/>
        </w:numPr>
        <w:spacing w:after="0"/>
        <w:ind w:left="1080"/>
      </w:pPr>
      <w:r>
        <w:t>Confirm “Yes”.</w:t>
      </w:r>
    </w:p>
    <w:p w14:paraId="371DA838" w14:textId="5543412E" w:rsidR="007771E2" w:rsidRDefault="007771E2" w:rsidP="00BC307C">
      <w:pPr>
        <w:pStyle w:val="ListParagraph"/>
        <w:numPr>
          <w:ilvl w:val="0"/>
          <w:numId w:val="7"/>
        </w:numPr>
        <w:spacing w:after="0"/>
        <w:ind w:left="1080"/>
      </w:pPr>
      <w:r w:rsidRPr="007771E2">
        <w:t>Verify that the MS status is "</w:t>
      </w:r>
      <w:r w:rsidRPr="007771E2">
        <w:rPr>
          <w:b/>
          <w:bCs/>
        </w:rPr>
        <w:t>RUNNING</w:t>
      </w:r>
      <w:r w:rsidRPr="007771E2">
        <w:t>".</w:t>
      </w:r>
    </w:p>
    <w:p w14:paraId="5F09EE6B" w14:textId="6F071E33" w:rsidR="00AE1006" w:rsidRDefault="00AE1006" w:rsidP="00AE1006">
      <w:pPr>
        <w:pStyle w:val="ListParagraph"/>
        <w:spacing w:after="0"/>
      </w:pPr>
    </w:p>
    <w:p w14:paraId="183960F4" w14:textId="6C492384" w:rsidR="007771E2" w:rsidRDefault="007771E2" w:rsidP="0088193E">
      <w:pPr>
        <w:spacing w:after="0"/>
      </w:pPr>
    </w:p>
    <w:p w14:paraId="0C029FBE" w14:textId="486CE22F" w:rsidR="007771E2" w:rsidRDefault="007771E2" w:rsidP="00BC307C">
      <w:pPr>
        <w:pStyle w:val="Heading1"/>
        <w:numPr>
          <w:ilvl w:val="0"/>
          <w:numId w:val="3"/>
        </w:numPr>
        <w:tabs>
          <w:tab w:val="center" w:pos="840"/>
          <w:tab w:val="center" w:pos="3887"/>
        </w:tabs>
        <w:ind w:left="0" w:firstLine="0"/>
      </w:pPr>
      <w:bookmarkStart w:id="13" w:name="_Toc193927052"/>
      <w:r>
        <w:t>SOP</w:t>
      </w:r>
      <w:r w:rsidR="00C771D9">
        <w:t>2</w:t>
      </w:r>
      <w:r w:rsidR="00134125">
        <w:t xml:space="preserve"> - I</w:t>
      </w:r>
      <w:r w:rsidR="00134125" w:rsidRPr="00DB2959">
        <w:t>ncrease the tablespace size when stuck orders occur between AIA and Siebel</w:t>
      </w:r>
      <w:bookmarkEnd w:id="13"/>
      <w:r w:rsidR="00E14644">
        <w:tab/>
      </w:r>
    </w:p>
    <w:p w14:paraId="5BB6E396" w14:textId="77777777" w:rsidR="007771E2" w:rsidRDefault="007771E2" w:rsidP="00BC307C">
      <w:pPr>
        <w:pStyle w:val="Heading1"/>
        <w:numPr>
          <w:ilvl w:val="1"/>
          <w:numId w:val="3"/>
        </w:numPr>
        <w:tabs>
          <w:tab w:val="center" w:pos="840"/>
        </w:tabs>
        <w:ind w:left="747"/>
      </w:pPr>
      <w:bookmarkStart w:id="14" w:name="_Toc193927053"/>
      <w:r>
        <w:t>Overview</w:t>
      </w:r>
      <w:bookmarkEnd w:id="14"/>
    </w:p>
    <w:p w14:paraId="1245C7BD" w14:textId="4ECA0EF4" w:rsidR="007771E2" w:rsidRPr="00296F2E" w:rsidRDefault="00DB2959" w:rsidP="007771E2">
      <w:pPr>
        <w:ind w:left="360"/>
      </w:pPr>
      <w:r w:rsidRPr="00DB2959">
        <w:t>This is a standard operating procedure for increase the tablespace size when stuck orders occur between AIA and Siebel</w:t>
      </w:r>
      <w:r w:rsidR="007771E2" w:rsidRPr="00296F2E">
        <w:t>.</w:t>
      </w:r>
      <w:r w:rsidR="007771E2">
        <w:t xml:space="preserve"> </w:t>
      </w:r>
    </w:p>
    <w:p w14:paraId="1A0C53C3" w14:textId="77777777" w:rsidR="007771E2" w:rsidRPr="00F0626D" w:rsidRDefault="007771E2" w:rsidP="00BC307C">
      <w:pPr>
        <w:pStyle w:val="Heading1"/>
        <w:numPr>
          <w:ilvl w:val="1"/>
          <w:numId w:val="3"/>
        </w:numPr>
        <w:tabs>
          <w:tab w:val="center" w:pos="840"/>
        </w:tabs>
        <w:ind w:left="370" w:hanging="10"/>
      </w:pPr>
      <w:r>
        <w:rPr>
          <w:rFonts w:ascii="Book Antiqua" w:eastAsia="Book Antiqua" w:hAnsi="Book Antiqua" w:cs="Book Antiqua"/>
          <w:color w:val="FF0000"/>
          <w:sz w:val="20"/>
        </w:rPr>
        <w:t xml:space="preserve"> </w:t>
      </w:r>
      <w:r>
        <w:rPr>
          <w:sz w:val="20"/>
        </w:rPr>
        <w:t xml:space="preserve"> </w:t>
      </w:r>
      <w:bookmarkStart w:id="15" w:name="_Toc193927054"/>
      <w:r>
        <w:t>Definitions</w:t>
      </w:r>
      <w:bookmarkEnd w:id="15"/>
    </w:p>
    <w:p w14:paraId="676E312E" w14:textId="77777777" w:rsidR="00E14644" w:rsidRDefault="00E14644" w:rsidP="00BC307C">
      <w:pPr>
        <w:pStyle w:val="ListParagraph"/>
        <w:numPr>
          <w:ilvl w:val="0"/>
          <w:numId w:val="8"/>
        </w:numPr>
        <w:spacing w:before="100" w:beforeAutospacing="1" w:after="100" w:afterAutospacing="1" w:line="240" w:lineRule="auto"/>
        <w:ind w:left="1080"/>
        <w:rPr>
          <w:rFonts w:asciiTheme="minorHAnsi" w:eastAsia="Times New Roman" w:hAnsiTheme="minorHAnsi" w:cstheme="minorHAnsi"/>
        </w:rPr>
      </w:pPr>
      <w:r w:rsidRPr="00E14644">
        <w:rPr>
          <w:rFonts w:asciiTheme="minorHAnsi" w:eastAsia="Times New Roman" w:hAnsiTheme="minorHAnsi" w:cstheme="minorHAnsi"/>
        </w:rPr>
        <w:t>AIA DB tablespaces must have free space greater than 40%.</w:t>
      </w:r>
    </w:p>
    <w:p w14:paraId="751DEC48" w14:textId="70BB257A" w:rsidR="007771E2" w:rsidRPr="005C7F0B" w:rsidRDefault="007771E2" w:rsidP="00BC307C">
      <w:pPr>
        <w:pStyle w:val="Heading1"/>
        <w:numPr>
          <w:ilvl w:val="1"/>
          <w:numId w:val="3"/>
        </w:numPr>
        <w:tabs>
          <w:tab w:val="center" w:pos="840"/>
        </w:tabs>
        <w:ind w:left="370" w:hanging="10"/>
      </w:pPr>
      <w:bookmarkStart w:id="16" w:name="_Toc193927055"/>
      <w:r>
        <w:t>Prerequisites</w:t>
      </w:r>
      <w:bookmarkEnd w:id="16"/>
    </w:p>
    <w:p w14:paraId="7FA5E7DA" w14:textId="1807F93E" w:rsidR="00962929" w:rsidRDefault="00962929" w:rsidP="00BC307C">
      <w:pPr>
        <w:pStyle w:val="ListParagraph"/>
        <w:numPr>
          <w:ilvl w:val="0"/>
          <w:numId w:val="9"/>
        </w:numPr>
        <w:spacing w:before="100" w:beforeAutospacing="1" w:after="100" w:afterAutospacing="1" w:line="240" w:lineRule="auto"/>
        <w:ind w:left="1080"/>
        <w:rPr>
          <w:rFonts w:asciiTheme="minorHAnsi" w:eastAsia="Times New Roman" w:hAnsiTheme="minorHAnsi" w:cstheme="minorHAnsi"/>
        </w:rPr>
      </w:pPr>
      <w:r w:rsidRPr="00962929">
        <w:rPr>
          <w:rFonts w:asciiTheme="minorHAnsi" w:eastAsia="Times New Roman" w:hAnsiTheme="minorHAnsi" w:cstheme="minorHAnsi"/>
        </w:rPr>
        <w:t>The log for the MS "</w:t>
      </w:r>
      <w:proofErr w:type="spellStart"/>
      <w:r w:rsidRPr="00BE3CB1">
        <w:rPr>
          <w:rFonts w:asciiTheme="minorHAnsi" w:eastAsia="Times New Roman" w:hAnsiTheme="minorHAnsi" w:cstheme="minorHAnsi"/>
          <w:i/>
          <w:iCs/>
        </w:rPr>
        <w:t>aia_serverX.out</w:t>
      </w:r>
      <w:proofErr w:type="spellEnd"/>
      <w:r w:rsidRPr="00962929">
        <w:rPr>
          <w:rFonts w:asciiTheme="minorHAnsi" w:eastAsia="Times New Roman" w:hAnsiTheme="minorHAnsi" w:cstheme="minorHAnsi"/>
        </w:rPr>
        <w:t xml:space="preserve">" </w:t>
      </w:r>
      <w:r w:rsidR="00BE3CB1">
        <w:rPr>
          <w:rFonts w:asciiTheme="minorHAnsi" w:eastAsia="Times New Roman" w:hAnsiTheme="minorHAnsi" w:cstheme="minorHAnsi"/>
        </w:rPr>
        <w:t xml:space="preserve">(X is the </w:t>
      </w:r>
      <w:r w:rsidR="00C3136A">
        <w:rPr>
          <w:rFonts w:asciiTheme="minorHAnsi" w:eastAsia="Times New Roman" w:hAnsiTheme="minorHAnsi" w:cstheme="minorHAnsi"/>
        </w:rPr>
        <w:t xml:space="preserve">MS number) </w:t>
      </w:r>
      <w:r w:rsidRPr="00962929">
        <w:rPr>
          <w:rFonts w:asciiTheme="minorHAnsi" w:eastAsia="Times New Roman" w:hAnsiTheme="minorHAnsi" w:cstheme="minorHAnsi"/>
        </w:rPr>
        <w:t>shows the</w:t>
      </w:r>
      <w:r>
        <w:rPr>
          <w:rFonts w:asciiTheme="minorHAnsi" w:eastAsia="Times New Roman" w:hAnsiTheme="minorHAnsi" w:cstheme="minorHAnsi"/>
        </w:rPr>
        <w:t>se</w:t>
      </w:r>
      <w:r w:rsidRPr="00962929">
        <w:rPr>
          <w:rFonts w:asciiTheme="minorHAnsi" w:eastAsia="Times New Roman" w:hAnsiTheme="minorHAnsi" w:cstheme="minorHAnsi"/>
        </w:rPr>
        <w:t xml:space="preserve"> error</w:t>
      </w:r>
      <w:r>
        <w:rPr>
          <w:rFonts w:asciiTheme="minorHAnsi" w:eastAsia="Times New Roman" w:hAnsiTheme="minorHAnsi" w:cstheme="minorHAnsi"/>
        </w:rPr>
        <w:t>s</w:t>
      </w:r>
      <w:r w:rsidRPr="00962929">
        <w:rPr>
          <w:rFonts w:asciiTheme="minorHAnsi" w:eastAsia="Times New Roman" w:hAnsiTheme="minorHAnsi" w:cstheme="minorHAnsi"/>
        </w:rPr>
        <w:t xml:space="preserve">: </w:t>
      </w:r>
    </w:p>
    <w:p w14:paraId="08E3F2B7" w14:textId="58D1B61E" w:rsidR="00556248" w:rsidRPr="00BE3CB1" w:rsidRDefault="00556248" w:rsidP="00BC307C">
      <w:pPr>
        <w:pStyle w:val="ListParagraph"/>
        <w:numPr>
          <w:ilvl w:val="1"/>
          <w:numId w:val="9"/>
        </w:numPr>
        <w:spacing w:before="100" w:beforeAutospacing="1" w:after="100" w:afterAutospacing="1" w:line="240" w:lineRule="auto"/>
        <w:ind w:left="1800"/>
        <w:rPr>
          <w:rFonts w:asciiTheme="minorHAnsi" w:eastAsia="Times New Roman" w:hAnsiTheme="minorHAnsi" w:cstheme="minorHAnsi"/>
        </w:rPr>
      </w:pPr>
      <w:r w:rsidRPr="00BE3CB1">
        <w:rPr>
          <w:rFonts w:asciiTheme="minorHAnsi" w:hAnsiTheme="minorHAnsi" w:cstheme="minorHAnsi"/>
        </w:rPr>
        <w:t>Warning threshold "60.0%" crossed for DB allocated space metric</w:t>
      </w:r>
      <w:r w:rsidRPr="00BE3CB1">
        <w:rPr>
          <w:rFonts w:asciiTheme="minorHAnsi" w:eastAsia="Times New Roman" w:hAnsiTheme="minorHAnsi" w:cstheme="minorHAnsi"/>
        </w:rPr>
        <w:t xml:space="preserve"> </w:t>
      </w:r>
    </w:p>
    <w:p w14:paraId="5501EA7E" w14:textId="77777777" w:rsidR="007771E2" w:rsidRPr="00F0626D" w:rsidRDefault="007771E2" w:rsidP="00BC307C">
      <w:pPr>
        <w:pStyle w:val="Heading1"/>
        <w:numPr>
          <w:ilvl w:val="1"/>
          <w:numId w:val="3"/>
        </w:numPr>
        <w:tabs>
          <w:tab w:val="center" w:pos="840"/>
        </w:tabs>
        <w:ind w:left="747" w:hanging="10"/>
      </w:pPr>
      <w:r>
        <w:rPr>
          <w:rFonts w:ascii="Book Antiqua" w:eastAsia="Book Antiqua" w:hAnsi="Book Antiqua" w:cs="Book Antiqua"/>
          <w:color w:val="FF0000"/>
          <w:sz w:val="20"/>
        </w:rPr>
        <w:t xml:space="preserve"> </w:t>
      </w:r>
      <w:r>
        <w:rPr>
          <w:sz w:val="20"/>
        </w:rPr>
        <w:t xml:space="preserve"> </w:t>
      </w:r>
      <w:bookmarkStart w:id="17" w:name="_Toc193927056"/>
      <w:r>
        <w:t>Steps</w:t>
      </w:r>
      <w:bookmarkEnd w:id="17"/>
    </w:p>
    <w:p w14:paraId="27A736E1" w14:textId="77777777" w:rsidR="00962929" w:rsidRDefault="00962929" w:rsidP="00BC307C">
      <w:pPr>
        <w:pStyle w:val="ListParagraph"/>
        <w:numPr>
          <w:ilvl w:val="0"/>
          <w:numId w:val="10"/>
        </w:numPr>
        <w:spacing w:after="0"/>
      </w:pPr>
      <w:r>
        <w:t>Immediately contact the DBA to review the AIA tablespaces.</w:t>
      </w:r>
    </w:p>
    <w:p w14:paraId="00379183" w14:textId="77777777" w:rsidR="00962929" w:rsidRDefault="00962929" w:rsidP="00BC307C">
      <w:pPr>
        <w:pStyle w:val="ListParagraph"/>
        <w:numPr>
          <w:ilvl w:val="0"/>
          <w:numId w:val="10"/>
        </w:numPr>
        <w:spacing w:after="0"/>
      </w:pPr>
      <w:r>
        <w:t xml:space="preserve">He should increase the required tablespace. </w:t>
      </w:r>
    </w:p>
    <w:p w14:paraId="2A2F9E4F" w14:textId="7FD8F62A" w:rsidR="007771E2" w:rsidRDefault="007771E2" w:rsidP="00AE1006">
      <w:pPr>
        <w:pStyle w:val="ListParagraph"/>
        <w:spacing w:after="0"/>
      </w:pPr>
    </w:p>
    <w:p w14:paraId="4168B5AC" w14:textId="690E709B" w:rsidR="007771E2" w:rsidRDefault="007771E2" w:rsidP="00AE1006">
      <w:pPr>
        <w:pStyle w:val="ListParagraph"/>
        <w:spacing w:after="0"/>
      </w:pPr>
    </w:p>
    <w:p w14:paraId="6A02E471" w14:textId="77777777" w:rsidR="007771E2" w:rsidRDefault="007771E2" w:rsidP="00AE1006">
      <w:pPr>
        <w:pStyle w:val="ListParagraph"/>
        <w:spacing w:after="0"/>
      </w:pPr>
    </w:p>
    <w:p w14:paraId="6ED7C7D7" w14:textId="3E0C3637" w:rsidR="004F06D9" w:rsidRDefault="004F06D9" w:rsidP="00BC307C">
      <w:pPr>
        <w:pStyle w:val="Heading1"/>
        <w:numPr>
          <w:ilvl w:val="0"/>
          <w:numId w:val="3"/>
        </w:numPr>
        <w:tabs>
          <w:tab w:val="center" w:pos="840"/>
          <w:tab w:val="center" w:pos="3887"/>
        </w:tabs>
        <w:ind w:left="0" w:firstLine="0"/>
      </w:pPr>
      <w:bookmarkStart w:id="18" w:name="_Toc193927057"/>
      <w:r>
        <w:t>SOP3</w:t>
      </w:r>
      <w:r w:rsidR="00134125">
        <w:t xml:space="preserve"> - R</w:t>
      </w:r>
      <w:r w:rsidR="00134125" w:rsidRPr="00134125">
        <w:t>estart of SPM in AIA</w:t>
      </w:r>
      <w:r w:rsidR="00C3136A">
        <w:t xml:space="preserve"> </w:t>
      </w:r>
      <w:r w:rsidR="00134125" w:rsidRPr="00134125">
        <w:t>(</w:t>
      </w:r>
      <w:proofErr w:type="spellStart"/>
      <w:r w:rsidR="00134125" w:rsidRPr="00134125">
        <w:t>AIASessionPoolManager</w:t>
      </w:r>
      <w:proofErr w:type="spellEnd"/>
      <w:r w:rsidR="00134125" w:rsidRPr="00134125">
        <w:t>)</w:t>
      </w:r>
      <w:bookmarkEnd w:id="18"/>
    </w:p>
    <w:p w14:paraId="671A797D" w14:textId="77777777" w:rsidR="004F06D9" w:rsidRDefault="004F06D9" w:rsidP="00BC307C">
      <w:pPr>
        <w:pStyle w:val="Heading1"/>
        <w:numPr>
          <w:ilvl w:val="1"/>
          <w:numId w:val="3"/>
        </w:numPr>
        <w:tabs>
          <w:tab w:val="center" w:pos="840"/>
        </w:tabs>
        <w:ind w:left="747"/>
      </w:pPr>
      <w:bookmarkStart w:id="19" w:name="_Toc193927058"/>
      <w:r>
        <w:t>Overview</w:t>
      </w:r>
      <w:bookmarkEnd w:id="19"/>
    </w:p>
    <w:p w14:paraId="7DB3B04F" w14:textId="1E52E6F2" w:rsidR="004F06D9" w:rsidRPr="00296F2E" w:rsidRDefault="004F06D9" w:rsidP="004F06D9">
      <w:pPr>
        <w:ind w:left="360"/>
      </w:pPr>
      <w:r w:rsidRPr="004F06D9">
        <w:t>This is a standard operating procedure for restart of SPM in AIA (</w:t>
      </w:r>
      <w:proofErr w:type="spellStart"/>
      <w:r w:rsidRPr="004F06D9">
        <w:t>AIASessionPoolManager</w:t>
      </w:r>
      <w:proofErr w:type="spellEnd"/>
      <w:r w:rsidRPr="004F06D9">
        <w:t>) for resume of milestones to Siebel from AIA (final update messages orders to Siebel)</w:t>
      </w:r>
      <w:r w:rsidRPr="00296F2E">
        <w:t>.</w:t>
      </w:r>
      <w:r>
        <w:t xml:space="preserve"> </w:t>
      </w:r>
    </w:p>
    <w:p w14:paraId="717FC939" w14:textId="77777777" w:rsidR="004F06D9" w:rsidRPr="00F0626D" w:rsidRDefault="004F06D9" w:rsidP="00BC307C">
      <w:pPr>
        <w:pStyle w:val="Heading1"/>
        <w:numPr>
          <w:ilvl w:val="1"/>
          <w:numId w:val="3"/>
        </w:numPr>
        <w:tabs>
          <w:tab w:val="center" w:pos="840"/>
        </w:tabs>
        <w:ind w:left="747"/>
      </w:pPr>
      <w:r>
        <w:rPr>
          <w:rFonts w:ascii="Book Antiqua" w:eastAsia="Book Antiqua" w:hAnsi="Book Antiqua" w:cs="Book Antiqua"/>
          <w:color w:val="FF0000"/>
          <w:sz w:val="20"/>
        </w:rPr>
        <w:t xml:space="preserve"> </w:t>
      </w:r>
      <w:r>
        <w:rPr>
          <w:sz w:val="20"/>
        </w:rPr>
        <w:t xml:space="preserve"> </w:t>
      </w:r>
      <w:bookmarkStart w:id="20" w:name="_Toc193927059"/>
      <w:r>
        <w:t>Definitions</w:t>
      </w:r>
      <w:bookmarkEnd w:id="20"/>
    </w:p>
    <w:p w14:paraId="25C5E9C3" w14:textId="3B08CDC7" w:rsidR="00E212F1" w:rsidRPr="00E212F1" w:rsidRDefault="00E212F1" w:rsidP="00BC307C">
      <w:pPr>
        <w:pStyle w:val="ListParagraph"/>
        <w:numPr>
          <w:ilvl w:val="0"/>
          <w:numId w:val="12"/>
        </w:numPr>
        <w:spacing w:before="100" w:beforeAutospacing="1" w:after="100" w:afterAutospacing="1" w:line="240" w:lineRule="auto"/>
        <w:rPr>
          <w:rFonts w:asciiTheme="minorHAnsi" w:eastAsia="Times New Roman" w:hAnsiTheme="minorHAnsi" w:cstheme="minorHAnsi"/>
        </w:rPr>
      </w:pPr>
      <w:r w:rsidRPr="00E212F1">
        <w:rPr>
          <w:rFonts w:asciiTheme="minorHAnsi" w:eastAsia="Times New Roman" w:hAnsiTheme="minorHAnsi" w:cstheme="minorHAnsi"/>
        </w:rPr>
        <w:t xml:space="preserve">The Session Pool Manager </w:t>
      </w:r>
      <w:r w:rsidR="006D3120">
        <w:rPr>
          <w:rFonts w:asciiTheme="minorHAnsi" w:eastAsia="Times New Roman" w:hAnsiTheme="minorHAnsi" w:cstheme="minorHAnsi"/>
        </w:rPr>
        <w:t xml:space="preserve">(SPM) </w:t>
      </w:r>
      <w:r w:rsidRPr="00E212F1">
        <w:rPr>
          <w:rFonts w:asciiTheme="minorHAnsi" w:eastAsia="Times New Roman" w:hAnsiTheme="minorHAnsi" w:cstheme="minorHAnsi"/>
        </w:rPr>
        <w:t xml:space="preserve">is </w:t>
      </w:r>
      <w:r w:rsidR="008F1592" w:rsidRPr="00E212F1">
        <w:rPr>
          <w:rFonts w:asciiTheme="minorHAnsi" w:eastAsia="Times New Roman" w:hAnsiTheme="minorHAnsi" w:cstheme="minorHAnsi"/>
        </w:rPr>
        <w:t>an</w:t>
      </w:r>
      <w:r w:rsidRPr="00E212F1">
        <w:rPr>
          <w:rFonts w:asciiTheme="minorHAnsi" w:eastAsia="Times New Roman" w:hAnsiTheme="minorHAnsi" w:cstheme="minorHAnsi"/>
        </w:rPr>
        <w:t xml:space="preserve"> </w:t>
      </w:r>
      <w:r>
        <w:rPr>
          <w:rFonts w:asciiTheme="minorHAnsi" w:eastAsia="Times New Roman" w:hAnsiTheme="minorHAnsi" w:cstheme="minorHAnsi"/>
        </w:rPr>
        <w:t xml:space="preserve">AIA </w:t>
      </w:r>
      <w:r w:rsidRPr="00E212F1">
        <w:rPr>
          <w:rFonts w:asciiTheme="minorHAnsi" w:eastAsia="Times New Roman" w:hAnsiTheme="minorHAnsi" w:cstheme="minorHAnsi"/>
        </w:rPr>
        <w:t xml:space="preserve">service that manages a pool of session tokens </w:t>
      </w:r>
      <w:r>
        <w:rPr>
          <w:rFonts w:asciiTheme="minorHAnsi" w:eastAsia="Times New Roman" w:hAnsiTheme="minorHAnsi" w:cstheme="minorHAnsi"/>
        </w:rPr>
        <w:t xml:space="preserve">with Siebel </w:t>
      </w:r>
      <w:r w:rsidRPr="00E212F1">
        <w:rPr>
          <w:rFonts w:asciiTheme="minorHAnsi" w:eastAsia="Times New Roman" w:hAnsiTheme="minorHAnsi" w:cstheme="minorHAnsi"/>
        </w:rPr>
        <w:t>to be reused for subsequent requests.</w:t>
      </w:r>
    </w:p>
    <w:p w14:paraId="34A5A6F9" w14:textId="317133A6" w:rsidR="00E212F1" w:rsidRPr="00E212F1" w:rsidRDefault="00E212F1" w:rsidP="00BC307C">
      <w:pPr>
        <w:pStyle w:val="ListParagraph"/>
        <w:numPr>
          <w:ilvl w:val="0"/>
          <w:numId w:val="12"/>
        </w:numPr>
        <w:spacing w:before="100" w:beforeAutospacing="1" w:after="100" w:afterAutospacing="1" w:line="240" w:lineRule="auto"/>
        <w:rPr>
          <w:rFonts w:asciiTheme="minorHAnsi" w:eastAsia="Times New Roman" w:hAnsiTheme="minorHAnsi" w:cstheme="minorHAnsi"/>
        </w:rPr>
      </w:pPr>
      <w:r w:rsidRPr="00E212F1">
        <w:rPr>
          <w:rFonts w:asciiTheme="minorHAnsi" w:eastAsia="Times New Roman" w:hAnsiTheme="minorHAnsi" w:cstheme="minorHAnsi"/>
        </w:rPr>
        <w:t xml:space="preserve">The sessions are </w:t>
      </w:r>
      <w:r w:rsidRPr="00C3136A">
        <w:rPr>
          <w:rFonts w:asciiTheme="minorHAnsi" w:eastAsia="Times New Roman" w:hAnsiTheme="minorHAnsi" w:cstheme="minorHAnsi"/>
        </w:rPr>
        <w:t>persisted in memory.</w:t>
      </w:r>
    </w:p>
    <w:p w14:paraId="52035CB9" w14:textId="7E123512" w:rsidR="00E212F1" w:rsidRDefault="00E212F1" w:rsidP="00BC307C">
      <w:pPr>
        <w:pStyle w:val="ListParagraph"/>
        <w:numPr>
          <w:ilvl w:val="0"/>
          <w:numId w:val="12"/>
        </w:numPr>
        <w:spacing w:before="100" w:beforeAutospacing="1" w:after="100" w:afterAutospacing="1" w:line="240" w:lineRule="auto"/>
        <w:rPr>
          <w:rFonts w:asciiTheme="minorHAnsi" w:eastAsia="Times New Roman" w:hAnsiTheme="minorHAnsi" w:cstheme="minorHAnsi"/>
        </w:rPr>
      </w:pPr>
      <w:r w:rsidRPr="00E212F1">
        <w:rPr>
          <w:rFonts w:asciiTheme="minorHAnsi" w:eastAsia="Times New Roman" w:hAnsiTheme="minorHAnsi" w:cstheme="minorHAnsi"/>
        </w:rPr>
        <w:t>The login credentials</w:t>
      </w:r>
      <w:r w:rsidR="002162A6">
        <w:rPr>
          <w:rFonts w:asciiTheme="minorHAnsi" w:eastAsia="Times New Roman" w:hAnsiTheme="minorHAnsi" w:cstheme="minorHAnsi"/>
        </w:rPr>
        <w:t xml:space="preserve">, </w:t>
      </w:r>
      <w:proofErr w:type="spellStart"/>
      <w:r w:rsidR="002162A6">
        <w:rPr>
          <w:rFonts w:asciiTheme="minorHAnsi" w:eastAsia="Times New Roman" w:hAnsiTheme="minorHAnsi" w:cstheme="minorHAnsi"/>
        </w:rPr>
        <w:t>url</w:t>
      </w:r>
      <w:proofErr w:type="spellEnd"/>
      <w:r w:rsidR="002162A6">
        <w:rPr>
          <w:rFonts w:asciiTheme="minorHAnsi" w:eastAsia="Times New Roman" w:hAnsiTheme="minorHAnsi" w:cstheme="minorHAnsi"/>
        </w:rPr>
        <w:t xml:space="preserve"> of Siebel and endpoint to </w:t>
      </w:r>
      <w:r>
        <w:rPr>
          <w:rFonts w:asciiTheme="minorHAnsi" w:eastAsia="Times New Roman" w:hAnsiTheme="minorHAnsi" w:cstheme="minorHAnsi"/>
        </w:rPr>
        <w:t xml:space="preserve">Siebel </w:t>
      </w:r>
      <w:r w:rsidRPr="00E212F1">
        <w:rPr>
          <w:rFonts w:asciiTheme="minorHAnsi" w:eastAsia="Times New Roman" w:hAnsiTheme="minorHAnsi" w:cstheme="minorHAnsi"/>
        </w:rPr>
        <w:t xml:space="preserve">are configured </w:t>
      </w:r>
      <w:r>
        <w:rPr>
          <w:rFonts w:asciiTheme="minorHAnsi" w:eastAsia="Times New Roman" w:hAnsiTheme="minorHAnsi" w:cstheme="minorHAnsi"/>
        </w:rPr>
        <w:t xml:space="preserve">AIA </w:t>
      </w:r>
      <w:r w:rsidRPr="00E212F1">
        <w:rPr>
          <w:rFonts w:asciiTheme="minorHAnsi" w:eastAsia="Times New Roman" w:hAnsiTheme="minorHAnsi" w:cstheme="minorHAnsi"/>
        </w:rPr>
        <w:t>Session Pool Manager.</w:t>
      </w:r>
    </w:p>
    <w:p w14:paraId="1B8AEEF0" w14:textId="23D2DA48" w:rsidR="006D3120" w:rsidRPr="00E212F1" w:rsidRDefault="006D3120" w:rsidP="00BC307C">
      <w:pPr>
        <w:pStyle w:val="ListParagraph"/>
        <w:numPr>
          <w:ilvl w:val="0"/>
          <w:numId w:val="12"/>
        </w:numPr>
        <w:spacing w:before="100" w:beforeAutospacing="1" w:after="100" w:afterAutospacing="1" w:line="240" w:lineRule="auto"/>
        <w:rPr>
          <w:rFonts w:asciiTheme="minorHAnsi" w:eastAsia="Times New Roman" w:hAnsiTheme="minorHAnsi" w:cstheme="minorHAnsi"/>
        </w:rPr>
      </w:pPr>
      <w:r>
        <w:rPr>
          <w:rFonts w:asciiTheme="minorHAnsi" w:eastAsia="Times New Roman" w:hAnsiTheme="minorHAnsi" w:cstheme="minorHAnsi"/>
        </w:rPr>
        <w:t>AIA (</w:t>
      </w:r>
      <w:r w:rsidRPr="00C3136A">
        <w:rPr>
          <w:rFonts w:asciiTheme="minorHAnsi" w:eastAsia="Times New Roman" w:hAnsiTheme="minorHAnsi" w:cstheme="minorHAnsi"/>
        </w:rPr>
        <w:t>process “</w:t>
      </w:r>
      <w:proofErr w:type="spellStart"/>
      <w:r w:rsidR="00987132" w:rsidRPr="00C3136A">
        <w:rPr>
          <w:b/>
          <w:bCs/>
          <w:color w:val="3E403D"/>
          <w:sz w:val="23"/>
          <w:szCs w:val="23"/>
        </w:rPr>
        <w:t>UpdateSalesOrderSiebelCommsProvABCSImplProcess</w:t>
      </w:r>
      <w:proofErr w:type="spellEnd"/>
      <w:r w:rsidRPr="00C3136A">
        <w:rPr>
          <w:rFonts w:asciiTheme="minorHAnsi" w:eastAsia="Times New Roman" w:hAnsiTheme="minorHAnsi" w:cstheme="minorHAnsi"/>
        </w:rPr>
        <w:t>”) is using “SPM” for send</w:t>
      </w:r>
      <w:r w:rsidR="00E62AD5" w:rsidRPr="00C3136A">
        <w:rPr>
          <w:rFonts w:asciiTheme="minorHAnsi" w:eastAsia="Times New Roman" w:hAnsiTheme="minorHAnsi" w:cstheme="minorHAnsi"/>
        </w:rPr>
        <w:t xml:space="preserve"> </w:t>
      </w:r>
      <w:r w:rsidRPr="00C3136A">
        <w:rPr>
          <w:rFonts w:asciiTheme="minorHAnsi" w:eastAsia="Times New Roman" w:hAnsiTheme="minorHAnsi" w:cstheme="minorHAnsi"/>
        </w:rPr>
        <w:t>milestones to Siebel (</w:t>
      </w:r>
      <w:r w:rsidR="00987132" w:rsidRPr="00C3136A">
        <w:rPr>
          <w:rFonts w:asciiTheme="minorHAnsi" w:eastAsia="Times New Roman" w:hAnsiTheme="minorHAnsi" w:cstheme="minorHAnsi"/>
        </w:rPr>
        <w:t>Sync</w:t>
      </w:r>
      <w:r w:rsidRPr="00C3136A">
        <w:rPr>
          <w:rFonts w:asciiTheme="minorHAnsi" w:eastAsia="Times New Roman" w:hAnsiTheme="minorHAnsi" w:cstheme="minorHAnsi"/>
        </w:rPr>
        <w:t xml:space="preserve"> </w:t>
      </w:r>
      <w:r w:rsidR="00987132" w:rsidRPr="00C3136A">
        <w:rPr>
          <w:rFonts w:asciiTheme="minorHAnsi" w:eastAsia="Times New Roman" w:hAnsiTheme="minorHAnsi" w:cstheme="minorHAnsi"/>
        </w:rPr>
        <w:t>order milestones</w:t>
      </w:r>
      <w:r w:rsidRPr="00C3136A">
        <w:rPr>
          <w:rFonts w:asciiTheme="minorHAnsi" w:eastAsia="Times New Roman" w:hAnsiTheme="minorHAnsi" w:cstheme="minorHAnsi"/>
        </w:rPr>
        <w:t xml:space="preserve"> </w:t>
      </w:r>
      <w:r w:rsidR="00987132" w:rsidRPr="00C3136A">
        <w:rPr>
          <w:rFonts w:asciiTheme="minorHAnsi" w:eastAsia="Times New Roman" w:hAnsiTheme="minorHAnsi" w:cstheme="minorHAnsi"/>
        </w:rPr>
        <w:t xml:space="preserve">for </w:t>
      </w:r>
      <w:r w:rsidRPr="00C3136A">
        <w:rPr>
          <w:rFonts w:asciiTheme="minorHAnsi" w:eastAsia="Times New Roman" w:hAnsiTheme="minorHAnsi" w:cstheme="minorHAnsi"/>
        </w:rPr>
        <w:t>orders to Siebel).</w:t>
      </w:r>
    </w:p>
    <w:p w14:paraId="28EFEF81" w14:textId="77777777" w:rsidR="00E212F1" w:rsidRDefault="00E212F1" w:rsidP="006D3120">
      <w:pPr>
        <w:pStyle w:val="ListParagraph"/>
        <w:spacing w:before="100" w:beforeAutospacing="1" w:after="100" w:afterAutospacing="1" w:line="240" w:lineRule="auto"/>
        <w:ind w:left="1080"/>
        <w:rPr>
          <w:rFonts w:asciiTheme="minorHAnsi" w:eastAsia="Times New Roman" w:hAnsiTheme="minorHAnsi" w:cstheme="minorHAnsi"/>
        </w:rPr>
      </w:pPr>
    </w:p>
    <w:p w14:paraId="73AAD5E6" w14:textId="77777777" w:rsidR="004F06D9" w:rsidRPr="005C7F0B" w:rsidRDefault="004F06D9" w:rsidP="00BC307C">
      <w:pPr>
        <w:pStyle w:val="Heading1"/>
        <w:numPr>
          <w:ilvl w:val="1"/>
          <w:numId w:val="3"/>
        </w:numPr>
        <w:tabs>
          <w:tab w:val="center" w:pos="840"/>
        </w:tabs>
        <w:ind w:left="747" w:hanging="10"/>
      </w:pPr>
      <w:r>
        <w:rPr>
          <w:rFonts w:ascii="Book Antiqua" w:eastAsia="Book Antiqua" w:hAnsi="Book Antiqua" w:cs="Book Antiqua"/>
          <w:color w:val="FF0000"/>
          <w:sz w:val="20"/>
        </w:rPr>
        <w:t xml:space="preserve"> </w:t>
      </w:r>
      <w:r>
        <w:rPr>
          <w:sz w:val="20"/>
        </w:rPr>
        <w:t xml:space="preserve"> </w:t>
      </w:r>
      <w:bookmarkStart w:id="21" w:name="_Toc193927060"/>
      <w:r>
        <w:t>Prerequisites</w:t>
      </w:r>
      <w:bookmarkEnd w:id="21"/>
    </w:p>
    <w:p w14:paraId="7564884B" w14:textId="60DF7455" w:rsidR="00ED3F73" w:rsidRPr="00ED3F73" w:rsidRDefault="006D3120" w:rsidP="00BC307C">
      <w:pPr>
        <w:pStyle w:val="ListParagraph"/>
        <w:numPr>
          <w:ilvl w:val="0"/>
          <w:numId w:val="13"/>
        </w:numPr>
        <w:spacing w:before="100" w:beforeAutospacing="1" w:after="100" w:afterAutospacing="1" w:line="240" w:lineRule="auto"/>
        <w:rPr>
          <w:rFonts w:asciiTheme="minorHAnsi" w:eastAsia="Times New Roman" w:hAnsiTheme="minorHAnsi" w:cstheme="minorHAnsi"/>
        </w:rPr>
      </w:pPr>
      <w:r w:rsidRPr="006D3120">
        <w:rPr>
          <w:rFonts w:asciiTheme="minorHAnsi" w:eastAsia="Times New Roman" w:hAnsiTheme="minorHAnsi" w:cstheme="minorHAnsi"/>
        </w:rPr>
        <w:t>Orders are not being completed in Siebel because AIA (process “</w:t>
      </w:r>
      <w:proofErr w:type="spellStart"/>
      <w:r w:rsidR="00987132" w:rsidRPr="00C3136A">
        <w:rPr>
          <w:b/>
          <w:bCs/>
          <w:color w:val="3E403D"/>
          <w:sz w:val="23"/>
          <w:szCs w:val="23"/>
        </w:rPr>
        <w:t>UpdateSalesOrderSiebelCommsProvABCSImplProcess</w:t>
      </w:r>
      <w:proofErr w:type="spellEnd"/>
      <w:r w:rsidRPr="00C3136A">
        <w:rPr>
          <w:rFonts w:asciiTheme="minorHAnsi" w:eastAsia="Times New Roman" w:hAnsiTheme="minorHAnsi" w:cstheme="minorHAnsi"/>
        </w:rPr>
        <w:t>”</w:t>
      </w:r>
      <w:r w:rsidR="00987132">
        <w:rPr>
          <w:rFonts w:asciiTheme="minorHAnsi" w:eastAsia="Times New Roman" w:hAnsiTheme="minorHAnsi" w:cstheme="minorHAnsi"/>
        </w:rPr>
        <w:t xml:space="preserve"> </w:t>
      </w:r>
      <w:r w:rsidRPr="006D3120">
        <w:rPr>
          <w:rFonts w:asciiTheme="minorHAnsi" w:eastAsia="Times New Roman" w:hAnsiTheme="minorHAnsi" w:cstheme="minorHAnsi"/>
        </w:rPr>
        <w:t xml:space="preserve">is sending milestones to </w:t>
      </w:r>
      <w:proofErr w:type="spellStart"/>
      <w:r w:rsidRPr="006D3120">
        <w:rPr>
          <w:rFonts w:asciiTheme="minorHAnsi" w:eastAsia="Times New Roman" w:hAnsiTheme="minorHAnsi" w:cstheme="minorHAnsi"/>
        </w:rPr>
        <w:t>siebel</w:t>
      </w:r>
      <w:proofErr w:type="spellEnd"/>
      <w:r w:rsidRPr="006D3120">
        <w:rPr>
          <w:rFonts w:asciiTheme="minorHAnsi" w:eastAsia="Times New Roman" w:hAnsiTheme="minorHAnsi" w:cstheme="minorHAnsi"/>
        </w:rPr>
        <w:t xml:space="preserve"> by invoking the “</w:t>
      </w:r>
      <w:proofErr w:type="spellStart"/>
      <w:r w:rsidRPr="006D3120">
        <w:rPr>
          <w:rFonts w:asciiTheme="minorHAnsi" w:eastAsia="Times New Roman" w:hAnsiTheme="minorHAnsi" w:cstheme="minorHAnsi"/>
        </w:rPr>
        <w:t>SWI_spcOrder_spcUpsert</w:t>
      </w:r>
      <w:proofErr w:type="spellEnd"/>
      <w:r w:rsidRPr="006D3120">
        <w:rPr>
          <w:rFonts w:asciiTheme="minorHAnsi" w:eastAsia="Times New Roman" w:hAnsiTheme="minorHAnsi" w:cstheme="minorHAnsi"/>
        </w:rPr>
        <w:t>” Siebel service which fails and the update cannot be completed, generating the following error:</w:t>
      </w:r>
    </w:p>
    <w:p w14:paraId="383749FB" w14:textId="77777777" w:rsidR="00763B5A" w:rsidRDefault="00ED3F73" w:rsidP="00763B5A">
      <w:pPr>
        <w:pStyle w:val="ListParagraph"/>
        <w:numPr>
          <w:ilvl w:val="0"/>
          <w:numId w:val="13"/>
        </w:numPr>
        <w:spacing w:before="100" w:beforeAutospacing="1" w:after="100" w:afterAutospacing="1" w:line="240" w:lineRule="auto"/>
        <w:rPr>
          <w:rFonts w:asciiTheme="minorHAnsi" w:eastAsia="Times New Roman" w:hAnsiTheme="minorHAnsi" w:cstheme="minorHAnsi"/>
        </w:rPr>
      </w:pPr>
      <w:r w:rsidRPr="00ED3F73">
        <w:rPr>
          <w:rFonts w:asciiTheme="minorHAnsi" w:eastAsia="Times New Roman" w:hAnsiTheme="minorHAnsi" w:cstheme="minorHAnsi"/>
        </w:rPr>
        <w:t xml:space="preserve">AIA instances allow you </w:t>
      </w:r>
      <w:r w:rsidR="006D3120">
        <w:rPr>
          <w:rFonts w:asciiTheme="minorHAnsi" w:eastAsia="Times New Roman" w:hAnsiTheme="minorHAnsi" w:cstheme="minorHAnsi"/>
        </w:rPr>
        <w:t xml:space="preserve">manually </w:t>
      </w:r>
      <w:r w:rsidRPr="00ED3F73">
        <w:rPr>
          <w:rFonts w:asciiTheme="minorHAnsi" w:eastAsia="Times New Roman" w:hAnsiTheme="minorHAnsi" w:cstheme="minorHAnsi"/>
        </w:rPr>
        <w:t>to execute "Retry" milestones to Siebel from AIA (final update messages orders to Siebel)</w:t>
      </w:r>
      <w:r w:rsidR="006D3120">
        <w:rPr>
          <w:rFonts w:asciiTheme="minorHAnsi" w:eastAsia="Times New Roman" w:hAnsiTheme="minorHAnsi" w:cstheme="minorHAnsi"/>
        </w:rPr>
        <w:t xml:space="preserve"> – process “</w:t>
      </w:r>
      <w:proofErr w:type="spellStart"/>
      <w:r w:rsidR="006D3120" w:rsidRPr="006D3120">
        <w:rPr>
          <w:rFonts w:asciiTheme="minorHAnsi" w:eastAsia="Times New Roman" w:hAnsiTheme="minorHAnsi" w:cstheme="minorHAnsi"/>
        </w:rPr>
        <w:t>UpdateSalesOrderOSMCFSCommsJMSConsumer</w:t>
      </w:r>
      <w:proofErr w:type="spellEnd"/>
      <w:r w:rsidR="006D3120">
        <w:rPr>
          <w:rFonts w:asciiTheme="minorHAnsi" w:eastAsia="Times New Roman" w:hAnsiTheme="minorHAnsi" w:cstheme="minorHAnsi"/>
        </w:rPr>
        <w:t>”.</w:t>
      </w:r>
    </w:p>
    <w:p w14:paraId="6BCD87DA" w14:textId="5A52DEB9" w:rsidR="006D4480" w:rsidRPr="00763B5A" w:rsidRDefault="006D4480" w:rsidP="00763B5A">
      <w:pPr>
        <w:pStyle w:val="ListParagraph"/>
        <w:numPr>
          <w:ilvl w:val="0"/>
          <w:numId w:val="13"/>
        </w:numPr>
        <w:spacing w:before="100" w:beforeAutospacing="1" w:after="100" w:afterAutospacing="1" w:line="240" w:lineRule="auto"/>
        <w:rPr>
          <w:rFonts w:asciiTheme="minorHAnsi" w:eastAsia="Times New Roman" w:hAnsiTheme="minorHAnsi" w:cstheme="minorHAnsi"/>
        </w:rPr>
      </w:pPr>
      <w:r w:rsidRPr="00763B5A">
        <w:rPr>
          <w:rFonts w:asciiTheme="minorHAnsi" w:eastAsia="Times New Roman" w:hAnsiTheme="minorHAnsi" w:cstheme="minorHAnsi"/>
        </w:rPr>
        <w:t>Below are the differ</w:t>
      </w:r>
      <w:r w:rsidR="00C3136A" w:rsidRPr="00763B5A">
        <w:rPr>
          <w:rFonts w:asciiTheme="minorHAnsi" w:eastAsia="Times New Roman" w:hAnsiTheme="minorHAnsi" w:cstheme="minorHAnsi"/>
        </w:rPr>
        <w:t>e</w:t>
      </w:r>
      <w:r w:rsidRPr="00763B5A">
        <w:rPr>
          <w:rFonts w:asciiTheme="minorHAnsi" w:eastAsia="Times New Roman" w:hAnsiTheme="minorHAnsi" w:cstheme="minorHAnsi"/>
        </w:rPr>
        <w:t>nt type</w:t>
      </w:r>
      <w:r w:rsidR="00C3136A" w:rsidRPr="00763B5A">
        <w:rPr>
          <w:rFonts w:asciiTheme="minorHAnsi" w:eastAsia="Times New Roman" w:hAnsiTheme="minorHAnsi" w:cstheme="minorHAnsi"/>
        </w:rPr>
        <w:t>s</w:t>
      </w:r>
      <w:r w:rsidRPr="00763B5A">
        <w:rPr>
          <w:rFonts w:asciiTheme="minorHAnsi" w:eastAsia="Times New Roman" w:hAnsiTheme="minorHAnsi" w:cstheme="minorHAnsi"/>
        </w:rPr>
        <w:t xml:space="preserve"> of errors seen: In AIA log </w:t>
      </w:r>
      <w:r w:rsidR="00C3136A" w:rsidRPr="00763B5A">
        <w:rPr>
          <w:rFonts w:asciiTheme="minorHAnsi" w:eastAsia="Times New Roman" w:hAnsiTheme="minorHAnsi" w:cstheme="minorHAnsi"/>
        </w:rPr>
        <w:t>"</w:t>
      </w:r>
      <w:proofErr w:type="spellStart"/>
      <w:r w:rsidR="00C3136A" w:rsidRPr="00763B5A">
        <w:rPr>
          <w:rFonts w:asciiTheme="minorHAnsi" w:eastAsia="Times New Roman" w:hAnsiTheme="minorHAnsi" w:cstheme="minorHAnsi"/>
          <w:i/>
          <w:iCs/>
        </w:rPr>
        <w:t>aia_serverX.out</w:t>
      </w:r>
      <w:proofErr w:type="spellEnd"/>
      <w:r w:rsidR="00C3136A" w:rsidRPr="00763B5A">
        <w:rPr>
          <w:rFonts w:asciiTheme="minorHAnsi" w:eastAsia="Times New Roman" w:hAnsiTheme="minorHAnsi" w:cstheme="minorHAnsi"/>
        </w:rPr>
        <w:t>" (X is the MS number)</w:t>
      </w:r>
      <w:r w:rsidRPr="00763B5A">
        <w:rPr>
          <w:rFonts w:asciiTheme="minorHAnsi" w:eastAsia="Times New Roman" w:hAnsiTheme="minorHAnsi" w:cstheme="minorHAnsi"/>
        </w:rPr>
        <w:t xml:space="preserve"> this error should be seen:</w:t>
      </w:r>
    </w:p>
    <w:p w14:paraId="0D230904" w14:textId="77777777" w:rsidR="006D4480" w:rsidRDefault="006D4480" w:rsidP="006D4480">
      <w:pPr>
        <w:pStyle w:val="ListParagraph"/>
        <w:spacing w:before="100" w:beforeAutospacing="1" w:after="100" w:afterAutospacing="1" w:line="240" w:lineRule="auto"/>
        <w:ind w:left="1080"/>
        <w:rPr>
          <w:rFonts w:asciiTheme="minorHAnsi" w:eastAsia="Times New Roman" w:hAnsiTheme="minorHAnsi" w:cstheme="minorHAnsi"/>
        </w:rPr>
      </w:pPr>
    </w:p>
    <w:p w14:paraId="6E505D9B" w14:textId="347BC6A4" w:rsidR="00827233" w:rsidRPr="006D4480" w:rsidRDefault="00827233" w:rsidP="006D4480">
      <w:pPr>
        <w:pStyle w:val="ListParagraph"/>
        <w:numPr>
          <w:ilvl w:val="0"/>
          <w:numId w:val="23"/>
        </w:numPr>
        <w:spacing w:before="100" w:beforeAutospacing="1" w:after="100" w:afterAutospacing="1" w:line="240" w:lineRule="auto"/>
        <w:rPr>
          <w:rFonts w:asciiTheme="minorHAnsi" w:eastAsia="Times New Roman" w:hAnsiTheme="minorHAnsi" w:cstheme="minorHAnsi"/>
        </w:rPr>
      </w:pPr>
      <w:r w:rsidRPr="006D4480">
        <w:rPr>
          <w:rFonts w:asciiTheme="minorHAnsi" w:eastAsia="Times New Roman" w:hAnsiTheme="minorHAnsi" w:cstheme="minorHAnsi"/>
          <w:i/>
          <w:iCs/>
        </w:rPr>
        <w:t>&lt;</w:t>
      </w:r>
      <w:proofErr w:type="spellStart"/>
      <w:proofErr w:type="gramStart"/>
      <w:r w:rsidRPr="006D4480">
        <w:rPr>
          <w:rFonts w:asciiTheme="minorHAnsi" w:eastAsia="Times New Roman" w:hAnsiTheme="minorHAnsi" w:cstheme="minorHAnsi"/>
          <w:i/>
          <w:iCs/>
        </w:rPr>
        <w:t>oracle.integration</w:t>
      </w:r>
      <w:proofErr w:type="gramEnd"/>
      <w:r w:rsidRPr="006D4480">
        <w:rPr>
          <w:rFonts w:asciiTheme="minorHAnsi" w:eastAsia="Times New Roman" w:hAnsiTheme="minorHAnsi" w:cstheme="minorHAnsi"/>
          <w:i/>
          <w:iCs/>
        </w:rPr>
        <w:t>.platform.blocks.soap</w:t>
      </w:r>
      <w:proofErr w:type="spellEnd"/>
      <w:r w:rsidRPr="006D4480">
        <w:rPr>
          <w:rFonts w:asciiTheme="minorHAnsi" w:eastAsia="Times New Roman" w:hAnsiTheme="minorHAnsi" w:cstheme="minorHAnsi"/>
          <w:i/>
          <w:iCs/>
        </w:rPr>
        <w:t xml:space="preserve">&gt; &lt;BEA-000000&gt; &lt;Unable to invoke endpoint URI "https://imp-sbllb.itc.local/siebel/app/eai/enu?SWEExtSource=WebService&amp;SWEExtCmd=Execute&amp;WSSOAP=1" successfully due to: oracle.j2ee.ws.client.jaxws.JRFSOAPFaultException: Client received SOAP Fault from server : Error Code: 10944642 Error Message: </w:t>
      </w:r>
      <w:r w:rsidRPr="006D4480">
        <w:rPr>
          <w:rFonts w:asciiTheme="minorHAnsi" w:eastAsia="Times New Roman" w:hAnsiTheme="minorHAnsi" w:cstheme="minorHAnsi"/>
          <w:b/>
          <w:bCs/>
          <w:i/>
          <w:iCs/>
        </w:rPr>
        <w:t>Error: Inbound SOAP Message - Session Token is missing or invalid or has expired</w:t>
      </w:r>
      <w:r w:rsidRPr="006D4480">
        <w:rPr>
          <w:rFonts w:asciiTheme="minorHAnsi" w:eastAsia="Times New Roman" w:hAnsiTheme="minorHAnsi" w:cstheme="minorHAnsi"/>
          <w:i/>
          <w:iCs/>
        </w:rPr>
        <w:t>.&gt;</w:t>
      </w:r>
    </w:p>
    <w:p w14:paraId="7BDCC6C5" w14:textId="33137FDD" w:rsidR="004F06D9" w:rsidRPr="00763B5A" w:rsidRDefault="006D4480" w:rsidP="00763B5A">
      <w:pPr>
        <w:pStyle w:val="ListParagraph"/>
        <w:numPr>
          <w:ilvl w:val="0"/>
          <w:numId w:val="23"/>
        </w:numPr>
        <w:spacing w:before="100" w:beforeAutospacing="1" w:after="100" w:afterAutospacing="1" w:line="240" w:lineRule="auto"/>
        <w:rPr>
          <w:rFonts w:asciiTheme="minorHAnsi" w:eastAsia="Times New Roman" w:hAnsiTheme="minorHAnsi" w:cstheme="minorHAnsi"/>
        </w:rPr>
      </w:pPr>
      <w:r w:rsidRPr="00C3136A">
        <w:rPr>
          <w:rFonts w:asciiTheme="minorHAnsi" w:eastAsia="Times New Roman" w:hAnsiTheme="minorHAnsi" w:cstheme="minorHAnsi"/>
          <w:i/>
          <w:iCs/>
        </w:rPr>
        <w:t>&lt;</w:t>
      </w:r>
      <w:proofErr w:type="spellStart"/>
      <w:proofErr w:type="gramStart"/>
      <w:r w:rsidRPr="00C3136A">
        <w:rPr>
          <w:rFonts w:asciiTheme="minorHAnsi" w:eastAsia="Times New Roman" w:hAnsiTheme="minorHAnsi" w:cstheme="minorHAnsi"/>
          <w:i/>
          <w:iCs/>
        </w:rPr>
        <w:t>oracle.integration</w:t>
      </w:r>
      <w:proofErr w:type="gramEnd"/>
      <w:r w:rsidRPr="00C3136A">
        <w:rPr>
          <w:rFonts w:asciiTheme="minorHAnsi" w:eastAsia="Times New Roman" w:hAnsiTheme="minorHAnsi" w:cstheme="minorHAnsi"/>
          <w:i/>
          <w:iCs/>
        </w:rPr>
        <w:t>.platform.blocks.soap</w:t>
      </w:r>
      <w:proofErr w:type="spellEnd"/>
      <w:r w:rsidRPr="00C3136A">
        <w:rPr>
          <w:rFonts w:asciiTheme="minorHAnsi" w:eastAsia="Times New Roman" w:hAnsiTheme="minorHAnsi" w:cstheme="minorHAnsi"/>
          <w:i/>
          <w:iCs/>
        </w:rPr>
        <w:t xml:space="preserve">&gt; &lt;BEA-000000&gt; &lt;Unable to invoke endpoint URI "https://imp-sbllb.itc.local/siebel/app/eai/enu?SWEExtSource=WebService&amp;SWEExtCmd=Execute&amp;WSSOAP=1" successfully due to: oracle.j2ee.ws.client.jaxws.JRFSOAPFaultException: Client received SOAP Fault from server : </w:t>
      </w:r>
      <w:r w:rsidRPr="00C3136A">
        <w:t xml:space="preserve">Error Code: SOAP_ERROR Error Message: Error: Could not </w:t>
      </w:r>
      <w:r w:rsidRPr="00C3136A">
        <w:lastRenderedPageBreak/>
        <w:t>create connection to Server. Server is experiencing difficulties.</w:t>
      </w:r>
      <w:r>
        <w:br/>
      </w:r>
    </w:p>
    <w:p w14:paraId="57651C5A" w14:textId="5159218D" w:rsidR="00827233" w:rsidRPr="00827233" w:rsidRDefault="00827233" w:rsidP="00827233">
      <w:pPr>
        <w:pStyle w:val="ListParagraph"/>
        <w:spacing w:before="100" w:beforeAutospacing="1" w:after="100" w:afterAutospacing="1" w:line="240" w:lineRule="auto"/>
        <w:ind w:left="1080"/>
        <w:rPr>
          <w:rFonts w:asciiTheme="minorHAnsi" w:eastAsia="Times New Roman" w:hAnsiTheme="minorHAnsi" w:cstheme="minorHAnsi"/>
        </w:rPr>
      </w:pPr>
      <w:r w:rsidRPr="00827233">
        <w:rPr>
          <w:rFonts w:asciiTheme="minorHAnsi" w:eastAsia="Times New Roman" w:hAnsiTheme="minorHAnsi" w:cstheme="minorHAnsi"/>
          <w:noProof/>
        </w:rPr>
        <w:drawing>
          <wp:inline distT="0" distB="0" distL="0" distR="0" wp14:anchorId="6369088B" wp14:editId="068491D2">
            <wp:extent cx="5800725" cy="1287047"/>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13115" cy="1289796"/>
                    </a:xfrm>
                    <a:prstGeom prst="rect">
                      <a:avLst/>
                    </a:prstGeom>
                  </pic:spPr>
                </pic:pic>
              </a:graphicData>
            </a:graphic>
          </wp:inline>
        </w:drawing>
      </w:r>
    </w:p>
    <w:p w14:paraId="77E986A1" w14:textId="26DAD492" w:rsidR="004F06D9" w:rsidRDefault="004F06D9" w:rsidP="004F06D9">
      <w:pPr>
        <w:pStyle w:val="ListParagraph"/>
        <w:spacing w:before="100" w:beforeAutospacing="1" w:after="100" w:afterAutospacing="1" w:line="240" w:lineRule="auto"/>
        <w:ind w:left="1080"/>
        <w:rPr>
          <w:rFonts w:asciiTheme="minorHAnsi" w:eastAsia="Times New Roman" w:hAnsiTheme="minorHAnsi" w:cstheme="minorHAnsi"/>
        </w:rPr>
      </w:pPr>
    </w:p>
    <w:p w14:paraId="251A9C67" w14:textId="77777777" w:rsidR="00763B5A" w:rsidRDefault="00827233" w:rsidP="00763B5A">
      <w:pPr>
        <w:pStyle w:val="ListParagraph"/>
        <w:numPr>
          <w:ilvl w:val="0"/>
          <w:numId w:val="13"/>
        </w:numPr>
        <w:spacing w:before="100" w:beforeAutospacing="1" w:after="100" w:afterAutospacing="1" w:line="240" w:lineRule="auto"/>
        <w:rPr>
          <w:rFonts w:asciiTheme="minorHAnsi" w:eastAsia="Times New Roman" w:hAnsiTheme="minorHAnsi" w:cstheme="minorHAnsi"/>
        </w:rPr>
      </w:pPr>
      <w:r w:rsidRPr="00763B5A">
        <w:rPr>
          <w:rFonts w:asciiTheme="minorHAnsi" w:eastAsia="Times New Roman" w:hAnsiTheme="minorHAnsi" w:cstheme="minorHAnsi"/>
        </w:rPr>
        <w:t>Although it is a Siebel service issue, to quickly resolve this behavior, the AIASPM (</w:t>
      </w:r>
      <w:proofErr w:type="spellStart"/>
      <w:r w:rsidRPr="00763B5A">
        <w:rPr>
          <w:rFonts w:asciiTheme="minorHAnsi" w:eastAsia="Times New Roman" w:hAnsiTheme="minorHAnsi" w:cstheme="minorHAnsi"/>
        </w:rPr>
        <w:t>AIASessionPoolManager</w:t>
      </w:r>
      <w:proofErr w:type="spellEnd"/>
      <w:r w:rsidRPr="00763B5A">
        <w:rPr>
          <w:rFonts w:asciiTheme="minorHAnsi" w:eastAsia="Times New Roman" w:hAnsiTheme="minorHAnsi" w:cstheme="minorHAnsi"/>
        </w:rPr>
        <w:t>) in AIA should be restarted.</w:t>
      </w:r>
    </w:p>
    <w:p w14:paraId="430A9B2A" w14:textId="77777777" w:rsidR="00763B5A" w:rsidRDefault="0044141A" w:rsidP="006D4480">
      <w:pPr>
        <w:pStyle w:val="ListParagraph"/>
        <w:numPr>
          <w:ilvl w:val="0"/>
          <w:numId w:val="13"/>
        </w:numPr>
        <w:spacing w:before="100" w:beforeAutospacing="1" w:after="100" w:afterAutospacing="1" w:line="240" w:lineRule="auto"/>
        <w:rPr>
          <w:rFonts w:asciiTheme="minorHAnsi" w:eastAsia="Times New Roman" w:hAnsiTheme="minorHAnsi" w:cstheme="minorHAnsi"/>
        </w:rPr>
      </w:pPr>
      <w:r w:rsidRPr="00763B5A">
        <w:rPr>
          <w:rFonts w:asciiTheme="minorHAnsi" w:eastAsia="Times New Roman" w:hAnsiTheme="minorHAnsi" w:cstheme="minorHAnsi"/>
        </w:rPr>
        <w:t>Inform Siebel team before restart</w:t>
      </w:r>
      <w:r w:rsidR="006D4480" w:rsidRPr="00763B5A">
        <w:rPr>
          <w:rFonts w:asciiTheme="minorHAnsi" w:eastAsia="Times New Roman" w:hAnsiTheme="minorHAnsi" w:cstheme="minorHAnsi"/>
        </w:rPr>
        <w:t>.</w:t>
      </w:r>
    </w:p>
    <w:p w14:paraId="6DFE6F9E" w14:textId="4B958B37" w:rsidR="006D4480" w:rsidRPr="00763B5A" w:rsidRDefault="006D4480" w:rsidP="006D4480">
      <w:pPr>
        <w:pStyle w:val="ListParagraph"/>
        <w:numPr>
          <w:ilvl w:val="0"/>
          <w:numId w:val="13"/>
        </w:numPr>
        <w:spacing w:before="100" w:beforeAutospacing="1" w:after="100" w:afterAutospacing="1" w:line="240" w:lineRule="auto"/>
        <w:rPr>
          <w:rFonts w:asciiTheme="minorHAnsi" w:eastAsia="Times New Roman" w:hAnsiTheme="minorHAnsi" w:cstheme="minorHAnsi"/>
        </w:rPr>
      </w:pPr>
      <w:r w:rsidRPr="00763B5A">
        <w:rPr>
          <w:rFonts w:asciiTheme="minorHAnsi" w:eastAsia="Times New Roman" w:hAnsiTheme="minorHAnsi" w:cstheme="minorHAnsi"/>
        </w:rPr>
        <w:t>If the below error is seen.</w:t>
      </w:r>
    </w:p>
    <w:p w14:paraId="72477323" w14:textId="77777777" w:rsidR="00763B5A" w:rsidRDefault="006D4480" w:rsidP="00763B5A">
      <w:pPr>
        <w:spacing w:before="100" w:beforeAutospacing="1" w:after="100" w:afterAutospacing="1" w:line="240" w:lineRule="auto"/>
        <w:ind w:left="1080"/>
        <w:rPr>
          <w:rFonts w:asciiTheme="minorHAnsi" w:eastAsia="Times New Roman" w:hAnsiTheme="minorHAnsi" w:cstheme="minorHAnsi"/>
        </w:rPr>
      </w:pPr>
      <w:r w:rsidRPr="006D4480">
        <w:rPr>
          <w:rFonts w:asciiTheme="minorHAnsi" w:eastAsia="Times New Roman" w:hAnsiTheme="minorHAnsi" w:cstheme="minorHAnsi"/>
          <w:i/>
          <w:iCs/>
        </w:rPr>
        <w:t>&lt;Warning&gt; &lt;</w:t>
      </w:r>
      <w:proofErr w:type="spellStart"/>
      <w:proofErr w:type="gramStart"/>
      <w:r w:rsidRPr="006D4480">
        <w:rPr>
          <w:rFonts w:asciiTheme="minorHAnsi" w:eastAsia="Times New Roman" w:hAnsiTheme="minorHAnsi" w:cstheme="minorHAnsi"/>
          <w:i/>
          <w:iCs/>
        </w:rPr>
        <w:t>oracle.integration</w:t>
      </w:r>
      <w:proofErr w:type="gramEnd"/>
      <w:r w:rsidRPr="006D4480">
        <w:rPr>
          <w:rFonts w:asciiTheme="minorHAnsi" w:eastAsia="Times New Roman" w:hAnsiTheme="minorHAnsi" w:cstheme="minorHAnsi"/>
          <w:i/>
          <w:iCs/>
        </w:rPr>
        <w:t>.platform.blocks.soap</w:t>
      </w:r>
      <w:proofErr w:type="spellEnd"/>
      <w:r w:rsidRPr="006D4480">
        <w:rPr>
          <w:rFonts w:asciiTheme="minorHAnsi" w:eastAsia="Times New Roman" w:hAnsiTheme="minorHAnsi" w:cstheme="minorHAnsi"/>
          <w:i/>
          <w:iCs/>
        </w:rPr>
        <w:t>&gt; &lt;BEA-000000&gt; &lt;Unable to invoke endpoint URI "https://imp-sbllb.itc.local/siebel/app/eai/enu?SWEExtSource=WebService&amp;SWEExtCmd=Execute&amp;WSSOAP=1" successfully due to: oracle.j2ee.ws.client.jaxws.JRFSOAPFaultException: Client received SOAP Fault from server : Error invoking service 'EAI Siebel Adapter', method '</w:t>
      </w:r>
      <w:proofErr w:type="spellStart"/>
      <w:r w:rsidRPr="006D4480">
        <w:rPr>
          <w:rFonts w:asciiTheme="minorHAnsi" w:eastAsia="Times New Roman" w:hAnsiTheme="minorHAnsi" w:cstheme="minorHAnsi"/>
          <w:i/>
          <w:iCs/>
        </w:rPr>
        <w:t>Upsert</w:t>
      </w:r>
      <w:proofErr w:type="spellEnd"/>
      <w:r w:rsidRPr="006D4480">
        <w:rPr>
          <w:rFonts w:asciiTheme="minorHAnsi" w:eastAsia="Times New Roman" w:hAnsiTheme="minorHAnsi" w:cstheme="minorHAnsi"/>
          <w:i/>
          <w:iCs/>
        </w:rPr>
        <w:t>' at step 'EAI Update'.(SBL-BPR-00162)</w:t>
      </w:r>
      <w:r w:rsidRPr="006D4480">
        <w:rPr>
          <w:rFonts w:asciiTheme="minorHAnsi" w:eastAsia="Times New Roman" w:hAnsiTheme="minorHAnsi" w:cstheme="minorHAnsi"/>
        </w:rPr>
        <w:t>.</w:t>
      </w:r>
    </w:p>
    <w:p w14:paraId="2FAED437" w14:textId="69CCD655" w:rsidR="006D4480" w:rsidRPr="006D4480" w:rsidRDefault="006D4480" w:rsidP="00763B5A">
      <w:pPr>
        <w:spacing w:before="100" w:beforeAutospacing="1" w:after="100" w:afterAutospacing="1" w:line="240" w:lineRule="auto"/>
        <w:ind w:left="1080"/>
        <w:rPr>
          <w:rFonts w:asciiTheme="minorHAnsi" w:eastAsia="Times New Roman" w:hAnsiTheme="minorHAnsi" w:cstheme="minorHAnsi"/>
        </w:rPr>
      </w:pPr>
      <w:r>
        <w:rPr>
          <w:rFonts w:asciiTheme="minorHAnsi" w:eastAsia="Times New Roman" w:hAnsiTheme="minorHAnsi" w:cstheme="minorHAnsi"/>
        </w:rPr>
        <w:t xml:space="preserve">Then Siebel </w:t>
      </w:r>
      <w:r w:rsidR="00763B5A">
        <w:rPr>
          <w:rFonts w:asciiTheme="minorHAnsi" w:eastAsia="Times New Roman" w:hAnsiTheme="minorHAnsi" w:cstheme="minorHAnsi"/>
        </w:rPr>
        <w:t xml:space="preserve">team </w:t>
      </w:r>
      <w:r>
        <w:rPr>
          <w:rFonts w:asciiTheme="minorHAnsi" w:eastAsia="Times New Roman" w:hAnsiTheme="minorHAnsi" w:cstheme="minorHAnsi"/>
        </w:rPr>
        <w:t>should check, should be fixed by Siebel only as it should be data issue.</w:t>
      </w:r>
    </w:p>
    <w:p w14:paraId="54DEC865" w14:textId="77777777" w:rsidR="004F06D9" w:rsidRPr="00F0626D" w:rsidRDefault="004F06D9" w:rsidP="00BC307C">
      <w:pPr>
        <w:pStyle w:val="Heading1"/>
        <w:numPr>
          <w:ilvl w:val="1"/>
          <w:numId w:val="3"/>
        </w:numPr>
        <w:tabs>
          <w:tab w:val="center" w:pos="840"/>
        </w:tabs>
        <w:ind w:left="747" w:hanging="10"/>
      </w:pPr>
      <w:r w:rsidRPr="00827233">
        <w:rPr>
          <w:rFonts w:ascii="Book Antiqua" w:eastAsia="Book Antiqua" w:hAnsi="Book Antiqua" w:cs="Book Antiqua"/>
          <w:color w:val="FF0000"/>
          <w:sz w:val="20"/>
        </w:rPr>
        <w:t xml:space="preserve"> </w:t>
      </w:r>
      <w:r w:rsidRPr="00827233">
        <w:rPr>
          <w:sz w:val="20"/>
        </w:rPr>
        <w:t xml:space="preserve"> </w:t>
      </w:r>
      <w:bookmarkStart w:id="22" w:name="_Toc193927061"/>
      <w:r>
        <w:t>Steps</w:t>
      </w:r>
      <w:bookmarkEnd w:id="22"/>
    </w:p>
    <w:p w14:paraId="0695B2D0" w14:textId="346C41B2" w:rsidR="00827233" w:rsidRDefault="00E03167" w:rsidP="00BC307C">
      <w:pPr>
        <w:pStyle w:val="ListParagraph"/>
        <w:numPr>
          <w:ilvl w:val="0"/>
          <w:numId w:val="14"/>
        </w:numPr>
        <w:spacing w:after="0"/>
      </w:pPr>
      <w:r>
        <w:t xml:space="preserve">Open “SOAPUI” </w:t>
      </w:r>
      <w:r>
        <w:sym w:font="Wingdings" w:char="F0E0"/>
      </w:r>
      <w:r>
        <w:t xml:space="preserve"> Create “New SOAP Project”</w:t>
      </w:r>
    </w:p>
    <w:p w14:paraId="38211890" w14:textId="76B31484" w:rsidR="00E03167" w:rsidRDefault="00E03167" w:rsidP="00BC307C">
      <w:pPr>
        <w:pStyle w:val="ListParagraph"/>
        <w:numPr>
          <w:ilvl w:val="0"/>
          <w:numId w:val="14"/>
        </w:numPr>
        <w:spacing w:after="0"/>
      </w:pPr>
      <w:r>
        <w:t xml:space="preserve">Insert WSDL: </w:t>
      </w:r>
      <w:hyperlink r:id="rId18" w:history="1">
        <w:r w:rsidRPr="00E62E05">
          <w:rPr>
            <w:rStyle w:val="Hyperlink"/>
          </w:rPr>
          <w:t>http://imp-aialb.itc.local:8001/soa-infra/services/default/AIASessionPoolManager/client?WSDL</w:t>
        </w:r>
      </w:hyperlink>
    </w:p>
    <w:p w14:paraId="5E495FA7" w14:textId="2855514B" w:rsidR="00E03167" w:rsidRDefault="00E03167" w:rsidP="00BC307C">
      <w:pPr>
        <w:pStyle w:val="ListParagraph"/>
        <w:numPr>
          <w:ilvl w:val="0"/>
          <w:numId w:val="14"/>
        </w:numPr>
        <w:spacing w:after="0"/>
      </w:pPr>
      <w:r>
        <w:t>Change “</w:t>
      </w:r>
      <w:proofErr w:type="gramStart"/>
      <w:r w:rsidRPr="00E03167">
        <w:t>imp-</w:t>
      </w:r>
      <w:proofErr w:type="spellStart"/>
      <w:r w:rsidRPr="00E03167">
        <w:t>aialb.itc.local</w:t>
      </w:r>
      <w:proofErr w:type="spellEnd"/>
      <w:proofErr w:type="gramEnd"/>
      <w:r>
        <w:t xml:space="preserve">” for each “MS” server: </w:t>
      </w:r>
    </w:p>
    <w:p w14:paraId="6C1C7FF6" w14:textId="4B290831" w:rsidR="00E03167" w:rsidRDefault="00E03167" w:rsidP="00BC307C">
      <w:pPr>
        <w:pStyle w:val="ListParagraph"/>
        <w:numPr>
          <w:ilvl w:val="1"/>
          <w:numId w:val="14"/>
        </w:numPr>
        <w:spacing w:after="0"/>
      </w:pPr>
      <w:r w:rsidRPr="00E03167">
        <w:t>172.20.10.28</w:t>
      </w:r>
    </w:p>
    <w:p w14:paraId="002C1530" w14:textId="2CC7B14D" w:rsidR="00E03167" w:rsidRDefault="00E03167" w:rsidP="00BC307C">
      <w:pPr>
        <w:pStyle w:val="ListParagraph"/>
        <w:numPr>
          <w:ilvl w:val="1"/>
          <w:numId w:val="14"/>
        </w:numPr>
        <w:spacing w:after="0"/>
      </w:pPr>
      <w:r w:rsidRPr="00E03167">
        <w:t>172.20.10.2</w:t>
      </w:r>
      <w:r>
        <w:t>9</w:t>
      </w:r>
    </w:p>
    <w:p w14:paraId="332BDB89" w14:textId="0AFDEC4F" w:rsidR="00E03167" w:rsidRDefault="00E03167" w:rsidP="00BC307C">
      <w:pPr>
        <w:pStyle w:val="ListParagraph"/>
        <w:numPr>
          <w:ilvl w:val="1"/>
          <w:numId w:val="14"/>
        </w:numPr>
        <w:spacing w:after="0"/>
      </w:pPr>
      <w:r w:rsidRPr="00E03167">
        <w:t>172.20.10.</w:t>
      </w:r>
      <w:r>
        <w:t>30</w:t>
      </w:r>
    </w:p>
    <w:p w14:paraId="03E995FE" w14:textId="4A5F4B59" w:rsidR="00E03167" w:rsidRDefault="00E03167" w:rsidP="00BC307C">
      <w:pPr>
        <w:pStyle w:val="ListParagraph"/>
        <w:numPr>
          <w:ilvl w:val="1"/>
          <w:numId w:val="14"/>
        </w:numPr>
        <w:spacing w:after="0"/>
      </w:pPr>
      <w:r w:rsidRPr="00E03167">
        <w:t>172.20.10.</w:t>
      </w:r>
      <w:r>
        <w:t>31</w:t>
      </w:r>
    </w:p>
    <w:p w14:paraId="44DA6099" w14:textId="3C7BBC99" w:rsidR="00E03167" w:rsidRDefault="00E03167" w:rsidP="00E03167">
      <w:pPr>
        <w:spacing w:after="0"/>
        <w:ind w:left="1080"/>
      </w:pPr>
      <w:r>
        <w:t xml:space="preserve">Example: </w:t>
      </w:r>
      <w:hyperlink r:id="rId19" w:history="1">
        <w:r w:rsidRPr="00E62E05">
          <w:rPr>
            <w:rStyle w:val="Hyperlink"/>
          </w:rPr>
          <w:t>http://172.20.10.28:8001/soa-infra/services/default/AIASessionPoolManager/client?WSDL</w:t>
        </w:r>
      </w:hyperlink>
    </w:p>
    <w:p w14:paraId="11F3F1CB" w14:textId="429467D0" w:rsidR="004F06D9" w:rsidRDefault="00E33F9F" w:rsidP="00BC307C">
      <w:pPr>
        <w:pStyle w:val="ListParagraph"/>
        <w:numPr>
          <w:ilvl w:val="0"/>
          <w:numId w:val="14"/>
        </w:numPr>
        <w:spacing w:after="0"/>
      </w:pPr>
      <w:r>
        <w:t>Select “</w:t>
      </w:r>
      <w:r w:rsidRPr="00763B5A">
        <w:rPr>
          <w:b/>
          <w:bCs/>
        </w:rPr>
        <w:t>Terminate</w:t>
      </w:r>
      <w:r>
        <w:t>” operation.</w:t>
      </w:r>
    </w:p>
    <w:p w14:paraId="525F7E0A" w14:textId="50A18C66" w:rsidR="00E33F9F" w:rsidRDefault="00E33F9F" w:rsidP="00BC307C">
      <w:pPr>
        <w:pStyle w:val="ListParagraph"/>
        <w:numPr>
          <w:ilvl w:val="0"/>
          <w:numId w:val="14"/>
        </w:numPr>
        <w:spacing w:after="0"/>
      </w:pPr>
      <w:r>
        <w:t>In the “</w:t>
      </w:r>
      <w:r w:rsidRPr="00E33F9F">
        <w:rPr>
          <w:b/>
          <w:bCs/>
        </w:rPr>
        <w:t>Request</w:t>
      </w:r>
      <w:r>
        <w:t>”, edit the payload XML, including the “header” with user, password and token” and “</w:t>
      </w:r>
      <w:proofErr w:type="spellStart"/>
      <w:r>
        <w:t>H</w:t>
      </w:r>
      <w:r w:rsidR="00A87955">
        <w:t>ostId</w:t>
      </w:r>
      <w:proofErr w:type="spellEnd"/>
      <w:r>
        <w:t>”: SEBL_01:</w:t>
      </w:r>
    </w:p>
    <w:p w14:paraId="52D55837" w14:textId="77777777" w:rsidR="00E33F9F" w:rsidRPr="00763B5A" w:rsidRDefault="00E33F9F" w:rsidP="00E33F9F">
      <w:pPr>
        <w:pStyle w:val="ListParagraph"/>
        <w:spacing w:after="0"/>
        <w:ind w:left="1080"/>
        <w:rPr>
          <w:rFonts w:ascii="Courier New" w:hAnsi="Courier New" w:cs="Courier New"/>
          <w:i/>
          <w:iCs/>
          <w:sz w:val="18"/>
          <w:szCs w:val="18"/>
        </w:rPr>
      </w:pPr>
      <w:r w:rsidRPr="00763B5A">
        <w:rPr>
          <w:rFonts w:ascii="Courier New" w:hAnsi="Courier New" w:cs="Courier New"/>
          <w:i/>
          <w:iCs/>
          <w:sz w:val="18"/>
          <w:szCs w:val="18"/>
        </w:rPr>
        <w:t>&lt;</w:t>
      </w:r>
      <w:proofErr w:type="spellStart"/>
      <w:proofErr w:type="gramStart"/>
      <w:r w:rsidRPr="00763B5A">
        <w:rPr>
          <w:rFonts w:ascii="Courier New" w:hAnsi="Courier New" w:cs="Courier New"/>
          <w:i/>
          <w:iCs/>
          <w:sz w:val="18"/>
          <w:szCs w:val="18"/>
        </w:rPr>
        <w:t>soap:Envelope</w:t>
      </w:r>
      <w:proofErr w:type="spellEnd"/>
      <w:proofErr w:type="gramEnd"/>
      <w:r w:rsidRPr="00763B5A">
        <w:rPr>
          <w:rFonts w:ascii="Courier New" w:hAnsi="Courier New" w:cs="Courier New"/>
          <w:i/>
          <w:iCs/>
          <w:sz w:val="18"/>
          <w:szCs w:val="18"/>
        </w:rPr>
        <w:t xml:space="preserve"> </w:t>
      </w:r>
      <w:proofErr w:type="spellStart"/>
      <w:r w:rsidRPr="00763B5A">
        <w:rPr>
          <w:rFonts w:ascii="Courier New" w:hAnsi="Courier New" w:cs="Courier New"/>
          <w:i/>
          <w:iCs/>
          <w:sz w:val="18"/>
          <w:szCs w:val="18"/>
        </w:rPr>
        <w:t>xmlns:soap</w:t>
      </w:r>
      <w:proofErr w:type="spellEnd"/>
      <w:r w:rsidRPr="00763B5A">
        <w:rPr>
          <w:rFonts w:ascii="Courier New" w:hAnsi="Courier New" w:cs="Courier New"/>
          <w:i/>
          <w:iCs/>
          <w:sz w:val="18"/>
          <w:szCs w:val="18"/>
        </w:rPr>
        <w:t>="http://schemas.xmlsoap.org/soap/envelope/"&gt;</w:t>
      </w:r>
    </w:p>
    <w:p w14:paraId="5DA6082D" w14:textId="77777777" w:rsidR="00E33F9F" w:rsidRPr="00763B5A" w:rsidRDefault="00E33F9F" w:rsidP="00E33F9F">
      <w:pPr>
        <w:pStyle w:val="ListParagraph"/>
        <w:spacing w:after="0"/>
        <w:ind w:left="1080"/>
        <w:rPr>
          <w:rFonts w:ascii="Courier New" w:hAnsi="Courier New" w:cs="Courier New"/>
          <w:i/>
          <w:iCs/>
          <w:sz w:val="18"/>
          <w:szCs w:val="18"/>
        </w:rPr>
      </w:pPr>
      <w:r w:rsidRPr="00763B5A">
        <w:rPr>
          <w:rFonts w:ascii="Courier New" w:hAnsi="Courier New" w:cs="Courier New"/>
          <w:i/>
          <w:iCs/>
          <w:sz w:val="18"/>
          <w:szCs w:val="18"/>
        </w:rPr>
        <w:t xml:space="preserve">    </w:t>
      </w:r>
      <w:r w:rsidRPr="00763B5A">
        <w:rPr>
          <w:rFonts w:ascii="Courier New" w:hAnsi="Courier New" w:cs="Courier New"/>
          <w:i/>
          <w:iCs/>
          <w:sz w:val="18"/>
          <w:szCs w:val="18"/>
        </w:rPr>
        <w:tab/>
        <w:t>&lt;</w:t>
      </w:r>
      <w:proofErr w:type="spellStart"/>
      <w:proofErr w:type="gramStart"/>
      <w:r w:rsidRPr="00763B5A">
        <w:rPr>
          <w:rFonts w:ascii="Courier New" w:hAnsi="Courier New" w:cs="Courier New"/>
          <w:i/>
          <w:iCs/>
          <w:sz w:val="18"/>
          <w:szCs w:val="18"/>
        </w:rPr>
        <w:t>soap:Body</w:t>
      </w:r>
      <w:proofErr w:type="spellEnd"/>
      <w:proofErr w:type="gramEnd"/>
      <w:r w:rsidRPr="00763B5A">
        <w:rPr>
          <w:rFonts w:ascii="Courier New" w:hAnsi="Courier New" w:cs="Courier New"/>
          <w:i/>
          <w:iCs/>
          <w:sz w:val="18"/>
          <w:szCs w:val="18"/>
        </w:rPr>
        <w:t>&gt;</w:t>
      </w:r>
    </w:p>
    <w:p w14:paraId="45948A27" w14:textId="2185AD28" w:rsidR="00E33F9F" w:rsidRPr="00763B5A" w:rsidRDefault="00E33F9F" w:rsidP="00E33F9F">
      <w:pPr>
        <w:pStyle w:val="ListParagraph"/>
        <w:spacing w:after="0"/>
        <w:ind w:left="1080"/>
        <w:rPr>
          <w:rFonts w:ascii="Courier New" w:hAnsi="Courier New" w:cs="Courier New"/>
          <w:i/>
          <w:iCs/>
          <w:sz w:val="18"/>
          <w:szCs w:val="18"/>
        </w:rPr>
      </w:pPr>
      <w:r w:rsidRPr="00763B5A">
        <w:rPr>
          <w:rFonts w:ascii="Courier New" w:hAnsi="Courier New" w:cs="Courier New"/>
          <w:i/>
          <w:iCs/>
          <w:sz w:val="18"/>
          <w:szCs w:val="18"/>
        </w:rPr>
        <w:t xml:space="preserve">        </w:t>
      </w:r>
      <w:r w:rsidRPr="00763B5A">
        <w:rPr>
          <w:rFonts w:ascii="Courier New" w:hAnsi="Courier New" w:cs="Courier New"/>
          <w:i/>
          <w:iCs/>
          <w:sz w:val="18"/>
          <w:szCs w:val="18"/>
        </w:rPr>
        <w:tab/>
      </w:r>
      <w:r w:rsidRPr="00763B5A">
        <w:rPr>
          <w:rFonts w:ascii="Courier New" w:hAnsi="Courier New" w:cs="Courier New"/>
          <w:i/>
          <w:iCs/>
          <w:sz w:val="18"/>
          <w:szCs w:val="18"/>
        </w:rPr>
        <w:tab/>
        <w:t>&lt;ns1:</w:t>
      </w:r>
      <w:r w:rsidR="00F333B6" w:rsidRPr="00763B5A">
        <w:rPr>
          <w:rFonts w:ascii="Courier New" w:hAnsi="Courier New" w:cs="Courier New"/>
          <w:i/>
          <w:iCs/>
          <w:sz w:val="18"/>
          <w:szCs w:val="18"/>
        </w:rPr>
        <w:t xml:space="preserve"> </w:t>
      </w:r>
      <w:proofErr w:type="spellStart"/>
      <w:r w:rsidR="00F333B6" w:rsidRPr="00763B5A">
        <w:rPr>
          <w:rFonts w:ascii="Courier New" w:hAnsi="Courier New" w:cs="Courier New"/>
          <w:i/>
          <w:iCs/>
          <w:sz w:val="18"/>
          <w:szCs w:val="18"/>
        </w:rPr>
        <w:t>TerminateAIASessionPoolManagerRequest</w:t>
      </w:r>
      <w:proofErr w:type="spellEnd"/>
      <w:r w:rsidR="00F333B6" w:rsidRPr="00763B5A">
        <w:rPr>
          <w:rFonts w:ascii="Courier New" w:hAnsi="Courier New" w:cs="Courier New"/>
          <w:i/>
          <w:iCs/>
          <w:sz w:val="18"/>
          <w:szCs w:val="18"/>
        </w:rPr>
        <w:t xml:space="preserve"> </w:t>
      </w:r>
      <w:proofErr w:type="gramStart"/>
      <w:r w:rsidRPr="00763B5A">
        <w:rPr>
          <w:rFonts w:ascii="Courier New" w:hAnsi="Courier New" w:cs="Courier New"/>
          <w:i/>
          <w:iCs/>
          <w:sz w:val="18"/>
          <w:szCs w:val="18"/>
        </w:rPr>
        <w:t>xmlns:ns</w:t>
      </w:r>
      <w:proofErr w:type="gramEnd"/>
      <w:r w:rsidRPr="00763B5A">
        <w:rPr>
          <w:rFonts w:ascii="Courier New" w:hAnsi="Courier New" w:cs="Courier New"/>
          <w:i/>
          <w:iCs/>
          <w:sz w:val="18"/>
          <w:szCs w:val="18"/>
        </w:rPr>
        <w:t>1="http://xmlns.oracle.com/</w:t>
      </w:r>
      <w:proofErr w:type="spellStart"/>
      <w:r w:rsidRPr="00763B5A">
        <w:rPr>
          <w:rFonts w:ascii="Courier New" w:hAnsi="Courier New" w:cs="Courier New"/>
          <w:i/>
          <w:iCs/>
          <w:sz w:val="18"/>
          <w:szCs w:val="18"/>
        </w:rPr>
        <w:t>AIASessionPoolManager</w:t>
      </w:r>
      <w:proofErr w:type="spellEnd"/>
      <w:r w:rsidRPr="00763B5A">
        <w:rPr>
          <w:rFonts w:ascii="Courier New" w:hAnsi="Courier New" w:cs="Courier New"/>
          <w:i/>
          <w:iCs/>
          <w:sz w:val="18"/>
          <w:szCs w:val="18"/>
        </w:rPr>
        <w:t>"&gt;</w:t>
      </w:r>
    </w:p>
    <w:p w14:paraId="6E84D1E8" w14:textId="2F2A49FA" w:rsidR="00E33F9F" w:rsidRPr="00763B5A" w:rsidRDefault="00E33F9F" w:rsidP="00E33F9F">
      <w:pPr>
        <w:pStyle w:val="ListParagraph"/>
        <w:spacing w:after="0"/>
        <w:ind w:left="1080"/>
        <w:rPr>
          <w:rFonts w:ascii="Courier New" w:hAnsi="Courier New" w:cs="Courier New"/>
          <w:i/>
          <w:iCs/>
          <w:sz w:val="18"/>
          <w:szCs w:val="18"/>
        </w:rPr>
      </w:pPr>
      <w:r w:rsidRPr="00763B5A">
        <w:rPr>
          <w:rFonts w:ascii="Courier New" w:hAnsi="Courier New" w:cs="Courier New"/>
          <w:i/>
          <w:iCs/>
          <w:sz w:val="18"/>
          <w:szCs w:val="18"/>
        </w:rPr>
        <w:lastRenderedPageBreak/>
        <w:t xml:space="preserve">            </w:t>
      </w:r>
      <w:r w:rsidRPr="00763B5A">
        <w:rPr>
          <w:rFonts w:ascii="Courier New" w:hAnsi="Courier New" w:cs="Courier New"/>
          <w:i/>
          <w:iCs/>
          <w:sz w:val="18"/>
          <w:szCs w:val="18"/>
        </w:rPr>
        <w:tab/>
      </w:r>
      <w:r w:rsidRPr="00763B5A">
        <w:rPr>
          <w:rFonts w:ascii="Courier New" w:hAnsi="Courier New" w:cs="Courier New"/>
          <w:i/>
          <w:iCs/>
          <w:sz w:val="18"/>
          <w:szCs w:val="18"/>
        </w:rPr>
        <w:tab/>
      </w:r>
      <w:r w:rsidRPr="00763B5A">
        <w:rPr>
          <w:rFonts w:ascii="Courier New" w:hAnsi="Courier New" w:cs="Courier New"/>
          <w:i/>
          <w:iCs/>
          <w:sz w:val="18"/>
          <w:szCs w:val="18"/>
        </w:rPr>
        <w:tab/>
        <w:t>&lt;ns</w:t>
      </w:r>
      <w:proofErr w:type="gramStart"/>
      <w:r w:rsidRPr="00763B5A">
        <w:rPr>
          <w:rFonts w:ascii="Courier New" w:hAnsi="Courier New" w:cs="Courier New"/>
          <w:i/>
          <w:iCs/>
          <w:sz w:val="18"/>
          <w:szCs w:val="18"/>
        </w:rPr>
        <w:t>1:HostId</w:t>
      </w:r>
      <w:proofErr w:type="gramEnd"/>
      <w:r w:rsidRPr="00763B5A">
        <w:rPr>
          <w:rFonts w:ascii="Courier New" w:hAnsi="Courier New" w:cs="Courier New"/>
          <w:i/>
          <w:iCs/>
          <w:sz w:val="18"/>
          <w:szCs w:val="18"/>
        </w:rPr>
        <w:t xml:space="preserve">&gt; </w:t>
      </w:r>
      <w:r w:rsidRPr="00763B5A">
        <w:rPr>
          <w:rFonts w:ascii="Courier New" w:hAnsi="Courier New" w:cs="Courier New"/>
          <w:b/>
          <w:bCs/>
          <w:i/>
          <w:iCs/>
          <w:sz w:val="18"/>
          <w:szCs w:val="18"/>
        </w:rPr>
        <w:t>SEBL_01</w:t>
      </w:r>
      <w:r w:rsidRPr="00763B5A">
        <w:rPr>
          <w:rFonts w:ascii="Courier New" w:hAnsi="Courier New" w:cs="Courier New"/>
          <w:i/>
          <w:iCs/>
          <w:sz w:val="18"/>
          <w:szCs w:val="18"/>
        </w:rPr>
        <w:t>&lt;/ns1:HostId&gt;</w:t>
      </w:r>
    </w:p>
    <w:p w14:paraId="7875A604" w14:textId="112FF8C6" w:rsidR="00E33F9F" w:rsidRPr="00763B5A" w:rsidRDefault="00E33F9F" w:rsidP="00E33F9F">
      <w:pPr>
        <w:pStyle w:val="ListParagraph"/>
        <w:spacing w:after="0"/>
        <w:ind w:left="1080"/>
        <w:rPr>
          <w:rFonts w:ascii="Courier New" w:hAnsi="Courier New" w:cs="Courier New"/>
          <w:i/>
          <w:iCs/>
          <w:sz w:val="18"/>
          <w:szCs w:val="18"/>
        </w:rPr>
      </w:pPr>
      <w:r w:rsidRPr="00763B5A">
        <w:rPr>
          <w:rFonts w:ascii="Courier New" w:hAnsi="Courier New" w:cs="Courier New"/>
          <w:i/>
          <w:iCs/>
          <w:sz w:val="18"/>
          <w:szCs w:val="18"/>
        </w:rPr>
        <w:t xml:space="preserve">        &lt;/ns1:</w:t>
      </w:r>
      <w:r w:rsidR="00F333B6" w:rsidRPr="00763B5A">
        <w:rPr>
          <w:rFonts w:ascii="Courier New" w:hAnsi="Courier New" w:cs="Courier New"/>
          <w:i/>
          <w:iCs/>
          <w:sz w:val="18"/>
          <w:szCs w:val="18"/>
        </w:rPr>
        <w:t xml:space="preserve"> </w:t>
      </w:r>
      <w:proofErr w:type="spellStart"/>
      <w:r w:rsidR="00F333B6" w:rsidRPr="00763B5A">
        <w:rPr>
          <w:rFonts w:ascii="Courier New" w:hAnsi="Courier New" w:cs="Courier New"/>
          <w:i/>
          <w:iCs/>
          <w:sz w:val="18"/>
          <w:szCs w:val="18"/>
        </w:rPr>
        <w:t>TerminateAIASessionPoolManagerRequest</w:t>
      </w:r>
      <w:proofErr w:type="spellEnd"/>
      <w:r w:rsidRPr="00763B5A">
        <w:rPr>
          <w:rFonts w:ascii="Courier New" w:hAnsi="Courier New" w:cs="Courier New"/>
          <w:i/>
          <w:iCs/>
          <w:sz w:val="18"/>
          <w:szCs w:val="18"/>
        </w:rPr>
        <w:t>&gt;</w:t>
      </w:r>
    </w:p>
    <w:p w14:paraId="546EE7A8" w14:textId="77777777" w:rsidR="00E33F9F" w:rsidRPr="00763B5A" w:rsidRDefault="00E33F9F" w:rsidP="00E33F9F">
      <w:pPr>
        <w:pStyle w:val="ListParagraph"/>
        <w:spacing w:after="0"/>
        <w:ind w:left="1080"/>
        <w:rPr>
          <w:rFonts w:ascii="Courier New" w:hAnsi="Courier New" w:cs="Courier New"/>
          <w:i/>
          <w:iCs/>
          <w:sz w:val="18"/>
          <w:szCs w:val="18"/>
        </w:rPr>
      </w:pPr>
      <w:r w:rsidRPr="00763B5A">
        <w:rPr>
          <w:rFonts w:ascii="Courier New" w:hAnsi="Courier New" w:cs="Courier New"/>
          <w:i/>
          <w:iCs/>
          <w:sz w:val="18"/>
          <w:szCs w:val="18"/>
        </w:rPr>
        <w:t xml:space="preserve">    &lt;/</w:t>
      </w:r>
      <w:proofErr w:type="spellStart"/>
      <w:proofErr w:type="gramStart"/>
      <w:r w:rsidRPr="00763B5A">
        <w:rPr>
          <w:rFonts w:ascii="Courier New" w:hAnsi="Courier New" w:cs="Courier New"/>
          <w:i/>
          <w:iCs/>
          <w:sz w:val="18"/>
          <w:szCs w:val="18"/>
        </w:rPr>
        <w:t>soap:Body</w:t>
      </w:r>
      <w:proofErr w:type="spellEnd"/>
      <w:proofErr w:type="gramEnd"/>
      <w:r w:rsidRPr="00763B5A">
        <w:rPr>
          <w:rFonts w:ascii="Courier New" w:hAnsi="Courier New" w:cs="Courier New"/>
          <w:i/>
          <w:iCs/>
          <w:sz w:val="18"/>
          <w:szCs w:val="18"/>
        </w:rPr>
        <w:t>&gt;</w:t>
      </w:r>
    </w:p>
    <w:p w14:paraId="23BFE9A1" w14:textId="3DB9E9C7" w:rsidR="00E33F9F" w:rsidRPr="00763B5A" w:rsidRDefault="00E33F9F" w:rsidP="00E33F9F">
      <w:pPr>
        <w:pStyle w:val="ListParagraph"/>
        <w:spacing w:after="0"/>
        <w:ind w:left="1080"/>
        <w:rPr>
          <w:rFonts w:ascii="Courier New" w:hAnsi="Courier New" w:cs="Courier New"/>
          <w:i/>
          <w:iCs/>
          <w:sz w:val="18"/>
          <w:szCs w:val="18"/>
        </w:rPr>
      </w:pPr>
      <w:r w:rsidRPr="00763B5A">
        <w:rPr>
          <w:rFonts w:ascii="Courier New" w:hAnsi="Courier New" w:cs="Courier New"/>
          <w:i/>
          <w:iCs/>
          <w:sz w:val="18"/>
          <w:szCs w:val="18"/>
        </w:rPr>
        <w:t>&lt;/</w:t>
      </w:r>
      <w:proofErr w:type="spellStart"/>
      <w:proofErr w:type="gramStart"/>
      <w:r w:rsidRPr="00763B5A">
        <w:rPr>
          <w:rFonts w:ascii="Courier New" w:hAnsi="Courier New" w:cs="Courier New"/>
          <w:i/>
          <w:iCs/>
          <w:sz w:val="18"/>
          <w:szCs w:val="18"/>
        </w:rPr>
        <w:t>soap:Envelope</w:t>
      </w:r>
      <w:proofErr w:type="spellEnd"/>
      <w:proofErr w:type="gramEnd"/>
      <w:r w:rsidRPr="00763B5A">
        <w:rPr>
          <w:rFonts w:ascii="Courier New" w:hAnsi="Courier New" w:cs="Courier New"/>
          <w:i/>
          <w:iCs/>
          <w:sz w:val="18"/>
          <w:szCs w:val="18"/>
        </w:rPr>
        <w:t>&gt;</w:t>
      </w:r>
    </w:p>
    <w:p w14:paraId="568FA5ED" w14:textId="621998B7" w:rsidR="004F06D9" w:rsidRDefault="00E33F9F" w:rsidP="00BC307C">
      <w:pPr>
        <w:pStyle w:val="ListParagraph"/>
        <w:numPr>
          <w:ilvl w:val="0"/>
          <w:numId w:val="14"/>
        </w:numPr>
        <w:spacing w:after="0"/>
      </w:pPr>
      <w:r>
        <w:t>Execute and view the payload response</w:t>
      </w:r>
      <w:r w:rsidR="00763B5A">
        <w:t xml:space="preserve">: </w:t>
      </w:r>
      <w:r w:rsidR="00F072F7" w:rsidRPr="00763B5A">
        <w:rPr>
          <w:b/>
          <w:bCs/>
        </w:rPr>
        <w:t>Response should be 200.</w:t>
      </w:r>
    </w:p>
    <w:p w14:paraId="5E52E411" w14:textId="7B5B2B91" w:rsidR="00E33F9F" w:rsidRDefault="00E33F9F" w:rsidP="00BC307C">
      <w:pPr>
        <w:pStyle w:val="ListParagraph"/>
        <w:numPr>
          <w:ilvl w:val="0"/>
          <w:numId w:val="14"/>
        </w:numPr>
        <w:spacing w:after="0"/>
      </w:pPr>
      <w:r>
        <w:t>Select “</w:t>
      </w:r>
      <w:r w:rsidRPr="00763B5A">
        <w:rPr>
          <w:b/>
          <w:bCs/>
        </w:rPr>
        <w:t>Start</w:t>
      </w:r>
      <w:r>
        <w:t>” operation.</w:t>
      </w:r>
    </w:p>
    <w:p w14:paraId="2D044DA6" w14:textId="77777777" w:rsidR="00E33F9F" w:rsidRDefault="00E33F9F" w:rsidP="00BC307C">
      <w:pPr>
        <w:pStyle w:val="ListParagraph"/>
        <w:numPr>
          <w:ilvl w:val="0"/>
          <w:numId w:val="14"/>
        </w:numPr>
        <w:spacing w:after="0"/>
      </w:pPr>
      <w:r>
        <w:t>In the “</w:t>
      </w:r>
      <w:r w:rsidRPr="00E33F9F">
        <w:rPr>
          <w:b/>
          <w:bCs/>
        </w:rPr>
        <w:t>Request</w:t>
      </w:r>
      <w:r>
        <w:t>”, edit the payload XML, including the “header” with user, password and token” and “HOST”: SEBL_01:</w:t>
      </w:r>
    </w:p>
    <w:p w14:paraId="19239B3F" w14:textId="77777777" w:rsidR="00E33F9F" w:rsidRPr="00E33F9F" w:rsidRDefault="00E33F9F" w:rsidP="00E33F9F">
      <w:pPr>
        <w:pStyle w:val="ListParagraph"/>
        <w:spacing w:after="0"/>
        <w:ind w:left="1080"/>
        <w:rPr>
          <w:rFonts w:ascii="Courier New" w:hAnsi="Courier New" w:cs="Courier New"/>
          <w:i/>
          <w:iCs/>
          <w:sz w:val="18"/>
          <w:szCs w:val="18"/>
        </w:rPr>
      </w:pPr>
      <w:r w:rsidRPr="00E33F9F">
        <w:rPr>
          <w:rFonts w:ascii="Courier New" w:hAnsi="Courier New" w:cs="Courier New"/>
          <w:i/>
          <w:iCs/>
          <w:sz w:val="18"/>
          <w:szCs w:val="18"/>
        </w:rPr>
        <w:t>&lt;</w:t>
      </w:r>
      <w:proofErr w:type="spellStart"/>
      <w:proofErr w:type="gramStart"/>
      <w:r w:rsidRPr="00E33F9F">
        <w:rPr>
          <w:rFonts w:ascii="Courier New" w:hAnsi="Courier New" w:cs="Courier New"/>
          <w:i/>
          <w:iCs/>
          <w:sz w:val="18"/>
          <w:szCs w:val="18"/>
        </w:rPr>
        <w:t>soap:Envelope</w:t>
      </w:r>
      <w:proofErr w:type="spellEnd"/>
      <w:proofErr w:type="gramEnd"/>
      <w:r w:rsidRPr="00E33F9F">
        <w:rPr>
          <w:rFonts w:ascii="Courier New" w:hAnsi="Courier New" w:cs="Courier New"/>
          <w:i/>
          <w:iCs/>
          <w:sz w:val="18"/>
          <w:szCs w:val="18"/>
        </w:rPr>
        <w:t xml:space="preserve"> </w:t>
      </w:r>
      <w:proofErr w:type="spellStart"/>
      <w:r w:rsidRPr="00E33F9F">
        <w:rPr>
          <w:rFonts w:ascii="Courier New" w:hAnsi="Courier New" w:cs="Courier New"/>
          <w:i/>
          <w:iCs/>
          <w:sz w:val="18"/>
          <w:szCs w:val="18"/>
        </w:rPr>
        <w:t>xmlns:soap</w:t>
      </w:r>
      <w:proofErr w:type="spellEnd"/>
      <w:r w:rsidRPr="00E33F9F">
        <w:rPr>
          <w:rFonts w:ascii="Courier New" w:hAnsi="Courier New" w:cs="Courier New"/>
          <w:i/>
          <w:iCs/>
          <w:sz w:val="18"/>
          <w:szCs w:val="18"/>
        </w:rPr>
        <w:t>="http://schemas.xmlsoap.org/soap/envelope/"&gt;</w:t>
      </w:r>
    </w:p>
    <w:p w14:paraId="06076D5F" w14:textId="77777777" w:rsidR="00E33F9F" w:rsidRPr="00E33F9F" w:rsidRDefault="00E33F9F" w:rsidP="00E33F9F">
      <w:pPr>
        <w:pStyle w:val="ListParagraph"/>
        <w:spacing w:after="0"/>
        <w:ind w:left="1080"/>
        <w:rPr>
          <w:rFonts w:ascii="Courier New" w:hAnsi="Courier New" w:cs="Courier New"/>
          <w:i/>
          <w:iCs/>
          <w:sz w:val="18"/>
          <w:szCs w:val="18"/>
        </w:rPr>
      </w:pPr>
      <w:r w:rsidRPr="00E33F9F">
        <w:rPr>
          <w:rFonts w:ascii="Courier New" w:hAnsi="Courier New" w:cs="Courier New"/>
          <w:i/>
          <w:iCs/>
          <w:sz w:val="18"/>
          <w:szCs w:val="18"/>
        </w:rPr>
        <w:t xml:space="preserve">    </w:t>
      </w:r>
      <w:r w:rsidRPr="00E33F9F">
        <w:rPr>
          <w:rFonts w:ascii="Courier New" w:hAnsi="Courier New" w:cs="Courier New"/>
          <w:i/>
          <w:iCs/>
          <w:sz w:val="18"/>
          <w:szCs w:val="18"/>
        </w:rPr>
        <w:tab/>
        <w:t>&lt;</w:t>
      </w:r>
      <w:proofErr w:type="spellStart"/>
      <w:proofErr w:type="gramStart"/>
      <w:r w:rsidRPr="00E33F9F">
        <w:rPr>
          <w:rFonts w:ascii="Courier New" w:hAnsi="Courier New" w:cs="Courier New"/>
          <w:i/>
          <w:iCs/>
          <w:sz w:val="18"/>
          <w:szCs w:val="18"/>
        </w:rPr>
        <w:t>soap:Body</w:t>
      </w:r>
      <w:proofErr w:type="spellEnd"/>
      <w:proofErr w:type="gramEnd"/>
      <w:r w:rsidRPr="00E33F9F">
        <w:rPr>
          <w:rFonts w:ascii="Courier New" w:hAnsi="Courier New" w:cs="Courier New"/>
          <w:i/>
          <w:iCs/>
          <w:sz w:val="18"/>
          <w:szCs w:val="18"/>
        </w:rPr>
        <w:t>&gt;</w:t>
      </w:r>
    </w:p>
    <w:p w14:paraId="65FB92CD" w14:textId="77777777" w:rsidR="00E33F9F" w:rsidRPr="00E33F9F" w:rsidRDefault="00E33F9F" w:rsidP="00E33F9F">
      <w:pPr>
        <w:pStyle w:val="ListParagraph"/>
        <w:spacing w:after="0"/>
        <w:ind w:left="1080"/>
        <w:rPr>
          <w:rFonts w:ascii="Courier New" w:hAnsi="Courier New" w:cs="Courier New"/>
          <w:i/>
          <w:iCs/>
          <w:sz w:val="18"/>
          <w:szCs w:val="18"/>
        </w:rPr>
      </w:pPr>
      <w:r w:rsidRPr="00E33F9F">
        <w:rPr>
          <w:rFonts w:ascii="Courier New" w:hAnsi="Courier New" w:cs="Courier New"/>
          <w:i/>
          <w:iCs/>
          <w:sz w:val="18"/>
          <w:szCs w:val="18"/>
        </w:rPr>
        <w:t xml:space="preserve">        </w:t>
      </w:r>
      <w:r w:rsidRPr="00E33F9F">
        <w:rPr>
          <w:rFonts w:ascii="Courier New" w:hAnsi="Courier New" w:cs="Courier New"/>
          <w:i/>
          <w:iCs/>
          <w:sz w:val="18"/>
          <w:szCs w:val="18"/>
        </w:rPr>
        <w:tab/>
      </w:r>
      <w:r w:rsidRPr="00E33F9F">
        <w:rPr>
          <w:rFonts w:ascii="Courier New" w:hAnsi="Courier New" w:cs="Courier New"/>
          <w:i/>
          <w:iCs/>
          <w:sz w:val="18"/>
          <w:szCs w:val="18"/>
        </w:rPr>
        <w:tab/>
        <w:t>&lt;ns</w:t>
      </w:r>
      <w:proofErr w:type="gramStart"/>
      <w:r w:rsidRPr="00E33F9F">
        <w:rPr>
          <w:rFonts w:ascii="Courier New" w:hAnsi="Courier New" w:cs="Courier New"/>
          <w:i/>
          <w:iCs/>
          <w:sz w:val="18"/>
          <w:szCs w:val="18"/>
        </w:rPr>
        <w:t>1:GenericAIASessionPoolManagerRequest</w:t>
      </w:r>
      <w:proofErr w:type="gramEnd"/>
      <w:r w:rsidRPr="00E33F9F">
        <w:rPr>
          <w:rFonts w:ascii="Courier New" w:hAnsi="Courier New" w:cs="Courier New"/>
          <w:i/>
          <w:iCs/>
          <w:sz w:val="18"/>
          <w:szCs w:val="18"/>
        </w:rPr>
        <w:t xml:space="preserve"> xmlns:ns1="http://xmlns.oracle.com/</w:t>
      </w:r>
      <w:proofErr w:type="spellStart"/>
      <w:r w:rsidRPr="00E33F9F">
        <w:rPr>
          <w:rFonts w:ascii="Courier New" w:hAnsi="Courier New" w:cs="Courier New"/>
          <w:i/>
          <w:iCs/>
          <w:sz w:val="18"/>
          <w:szCs w:val="18"/>
        </w:rPr>
        <w:t>AIASessionPoolManager</w:t>
      </w:r>
      <w:proofErr w:type="spellEnd"/>
      <w:r w:rsidRPr="00E33F9F">
        <w:rPr>
          <w:rFonts w:ascii="Courier New" w:hAnsi="Courier New" w:cs="Courier New"/>
          <w:i/>
          <w:iCs/>
          <w:sz w:val="18"/>
          <w:szCs w:val="18"/>
        </w:rPr>
        <w:t>"&gt;</w:t>
      </w:r>
    </w:p>
    <w:p w14:paraId="7F3BB2A3" w14:textId="77777777" w:rsidR="00E33F9F" w:rsidRPr="00E33F9F" w:rsidRDefault="00E33F9F" w:rsidP="00E33F9F">
      <w:pPr>
        <w:pStyle w:val="ListParagraph"/>
        <w:spacing w:after="0"/>
        <w:ind w:left="1080"/>
        <w:rPr>
          <w:rFonts w:ascii="Courier New" w:hAnsi="Courier New" w:cs="Courier New"/>
          <w:i/>
          <w:iCs/>
          <w:sz w:val="18"/>
          <w:szCs w:val="18"/>
        </w:rPr>
      </w:pPr>
      <w:r w:rsidRPr="00E33F9F">
        <w:rPr>
          <w:rFonts w:ascii="Courier New" w:hAnsi="Courier New" w:cs="Courier New"/>
          <w:i/>
          <w:iCs/>
          <w:sz w:val="18"/>
          <w:szCs w:val="18"/>
        </w:rPr>
        <w:t xml:space="preserve">            </w:t>
      </w:r>
      <w:r w:rsidRPr="00E33F9F">
        <w:rPr>
          <w:rFonts w:ascii="Courier New" w:hAnsi="Courier New" w:cs="Courier New"/>
          <w:i/>
          <w:iCs/>
          <w:sz w:val="18"/>
          <w:szCs w:val="18"/>
        </w:rPr>
        <w:tab/>
      </w:r>
      <w:r w:rsidRPr="00E33F9F">
        <w:rPr>
          <w:rFonts w:ascii="Courier New" w:hAnsi="Courier New" w:cs="Courier New"/>
          <w:i/>
          <w:iCs/>
          <w:sz w:val="18"/>
          <w:szCs w:val="18"/>
        </w:rPr>
        <w:tab/>
      </w:r>
      <w:r w:rsidRPr="00E33F9F">
        <w:rPr>
          <w:rFonts w:ascii="Courier New" w:hAnsi="Courier New" w:cs="Courier New"/>
          <w:i/>
          <w:iCs/>
          <w:sz w:val="18"/>
          <w:szCs w:val="18"/>
        </w:rPr>
        <w:tab/>
        <w:t>&lt;ns</w:t>
      </w:r>
      <w:proofErr w:type="gramStart"/>
      <w:r w:rsidRPr="00E33F9F">
        <w:rPr>
          <w:rFonts w:ascii="Courier New" w:hAnsi="Courier New" w:cs="Courier New"/>
          <w:i/>
          <w:iCs/>
          <w:sz w:val="18"/>
          <w:szCs w:val="18"/>
        </w:rPr>
        <w:t>1:HostId</w:t>
      </w:r>
      <w:proofErr w:type="gramEnd"/>
      <w:r w:rsidRPr="00E33F9F">
        <w:rPr>
          <w:rFonts w:ascii="Courier New" w:hAnsi="Courier New" w:cs="Courier New"/>
          <w:i/>
          <w:iCs/>
          <w:sz w:val="18"/>
          <w:szCs w:val="18"/>
        </w:rPr>
        <w:t>&gt;</w:t>
      </w:r>
      <w:r w:rsidRPr="00E33F9F">
        <w:t xml:space="preserve"> </w:t>
      </w:r>
      <w:r w:rsidRPr="00E33F9F">
        <w:rPr>
          <w:rFonts w:ascii="Courier New" w:hAnsi="Courier New" w:cs="Courier New"/>
          <w:b/>
          <w:bCs/>
          <w:i/>
          <w:iCs/>
          <w:sz w:val="18"/>
          <w:szCs w:val="18"/>
        </w:rPr>
        <w:t>SEBL_01</w:t>
      </w:r>
      <w:r w:rsidRPr="00E33F9F">
        <w:rPr>
          <w:rFonts w:ascii="Courier New" w:hAnsi="Courier New" w:cs="Courier New"/>
          <w:i/>
          <w:iCs/>
          <w:sz w:val="18"/>
          <w:szCs w:val="18"/>
        </w:rPr>
        <w:t>&lt;/ns1:HostId&gt;</w:t>
      </w:r>
    </w:p>
    <w:p w14:paraId="30411432" w14:textId="77777777" w:rsidR="00E33F9F" w:rsidRPr="00E33F9F" w:rsidRDefault="00E33F9F" w:rsidP="00E33F9F">
      <w:pPr>
        <w:pStyle w:val="ListParagraph"/>
        <w:spacing w:after="0"/>
        <w:ind w:left="1080"/>
        <w:rPr>
          <w:rFonts w:ascii="Courier New" w:hAnsi="Courier New" w:cs="Courier New"/>
          <w:i/>
          <w:iCs/>
          <w:sz w:val="18"/>
          <w:szCs w:val="18"/>
        </w:rPr>
      </w:pPr>
      <w:r w:rsidRPr="00E33F9F">
        <w:rPr>
          <w:rFonts w:ascii="Courier New" w:hAnsi="Courier New" w:cs="Courier New"/>
          <w:i/>
          <w:iCs/>
          <w:sz w:val="18"/>
          <w:szCs w:val="18"/>
        </w:rPr>
        <w:t xml:space="preserve">        &lt;/ns</w:t>
      </w:r>
      <w:proofErr w:type="gramStart"/>
      <w:r w:rsidRPr="00E33F9F">
        <w:rPr>
          <w:rFonts w:ascii="Courier New" w:hAnsi="Courier New" w:cs="Courier New"/>
          <w:i/>
          <w:iCs/>
          <w:sz w:val="18"/>
          <w:szCs w:val="18"/>
        </w:rPr>
        <w:t>1:GenericAIASessionPoolManagerRequest</w:t>
      </w:r>
      <w:proofErr w:type="gramEnd"/>
      <w:r w:rsidRPr="00E33F9F">
        <w:rPr>
          <w:rFonts w:ascii="Courier New" w:hAnsi="Courier New" w:cs="Courier New"/>
          <w:i/>
          <w:iCs/>
          <w:sz w:val="18"/>
          <w:szCs w:val="18"/>
        </w:rPr>
        <w:t>&gt;</w:t>
      </w:r>
    </w:p>
    <w:p w14:paraId="4BB09B1B" w14:textId="77777777" w:rsidR="00E33F9F" w:rsidRPr="00E33F9F" w:rsidRDefault="00E33F9F" w:rsidP="00E33F9F">
      <w:pPr>
        <w:pStyle w:val="ListParagraph"/>
        <w:spacing w:after="0"/>
        <w:ind w:left="1080"/>
        <w:rPr>
          <w:rFonts w:ascii="Courier New" w:hAnsi="Courier New" w:cs="Courier New"/>
          <w:i/>
          <w:iCs/>
          <w:sz w:val="18"/>
          <w:szCs w:val="18"/>
        </w:rPr>
      </w:pPr>
      <w:r w:rsidRPr="00E33F9F">
        <w:rPr>
          <w:rFonts w:ascii="Courier New" w:hAnsi="Courier New" w:cs="Courier New"/>
          <w:i/>
          <w:iCs/>
          <w:sz w:val="18"/>
          <w:szCs w:val="18"/>
        </w:rPr>
        <w:t xml:space="preserve">    &lt;/</w:t>
      </w:r>
      <w:proofErr w:type="spellStart"/>
      <w:proofErr w:type="gramStart"/>
      <w:r w:rsidRPr="00E33F9F">
        <w:rPr>
          <w:rFonts w:ascii="Courier New" w:hAnsi="Courier New" w:cs="Courier New"/>
          <w:i/>
          <w:iCs/>
          <w:sz w:val="18"/>
          <w:szCs w:val="18"/>
        </w:rPr>
        <w:t>soap:Body</w:t>
      </w:r>
      <w:proofErr w:type="spellEnd"/>
      <w:proofErr w:type="gramEnd"/>
      <w:r w:rsidRPr="00E33F9F">
        <w:rPr>
          <w:rFonts w:ascii="Courier New" w:hAnsi="Courier New" w:cs="Courier New"/>
          <w:i/>
          <w:iCs/>
          <w:sz w:val="18"/>
          <w:szCs w:val="18"/>
        </w:rPr>
        <w:t>&gt;</w:t>
      </w:r>
    </w:p>
    <w:p w14:paraId="513B2596" w14:textId="77777777" w:rsidR="00E33F9F" w:rsidRPr="00E33F9F" w:rsidRDefault="00E33F9F" w:rsidP="00E33F9F">
      <w:pPr>
        <w:pStyle w:val="ListParagraph"/>
        <w:spacing w:after="0"/>
        <w:ind w:left="1080"/>
        <w:rPr>
          <w:rFonts w:ascii="Courier New" w:hAnsi="Courier New" w:cs="Courier New"/>
          <w:i/>
          <w:iCs/>
          <w:sz w:val="18"/>
          <w:szCs w:val="18"/>
        </w:rPr>
      </w:pPr>
      <w:r w:rsidRPr="00E33F9F">
        <w:rPr>
          <w:rFonts w:ascii="Courier New" w:hAnsi="Courier New" w:cs="Courier New"/>
          <w:i/>
          <w:iCs/>
          <w:sz w:val="18"/>
          <w:szCs w:val="18"/>
        </w:rPr>
        <w:t>&lt;/</w:t>
      </w:r>
      <w:proofErr w:type="spellStart"/>
      <w:proofErr w:type="gramStart"/>
      <w:r w:rsidRPr="00E33F9F">
        <w:rPr>
          <w:rFonts w:ascii="Courier New" w:hAnsi="Courier New" w:cs="Courier New"/>
          <w:i/>
          <w:iCs/>
          <w:sz w:val="18"/>
          <w:szCs w:val="18"/>
        </w:rPr>
        <w:t>soap:Envelope</w:t>
      </w:r>
      <w:proofErr w:type="spellEnd"/>
      <w:proofErr w:type="gramEnd"/>
      <w:r w:rsidRPr="00E33F9F">
        <w:rPr>
          <w:rFonts w:ascii="Courier New" w:hAnsi="Courier New" w:cs="Courier New"/>
          <w:i/>
          <w:iCs/>
          <w:sz w:val="18"/>
          <w:szCs w:val="18"/>
        </w:rPr>
        <w:t>&gt;</w:t>
      </w:r>
    </w:p>
    <w:p w14:paraId="651DCFF8" w14:textId="2F3A6AB7" w:rsidR="00E33F9F" w:rsidRDefault="00E33F9F" w:rsidP="00BC307C">
      <w:pPr>
        <w:pStyle w:val="ListParagraph"/>
        <w:numPr>
          <w:ilvl w:val="0"/>
          <w:numId w:val="14"/>
        </w:numPr>
        <w:spacing w:after="0"/>
      </w:pPr>
      <w:r>
        <w:t>Execute for each “MS</w:t>
      </w:r>
      <w:r w:rsidR="00A24C24">
        <w:t>1,</w:t>
      </w:r>
      <w:r w:rsidR="00A87955">
        <w:t xml:space="preserve"> </w:t>
      </w:r>
      <w:r w:rsidR="00A24C24">
        <w:t>MS</w:t>
      </w:r>
      <w:r w:rsidR="00F072F7">
        <w:t>2</w:t>
      </w:r>
      <w:r w:rsidR="00A24C24">
        <w:t>,</w:t>
      </w:r>
      <w:r w:rsidR="00A87955">
        <w:t xml:space="preserve"> </w:t>
      </w:r>
      <w:r w:rsidR="00A24C24">
        <w:t>MS3,</w:t>
      </w:r>
      <w:r w:rsidR="00A87955">
        <w:t xml:space="preserve"> </w:t>
      </w:r>
      <w:r w:rsidR="00A24C24">
        <w:t>MS4</w:t>
      </w:r>
      <w:r>
        <w:t>” and see the payload response.</w:t>
      </w:r>
    </w:p>
    <w:p w14:paraId="3BD2E045" w14:textId="00924DBC" w:rsidR="00E33F9F" w:rsidRPr="00763B5A" w:rsidRDefault="00E33F9F" w:rsidP="00BC307C">
      <w:pPr>
        <w:pStyle w:val="ListParagraph"/>
        <w:numPr>
          <w:ilvl w:val="0"/>
          <w:numId w:val="14"/>
        </w:numPr>
        <w:spacing w:after="0"/>
        <w:rPr>
          <w:b/>
          <w:bCs/>
        </w:rPr>
      </w:pPr>
      <w:r>
        <w:t>Execute and view the payload response</w:t>
      </w:r>
      <w:r w:rsidR="00763B5A">
        <w:t xml:space="preserve">: </w:t>
      </w:r>
      <w:r w:rsidR="00F072F7" w:rsidRPr="00763B5A">
        <w:rPr>
          <w:b/>
          <w:bCs/>
        </w:rPr>
        <w:t>in response we should see success and initialized sessions count=40</w:t>
      </w:r>
    </w:p>
    <w:p w14:paraId="30C634DD" w14:textId="77777777" w:rsidR="00E33F9F" w:rsidRDefault="00E33F9F" w:rsidP="00BC307C">
      <w:pPr>
        <w:pStyle w:val="ListParagraph"/>
        <w:numPr>
          <w:ilvl w:val="0"/>
          <w:numId w:val="14"/>
        </w:numPr>
        <w:spacing w:after="0"/>
      </w:pPr>
      <w:r>
        <w:t>Execute for each “Managed Server”: 172.20.10.28 through 172.20.10.31.</w:t>
      </w:r>
    </w:p>
    <w:p w14:paraId="2CF85C2B" w14:textId="77777777" w:rsidR="00E33F9F" w:rsidRDefault="00E33F9F" w:rsidP="00E33F9F">
      <w:pPr>
        <w:pStyle w:val="ListParagraph"/>
        <w:spacing w:after="0"/>
        <w:ind w:left="1080"/>
      </w:pPr>
    </w:p>
    <w:p w14:paraId="0617512B" w14:textId="3D4AE446" w:rsidR="00E33F9F" w:rsidRDefault="00E33F9F" w:rsidP="00BC307C">
      <w:pPr>
        <w:pStyle w:val="Heading1"/>
        <w:numPr>
          <w:ilvl w:val="0"/>
          <w:numId w:val="3"/>
        </w:numPr>
        <w:tabs>
          <w:tab w:val="center" w:pos="840"/>
          <w:tab w:val="center" w:pos="3887"/>
        </w:tabs>
        <w:ind w:left="0" w:firstLine="0"/>
      </w:pPr>
      <w:bookmarkStart w:id="23" w:name="_Toc193927062"/>
      <w:r>
        <w:t>SOP4</w:t>
      </w:r>
      <w:r w:rsidR="00134125">
        <w:t xml:space="preserve"> </w:t>
      </w:r>
      <w:r w:rsidR="00DE1C68">
        <w:t>–</w:t>
      </w:r>
      <w:r w:rsidR="00134125">
        <w:t xml:space="preserve"> </w:t>
      </w:r>
      <w:r w:rsidR="00DE1C68">
        <w:t xml:space="preserve">Restore messages and notifications - </w:t>
      </w:r>
      <w:r w:rsidR="00134125" w:rsidRPr="0044141A">
        <w:t>OSB Notification Server</w:t>
      </w:r>
      <w:r w:rsidR="00DE1C68">
        <w:t xml:space="preserve"> -</w:t>
      </w:r>
      <w:bookmarkEnd w:id="23"/>
    </w:p>
    <w:p w14:paraId="210E993A" w14:textId="77777777" w:rsidR="00FF2C75" w:rsidRDefault="00FF2C75" w:rsidP="00FF2C75">
      <w:pPr>
        <w:pStyle w:val="Heading1"/>
        <w:numPr>
          <w:ilvl w:val="1"/>
          <w:numId w:val="3"/>
        </w:numPr>
        <w:tabs>
          <w:tab w:val="center" w:pos="840"/>
        </w:tabs>
        <w:ind w:left="747" w:hanging="360"/>
      </w:pPr>
      <w:bookmarkStart w:id="24" w:name="_Toc193927063"/>
      <w:r>
        <w:t>Overview</w:t>
      </w:r>
      <w:bookmarkEnd w:id="24"/>
    </w:p>
    <w:p w14:paraId="6D9A1824" w14:textId="7E43E98E" w:rsidR="00F12C29" w:rsidRDefault="00FF2C75" w:rsidP="00763B5A">
      <w:pPr>
        <w:ind w:left="720"/>
      </w:pPr>
      <w:r w:rsidRPr="004F06D9">
        <w:t xml:space="preserve">This is a standard operating </w:t>
      </w:r>
      <w:r w:rsidRPr="0044141A">
        <w:t>to</w:t>
      </w:r>
      <w:r w:rsidRPr="00FF2C75">
        <w:t xml:space="preserve"> </w:t>
      </w:r>
      <w:r>
        <w:t xml:space="preserve">fix different issues with the messages and notification </w:t>
      </w:r>
      <w:r w:rsidR="004D1E75">
        <w:t xml:space="preserve">in OSB notifications server </w:t>
      </w:r>
      <w:r w:rsidR="00F12C29">
        <w:t xml:space="preserve">with </w:t>
      </w:r>
      <w:r>
        <w:t>ECE, BR</w:t>
      </w:r>
      <w:r w:rsidR="004D1E75">
        <w:t>M</w:t>
      </w:r>
      <w:r w:rsidR="003B3D76">
        <w:t xml:space="preserve"> and OC3C</w:t>
      </w:r>
      <w:r w:rsidR="004D1E75">
        <w:t>.</w:t>
      </w:r>
      <w:r>
        <w:t xml:space="preserve"> </w:t>
      </w:r>
    </w:p>
    <w:p w14:paraId="2EC8581E" w14:textId="21FBB55F" w:rsidR="00F12C29" w:rsidRDefault="00F12C29" w:rsidP="00F12C29">
      <w:pPr>
        <w:pStyle w:val="Heading1"/>
        <w:numPr>
          <w:ilvl w:val="1"/>
          <w:numId w:val="3"/>
        </w:numPr>
        <w:tabs>
          <w:tab w:val="center" w:pos="840"/>
        </w:tabs>
        <w:ind w:left="747" w:hanging="360"/>
      </w:pPr>
      <w:bookmarkStart w:id="25" w:name="_Toc193927064"/>
      <w:r>
        <w:t>Definitions</w:t>
      </w:r>
      <w:bookmarkEnd w:id="25"/>
    </w:p>
    <w:p w14:paraId="5069B149" w14:textId="355F61AC" w:rsidR="00D77EF5" w:rsidRDefault="003B3D76" w:rsidP="003B3D76">
      <w:pPr>
        <w:pStyle w:val="ListParagraph"/>
        <w:numPr>
          <w:ilvl w:val="0"/>
          <w:numId w:val="28"/>
        </w:numPr>
      </w:pPr>
      <w:r>
        <w:t xml:space="preserve">Issue is </w:t>
      </w:r>
      <w:r w:rsidRPr="00FF2C75">
        <w:t>related to ECE not able to produce message</w:t>
      </w:r>
    </w:p>
    <w:p w14:paraId="51E212F0" w14:textId="74982431" w:rsidR="003B3D76" w:rsidRDefault="003B3D76" w:rsidP="003B3D76">
      <w:pPr>
        <w:pStyle w:val="ListParagraph"/>
        <w:numPr>
          <w:ilvl w:val="0"/>
          <w:numId w:val="28"/>
        </w:numPr>
      </w:pPr>
      <w:r>
        <w:t>I</w:t>
      </w:r>
      <w:r w:rsidRPr="00DE1C68">
        <w:t xml:space="preserve">ssue is related to BRM notifications, OSB is unable to </w:t>
      </w:r>
      <w:r>
        <w:t>d</w:t>
      </w:r>
      <w:r w:rsidRPr="00DE1C68">
        <w:t>e</w:t>
      </w:r>
      <w:r>
        <w:t>q</w:t>
      </w:r>
      <w:r w:rsidRPr="00DE1C68">
        <w:t>ueue</w:t>
      </w:r>
    </w:p>
    <w:p w14:paraId="734F0549" w14:textId="04662351" w:rsidR="003B3D76" w:rsidRDefault="003B3D76" w:rsidP="003B3D76">
      <w:pPr>
        <w:pStyle w:val="ListParagraph"/>
        <w:numPr>
          <w:ilvl w:val="0"/>
          <w:numId w:val="28"/>
        </w:numPr>
      </w:pPr>
      <w:r>
        <w:t>I</w:t>
      </w:r>
      <w:r w:rsidRPr="00C93CCD">
        <w:t>ssue is seen at OC3C or BRM GW not able to consume messages</w:t>
      </w:r>
    </w:p>
    <w:p w14:paraId="6D3CEC18" w14:textId="1D53518F" w:rsidR="003B3D76" w:rsidRDefault="003B3D76" w:rsidP="003B3D76">
      <w:pPr>
        <w:pStyle w:val="ListParagraph"/>
        <w:numPr>
          <w:ilvl w:val="0"/>
          <w:numId w:val="28"/>
        </w:numPr>
      </w:pPr>
      <w:r>
        <w:t>E</w:t>
      </w:r>
      <w:r w:rsidRPr="00D77EF5">
        <w:t>rrors connecting to servers seen in OSB log</w:t>
      </w:r>
      <w:r>
        <w:t>: Full bounce of OSB notification server.</w:t>
      </w:r>
    </w:p>
    <w:p w14:paraId="744B8D3F" w14:textId="46277B77" w:rsidR="003B3D76" w:rsidRPr="005C7F0B" w:rsidRDefault="003B3D76" w:rsidP="003B3D76">
      <w:pPr>
        <w:pStyle w:val="Heading1"/>
        <w:numPr>
          <w:ilvl w:val="1"/>
          <w:numId w:val="3"/>
        </w:numPr>
        <w:tabs>
          <w:tab w:val="center" w:pos="840"/>
        </w:tabs>
      </w:pPr>
      <w:bookmarkStart w:id="26" w:name="_Toc193927065"/>
      <w:r>
        <w:t>Prerequisites</w:t>
      </w:r>
      <w:bookmarkEnd w:id="26"/>
    </w:p>
    <w:p w14:paraId="1176A18D" w14:textId="0BB1633D" w:rsidR="003B3D76" w:rsidRPr="00ED3F73" w:rsidRDefault="003B3D76" w:rsidP="003B3D76">
      <w:pPr>
        <w:pStyle w:val="ListParagraph"/>
        <w:numPr>
          <w:ilvl w:val="0"/>
          <w:numId w:val="16"/>
        </w:numPr>
        <w:spacing w:before="100" w:beforeAutospacing="1" w:after="100" w:afterAutospacing="1" w:line="240" w:lineRule="auto"/>
        <w:rPr>
          <w:rFonts w:asciiTheme="minorHAnsi" w:eastAsia="Times New Roman" w:hAnsiTheme="minorHAnsi" w:cstheme="minorHAnsi"/>
        </w:rPr>
      </w:pPr>
      <w:r w:rsidRPr="007768A3">
        <w:rPr>
          <w:rFonts w:asciiTheme="minorHAnsi" w:eastAsia="Times New Roman" w:hAnsiTheme="minorHAnsi" w:cstheme="minorHAnsi"/>
        </w:rPr>
        <w:t>The messages and SMS are not sent to customers.</w:t>
      </w:r>
    </w:p>
    <w:p w14:paraId="0F2054D9" w14:textId="46C5757B" w:rsidR="003B3D76" w:rsidRDefault="003B3D76" w:rsidP="003B3D76">
      <w:pPr>
        <w:pStyle w:val="ListParagraph"/>
        <w:numPr>
          <w:ilvl w:val="0"/>
          <w:numId w:val="16"/>
        </w:numPr>
        <w:spacing w:before="100" w:beforeAutospacing="1" w:after="100" w:afterAutospacing="1" w:line="240" w:lineRule="auto"/>
        <w:rPr>
          <w:rFonts w:asciiTheme="minorHAnsi" w:eastAsia="Times New Roman" w:hAnsiTheme="minorHAnsi" w:cstheme="minorHAnsi"/>
        </w:rPr>
      </w:pPr>
      <w:r w:rsidRPr="007768A3">
        <w:rPr>
          <w:rFonts w:asciiTheme="minorHAnsi" w:eastAsia="Times New Roman" w:hAnsiTheme="minorHAnsi" w:cstheme="minorHAnsi"/>
        </w:rPr>
        <w:t>Inform BRM, ECE and OC3C teams</w:t>
      </w:r>
      <w:r>
        <w:rPr>
          <w:rFonts w:asciiTheme="minorHAnsi" w:eastAsia="Times New Roman" w:hAnsiTheme="minorHAnsi" w:cstheme="minorHAnsi"/>
        </w:rPr>
        <w:t xml:space="preserve"> of issue.</w:t>
      </w:r>
    </w:p>
    <w:p w14:paraId="6663CC44" w14:textId="216DBCAF" w:rsidR="003B3D76" w:rsidRPr="00F0626D" w:rsidRDefault="003B3D76" w:rsidP="003B3D76">
      <w:pPr>
        <w:pStyle w:val="Heading1"/>
        <w:numPr>
          <w:ilvl w:val="1"/>
          <w:numId w:val="3"/>
        </w:numPr>
        <w:tabs>
          <w:tab w:val="center" w:pos="840"/>
        </w:tabs>
      </w:pPr>
      <w:bookmarkStart w:id="27" w:name="_Toc193927066"/>
      <w:r>
        <w:lastRenderedPageBreak/>
        <w:t>Steps</w:t>
      </w:r>
      <w:bookmarkEnd w:id="27"/>
    </w:p>
    <w:p w14:paraId="465EF358" w14:textId="77777777" w:rsidR="003B3D76" w:rsidRPr="00D77EF5" w:rsidRDefault="003B3D76" w:rsidP="003B3D76">
      <w:pPr>
        <w:pStyle w:val="ListParagraph"/>
        <w:ind w:left="1080"/>
      </w:pPr>
    </w:p>
    <w:p w14:paraId="4B67F699" w14:textId="10FCB786" w:rsidR="00ED73C2" w:rsidRDefault="00F12C29" w:rsidP="003B3D76">
      <w:pPr>
        <w:pStyle w:val="ListParagraph"/>
        <w:numPr>
          <w:ilvl w:val="0"/>
          <w:numId w:val="29"/>
        </w:numPr>
      </w:pPr>
      <w:r>
        <w:t xml:space="preserve">If </w:t>
      </w:r>
      <w:r w:rsidR="00FF2C75">
        <w:t xml:space="preserve">the </w:t>
      </w:r>
      <w:r w:rsidR="00686DDE" w:rsidRPr="00FF2C75">
        <w:t xml:space="preserve">issue </w:t>
      </w:r>
      <w:r w:rsidR="00ED73C2">
        <w:t xml:space="preserve">is </w:t>
      </w:r>
      <w:r w:rsidR="00686DDE" w:rsidRPr="00FF2C75">
        <w:t>related to ECE not able to produce message</w:t>
      </w:r>
      <w:r w:rsidR="00ED73C2">
        <w:t xml:space="preserve">, </w:t>
      </w:r>
      <w:r w:rsidR="00686DDE" w:rsidRPr="00FF2C75">
        <w:t>then try below</w:t>
      </w:r>
      <w:r w:rsidR="00ED73C2">
        <w:t>:</w:t>
      </w:r>
    </w:p>
    <w:p w14:paraId="0853F667" w14:textId="04A78DEF" w:rsidR="00ED73C2" w:rsidRDefault="00ED73C2" w:rsidP="003B3D76">
      <w:pPr>
        <w:pStyle w:val="ListParagraph"/>
        <w:numPr>
          <w:ilvl w:val="1"/>
          <w:numId w:val="29"/>
        </w:numPr>
      </w:pPr>
      <w:r>
        <w:rPr>
          <w:rFonts w:asciiTheme="minorHAnsi" w:eastAsia="Times New Roman" w:hAnsiTheme="minorHAnsi" w:cstheme="minorHAnsi"/>
        </w:rPr>
        <w:t xml:space="preserve">WebLogic </w:t>
      </w:r>
      <w:r w:rsidRPr="007768A3">
        <w:rPr>
          <w:rFonts w:asciiTheme="minorHAnsi" w:eastAsia="Times New Roman" w:hAnsiTheme="minorHAnsi" w:cstheme="minorHAnsi"/>
        </w:rPr>
        <w:t>console</w:t>
      </w:r>
      <w:r>
        <w:rPr>
          <w:rFonts w:asciiTheme="minorHAnsi" w:eastAsia="Times New Roman" w:hAnsiTheme="minorHAnsi" w:cstheme="minorHAnsi"/>
        </w:rPr>
        <w:t xml:space="preserve"> OSB Notifications server </w:t>
      </w:r>
    </w:p>
    <w:p w14:paraId="6E90C6CA" w14:textId="1F4DD793" w:rsidR="00ED73C2" w:rsidRPr="00ED73C2" w:rsidRDefault="00ED73C2" w:rsidP="003B3D76">
      <w:pPr>
        <w:pStyle w:val="ListParagraph"/>
        <w:numPr>
          <w:ilvl w:val="1"/>
          <w:numId w:val="29"/>
        </w:numPr>
      </w:pPr>
      <w:r>
        <w:t>Go to “</w:t>
      </w:r>
      <w:r>
        <w:rPr>
          <w:rFonts w:asciiTheme="minorHAnsi" w:eastAsia="Times New Roman" w:hAnsiTheme="minorHAnsi" w:cstheme="minorHAnsi"/>
        </w:rPr>
        <w:t xml:space="preserve">Home </w:t>
      </w:r>
      <w:r w:rsidRPr="00336744">
        <w:rPr>
          <w:rFonts w:asciiTheme="minorHAnsi" w:eastAsia="Times New Roman" w:hAnsiTheme="minorHAnsi" w:cstheme="minorHAnsi"/>
        </w:rPr>
        <w:sym w:font="Wingdings" w:char="F0E0"/>
      </w:r>
      <w:r>
        <w:rPr>
          <w:rFonts w:asciiTheme="minorHAnsi" w:eastAsia="Times New Roman" w:hAnsiTheme="minorHAnsi" w:cstheme="minorHAnsi"/>
        </w:rPr>
        <w:t>Services</w:t>
      </w:r>
      <w:r w:rsidRPr="00336744">
        <w:rPr>
          <w:rFonts w:asciiTheme="minorHAnsi" w:eastAsia="Times New Roman" w:hAnsiTheme="minorHAnsi" w:cstheme="minorHAnsi"/>
        </w:rPr>
        <w:sym w:font="Wingdings" w:char="F0E0"/>
      </w:r>
      <w:r>
        <w:rPr>
          <w:rFonts w:asciiTheme="minorHAnsi" w:eastAsia="Times New Roman" w:hAnsiTheme="minorHAnsi" w:cstheme="minorHAnsi"/>
        </w:rPr>
        <w:t>Messaging</w:t>
      </w:r>
      <w:r w:rsidRPr="00336744">
        <w:rPr>
          <w:rFonts w:asciiTheme="minorHAnsi" w:eastAsia="Times New Roman" w:hAnsiTheme="minorHAnsi" w:cstheme="minorHAnsi"/>
        </w:rPr>
        <w:sym w:font="Wingdings" w:char="F0E0"/>
      </w:r>
      <w:r>
        <w:rPr>
          <w:rFonts w:asciiTheme="minorHAnsi" w:eastAsia="Times New Roman" w:hAnsiTheme="minorHAnsi" w:cstheme="minorHAnsi"/>
        </w:rPr>
        <w:t>JMS Modules</w:t>
      </w:r>
      <w:r w:rsidRPr="00336744">
        <w:rPr>
          <w:rFonts w:asciiTheme="minorHAnsi" w:eastAsia="Times New Roman" w:hAnsiTheme="minorHAnsi" w:cstheme="minorHAnsi"/>
        </w:rPr>
        <w:sym w:font="Wingdings" w:char="F0E0"/>
      </w:r>
      <w:r w:rsidRPr="00336744">
        <w:t xml:space="preserve"> </w:t>
      </w:r>
      <w:r w:rsidRPr="00336744">
        <w:rPr>
          <w:rFonts w:asciiTheme="minorHAnsi" w:eastAsia="Times New Roman" w:hAnsiTheme="minorHAnsi" w:cstheme="minorHAnsi"/>
        </w:rPr>
        <w:t>Summary of JMS Modules</w:t>
      </w:r>
      <w:r w:rsidRPr="00ED73C2">
        <w:rPr>
          <w:rFonts w:asciiTheme="minorHAnsi" w:eastAsia="Times New Roman" w:hAnsiTheme="minorHAnsi" w:cstheme="minorHAnsi"/>
        </w:rPr>
        <w:sym w:font="Wingdings" w:char="F0E0"/>
      </w:r>
      <w:r>
        <w:rPr>
          <w:rFonts w:asciiTheme="minorHAnsi" w:eastAsia="Times New Roman" w:hAnsiTheme="minorHAnsi" w:cstheme="minorHAnsi"/>
        </w:rPr>
        <w:t>ECE”</w:t>
      </w:r>
    </w:p>
    <w:p w14:paraId="46576CBC" w14:textId="3912ABAD" w:rsidR="00ED73C2" w:rsidRDefault="00ED73C2" w:rsidP="003B3D76">
      <w:pPr>
        <w:pStyle w:val="ListParagraph"/>
        <w:numPr>
          <w:ilvl w:val="1"/>
          <w:numId w:val="29"/>
        </w:numPr>
      </w:pPr>
      <w:r>
        <w:rPr>
          <w:rFonts w:asciiTheme="minorHAnsi" w:eastAsia="Times New Roman" w:hAnsiTheme="minorHAnsi" w:cstheme="minorHAnsi"/>
        </w:rPr>
        <w:t xml:space="preserve">Click </w:t>
      </w:r>
      <w:r w:rsidR="00FF2C75" w:rsidRPr="00FF2C75">
        <w:t>“P</w:t>
      </w:r>
      <w:r w:rsidR="00702BAD" w:rsidRPr="00FF2C75">
        <w:t>roduction</w:t>
      </w:r>
      <w:r>
        <w:t>” then “</w:t>
      </w:r>
      <w:r w:rsidR="00FF2C75" w:rsidRPr="00FF2C75">
        <w:t>P</w:t>
      </w:r>
      <w:r w:rsidR="00702BAD" w:rsidRPr="00FF2C75">
        <w:t>ause/</w:t>
      </w:r>
      <w:r w:rsidR="00FF2C75" w:rsidRPr="00FF2C75">
        <w:t>Resume</w:t>
      </w:r>
      <w:r w:rsidR="00763B5A" w:rsidRPr="00FF2C75">
        <w:t>”</w:t>
      </w:r>
      <w:r w:rsidR="00702BAD" w:rsidRPr="00FF2C75">
        <w:t xml:space="preserve">. </w:t>
      </w:r>
    </w:p>
    <w:p w14:paraId="677C9E8F" w14:textId="77777777" w:rsidR="00ED73C2" w:rsidRDefault="00ED73C2" w:rsidP="00ED73C2">
      <w:pPr>
        <w:pStyle w:val="ListParagraph"/>
        <w:ind w:left="1080"/>
      </w:pPr>
    </w:p>
    <w:p w14:paraId="5A8DE7E4" w14:textId="51573235" w:rsidR="00702BAD" w:rsidRPr="00FF2C75" w:rsidRDefault="00ED73C2" w:rsidP="00ED73C2">
      <w:pPr>
        <w:pStyle w:val="ListParagraph"/>
        <w:ind w:left="1080"/>
      </w:pPr>
      <w:r>
        <w:t xml:space="preserve">Note: </w:t>
      </w:r>
      <w:r w:rsidR="00702BAD" w:rsidRPr="00FF2C75">
        <w:t xml:space="preserve">If that doesn’t work then do take only </w:t>
      </w:r>
      <w:r w:rsidR="00763B5A" w:rsidRPr="00FF2C75">
        <w:t>“</w:t>
      </w:r>
      <w:r w:rsidR="00702BAD" w:rsidRPr="00ED73C2">
        <w:rPr>
          <w:i/>
          <w:iCs/>
        </w:rPr>
        <w:t>Managed Server rolling bounce</w:t>
      </w:r>
      <w:r w:rsidR="00763B5A" w:rsidRPr="00FF2C75">
        <w:t>”</w:t>
      </w:r>
      <w:r w:rsidR="00702BAD" w:rsidRPr="00FF2C75">
        <w:t xml:space="preserve">, if that doesn’t help then </w:t>
      </w:r>
      <w:r w:rsidR="00763B5A" w:rsidRPr="00FF2C75">
        <w:t xml:space="preserve">you </w:t>
      </w:r>
      <w:r w:rsidR="00702BAD" w:rsidRPr="00FF2C75">
        <w:t xml:space="preserve">need </w:t>
      </w:r>
      <w:r w:rsidR="00763B5A" w:rsidRPr="00FF2C75">
        <w:t>“</w:t>
      </w:r>
      <w:r w:rsidR="00763B5A" w:rsidRPr="00ED73C2">
        <w:rPr>
          <w:i/>
          <w:iCs/>
        </w:rPr>
        <w:t>F</w:t>
      </w:r>
      <w:r w:rsidR="00702BAD" w:rsidRPr="00ED73C2">
        <w:rPr>
          <w:i/>
          <w:iCs/>
        </w:rPr>
        <w:t>ull bounce</w:t>
      </w:r>
      <w:r w:rsidR="00763B5A" w:rsidRPr="00FF2C75">
        <w:t>”</w:t>
      </w:r>
      <w:r>
        <w:t xml:space="preserve"> (</w:t>
      </w:r>
      <w:r w:rsidRPr="00ED73C2">
        <w:t>Detailed at the end of this SOP</w:t>
      </w:r>
      <w:r>
        <w:t>)</w:t>
      </w:r>
      <w:r w:rsidR="00702BAD" w:rsidRPr="00FF2C75">
        <w:t>.</w:t>
      </w:r>
    </w:p>
    <w:p w14:paraId="7D46D00E" w14:textId="5DB14E96" w:rsidR="00702BAD" w:rsidRDefault="00702BAD" w:rsidP="004D1E75">
      <w:pPr>
        <w:ind w:left="1080"/>
      </w:pPr>
      <w:r w:rsidRPr="00702BAD">
        <w:rPr>
          <w:noProof/>
        </w:rPr>
        <w:drawing>
          <wp:inline distT="0" distB="0" distL="0" distR="0" wp14:anchorId="13408FF0" wp14:editId="6DBECAD0">
            <wp:extent cx="5868238" cy="1897324"/>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8997" r="3404"/>
                    <a:stretch/>
                  </pic:blipFill>
                  <pic:spPr bwMode="auto">
                    <a:xfrm>
                      <a:off x="0" y="0"/>
                      <a:ext cx="5897945" cy="1906929"/>
                    </a:xfrm>
                    <a:prstGeom prst="rect">
                      <a:avLst/>
                    </a:prstGeom>
                    <a:ln>
                      <a:noFill/>
                    </a:ln>
                    <a:extLst>
                      <a:ext uri="{53640926-AAD7-44D8-BBD7-CCE9431645EC}">
                        <a14:shadowObscured xmlns:a14="http://schemas.microsoft.com/office/drawing/2010/main"/>
                      </a:ext>
                    </a:extLst>
                  </pic:spPr>
                </pic:pic>
              </a:graphicData>
            </a:graphic>
          </wp:inline>
        </w:drawing>
      </w:r>
    </w:p>
    <w:p w14:paraId="411BB61D" w14:textId="4FEBA734" w:rsidR="00DE1C68" w:rsidRDefault="00702BAD" w:rsidP="003B3D76">
      <w:pPr>
        <w:pStyle w:val="ListParagraph"/>
        <w:numPr>
          <w:ilvl w:val="0"/>
          <w:numId w:val="29"/>
        </w:numPr>
      </w:pPr>
      <w:r w:rsidRPr="00DE1C68">
        <w:t xml:space="preserve">If issue is related to BRM notifications, OSB is unable to </w:t>
      </w:r>
      <w:r w:rsidR="003B3D76">
        <w:t>d</w:t>
      </w:r>
      <w:r w:rsidRPr="00DE1C68">
        <w:t>e</w:t>
      </w:r>
      <w:r w:rsidR="003B3D76">
        <w:t>q</w:t>
      </w:r>
      <w:r w:rsidRPr="00DE1C68">
        <w:t>ueue</w:t>
      </w:r>
      <w:r w:rsidR="00DE1C68">
        <w:t xml:space="preserve">, </w:t>
      </w:r>
      <w:r w:rsidRPr="00DE1C68">
        <w:t>then please check the log</w:t>
      </w:r>
      <w:r w:rsidR="00DE1C68">
        <w:t>:</w:t>
      </w:r>
    </w:p>
    <w:p w14:paraId="5BDDA4EF" w14:textId="19CE4603" w:rsidR="00DE1C68" w:rsidRDefault="00702BAD" w:rsidP="003B3D76">
      <w:pPr>
        <w:pStyle w:val="ListParagraph"/>
        <w:numPr>
          <w:ilvl w:val="1"/>
          <w:numId w:val="29"/>
        </w:numPr>
      </w:pPr>
      <w:r w:rsidRPr="00DE1C68">
        <w:t xml:space="preserve">if there is </w:t>
      </w:r>
      <w:r w:rsidR="00337323" w:rsidRPr="00DE1C68">
        <w:t xml:space="preserve">error connecting to </w:t>
      </w:r>
      <w:r w:rsidR="00DE1C68">
        <w:t>“</w:t>
      </w:r>
      <w:r w:rsidR="00337323" w:rsidRPr="00DE1C68">
        <w:t>Data source</w:t>
      </w:r>
      <w:r w:rsidR="00DE1C68">
        <w:t>”</w:t>
      </w:r>
      <w:r w:rsidR="00337323" w:rsidRPr="00DE1C68">
        <w:t xml:space="preserve">, please compare the </w:t>
      </w:r>
      <w:r w:rsidR="00DE1C68">
        <w:t>“</w:t>
      </w:r>
      <w:r w:rsidR="00337323" w:rsidRPr="00DE1C68">
        <w:t>Data Source JNDI</w:t>
      </w:r>
      <w:r w:rsidR="00DE1C68">
        <w:t>”</w:t>
      </w:r>
      <w:r w:rsidR="00337323" w:rsidRPr="00DE1C68">
        <w:t xml:space="preserve"> and mapping of the same in </w:t>
      </w:r>
      <w:r w:rsidR="00DE1C68">
        <w:t>“</w:t>
      </w:r>
      <w:r w:rsidR="00337323" w:rsidRPr="00DE1C68">
        <w:t>AQ adapt</w:t>
      </w:r>
      <w:r w:rsidR="00DE1C68">
        <w:t>e</w:t>
      </w:r>
      <w:r w:rsidR="00337323" w:rsidRPr="00DE1C68">
        <w:t>r outbound connection pool</w:t>
      </w:r>
      <w:r w:rsidR="00DE1C68">
        <w:t>”</w:t>
      </w:r>
      <w:r w:rsidR="00337323" w:rsidRPr="00DE1C68">
        <w:t xml:space="preserve">. </w:t>
      </w:r>
    </w:p>
    <w:p w14:paraId="3F1CDD46" w14:textId="28BA75A7" w:rsidR="00DE1C68" w:rsidRDefault="00337323" w:rsidP="003B3D76">
      <w:pPr>
        <w:pStyle w:val="ListParagraph"/>
        <w:numPr>
          <w:ilvl w:val="1"/>
          <w:numId w:val="29"/>
        </w:numPr>
      </w:pPr>
      <w:r w:rsidRPr="00DE1C68">
        <w:t xml:space="preserve">Verify the </w:t>
      </w:r>
      <w:r w:rsidR="00DE1C68">
        <w:t>“</w:t>
      </w:r>
      <w:proofErr w:type="spellStart"/>
      <w:proofErr w:type="gramStart"/>
      <w:r w:rsidR="00DE1C68">
        <w:t>JNDI”</w:t>
      </w:r>
      <w:r w:rsidRPr="00DE1C68">
        <w:t>of</w:t>
      </w:r>
      <w:proofErr w:type="spellEnd"/>
      <w:proofErr w:type="gramEnd"/>
      <w:r w:rsidRPr="00DE1C68">
        <w:t xml:space="preserve"> </w:t>
      </w:r>
      <w:r w:rsidR="00DE1C68">
        <w:t>“</w:t>
      </w:r>
      <w:r w:rsidRPr="00DE1C68">
        <w:t>AQ JCA adapt</w:t>
      </w:r>
      <w:r w:rsidR="00DE1C68">
        <w:t>e</w:t>
      </w:r>
      <w:r w:rsidRPr="00DE1C68">
        <w:t>r</w:t>
      </w:r>
      <w:r w:rsidR="00DE1C68">
        <w:t>”</w:t>
      </w:r>
      <w:r w:rsidRPr="00DE1C68">
        <w:t xml:space="preserve"> in BRM notifications proxy service if the same configured in </w:t>
      </w:r>
      <w:r w:rsidR="00DE1C68">
        <w:t>“</w:t>
      </w:r>
      <w:r w:rsidRPr="00DE1C68">
        <w:t>AQ Adaptor outbound connection pool</w:t>
      </w:r>
      <w:r w:rsidR="00DE1C68">
        <w:t>”</w:t>
      </w:r>
      <w:r w:rsidRPr="00DE1C68">
        <w:t xml:space="preserve"> on </w:t>
      </w:r>
      <w:proofErr w:type="spellStart"/>
      <w:r w:rsidRPr="00DE1C68">
        <w:t>weblogic</w:t>
      </w:r>
      <w:proofErr w:type="spellEnd"/>
      <w:r w:rsidRPr="00DE1C68">
        <w:t xml:space="preserve">. </w:t>
      </w:r>
    </w:p>
    <w:p w14:paraId="180DF8AF" w14:textId="7D2420DA" w:rsidR="00702BAD" w:rsidRPr="00DE1C68" w:rsidRDefault="00337323" w:rsidP="003B3D76">
      <w:pPr>
        <w:pStyle w:val="ListParagraph"/>
        <w:numPr>
          <w:ilvl w:val="1"/>
          <w:numId w:val="29"/>
        </w:numPr>
      </w:pPr>
      <w:r w:rsidRPr="00DE1C68">
        <w:t>If all setting</w:t>
      </w:r>
      <w:r w:rsidR="00DE1C68">
        <w:t>s</w:t>
      </w:r>
      <w:r w:rsidRPr="00DE1C68">
        <w:t xml:space="preserve"> are correct then try below options</w:t>
      </w:r>
      <w:r w:rsidR="00DE1C68">
        <w:t>:</w:t>
      </w:r>
    </w:p>
    <w:p w14:paraId="0C6BF853" w14:textId="77777777" w:rsidR="00DE1C68" w:rsidRPr="00DE1C68" w:rsidRDefault="00702BAD" w:rsidP="00DE1C68">
      <w:pPr>
        <w:pStyle w:val="ListParagraph"/>
        <w:numPr>
          <w:ilvl w:val="2"/>
          <w:numId w:val="14"/>
        </w:numPr>
      </w:pPr>
      <w:r w:rsidRPr="00DE1C68">
        <w:t xml:space="preserve">Ask BRM </w:t>
      </w:r>
      <w:r w:rsidR="00DE1C68" w:rsidRPr="00DE1C68">
        <w:t xml:space="preserve">team </w:t>
      </w:r>
      <w:r w:rsidRPr="00DE1C68">
        <w:t xml:space="preserve">to disable </w:t>
      </w:r>
      <w:r w:rsidR="00DE1C68" w:rsidRPr="00DE1C68">
        <w:t>“d</w:t>
      </w:r>
      <w:r w:rsidRPr="00DE1C68">
        <w:t>equeue</w:t>
      </w:r>
      <w:r w:rsidR="00DE1C68" w:rsidRPr="00DE1C68">
        <w:t>”</w:t>
      </w:r>
      <w:r w:rsidRPr="00DE1C68">
        <w:t xml:space="preserve"> and </w:t>
      </w:r>
      <w:r w:rsidR="00DE1C68" w:rsidRPr="00DE1C68">
        <w:t>“</w:t>
      </w:r>
      <w:r w:rsidRPr="00DE1C68">
        <w:t>enable</w:t>
      </w:r>
      <w:r w:rsidR="00DE1C68" w:rsidRPr="00DE1C68">
        <w:t>”</w:t>
      </w:r>
      <w:r w:rsidRPr="00DE1C68">
        <w:t xml:space="preserve"> back again.</w:t>
      </w:r>
      <w:r w:rsidR="00DE1C68" w:rsidRPr="00DE1C68">
        <w:t xml:space="preserve"> </w:t>
      </w:r>
    </w:p>
    <w:p w14:paraId="599943CF" w14:textId="7E701E2A" w:rsidR="00DE1C68" w:rsidRPr="00DE1C68" w:rsidRDefault="00DE1C68" w:rsidP="00DE1C68">
      <w:pPr>
        <w:pStyle w:val="ListParagraph"/>
        <w:numPr>
          <w:ilvl w:val="1"/>
          <w:numId w:val="14"/>
        </w:numPr>
      </w:pPr>
      <w:r w:rsidRPr="00DE1C68">
        <w:t>I</w:t>
      </w:r>
      <w:r w:rsidR="00702BAD" w:rsidRPr="00DE1C68">
        <w:t>f this doesn’t work</w:t>
      </w:r>
      <w:r w:rsidR="00337323" w:rsidRPr="00DE1C68">
        <w:t xml:space="preserve">, </w:t>
      </w:r>
      <w:r w:rsidR="00702BAD" w:rsidRPr="00DE1C68">
        <w:t xml:space="preserve">then try below. </w:t>
      </w:r>
    </w:p>
    <w:p w14:paraId="549AD96D" w14:textId="74967764" w:rsidR="00DE1C68" w:rsidRPr="00DE1C68" w:rsidRDefault="00337323" w:rsidP="00DE1C68">
      <w:pPr>
        <w:pStyle w:val="ListParagraph"/>
        <w:numPr>
          <w:ilvl w:val="2"/>
          <w:numId w:val="14"/>
        </w:numPr>
      </w:pPr>
      <w:r w:rsidRPr="00DE1C68">
        <w:t xml:space="preserve">Restart the data source of </w:t>
      </w:r>
      <w:r w:rsidR="00DE1C68" w:rsidRPr="00DE1C68">
        <w:t>“</w:t>
      </w:r>
      <w:r w:rsidRPr="00DE1C68">
        <w:t>BRM AQ adapt</w:t>
      </w:r>
      <w:r w:rsidR="00DE1C68">
        <w:t>e</w:t>
      </w:r>
      <w:r w:rsidRPr="00DE1C68">
        <w:t>r</w:t>
      </w:r>
      <w:r w:rsidR="00DE1C68" w:rsidRPr="00DE1C68">
        <w:t>”</w:t>
      </w:r>
      <w:r w:rsidRPr="00DE1C68">
        <w:t xml:space="preserve"> used for connecting to BRM DB.</w:t>
      </w:r>
    </w:p>
    <w:p w14:paraId="1E671582" w14:textId="5D16B869" w:rsidR="00DE1C68" w:rsidRDefault="00DE1C68" w:rsidP="00DE1C68">
      <w:pPr>
        <w:pStyle w:val="ListParagraph"/>
        <w:numPr>
          <w:ilvl w:val="2"/>
          <w:numId w:val="14"/>
        </w:numPr>
      </w:pPr>
      <w:r>
        <w:t>Go to “</w:t>
      </w:r>
      <w:r w:rsidR="004D1E75">
        <w:rPr>
          <w:rFonts w:asciiTheme="minorHAnsi" w:eastAsia="Times New Roman" w:hAnsiTheme="minorHAnsi" w:cstheme="minorHAnsi"/>
          <w:i/>
          <w:iCs/>
        </w:rPr>
        <w:t>Ho</w:t>
      </w:r>
      <w:r>
        <w:rPr>
          <w:rFonts w:asciiTheme="minorHAnsi" w:eastAsia="Times New Roman" w:hAnsiTheme="minorHAnsi" w:cstheme="minorHAnsi"/>
          <w:i/>
          <w:iCs/>
        </w:rPr>
        <w:t>me</w:t>
      </w:r>
      <w:r w:rsidRPr="004629D9">
        <w:rPr>
          <w:rFonts w:asciiTheme="minorHAnsi" w:eastAsia="Times New Roman" w:hAnsiTheme="minorHAnsi" w:cstheme="minorHAnsi"/>
          <w:i/>
          <w:iCs/>
        </w:rPr>
        <w:sym w:font="Wingdings" w:char="F0E0"/>
      </w:r>
      <w:r>
        <w:rPr>
          <w:rFonts w:asciiTheme="minorHAnsi" w:eastAsia="Times New Roman" w:hAnsiTheme="minorHAnsi" w:cstheme="minorHAnsi"/>
          <w:i/>
          <w:iCs/>
        </w:rPr>
        <w:t xml:space="preserve"> Services</w:t>
      </w:r>
      <w:r w:rsidRPr="00DE1C68">
        <w:rPr>
          <w:rFonts w:asciiTheme="minorHAnsi" w:eastAsia="Times New Roman" w:hAnsiTheme="minorHAnsi" w:cstheme="minorHAnsi"/>
          <w:i/>
          <w:iCs/>
        </w:rPr>
        <w:sym w:font="Wingdings" w:char="F0E0"/>
      </w:r>
      <w:r w:rsidR="004D1E75">
        <w:rPr>
          <w:rFonts w:asciiTheme="minorHAnsi" w:eastAsia="Times New Roman" w:hAnsiTheme="minorHAnsi" w:cstheme="minorHAnsi"/>
          <w:i/>
          <w:iCs/>
        </w:rPr>
        <w:t xml:space="preserve"> </w:t>
      </w:r>
      <w:r>
        <w:rPr>
          <w:rFonts w:asciiTheme="minorHAnsi" w:eastAsia="Times New Roman" w:hAnsiTheme="minorHAnsi" w:cstheme="minorHAnsi"/>
          <w:i/>
          <w:iCs/>
        </w:rPr>
        <w:t>Data Sources</w:t>
      </w:r>
      <w:r w:rsidRPr="00DE1C68">
        <w:rPr>
          <w:rFonts w:asciiTheme="minorHAnsi" w:eastAsia="Times New Roman" w:hAnsiTheme="minorHAnsi" w:cstheme="minorHAnsi"/>
          <w:i/>
          <w:iCs/>
        </w:rPr>
        <w:sym w:font="Wingdings" w:char="F0E0"/>
      </w:r>
      <w:r w:rsidR="004D1E75">
        <w:rPr>
          <w:rFonts w:asciiTheme="minorHAnsi" w:eastAsia="Times New Roman" w:hAnsiTheme="minorHAnsi" w:cstheme="minorHAnsi"/>
          <w:i/>
          <w:iCs/>
        </w:rPr>
        <w:t xml:space="preserve"> </w:t>
      </w:r>
      <w:proofErr w:type="spellStart"/>
      <w:r>
        <w:rPr>
          <w:rFonts w:asciiTheme="minorHAnsi" w:eastAsia="Times New Roman" w:hAnsiTheme="minorHAnsi" w:cstheme="minorHAnsi"/>
          <w:i/>
          <w:iCs/>
        </w:rPr>
        <w:t>BRMDataSource</w:t>
      </w:r>
      <w:proofErr w:type="spellEnd"/>
      <w:r w:rsidRPr="00DE1C68">
        <w:rPr>
          <w:rFonts w:asciiTheme="minorHAnsi" w:eastAsia="Times New Roman" w:hAnsiTheme="minorHAnsi" w:cstheme="minorHAnsi"/>
          <w:i/>
          <w:iCs/>
        </w:rPr>
        <w:sym w:font="Wingdings" w:char="F0E0"/>
      </w:r>
      <w:r w:rsidR="004D1E75">
        <w:rPr>
          <w:rFonts w:asciiTheme="minorHAnsi" w:eastAsia="Times New Roman" w:hAnsiTheme="minorHAnsi" w:cstheme="minorHAnsi"/>
          <w:i/>
          <w:iCs/>
        </w:rPr>
        <w:t xml:space="preserve"> </w:t>
      </w:r>
      <w:r>
        <w:rPr>
          <w:rFonts w:asciiTheme="minorHAnsi" w:eastAsia="Times New Roman" w:hAnsiTheme="minorHAnsi" w:cstheme="minorHAnsi"/>
          <w:i/>
          <w:iCs/>
        </w:rPr>
        <w:t>Control</w:t>
      </w:r>
      <w:r w:rsidR="004D1E75">
        <w:rPr>
          <w:rFonts w:asciiTheme="minorHAnsi" w:eastAsia="Times New Roman" w:hAnsiTheme="minorHAnsi" w:cstheme="minorHAnsi"/>
          <w:i/>
          <w:iCs/>
        </w:rPr>
        <w:t>”</w:t>
      </w:r>
    </w:p>
    <w:p w14:paraId="70640F64" w14:textId="28E96F7F" w:rsidR="00DE1C68" w:rsidRPr="00DE1C68" w:rsidRDefault="001B4DC4" w:rsidP="00DE1C68">
      <w:pPr>
        <w:pStyle w:val="ListParagraph"/>
        <w:numPr>
          <w:ilvl w:val="2"/>
          <w:numId w:val="14"/>
        </w:numPr>
      </w:pPr>
      <w:r w:rsidRPr="00DE1C68">
        <w:t xml:space="preserve">Do 1 by 1 stop and start on each server. </w:t>
      </w:r>
    </w:p>
    <w:p w14:paraId="7E505721" w14:textId="3257E03A" w:rsidR="00DE1C68" w:rsidRPr="00DE1C68" w:rsidRDefault="001B4DC4" w:rsidP="00DE1C68">
      <w:pPr>
        <w:pStyle w:val="ListParagraph"/>
        <w:numPr>
          <w:ilvl w:val="3"/>
          <w:numId w:val="14"/>
        </w:numPr>
      </w:pPr>
      <w:r w:rsidRPr="00DE1C68">
        <w:t xml:space="preserve">For stop </w:t>
      </w:r>
      <w:r w:rsidR="00DE1C68">
        <w:sym w:font="Wingdings" w:char="F0E0"/>
      </w:r>
      <w:r w:rsidRPr="00DE1C68">
        <w:t xml:space="preserve"> click </w:t>
      </w:r>
      <w:r w:rsidR="00DE1C68">
        <w:t>“</w:t>
      </w:r>
      <w:r w:rsidRPr="00DE1C68">
        <w:t>Force Shutdown</w:t>
      </w:r>
      <w:r w:rsidR="00DE1C68">
        <w:t>”</w:t>
      </w:r>
      <w:r w:rsidRPr="00DE1C68">
        <w:t>.</w:t>
      </w:r>
    </w:p>
    <w:p w14:paraId="5885A54A" w14:textId="4DE19820" w:rsidR="004D1E75" w:rsidRDefault="001B4DC4" w:rsidP="004D1E75">
      <w:pPr>
        <w:pStyle w:val="ListParagraph"/>
        <w:numPr>
          <w:ilvl w:val="3"/>
          <w:numId w:val="14"/>
        </w:numPr>
      </w:pPr>
      <w:r w:rsidRPr="00DE1C68">
        <w:t>For start</w:t>
      </w:r>
      <w:r w:rsidR="00DE1C68">
        <w:t xml:space="preserve"> </w:t>
      </w:r>
      <w:r w:rsidR="00DE1C68">
        <w:sym w:font="Wingdings" w:char="F0E0"/>
      </w:r>
      <w:r w:rsidR="00DE1C68">
        <w:t xml:space="preserve"> </w:t>
      </w:r>
      <w:r w:rsidRPr="00DE1C68">
        <w:t xml:space="preserve">click </w:t>
      </w:r>
      <w:r w:rsidR="00DE1C68">
        <w:t>“S</w:t>
      </w:r>
      <w:r w:rsidRPr="00DE1C68">
        <w:t>tart</w:t>
      </w:r>
      <w:r w:rsidR="00DE1C68">
        <w:t>”</w:t>
      </w:r>
      <w:r w:rsidRPr="00DE1C68">
        <w:t>.</w:t>
      </w:r>
    </w:p>
    <w:p w14:paraId="47C08F01" w14:textId="77777777" w:rsidR="004D1E75" w:rsidRDefault="004D1E75" w:rsidP="00DE1C68">
      <w:pPr>
        <w:pStyle w:val="ListParagraph"/>
        <w:ind w:left="2880"/>
      </w:pPr>
    </w:p>
    <w:p w14:paraId="0F21E4A6" w14:textId="0524CB42" w:rsidR="001B4DC4" w:rsidRDefault="001B4DC4" w:rsidP="004D1E75">
      <w:pPr>
        <w:pStyle w:val="ListParagraph"/>
        <w:ind w:left="2880"/>
      </w:pPr>
      <w:r w:rsidRPr="001B4DC4">
        <w:rPr>
          <w:noProof/>
        </w:rPr>
        <w:lastRenderedPageBreak/>
        <w:drawing>
          <wp:inline distT="0" distB="0" distL="0" distR="0" wp14:anchorId="5223D49F" wp14:editId="424F34A2">
            <wp:extent cx="4417618" cy="1404506"/>
            <wp:effectExtent l="0" t="0" r="254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680" b="-1"/>
                    <a:stretch/>
                  </pic:blipFill>
                  <pic:spPr bwMode="auto">
                    <a:xfrm>
                      <a:off x="0" y="0"/>
                      <a:ext cx="4434777" cy="1409962"/>
                    </a:xfrm>
                    <a:prstGeom prst="rect">
                      <a:avLst/>
                    </a:prstGeom>
                    <a:ln>
                      <a:noFill/>
                    </a:ln>
                    <a:extLst>
                      <a:ext uri="{53640926-AAD7-44D8-BBD7-CCE9431645EC}">
                        <a14:shadowObscured xmlns:a14="http://schemas.microsoft.com/office/drawing/2010/main"/>
                      </a:ext>
                    </a:extLst>
                  </pic:spPr>
                </pic:pic>
              </a:graphicData>
            </a:graphic>
          </wp:inline>
        </w:drawing>
      </w:r>
    </w:p>
    <w:p w14:paraId="6F966523" w14:textId="77777777" w:rsidR="004D1E75" w:rsidRDefault="004D1E75" w:rsidP="004D1E75">
      <w:pPr>
        <w:pStyle w:val="ListParagraph"/>
        <w:ind w:left="2880"/>
      </w:pPr>
    </w:p>
    <w:p w14:paraId="587043E3" w14:textId="77777777" w:rsidR="004D1E75" w:rsidRDefault="00337323" w:rsidP="004D1E75">
      <w:pPr>
        <w:pStyle w:val="ListParagraph"/>
        <w:numPr>
          <w:ilvl w:val="2"/>
          <w:numId w:val="14"/>
        </w:numPr>
      </w:pPr>
      <w:r w:rsidRPr="004D1E75">
        <w:t>Restart the AQ Adapt</w:t>
      </w:r>
      <w:r w:rsidR="004D1E75">
        <w:t>e</w:t>
      </w:r>
      <w:r w:rsidRPr="004D1E75">
        <w:t xml:space="preserve">r </w:t>
      </w:r>
      <w:r w:rsidR="004D1E75">
        <w:t>(</w:t>
      </w:r>
      <w:proofErr w:type="spellStart"/>
      <w:r w:rsidR="004D1E75">
        <w:t>AqAdapter</w:t>
      </w:r>
      <w:proofErr w:type="spellEnd"/>
      <w:r w:rsidR="004D1E75">
        <w:t xml:space="preserve">) </w:t>
      </w:r>
      <w:r w:rsidRPr="004D1E75">
        <w:t xml:space="preserve">seen on </w:t>
      </w:r>
      <w:proofErr w:type="spellStart"/>
      <w:r w:rsidRPr="004D1E75">
        <w:t>Weblogic</w:t>
      </w:r>
      <w:proofErr w:type="spellEnd"/>
      <w:r w:rsidRPr="004D1E75">
        <w:t xml:space="preserve"> deployment.</w:t>
      </w:r>
      <w:r w:rsidR="001B4DC4" w:rsidRPr="004D1E75">
        <w:t xml:space="preserve"> </w:t>
      </w:r>
    </w:p>
    <w:p w14:paraId="203B9267" w14:textId="77777777" w:rsidR="004D1E75" w:rsidRDefault="004D1E75" w:rsidP="004D1E75">
      <w:pPr>
        <w:pStyle w:val="ListParagraph"/>
        <w:numPr>
          <w:ilvl w:val="3"/>
          <w:numId w:val="14"/>
        </w:numPr>
      </w:pPr>
      <w:r w:rsidRPr="004D1E75">
        <w:t>Go to “Home</w:t>
      </w:r>
      <w:r>
        <w:t xml:space="preserve"> </w:t>
      </w:r>
      <w:r>
        <w:sym w:font="Wingdings" w:char="F0E0"/>
      </w:r>
      <w:r>
        <w:t xml:space="preserve"> Deployments </w:t>
      </w:r>
      <w:r>
        <w:sym w:font="Wingdings" w:char="F0E0"/>
      </w:r>
      <w:r>
        <w:t xml:space="preserve">Summary of Deployments </w:t>
      </w:r>
      <w:r>
        <w:sym w:font="Wingdings" w:char="F0E0"/>
      </w:r>
      <w:r>
        <w:t xml:space="preserve"> </w:t>
      </w:r>
      <w:proofErr w:type="spellStart"/>
      <w:r>
        <w:t>AqAdapter</w:t>
      </w:r>
      <w:proofErr w:type="spellEnd"/>
    </w:p>
    <w:p w14:paraId="78037CD5" w14:textId="69515BFA" w:rsidR="004D1E75" w:rsidRPr="004D1E75" w:rsidRDefault="004D1E75" w:rsidP="004D1E75">
      <w:pPr>
        <w:pStyle w:val="ListParagraph"/>
        <w:numPr>
          <w:ilvl w:val="3"/>
          <w:numId w:val="14"/>
        </w:numPr>
      </w:pPr>
      <w:r>
        <w:t>Click “Control</w:t>
      </w:r>
      <w:r>
        <w:sym w:font="Wingdings" w:char="F0E0"/>
      </w:r>
      <w:r>
        <w:t>Resource Adapter”</w:t>
      </w:r>
    </w:p>
    <w:p w14:paraId="3BCC7C33" w14:textId="5A26FC5F" w:rsidR="00337323" w:rsidRPr="004D1E75" w:rsidRDefault="004D1E75" w:rsidP="004D1E75">
      <w:pPr>
        <w:pStyle w:val="ListParagraph"/>
        <w:numPr>
          <w:ilvl w:val="3"/>
          <w:numId w:val="14"/>
        </w:numPr>
      </w:pPr>
      <w:r>
        <w:t>Click “S</w:t>
      </w:r>
      <w:r w:rsidR="001B4DC4" w:rsidRPr="004D1E75">
        <w:t>top</w:t>
      </w:r>
      <w:r>
        <w:t>”</w:t>
      </w:r>
      <w:r w:rsidR="001B4DC4" w:rsidRPr="004D1E75">
        <w:t xml:space="preserve"> and select “Force stop now”</w:t>
      </w:r>
    </w:p>
    <w:p w14:paraId="1D4A25E3" w14:textId="36F75DB9" w:rsidR="001B4DC4" w:rsidRDefault="001B4DC4" w:rsidP="004D1E75">
      <w:pPr>
        <w:pStyle w:val="ListParagraph"/>
        <w:ind w:left="2880"/>
      </w:pPr>
      <w:r w:rsidRPr="001B4DC4">
        <w:rPr>
          <w:noProof/>
        </w:rPr>
        <w:drawing>
          <wp:inline distT="0" distB="0" distL="0" distR="0" wp14:anchorId="4AD34D96" wp14:editId="650F95AF">
            <wp:extent cx="4417060" cy="115506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7024"/>
                    <a:stretch/>
                  </pic:blipFill>
                  <pic:spPr bwMode="auto">
                    <a:xfrm>
                      <a:off x="0" y="0"/>
                      <a:ext cx="4543534" cy="1188138"/>
                    </a:xfrm>
                    <a:prstGeom prst="rect">
                      <a:avLst/>
                    </a:prstGeom>
                    <a:ln>
                      <a:noFill/>
                    </a:ln>
                    <a:extLst>
                      <a:ext uri="{53640926-AAD7-44D8-BBD7-CCE9431645EC}">
                        <a14:shadowObscured xmlns:a14="http://schemas.microsoft.com/office/drawing/2010/main"/>
                      </a:ext>
                    </a:extLst>
                  </pic:spPr>
                </pic:pic>
              </a:graphicData>
            </a:graphic>
          </wp:inline>
        </w:drawing>
      </w:r>
    </w:p>
    <w:p w14:paraId="2552F22A" w14:textId="77777777" w:rsidR="001B4DC4" w:rsidRDefault="001B4DC4" w:rsidP="001B4DC4">
      <w:pPr>
        <w:pStyle w:val="ListParagraph"/>
        <w:ind w:left="1800"/>
      </w:pPr>
    </w:p>
    <w:p w14:paraId="476183FA" w14:textId="4BE48101" w:rsidR="001B4DC4" w:rsidRDefault="001B4DC4" w:rsidP="004D1E75">
      <w:pPr>
        <w:pStyle w:val="ListParagraph"/>
        <w:numPr>
          <w:ilvl w:val="3"/>
          <w:numId w:val="14"/>
        </w:numPr>
      </w:pPr>
      <w:r w:rsidRPr="004D1E75">
        <w:t xml:space="preserve">Once state is seen stopped, please click on </w:t>
      </w:r>
      <w:r w:rsidR="004D1E75">
        <w:t>“S</w:t>
      </w:r>
      <w:r w:rsidRPr="004D1E75">
        <w:t>tart</w:t>
      </w:r>
      <w:r w:rsidR="004D1E75">
        <w:t>”</w:t>
      </w:r>
      <w:r w:rsidRPr="004D1E75">
        <w:t xml:space="preserve"> and “Servicing all requests”</w:t>
      </w:r>
    </w:p>
    <w:p w14:paraId="4A41426B" w14:textId="77777777" w:rsidR="001B4DC4" w:rsidRDefault="001B4DC4" w:rsidP="001B4DC4">
      <w:pPr>
        <w:pStyle w:val="ListParagraph"/>
        <w:ind w:left="1800"/>
      </w:pPr>
    </w:p>
    <w:p w14:paraId="5D64B0C2" w14:textId="5174DFFD" w:rsidR="001B4DC4" w:rsidRDefault="001B4DC4" w:rsidP="004D1E75">
      <w:pPr>
        <w:pStyle w:val="ListParagraph"/>
        <w:ind w:left="2880"/>
      </w:pPr>
      <w:r w:rsidRPr="001B4DC4">
        <w:rPr>
          <w:noProof/>
        </w:rPr>
        <w:drawing>
          <wp:inline distT="0" distB="0" distL="0" distR="0" wp14:anchorId="0BC1D510" wp14:editId="48183BD6">
            <wp:extent cx="4466492" cy="1136518"/>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9926"/>
                    <a:stretch/>
                  </pic:blipFill>
                  <pic:spPr bwMode="auto">
                    <a:xfrm>
                      <a:off x="0" y="0"/>
                      <a:ext cx="4484103" cy="1140999"/>
                    </a:xfrm>
                    <a:prstGeom prst="rect">
                      <a:avLst/>
                    </a:prstGeom>
                    <a:ln>
                      <a:noFill/>
                    </a:ln>
                    <a:extLst>
                      <a:ext uri="{53640926-AAD7-44D8-BBD7-CCE9431645EC}">
                        <a14:shadowObscured xmlns:a14="http://schemas.microsoft.com/office/drawing/2010/main"/>
                      </a:ext>
                    </a:extLst>
                  </pic:spPr>
                </pic:pic>
              </a:graphicData>
            </a:graphic>
          </wp:inline>
        </w:drawing>
      </w:r>
    </w:p>
    <w:p w14:paraId="79CF2AB5" w14:textId="5E32E27C" w:rsidR="001B4DC4" w:rsidRDefault="001B4DC4" w:rsidP="004D1E75">
      <w:pPr>
        <w:pStyle w:val="ListParagraph"/>
        <w:numPr>
          <w:ilvl w:val="3"/>
          <w:numId w:val="14"/>
        </w:numPr>
      </w:pPr>
      <w:r w:rsidRPr="004D1E75">
        <w:t>Now state should be seen back “Active”</w:t>
      </w:r>
    </w:p>
    <w:p w14:paraId="5945D6D6" w14:textId="77777777" w:rsidR="004D1E75" w:rsidRPr="004D1E75" w:rsidRDefault="00337323" w:rsidP="009B542F">
      <w:pPr>
        <w:pStyle w:val="ListParagraph"/>
        <w:numPr>
          <w:ilvl w:val="1"/>
          <w:numId w:val="14"/>
        </w:numPr>
      </w:pPr>
      <w:r w:rsidRPr="004D1E75">
        <w:t>if this doesn’t work, then try below</w:t>
      </w:r>
      <w:r w:rsidR="004D1E75" w:rsidRPr="004D1E75">
        <w:t>:</w:t>
      </w:r>
    </w:p>
    <w:p w14:paraId="3F8A235F" w14:textId="77777777" w:rsidR="004D1E75" w:rsidRPr="004D1E75" w:rsidRDefault="001B4DC4" w:rsidP="004D1E75">
      <w:pPr>
        <w:pStyle w:val="ListParagraph"/>
        <w:numPr>
          <w:ilvl w:val="2"/>
          <w:numId w:val="14"/>
        </w:numPr>
      </w:pPr>
      <w:r w:rsidRPr="004D1E75">
        <w:t xml:space="preserve">Log in to OSB service bus console. </w:t>
      </w:r>
    </w:p>
    <w:p w14:paraId="1BA2F05F" w14:textId="77777777" w:rsidR="004D1E75" w:rsidRPr="004D1E75" w:rsidRDefault="001B4DC4" w:rsidP="004D1E75">
      <w:pPr>
        <w:pStyle w:val="ListParagraph"/>
        <w:numPr>
          <w:ilvl w:val="2"/>
          <w:numId w:val="14"/>
        </w:numPr>
      </w:pPr>
      <w:r w:rsidRPr="004D1E75">
        <w:t>Go to BRM notifications API</w:t>
      </w:r>
      <w:r w:rsidR="004D1E75" w:rsidRPr="004D1E75">
        <w:t>.</w:t>
      </w:r>
    </w:p>
    <w:p w14:paraId="43BF3FA3" w14:textId="62592453" w:rsidR="004D1E75" w:rsidRDefault="004D1E75" w:rsidP="004D1E75">
      <w:pPr>
        <w:pStyle w:val="ListParagraph"/>
        <w:numPr>
          <w:ilvl w:val="2"/>
          <w:numId w:val="14"/>
        </w:numPr>
      </w:pPr>
      <w:r w:rsidRPr="004D1E75">
        <w:t>G</w:t>
      </w:r>
      <w:r w:rsidR="001B4DC4" w:rsidRPr="004D1E75">
        <w:t xml:space="preserve">o to </w:t>
      </w:r>
      <w:r w:rsidR="00C93CCD">
        <w:t>“</w:t>
      </w:r>
      <w:proofErr w:type="spellStart"/>
      <w:r w:rsidR="00C93CCD">
        <w:t>P</w:t>
      </w:r>
      <w:r w:rsidR="001B4DC4" w:rsidRPr="004D1E75">
        <w:t>roxy</w:t>
      </w:r>
      <w:r w:rsidR="00C93CCD">
        <w:t>S</w:t>
      </w:r>
      <w:r w:rsidR="001B4DC4" w:rsidRPr="004D1E75">
        <w:t>ervice</w:t>
      </w:r>
      <w:r w:rsidR="00C93CCD">
        <w:t>s</w:t>
      </w:r>
      <w:proofErr w:type="spellEnd"/>
      <w:r w:rsidR="00C93CCD">
        <w:t>”</w:t>
      </w:r>
      <w:r w:rsidR="001B4DC4" w:rsidRPr="004D1E75">
        <w:t xml:space="preserve"> for each </w:t>
      </w:r>
      <w:proofErr w:type="gramStart"/>
      <w:r w:rsidR="001B4DC4" w:rsidRPr="004D1E75">
        <w:t>notifications</w:t>
      </w:r>
      <w:proofErr w:type="gramEnd"/>
      <w:r w:rsidR="001B4DC4" w:rsidRPr="004D1E75">
        <w:t xml:space="preserve"> and do </w:t>
      </w:r>
      <w:r w:rsidR="00C84F9A" w:rsidRPr="004D1E75">
        <w:t>below</w:t>
      </w:r>
      <w:r w:rsidRPr="004D1E75">
        <w:t xml:space="preserve"> (</w:t>
      </w:r>
      <w:r w:rsidR="00C84F9A" w:rsidRPr="004D1E75">
        <w:t>this should be done mostly in case if the issue seen only for selective BRM notifications</w:t>
      </w:r>
      <w:r w:rsidRPr="004D1E75">
        <w:t>)</w:t>
      </w:r>
      <w:r w:rsidR="00C84F9A" w:rsidRPr="004D1E75">
        <w:t xml:space="preserve">. </w:t>
      </w:r>
    </w:p>
    <w:p w14:paraId="5076F011" w14:textId="6F4585CD" w:rsidR="004D1E75" w:rsidRDefault="00C84F9A" w:rsidP="004D1E75">
      <w:pPr>
        <w:pStyle w:val="ListParagraph"/>
        <w:numPr>
          <w:ilvl w:val="2"/>
          <w:numId w:val="14"/>
        </w:numPr>
      </w:pPr>
      <w:r w:rsidRPr="004D1E75">
        <w:t xml:space="preserve">Create </w:t>
      </w:r>
      <w:r w:rsidR="004D1E75">
        <w:t>“</w:t>
      </w:r>
      <w:r w:rsidRPr="004D1E75">
        <w:t>Session</w:t>
      </w:r>
      <w:r w:rsidR="004D1E75">
        <w:t>”</w:t>
      </w:r>
      <w:r w:rsidRPr="004D1E75">
        <w:t xml:space="preserve"> and do uncheck the below box, activate it.</w:t>
      </w:r>
    </w:p>
    <w:p w14:paraId="0240329C" w14:textId="367A53ED" w:rsidR="00C84F9A" w:rsidRPr="004D1E75" w:rsidRDefault="00C84F9A" w:rsidP="004D1E75">
      <w:pPr>
        <w:pStyle w:val="ListParagraph"/>
        <w:numPr>
          <w:ilvl w:val="2"/>
          <w:numId w:val="14"/>
        </w:numPr>
      </w:pPr>
      <w:r w:rsidRPr="004D1E75">
        <w:t>Then create one more session and do check the below box again, activate it.</w:t>
      </w:r>
    </w:p>
    <w:p w14:paraId="7E365A1E" w14:textId="6802FBCB" w:rsidR="00337323" w:rsidRDefault="00C84F9A" w:rsidP="00C93CCD">
      <w:pPr>
        <w:pStyle w:val="ListParagraph"/>
        <w:ind w:left="2340"/>
      </w:pPr>
      <w:r>
        <w:rPr>
          <w:noProof/>
        </w:rPr>
        <w:lastRenderedPageBreak/>
        <mc:AlternateContent>
          <mc:Choice Requires="wps">
            <w:drawing>
              <wp:anchor distT="0" distB="0" distL="114300" distR="114300" simplePos="0" relativeHeight="251659264" behindDoc="0" locked="0" layoutInCell="1" allowOverlap="1" wp14:anchorId="55828093" wp14:editId="5D9F3821">
                <wp:simplePos x="0" y="0"/>
                <wp:positionH relativeFrom="column">
                  <wp:posOffset>2239645</wp:posOffset>
                </wp:positionH>
                <wp:positionV relativeFrom="paragraph">
                  <wp:posOffset>1911985</wp:posOffset>
                </wp:positionV>
                <wp:extent cx="1136650" cy="127000"/>
                <wp:effectExtent l="0" t="0" r="25400" b="25400"/>
                <wp:wrapNone/>
                <wp:docPr id="25" name="Rectangle 25"/>
                <wp:cNvGraphicFramePr/>
                <a:graphic xmlns:a="http://schemas.openxmlformats.org/drawingml/2006/main">
                  <a:graphicData uri="http://schemas.microsoft.com/office/word/2010/wordprocessingShape">
                    <wps:wsp>
                      <wps:cNvSpPr/>
                      <wps:spPr>
                        <a:xfrm>
                          <a:off x="0" y="0"/>
                          <a:ext cx="1136650" cy="127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7DD24" id="Rectangle 25" o:spid="_x0000_s1026" style="position:absolute;margin-left:176.35pt;margin-top:150.55pt;width:89.5pt;height: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" filled="f" strokecolor="red" strokeweight="1pt"/>
            </w:pict>
          </mc:Fallback>
        </mc:AlternateContent>
      </w:r>
      <w:r w:rsidRPr="00C84F9A">
        <w:rPr>
          <w:noProof/>
        </w:rPr>
        <w:drawing>
          <wp:inline distT="0" distB="0" distL="0" distR="0" wp14:anchorId="0F770722" wp14:editId="0DA9240A">
            <wp:extent cx="4446396" cy="24581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73034" cy="2472860"/>
                    </a:xfrm>
                    <a:prstGeom prst="rect">
                      <a:avLst/>
                    </a:prstGeom>
                  </pic:spPr>
                </pic:pic>
              </a:graphicData>
            </a:graphic>
          </wp:inline>
        </w:drawing>
      </w:r>
    </w:p>
    <w:p w14:paraId="6AB55561" w14:textId="77777777" w:rsidR="00C93CCD" w:rsidRDefault="00C93CCD" w:rsidP="00C93CCD">
      <w:pPr>
        <w:pStyle w:val="ListParagraph"/>
        <w:ind w:left="1080"/>
      </w:pPr>
    </w:p>
    <w:p w14:paraId="13D9F788" w14:textId="21A65265" w:rsidR="00C93CCD" w:rsidRDefault="00C84F9A" w:rsidP="003B3D76">
      <w:pPr>
        <w:pStyle w:val="ListParagraph"/>
        <w:numPr>
          <w:ilvl w:val="0"/>
          <w:numId w:val="29"/>
        </w:numPr>
      </w:pPr>
      <w:r w:rsidRPr="00C93CCD">
        <w:t>If issue is seen at OC3C or BRM GW not able to consume messages</w:t>
      </w:r>
      <w:r w:rsidR="00D77EF5">
        <w:t>:</w:t>
      </w:r>
    </w:p>
    <w:p w14:paraId="5B3F5A34" w14:textId="65909923" w:rsidR="00C93CCD" w:rsidRDefault="00C93CCD" w:rsidP="003B3D76">
      <w:pPr>
        <w:pStyle w:val="ListParagraph"/>
        <w:numPr>
          <w:ilvl w:val="1"/>
          <w:numId w:val="29"/>
        </w:numPr>
      </w:pPr>
      <w:r>
        <w:t>C</w:t>
      </w:r>
      <w:r w:rsidR="00C84F9A" w:rsidRPr="00C93CCD">
        <w:t xml:space="preserve">heck the respective topic or queue if subscription state “false”. </w:t>
      </w:r>
    </w:p>
    <w:p w14:paraId="76ED8B0E" w14:textId="77777777" w:rsidR="00C93CCD" w:rsidRDefault="00C84F9A" w:rsidP="003B3D76">
      <w:pPr>
        <w:pStyle w:val="ListParagraph"/>
        <w:numPr>
          <w:ilvl w:val="1"/>
          <w:numId w:val="29"/>
        </w:numPr>
      </w:pPr>
      <w:r w:rsidRPr="00C93CCD">
        <w:t>if seen “false” then no action on OSB</w:t>
      </w:r>
      <w:r w:rsidR="00C93CCD">
        <w:t xml:space="preserve">, so </w:t>
      </w:r>
      <w:r w:rsidRPr="00C93CCD">
        <w:t>OC3C or BRM GW should check their log</w:t>
      </w:r>
      <w:r w:rsidR="00C93CCD">
        <w:t xml:space="preserve">. </w:t>
      </w:r>
    </w:p>
    <w:p w14:paraId="6EDA23BE" w14:textId="4A77F48C" w:rsidR="00C93CCD" w:rsidRDefault="00C93CCD" w:rsidP="003B3D76">
      <w:pPr>
        <w:pStyle w:val="ListParagraph"/>
        <w:numPr>
          <w:ilvl w:val="1"/>
          <w:numId w:val="29"/>
        </w:numPr>
      </w:pPr>
      <w:r>
        <w:t>I</w:t>
      </w:r>
      <w:r w:rsidR="00C84F9A" w:rsidRPr="00C93CCD">
        <w:t>f the connection properties having right details matching with OSB, if all good then OC3C or BRM GW should take rolling bounce to restore the service for them.</w:t>
      </w:r>
    </w:p>
    <w:p w14:paraId="631BD5A4" w14:textId="77777777" w:rsidR="00C93CCD" w:rsidRPr="00C93CCD" w:rsidRDefault="00674A5A" w:rsidP="003B3D76">
      <w:pPr>
        <w:pStyle w:val="ListParagraph"/>
        <w:numPr>
          <w:ilvl w:val="1"/>
          <w:numId w:val="29"/>
        </w:numPr>
      </w:pPr>
      <w:r w:rsidRPr="00C93CCD">
        <w:t>BRM GW and OC3C consumes messages from below. If the highlighted column value seen as “false” instead of “active” then it is BRM GW and OC3C issue.</w:t>
      </w:r>
      <w:r w:rsidR="00C93CCD" w:rsidRPr="00C93CCD">
        <w:t xml:space="preserve"> </w:t>
      </w:r>
    </w:p>
    <w:p w14:paraId="16923A9F" w14:textId="7AC0B5A4" w:rsidR="00C93CCD" w:rsidRPr="00C93CCD" w:rsidRDefault="00C84F9A" w:rsidP="003B3D76">
      <w:pPr>
        <w:pStyle w:val="ListParagraph"/>
        <w:numPr>
          <w:ilvl w:val="2"/>
          <w:numId w:val="29"/>
        </w:numPr>
        <w:rPr>
          <w:rStyle w:val="bclast"/>
        </w:rPr>
      </w:pPr>
      <w:r w:rsidRPr="00C93CCD">
        <w:t xml:space="preserve">Go to JMS modules : </w:t>
      </w:r>
      <w:hyperlink r:id="rId25" w:history="1">
        <w:r w:rsidRPr="00C93CCD">
          <w:rPr>
            <w:rStyle w:val="bclast"/>
          </w:rPr>
          <w:t>ECE</w:t>
        </w:r>
      </w:hyperlink>
      <w:r w:rsidR="00C93CCD">
        <w:t xml:space="preserve"> </w:t>
      </w:r>
      <w:r w:rsidR="00C93CCD">
        <w:sym w:font="Wingdings" w:char="F0E0"/>
      </w:r>
      <w:r w:rsidR="00C93CCD">
        <w:t xml:space="preserve"> </w:t>
      </w:r>
      <w:proofErr w:type="spellStart"/>
      <w:r w:rsidRPr="00C93CCD">
        <w:rPr>
          <w:rStyle w:val="bclast"/>
        </w:rPr>
        <w:t>NotificationTopic</w:t>
      </w:r>
      <w:proofErr w:type="spellEnd"/>
      <w:r w:rsidR="00674A5A" w:rsidRPr="00C93CCD">
        <w:rPr>
          <w:rStyle w:val="bclast"/>
        </w:rPr>
        <w:t xml:space="preserve"> (consumers = BRM GW , OC3C)</w:t>
      </w:r>
    </w:p>
    <w:p w14:paraId="4A3A1B76" w14:textId="4779C206" w:rsidR="00674A5A" w:rsidRPr="00C93CCD" w:rsidRDefault="00674A5A" w:rsidP="003B3D76">
      <w:pPr>
        <w:pStyle w:val="ListParagraph"/>
        <w:numPr>
          <w:ilvl w:val="2"/>
          <w:numId w:val="29"/>
        </w:numPr>
      </w:pPr>
      <w:r w:rsidRPr="00C93CCD">
        <w:t xml:space="preserve">Go to JMS modules : </w:t>
      </w:r>
      <w:hyperlink r:id="rId26" w:history="1">
        <w:r w:rsidRPr="00C93CCD">
          <w:rPr>
            <w:rStyle w:val="bclast"/>
          </w:rPr>
          <w:t>ECE</w:t>
        </w:r>
      </w:hyperlink>
      <w:r w:rsidR="00C93CCD">
        <w:rPr>
          <w:rStyle w:val="bclast"/>
        </w:rPr>
        <w:t xml:space="preserve"> </w:t>
      </w:r>
      <w:r w:rsidR="00C93CCD" w:rsidRPr="00C93CCD">
        <w:rPr>
          <w:rStyle w:val="bclast"/>
        </w:rPr>
        <w:sym w:font="Wingdings" w:char="F0E0"/>
      </w:r>
      <w:r w:rsidR="00C93CCD">
        <w:rPr>
          <w:rStyle w:val="bclast"/>
        </w:rPr>
        <w:t xml:space="preserve"> </w:t>
      </w:r>
      <w:proofErr w:type="spellStart"/>
      <w:r w:rsidRPr="00C93CCD">
        <w:rPr>
          <w:rStyle w:val="bclast"/>
        </w:rPr>
        <w:t>NotificationTopic</w:t>
      </w:r>
      <w:proofErr w:type="spellEnd"/>
      <w:r w:rsidRPr="00C93CCD">
        <w:rPr>
          <w:rStyle w:val="bclast"/>
        </w:rPr>
        <w:t xml:space="preserve"> </w:t>
      </w:r>
      <w:r w:rsidR="00C93CCD" w:rsidRPr="00C93CCD">
        <w:rPr>
          <w:rStyle w:val="bclast"/>
        </w:rPr>
        <w:sym w:font="Wingdings" w:char="F0E0"/>
      </w:r>
      <w:r w:rsidR="00C93CCD">
        <w:rPr>
          <w:rStyle w:val="bclast"/>
        </w:rPr>
        <w:t xml:space="preserve"> </w:t>
      </w:r>
      <w:r w:rsidR="00D77EF5">
        <w:rPr>
          <w:rStyle w:val="bclast"/>
        </w:rPr>
        <w:t>Monitoring</w:t>
      </w:r>
      <w:r w:rsidR="00C93CCD">
        <w:rPr>
          <w:rStyle w:val="bclast"/>
        </w:rPr>
        <w:t xml:space="preserve"> </w:t>
      </w:r>
      <w:r w:rsidR="00C93CCD" w:rsidRPr="00C93CCD">
        <w:rPr>
          <w:rStyle w:val="bclast"/>
        </w:rPr>
        <w:sym w:font="Wingdings" w:char="F0E0"/>
      </w:r>
      <w:r w:rsidR="00C93CCD">
        <w:rPr>
          <w:rStyle w:val="bclast"/>
        </w:rPr>
        <w:t xml:space="preserve"> Durable Subscribers </w:t>
      </w:r>
      <w:r w:rsidRPr="00C93CCD">
        <w:rPr>
          <w:rStyle w:val="bclast"/>
        </w:rPr>
        <w:t>(This is topic, consumers = BRM GW , OC3C)</w:t>
      </w:r>
      <w:r w:rsidRPr="00C93CCD">
        <w:t xml:space="preserve">, </w:t>
      </w:r>
      <w:proofErr w:type="spellStart"/>
      <w:r w:rsidRPr="00C93CCD">
        <w:t>SuspenseQueue</w:t>
      </w:r>
      <w:proofErr w:type="spellEnd"/>
      <w:r w:rsidRPr="00C93CCD">
        <w:t xml:space="preserve"> (this is JMS Q, consumer I think OC3C)</w:t>
      </w:r>
    </w:p>
    <w:p w14:paraId="6B979B5C" w14:textId="23FDA95C" w:rsidR="00674A5A" w:rsidRDefault="00D77EF5" w:rsidP="00D77EF5">
      <w:pPr>
        <w:rPr>
          <w:rStyle w:val="bclast"/>
        </w:rPr>
      </w:pPr>
      <w:r>
        <w:rPr>
          <w:noProof/>
        </w:rPr>
        <mc:AlternateContent>
          <mc:Choice Requires="wps">
            <w:drawing>
              <wp:anchor distT="0" distB="0" distL="114300" distR="114300" simplePos="0" relativeHeight="251660288" behindDoc="0" locked="0" layoutInCell="1" allowOverlap="1" wp14:anchorId="28255780" wp14:editId="67197327">
                <wp:simplePos x="0" y="0"/>
                <wp:positionH relativeFrom="column">
                  <wp:posOffset>3959239</wp:posOffset>
                </wp:positionH>
                <wp:positionV relativeFrom="paragraph">
                  <wp:posOffset>422114</wp:posOffset>
                </wp:positionV>
                <wp:extent cx="317500" cy="285750"/>
                <wp:effectExtent l="19050" t="19050" r="44450" b="19050"/>
                <wp:wrapNone/>
                <wp:docPr id="27" name="Isosceles Triangle 27"/>
                <wp:cNvGraphicFramePr/>
                <a:graphic xmlns:a="http://schemas.openxmlformats.org/drawingml/2006/main">
                  <a:graphicData uri="http://schemas.microsoft.com/office/word/2010/wordprocessingShape">
                    <wps:wsp>
                      <wps:cNvSpPr/>
                      <wps:spPr>
                        <a:xfrm>
                          <a:off x="0" y="0"/>
                          <a:ext cx="317500" cy="285750"/>
                        </a:xfrm>
                        <a:prstGeom prst="triangl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53DD2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7" o:spid="_x0000_s1026" type="#_x0000_t5" style="position:absolute;margin-left:311.75pt;margin-top:33.25pt;width:2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" filled="f" strokecolor="red" strokeweight="1pt"/>
            </w:pict>
          </mc:Fallback>
        </mc:AlternateContent>
      </w:r>
      <w:r w:rsidR="00674A5A">
        <w:t xml:space="preserve">                                 </w:t>
      </w:r>
      <w:r w:rsidR="00674A5A">
        <w:rPr>
          <w:rStyle w:val="bclast"/>
        </w:rPr>
        <w:t xml:space="preserve">                  </w:t>
      </w:r>
      <w:r w:rsidRPr="00674A5A">
        <w:rPr>
          <w:rStyle w:val="bclast"/>
          <w:noProof/>
        </w:rPr>
        <w:drawing>
          <wp:inline distT="0" distB="0" distL="0" distR="0" wp14:anchorId="59E34168" wp14:editId="4DA18F93">
            <wp:extent cx="4712677" cy="244278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6494"/>
                    <a:stretch/>
                  </pic:blipFill>
                  <pic:spPr bwMode="auto">
                    <a:xfrm>
                      <a:off x="0" y="0"/>
                      <a:ext cx="4903032" cy="2541452"/>
                    </a:xfrm>
                    <a:prstGeom prst="rect">
                      <a:avLst/>
                    </a:prstGeom>
                    <a:ln>
                      <a:noFill/>
                    </a:ln>
                    <a:extLst>
                      <a:ext uri="{53640926-AAD7-44D8-BBD7-CCE9431645EC}">
                        <a14:shadowObscured xmlns:a14="http://schemas.microsoft.com/office/drawing/2010/main"/>
                      </a:ext>
                    </a:extLst>
                  </pic:spPr>
                </pic:pic>
              </a:graphicData>
            </a:graphic>
          </wp:inline>
        </w:drawing>
      </w:r>
      <w:r w:rsidR="00674A5A">
        <w:rPr>
          <w:rStyle w:val="bclast"/>
        </w:rPr>
        <w:t xml:space="preserve">            </w:t>
      </w:r>
    </w:p>
    <w:p w14:paraId="53E524D2" w14:textId="77777777" w:rsidR="00674A5A" w:rsidRDefault="00674A5A" w:rsidP="00C84F9A"/>
    <w:p w14:paraId="2ADF1C20" w14:textId="1165B57F" w:rsidR="00D77EF5" w:rsidRDefault="00D77EF5" w:rsidP="003B3D76">
      <w:pPr>
        <w:pStyle w:val="ListParagraph"/>
        <w:numPr>
          <w:ilvl w:val="2"/>
          <w:numId w:val="29"/>
        </w:numPr>
        <w:rPr>
          <w:rStyle w:val="bclast"/>
        </w:rPr>
      </w:pPr>
      <w:r w:rsidRPr="00C93CCD">
        <w:lastRenderedPageBreak/>
        <w:t xml:space="preserve">Go to </w:t>
      </w:r>
      <w:r>
        <w:t>“</w:t>
      </w:r>
      <w:r w:rsidRPr="00C93CCD">
        <w:t xml:space="preserve">JMS </w:t>
      </w:r>
      <w:r>
        <w:t>M</w:t>
      </w:r>
      <w:r w:rsidRPr="00C93CCD">
        <w:t>odules</w:t>
      </w:r>
      <w:r>
        <w:t xml:space="preserve"> </w:t>
      </w:r>
      <w:r>
        <w:sym w:font="Wingdings" w:char="F0E0"/>
      </w:r>
      <w:r>
        <w:t xml:space="preserve"> </w:t>
      </w:r>
      <w:hyperlink r:id="rId28" w:history="1">
        <w:proofErr w:type="spellStart"/>
        <w:r w:rsidR="00674A5A" w:rsidRPr="00D77EF5">
          <w:t>Semati_IB_JMSModule</w:t>
        </w:r>
        <w:proofErr w:type="spellEnd"/>
      </w:hyperlink>
      <w:r>
        <w:t xml:space="preserve"> </w:t>
      </w:r>
      <w:r>
        <w:sym w:font="Wingdings" w:char="F0E0"/>
      </w:r>
      <w:r>
        <w:t xml:space="preserve"> </w:t>
      </w:r>
      <w:proofErr w:type="spellStart"/>
      <w:r w:rsidR="00674A5A" w:rsidRPr="00D77EF5">
        <w:t>BRMNotificationTopic</w:t>
      </w:r>
      <w:proofErr w:type="spellEnd"/>
      <w:r w:rsidRPr="00D77EF5">
        <w:rPr>
          <w:rStyle w:val="Heading1Char"/>
          <w:rFonts w:eastAsia="Calibri"/>
        </w:rPr>
        <w:t xml:space="preserve"> </w:t>
      </w:r>
      <w:r>
        <w:rPr>
          <w:rStyle w:val="bclast"/>
        </w:rPr>
        <w:t xml:space="preserve">Monitoring </w:t>
      </w:r>
      <w:r w:rsidRPr="00C93CCD">
        <w:rPr>
          <w:rStyle w:val="bclast"/>
        </w:rPr>
        <w:sym w:font="Wingdings" w:char="F0E0"/>
      </w:r>
      <w:r>
        <w:rPr>
          <w:rStyle w:val="bclast"/>
        </w:rPr>
        <w:t xml:space="preserve"> Durable Subscribers</w:t>
      </w:r>
    </w:p>
    <w:p w14:paraId="05F071C0" w14:textId="485EED2E" w:rsidR="00D77EF5" w:rsidRDefault="00D77EF5" w:rsidP="00D77EF5">
      <w:pPr>
        <w:pStyle w:val="ListParagraph"/>
        <w:ind w:left="2520"/>
      </w:pPr>
      <w:r w:rsidRPr="00674A5A">
        <w:rPr>
          <w:noProof/>
        </w:rPr>
        <w:drawing>
          <wp:inline distT="0" distB="0" distL="0" distR="0" wp14:anchorId="1FE75300" wp14:editId="6216D997">
            <wp:extent cx="5203900" cy="1939332"/>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6109" cy="1958789"/>
                    </a:xfrm>
                    <a:prstGeom prst="rect">
                      <a:avLst/>
                    </a:prstGeom>
                  </pic:spPr>
                </pic:pic>
              </a:graphicData>
            </a:graphic>
          </wp:inline>
        </w:drawing>
      </w:r>
    </w:p>
    <w:p w14:paraId="7CBDE76E" w14:textId="77777777" w:rsidR="00D77EF5" w:rsidRDefault="00D77EF5" w:rsidP="00D77EF5">
      <w:pPr>
        <w:pStyle w:val="ListParagraph"/>
        <w:ind w:left="2520"/>
      </w:pPr>
    </w:p>
    <w:p w14:paraId="7D6EC010" w14:textId="68C5BAE5" w:rsidR="00674A5A" w:rsidRDefault="00D77EF5" w:rsidP="003B3D76">
      <w:pPr>
        <w:pStyle w:val="ListParagraph"/>
        <w:numPr>
          <w:ilvl w:val="2"/>
          <w:numId w:val="29"/>
        </w:numPr>
      </w:pPr>
      <w:r>
        <w:t xml:space="preserve">Go to “JMS Modules </w:t>
      </w:r>
      <w:r>
        <w:sym w:font="Wingdings" w:char="F0E0"/>
      </w:r>
      <w:r>
        <w:t xml:space="preserve"> </w:t>
      </w:r>
      <w:hyperlink r:id="rId30" w:history="1">
        <w:proofErr w:type="spellStart"/>
        <w:r w:rsidRPr="00D77EF5">
          <w:t>Semati_IB_JMSModule</w:t>
        </w:r>
        <w:proofErr w:type="spellEnd"/>
      </w:hyperlink>
      <w:r>
        <w:t xml:space="preserve"> </w:t>
      </w:r>
      <w:r>
        <w:sym w:font="Wingdings" w:char="F0E0"/>
      </w:r>
      <w:r>
        <w:t xml:space="preserve"> </w:t>
      </w:r>
      <w:proofErr w:type="spellStart"/>
      <w:r w:rsidR="00BA0783" w:rsidRPr="00D77EF5">
        <w:t>SiebelNotificationTopic</w:t>
      </w:r>
      <w:proofErr w:type="spellEnd"/>
      <w:r>
        <w:t xml:space="preserve"> </w:t>
      </w:r>
      <w:r>
        <w:sym w:font="Wingdings" w:char="F0E0"/>
      </w:r>
      <w:r w:rsidRPr="00D77EF5">
        <w:rPr>
          <w:rStyle w:val="Heading1Char"/>
          <w:rFonts w:eastAsia="Calibri"/>
        </w:rPr>
        <w:t xml:space="preserve"> </w:t>
      </w:r>
      <w:r>
        <w:rPr>
          <w:rStyle w:val="bclast"/>
        </w:rPr>
        <w:t xml:space="preserve">Monitoring </w:t>
      </w:r>
      <w:r w:rsidRPr="00C93CCD">
        <w:rPr>
          <w:rStyle w:val="bclast"/>
        </w:rPr>
        <w:sym w:font="Wingdings" w:char="F0E0"/>
      </w:r>
      <w:r>
        <w:rPr>
          <w:rStyle w:val="bclast"/>
        </w:rPr>
        <w:t xml:space="preserve"> Durable Subscribers</w:t>
      </w:r>
      <w:r w:rsidR="00BA0783" w:rsidRPr="00D77EF5">
        <w:t xml:space="preserve"> </w:t>
      </w:r>
      <w:r w:rsidR="00674A5A" w:rsidRPr="00D77EF5">
        <w:t xml:space="preserve">(Topic , consumer= OC3C) , </w:t>
      </w:r>
      <w:r w:rsidR="00BA0783" w:rsidRPr="00D77EF5">
        <w:t>subscription state if seen “false” then OC3C needs restart.</w:t>
      </w:r>
    </w:p>
    <w:p w14:paraId="47919F95" w14:textId="46D5E5C3" w:rsidR="00E33F9F" w:rsidRDefault="00D77EF5" w:rsidP="00D77EF5">
      <w:pPr>
        <w:pStyle w:val="ListParagraph"/>
        <w:ind w:left="2520"/>
      </w:pPr>
      <w:r w:rsidRPr="00BA0783">
        <w:rPr>
          <w:noProof/>
        </w:rPr>
        <w:drawing>
          <wp:inline distT="0" distB="0" distL="0" distR="0" wp14:anchorId="6C8D293A" wp14:editId="34187430">
            <wp:extent cx="5263340" cy="196992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93667" cy="1981277"/>
                    </a:xfrm>
                    <a:prstGeom prst="rect">
                      <a:avLst/>
                    </a:prstGeom>
                  </pic:spPr>
                </pic:pic>
              </a:graphicData>
            </a:graphic>
          </wp:inline>
        </w:drawing>
      </w:r>
    </w:p>
    <w:p w14:paraId="1BF4D230" w14:textId="77777777" w:rsidR="00D77EF5" w:rsidRDefault="00D77EF5" w:rsidP="00D77EF5">
      <w:pPr>
        <w:pStyle w:val="ListParagraph"/>
        <w:ind w:left="1080"/>
      </w:pPr>
    </w:p>
    <w:p w14:paraId="4CB4FF14" w14:textId="77777777" w:rsidR="003B3D76" w:rsidRDefault="00F072F7" w:rsidP="003B3D76">
      <w:pPr>
        <w:pStyle w:val="ListParagraph"/>
        <w:numPr>
          <w:ilvl w:val="0"/>
          <w:numId w:val="29"/>
        </w:numPr>
      </w:pPr>
      <w:r w:rsidRPr="00D77EF5">
        <w:t xml:space="preserve">This should be followed only if </w:t>
      </w:r>
      <w:r w:rsidR="00686DDE" w:rsidRPr="00D77EF5">
        <w:t>errors connecting to servers seen in OSB log</w:t>
      </w:r>
      <w:r w:rsidR="00686DDE">
        <w:t xml:space="preserve"> or </w:t>
      </w:r>
      <w:r w:rsidR="00BA0783">
        <w:t xml:space="preserve">if </w:t>
      </w:r>
      <w:r w:rsidR="00686DDE">
        <w:t xml:space="preserve">the above fixes </w:t>
      </w:r>
      <w:r w:rsidR="003B3D76">
        <w:t>don’t</w:t>
      </w:r>
      <w:r w:rsidR="00686DDE">
        <w:t xml:space="preserve"> work. </w:t>
      </w:r>
      <w:r w:rsidR="00BA0783">
        <w:t>Then take full bounce of OSB notification server.</w:t>
      </w:r>
    </w:p>
    <w:p w14:paraId="752D7683" w14:textId="03E9F5E9" w:rsidR="003B3D76" w:rsidRPr="003B3D76" w:rsidRDefault="007768A3" w:rsidP="003B3D76">
      <w:pPr>
        <w:pStyle w:val="ListParagraph"/>
        <w:numPr>
          <w:ilvl w:val="1"/>
          <w:numId w:val="29"/>
        </w:numPr>
      </w:pPr>
      <w:r w:rsidRPr="003B3D76">
        <w:rPr>
          <w:b/>
          <w:bCs/>
        </w:rPr>
        <w:t>RESTART</w:t>
      </w:r>
      <w:r w:rsidR="00A15D90">
        <w:rPr>
          <w:b/>
          <w:bCs/>
        </w:rPr>
        <w:t xml:space="preserve"> (full bounce)</w:t>
      </w:r>
      <w:r w:rsidRPr="003B3D76">
        <w:rPr>
          <w:b/>
          <w:bCs/>
        </w:rPr>
        <w:t>:</w:t>
      </w:r>
    </w:p>
    <w:p w14:paraId="4949AB15" w14:textId="77777777" w:rsidR="003B3D76" w:rsidRPr="003B3D76" w:rsidRDefault="007768A3" w:rsidP="00A15D90">
      <w:pPr>
        <w:pStyle w:val="ListParagraph"/>
        <w:numPr>
          <w:ilvl w:val="2"/>
          <w:numId w:val="29"/>
        </w:numPr>
      </w:pPr>
      <w:r w:rsidRPr="003B3D76">
        <w:rPr>
          <w:rFonts w:asciiTheme="minorHAnsi" w:eastAsia="Times New Roman" w:hAnsiTheme="minorHAnsi" w:cstheme="minorHAnsi"/>
        </w:rPr>
        <w:t>Shutdown MS1,</w:t>
      </w:r>
      <w:r w:rsidR="00A24C24" w:rsidRPr="003B3D76">
        <w:rPr>
          <w:rFonts w:asciiTheme="minorHAnsi" w:eastAsia="Times New Roman" w:hAnsiTheme="minorHAnsi" w:cstheme="minorHAnsi"/>
        </w:rPr>
        <w:t xml:space="preserve"> </w:t>
      </w:r>
      <w:r w:rsidRPr="003B3D76">
        <w:rPr>
          <w:rFonts w:asciiTheme="minorHAnsi" w:eastAsia="Times New Roman" w:hAnsiTheme="minorHAnsi" w:cstheme="minorHAnsi"/>
        </w:rPr>
        <w:t>MS2</w:t>
      </w:r>
      <w:r w:rsidR="00186CE3" w:rsidRPr="003B3D76">
        <w:rPr>
          <w:rFonts w:asciiTheme="minorHAnsi" w:eastAsia="Times New Roman" w:hAnsiTheme="minorHAnsi" w:cstheme="minorHAnsi"/>
        </w:rPr>
        <w:t xml:space="preserve"> and </w:t>
      </w:r>
      <w:proofErr w:type="spellStart"/>
      <w:r w:rsidR="004629D9" w:rsidRPr="003B3D76">
        <w:rPr>
          <w:rFonts w:asciiTheme="minorHAnsi" w:eastAsia="Times New Roman" w:hAnsiTheme="minorHAnsi" w:cstheme="minorHAnsi"/>
        </w:rPr>
        <w:t>AdminServer</w:t>
      </w:r>
      <w:proofErr w:type="spellEnd"/>
      <w:r w:rsidR="004629D9" w:rsidRPr="003B3D76">
        <w:rPr>
          <w:rFonts w:asciiTheme="minorHAnsi" w:eastAsia="Times New Roman" w:hAnsiTheme="minorHAnsi" w:cstheme="minorHAnsi"/>
        </w:rPr>
        <w:t xml:space="preserve"> </w:t>
      </w:r>
      <w:r w:rsidRPr="003B3D76">
        <w:rPr>
          <w:rFonts w:asciiTheme="minorHAnsi" w:eastAsia="Times New Roman" w:hAnsiTheme="minorHAnsi" w:cstheme="minorHAnsi"/>
        </w:rPr>
        <w:t xml:space="preserve">from </w:t>
      </w:r>
      <w:r w:rsidR="00FF2C75" w:rsidRPr="003B3D76">
        <w:rPr>
          <w:rFonts w:asciiTheme="minorHAnsi" w:eastAsia="Times New Roman" w:hAnsiTheme="minorHAnsi" w:cstheme="minorHAnsi"/>
        </w:rPr>
        <w:t xml:space="preserve">Production </w:t>
      </w:r>
      <w:r w:rsidRPr="003B3D76">
        <w:rPr>
          <w:rFonts w:asciiTheme="minorHAnsi" w:eastAsia="Times New Roman" w:hAnsiTheme="minorHAnsi" w:cstheme="minorHAnsi"/>
        </w:rPr>
        <w:t>WebLogic console</w:t>
      </w:r>
      <w:r w:rsidR="004629D9" w:rsidRPr="003B3D76">
        <w:rPr>
          <w:rFonts w:asciiTheme="minorHAnsi" w:eastAsia="Times New Roman" w:hAnsiTheme="minorHAnsi" w:cstheme="minorHAnsi"/>
        </w:rPr>
        <w:t xml:space="preserve"> </w:t>
      </w:r>
    </w:p>
    <w:p w14:paraId="27357ABC" w14:textId="77777777" w:rsidR="003B3D76" w:rsidRPr="003B3D76" w:rsidRDefault="007768A3" w:rsidP="003B3D76">
      <w:pPr>
        <w:pStyle w:val="ListParagraph"/>
        <w:numPr>
          <w:ilvl w:val="2"/>
          <w:numId w:val="29"/>
        </w:numPr>
      </w:pPr>
      <w:r w:rsidRPr="003B3D76">
        <w:rPr>
          <w:rFonts w:asciiTheme="minorHAnsi" w:eastAsia="Times New Roman" w:hAnsiTheme="minorHAnsi" w:cstheme="minorHAnsi"/>
        </w:rPr>
        <w:t>Admin from console</w:t>
      </w:r>
    </w:p>
    <w:p w14:paraId="759D6586" w14:textId="67FE70AD" w:rsidR="007768A3" w:rsidRPr="003B3D76" w:rsidRDefault="007768A3" w:rsidP="003B3D76">
      <w:pPr>
        <w:pStyle w:val="ListParagraph"/>
        <w:numPr>
          <w:ilvl w:val="2"/>
          <w:numId w:val="29"/>
        </w:numPr>
      </w:pPr>
      <w:r w:rsidRPr="003B3D76">
        <w:rPr>
          <w:rFonts w:asciiTheme="minorHAnsi" w:eastAsia="Times New Roman" w:hAnsiTheme="minorHAnsi" w:cstheme="minorHAnsi"/>
        </w:rPr>
        <w:t xml:space="preserve">Take backup </w:t>
      </w:r>
      <w:r w:rsidR="00186CE3" w:rsidRPr="003B3D76">
        <w:rPr>
          <w:rFonts w:asciiTheme="minorHAnsi" w:eastAsia="Times New Roman" w:hAnsiTheme="minorHAnsi" w:cstheme="minorHAnsi"/>
        </w:rPr>
        <w:t>“</w:t>
      </w:r>
      <w:proofErr w:type="spellStart"/>
      <w:r w:rsidRPr="003B3D76">
        <w:rPr>
          <w:rFonts w:asciiTheme="minorHAnsi" w:eastAsia="Times New Roman" w:hAnsiTheme="minorHAnsi" w:cstheme="minorHAnsi"/>
        </w:rPr>
        <w:t>tmp</w:t>
      </w:r>
      <w:proofErr w:type="spellEnd"/>
      <w:r w:rsidR="00186CE3" w:rsidRPr="003B3D76">
        <w:rPr>
          <w:rFonts w:asciiTheme="minorHAnsi" w:eastAsia="Times New Roman" w:hAnsiTheme="minorHAnsi" w:cstheme="minorHAnsi"/>
        </w:rPr>
        <w:t>” and “</w:t>
      </w:r>
      <w:r w:rsidRPr="003B3D76">
        <w:rPr>
          <w:rFonts w:asciiTheme="minorHAnsi" w:eastAsia="Times New Roman" w:hAnsiTheme="minorHAnsi" w:cstheme="minorHAnsi"/>
        </w:rPr>
        <w:t>cache</w:t>
      </w:r>
      <w:r w:rsidR="00186CE3" w:rsidRPr="003B3D76">
        <w:rPr>
          <w:rFonts w:asciiTheme="minorHAnsi" w:eastAsia="Times New Roman" w:hAnsiTheme="minorHAnsi" w:cstheme="minorHAnsi"/>
        </w:rPr>
        <w:t>”</w:t>
      </w:r>
      <w:r w:rsidRPr="003B3D76">
        <w:rPr>
          <w:rFonts w:asciiTheme="minorHAnsi" w:eastAsia="Times New Roman" w:hAnsiTheme="minorHAnsi" w:cstheme="minorHAnsi"/>
        </w:rPr>
        <w:t xml:space="preserve"> from MS1, MS2 and </w:t>
      </w:r>
      <w:proofErr w:type="spellStart"/>
      <w:r w:rsidR="00186CE3" w:rsidRPr="003B3D76">
        <w:rPr>
          <w:rFonts w:asciiTheme="minorHAnsi" w:eastAsia="Times New Roman" w:hAnsiTheme="minorHAnsi" w:cstheme="minorHAnsi"/>
        </w:rPr>
        <w:t>AdminServer</w:t>
      </w:r>
      <w:proofErr w:type="spellEnd"/>
      <w:r w:rsidR="00186CE3" w:rsidRPr="003B3D76">
        <w:rPr>
          <w:rFonts w:asciiTheme="minorHAnsi" w:eastAsia="Times New Roman" w:hAnsiTheme="minorHAnsi" w:cstheme="minorHAnsi"/>
        </w:rPr>
        <w:t xml:space="preserve">  </w:t>
      </w:r>
    </w:p>
    <w:p w14:paraId="0D562A90" w14:textId="3B5652AD" w:rsidR="00186CE3" w:rsidRDefault="00186CE3" w:rsidP="00A15D90">
      <w:pPr>
        <w:pStyle w:val="ListParagraph"/>
        <w:numPr>
          <w:ilvl w:val="3"/>
          <w:numId w:val="30"/>
        </w:numPr>
        <w:spacing w:before="100" w:beforeAutospacing="1" w:after="100" w:afterAutospacing="1" w:line="240" w:lineRule="auto"/>
        <w:ind w:left="2880"/>
        <w:rPr>
          <w:rFonts w:asciiTheme="minorHAnsi" w:eastAsia="Times New Roman" w:hAnsiTheme="minorHAnsi" w:cstheme="minorHAnsi"/>
        </w:rPr>
      </w:pPr>
      <w:r>
        <w:rPr>
          <w:rFonts w:asciiTheme="minorHAnsi" w:eastAsia="Times New Roman" w:hAnsiTheme="minorHAnsi" w:cstheme="minorHAnsi"/>
        </w:rPr>
        <w:t xml:space="preserve">MS1: </w:t>
      </w:r>
      <w:r w:rsidR="004629D9" w:rsidRPr="007768A3">
        <w:rPr>
          <w:rFonts w:asciiTheme="minorHAnsi" w:eastAsia="Times New Roman" w:hAnsiTheme="minorHAnsi" w:cstheme="minorHAnsi"/>
        </w:rPr>
        <w:t xml:space="preserve">Go to </w:t>
      </w:r>
      <w:r w:rsidRPr="00186CE3">
        <w:rPr>
          <w:rFonts w:asciiTheme="minorHAnsi" w:eastAsia="Times New Roman" w:hAnsiTheme="minorHAnsi" w:cstheme="minorHAnsi"/>
        </w:rPr>
        <w:t>/app/oracle/</w:t>
      </w:r>
      <w:proofErr w:type="spellStart"/>
      <w:r w:rsidRPr="00186CE3">
        <w:rPr>
          <w:rFonts w:asciiTheme="minorHAnsi" w:eastAsia="Times New Roman" w:hAnsiTheme="minorHAnsi" w:cstheme="minorHAnsi"/>
        </w:rPr>
        <w:t>fmw_domains</w:t>
      </w:r>
      <w:proofErr w:type="spellEnd"/>
      <w:r w:rsidRPr="00186CE3">
        <w:rPr>
          <w:rFonts w:asciiTheme="minorHAnsi" w:eastAsia="Times New Roman" w:hAnsiTheme="minorHAnsi" w:cstheme="minorHAnsi"/>
        </w:rPr>
        <w:t>/</w:t>
      </w:r>
      <w:proofErr w:type="spellStart"/>
      <w:r w:rsidRPr="00186CE3">
        <w:rPr>
          <w:rFonts w:asciiTheme="minorHAnsi" w:eastAsia="Times New Roman" w:hAnsiTheme="minorHAnsi" w:cstheme="minorHAnsi"/>
        </w:rPr>
        <w:t>mserver</w:t>
      </w:r>
      <w:proofErr w:type="spellEnd"/>
      <w:r w:rsidRPr="00186CE3">
        <w:rPr>
          <w:rFonts w:asciiTheme="minorHAnsi" w:eastAsia="Times New Roman" w:hAnsiTheme="minorHAnsi" w:cstheme="minorHAnsi"/>
        </w:rPr>
        <w:t>/</w:t>
      </w:r>
      <w:proofErr w:type="spellStart"/>
      <w:r w:rsidRPr="00186CE3">
        <w:rPr>
          <w:rFonts w:asciiTheme="minorHAnsi" w:eastAsia="Times New Roman" w:hAnsiTheme="minorHAnsi" w:cstheme="minorHAnsi"/>
        </w:rPr>
        <w:t>osb_domain</w:t>
      </w:r>
      <w:proofErr w:type="spellEnd"/>
      <w:r w:rsidRPr="00186CE3">
        <w:rPr>
          <w:rFonts w:asciiTheme="minorHAnsi" w:eastAsia="Times New Roman" w:hAnsiTheme="minorHAnsi" w:cstheme="minorHAnsi"/>
        </w:rPr>
        <w:t>/servers/osb_server1</w:t>
      </w:r>
    </w:p>
    <w:p w14:paraId="669F854F" w14:textId="126B9E36" w:rsidR="00186CE3" w:rsidRDefault="00186CE3" w:rsidP="00A15D90">
      <w:pPr>
        <w:pStyle w:val="ListParagraph"/>
        <w:numPr>
          <w:ilvl w:val="3"/>
          <w:numId w:val="30"/>
        </w:numPr>
        <w:spacing w:before="100" w:beforeAutospacing="1" w:after="100" w:afterAutospacing="1" w:line="240" w:lineRule="auto"/>
        <w:ind w:left="2880"/>
        <w:rPr>
          <w:rFonts w:asciiTheme="minorHAnsi" w:eastAsia="Times New Roman" w:hAnsiTheme="minorHAnsi" w:cstheme="minorHAnsi"/>
        </w:rPr>
      </w:pPr>
      <w:r>
        <w:rPr>
          <w:rFonts w:asciiTheme="minorHAnsi" w:eastAsia="Times New Roman" w:hAnsiTheme="minorHAnsi" w:cstheme="minorHAnsi"/>
        </w:rPr>
        <w:t xml:space="preserve">MS2: </w:t>
      </w:r>
      <w:r w:rsidR="004629D9" w:rsidRPr="007768A3">
        <w:rPr>
          <w:rFonts w:asciiTheme="minorHAnsi" w:eastAsia="Times New Roman" w:hAnsiTheme="minorHAnsi" w:cstheme="minorHAnsi"/>
        </w:rPr>
        <w:t xml:space="preserve">Go to </w:t>
      </w:r>
      <w:r w:rsidRPr="00186CE3">
        <w:rPr>
          <w:rFonts w:asciiTheme="minorHAnsi" w:eastAsia="Times New Roman" w:hAnsiTheme="minorHAnsi" w:cstheme="minorHAnsi"/>
        </w:rPr>
        <w:t>/app/oracle/</w:t>
      </w:r>
      <w:proofErr w:type="spellStart"/>
      <w:r w:rsidRPr="00186CE3">
        <w:rPr>
          <w:rFonts w:asciiTheme="minorHAnsi" w:eastAsia="Times New Roman" w:hAnsiTheme="minorHAnsi" w:cstheme="minorHAnsi"/>
        </w:rPr>
        <w:t>fmw_domains</w:t>
      </w:r>
      <w:proofErr w:type="spellEnd"/>
      <w:r w:rsidRPr="00186CE3">
        <w:rPr>
          <w:rFonts w:asciiTheme="minorHAnsi" w:eastAsia="Times New Roman" w:hAnsiTheme="minorHAnsi" w:cstheme="minorHAnsi"/>
        </w:rPr>
        <w:t>/</w:t>
      </w:r>
      <w:proofErr w:type="spellStart"/>
      <w:r w:rsidRPr="00186CE3">
        <w:rPr>
          <w:rFonts w:asciiTheme="minorHAnsi" w:eastAsia="Times New Roman" w:hAnsiTheme="minorHAnsi" w:cstheme="minorHAnsi"/>
        </w:rPr>
        <w:t>mserver</w:t>
      </w:r>
      <w:proofErr w:type="spellEnd"/>
      <w:r w:rsidRPr="00186CE3">
        <w:rPr>
          <w:rFonts w:asciiTheme="minorHAnsi" w:eastAsia="Times New Roman" w:hAnsiTheme="minorHAnsi" w:cstheme="minorHAnsi"/>
        </w:rPr>
        <w:t>/</w:t>
      </w:r>
      <w:proofErr w:type="spellStart"/>
      <w:r w:rsidRPr="00186CE3">
        <w:rPr>
          <w:rFonts w:asciiTheme="minorHAnsi" w:eastAsia="Times New Roman" w:hAnsiTheme="minorHAnsi" w:cstheme="minorHAnsi"/>
        </w:rPr>
        <w:t>osb_domain</w:t>
      </w:r>
      <w:proofErr w:type="spellEnd"/>
      <w:r w:rsidRPr="00186CE3">
        <w:rPr>
          <w:rFonts w:asciiTheme="minorHAnsi" w:eastAsia="Times New Roman" w:hAnsiTheme="minorHAnsi" w:cstheme="minorHAnsi"/>
        </w:rPr>
        <w:t>/servers/osb_server</w:t>
      </w:r>
      <w:r>
        <w:rPr>
          <w:rFonts w:asciiTheme="minorHAnsi" w:eastAsia="Times New Roman" w:hAnsiTheme="minorHAnsi" w:cstheme="minorHAnsi"/>
        </w:rPr>
        <w:t>2</w:t>
      </w:r>
    </w:p>
    <w:p w14:paraId="4527F273" w14:textId="4ED09918" w:rsidR="00186CE3" w:rsidRDefault="00186CE3" w:rsidP="00A15D90">
      <w:pPr>
        <w:pStyle w:val="ListParagraph"/>
        <w:numPr>
          <w:ilvl w:val="3"/>
          <w:numId w:val="30"/>
        </w:numPr>
        <w:spacing w:before="100" w:beforeAutospacing="1" w:after="100" w:afterAutospacing="1" w:line="240" w:lineRule="auto"/>
        <w:ind w:left="2880"/>
        <w:rPr>
          <w:rFonts w:asciiTheme="minorHAnsi" w:eastAsia="Times New Roman" w:hAnsiTheme="minorHAnsi" w:cstheme="minorHAnsi"/>
        </w:rPr>
      </w:pPr>
      <w:r>
        <w:rPr>
          <w:rFonts w:asciiTheme="minorHAnsi" w:eastAsia="Times New Roman" w:hAnsiTheme="minorHAnsi" w:cstheme="minorHAnsi"/>
        </w:rPr>
        <w:t xml:space="preserve">Admin: </w:t>
      </w:r>
      <w:r w:rsidR="004629D9" w:rsidRPr="007768A3">
        <w:rPr>
          <w:rFonts w:asciiTheme="minorHAnsi" w:eastAsia="Times New Roman" w:hAnsiTheme="minorHAnsi" w:cstheme="minorHAnsi"/>
        </w:rPr>
        <w:t>Go to</w:t>
      </w:r>
      <w:r w:rsidR="004629D9">
        <w:rPr>
          <w:rFonts w:asciiTheme="minorHAnsi" w:eastAsia="Times New Roman" w:hAnsiTheme="minorHAnsi" w:cstheme="minorHAnsi"/>
        </w:rPr>
        <w:t xml:space="preserve"> </w:t>
      </w:r>
      <w:r w:rsidRPr="00186CE3">
        <w:rPr>
          <w:rFonts w:asciiTheme="minorHAnsi" w:eastAsia="Times New Roman" w:hAnsiTheme="minorHAnsi" w:cstheme="minorHAnsi"/>
        </w:rPr>
        <w:t>/app/oracle/</w:t>
      </w:r>
      <w:proofErr w:type="spellStart"/>
      <w:r w:rsidRPr="00186CE3">
        <w:rPr>
          <w:rFonts w:asciiTheme="minorHAnsi" w:eastAsia="Times New Roman" w:hAnsiTheme="minorHAnsi" w:cstheme="minorHAnsi"/>
        </w:rPr>
        <w:t>fmw_domains</w:t>
      </w:r>
      <w:proofErr w:type="spellEnd"/>
      <w:r w:rsidRPr="00186CE3">
        <w:rPr>
          <w:rFonts w:asciiTheme="minorHAnsi" w:eastAsia="Times New Roman" w:hAnsiTheme="minorHAnsi" w:cstheme="minorHAnsi"/>
        </w:rPr>
        <w:t>/</w:t>
      </w:r>
      <w:proofErr w:type="spellStart"/>
      <w:r w:rsidR="0076176C">
        <w:rPr>
          <w:rFonts w:asciiTheme="minorHAnsi" w:eastAsia="Times New Roman" w:hAnsiTheme="minorHAnsi" w:cstheme="minorHAnsi"/>
        </w:rPr>
        <w:t>a</w:t>
      </w:r>
      <w:r w:rsidRPr="00186CE3">
        <w:rPr>
          <w:rFonts w:asciiTheme="minorHAnsi" w:eastAsia="Times New Roman" w:hAnsiTheme="minorHAnsi" w:cstheme="minorHAnsi"/>
        </w:rPr>
        <w:t>server</w:t>
      </w:r>
      <w:proofErr w:type="spellEnd"/>
      <w:r w:rsidRPr="00186CE3">
        <w:rPr>
          <w:rFonts w:asciiTheme="minorHAnsi" w:eastAsia="Times New Roman" w:hAnsiTheme="minorHAnsi" w:cstheme="minorHAnsi"/>
        </w:rPr>
        <w:t>/</w:t>
      </w:r>
      <w:proofErr w:type="spellStart"/>
      <w:r w:rsidRPr="00186CE3">
        <w:rPr>
          <w:rFonts w:asciiTheme="minorHAnsi" w:eastAsia="Times New Roman" w:hAnsiTheme="minorHAnsi" w:cstheme="minorHAnsi"/>
        </w:rPr>
        <w:t>osb_domain</w:t>
      </w:r>
      <w:proofErr w:type="spellEnd"/>
      <w:r w:rsidRPr="00186CE3">
        <w:rPr>
          <w:rFonts w:asciiTheme="minorHAnsi" w:eastAsia="Times New Roman" w:hAnsiTheme="minorHAnsi" w:cstheme="minorHAnsi"/>
        </w:rPr>
        <w:t>/servers/</w:t>
      </w:r>
      <w:proofErr w:type="spellStart"/>
      <w:r>
        <w:rPr>
          <w:rFonts w:asciiTheme="minorHAnsi" w:eastAsia="Times New Roman" w:hAnsiTheme="minorHAnsi" w:cstheme="minorHAnsi"/>
        </w:rPr>
        <w:t>AdminServer</w:t>
      </w:r>
      <w:proofErr w:type="spellEnd"/>
    </w:p>
    <w:p w14:paraId="65F2F4B7" w14:textId="1E40678A" w:rsidR="007768A3" w:rsidRDefault="007768A3" w:rsidP="00A15D90">
      <w:pPr>
        <w:pStyle w:val="ListParagraph"/>
        <w:numPr>
          <w:ilvl w:val="4"/>
          <w:numId w:val="31"/>
        </w:numPr>
        <w:spacing w:before="100" w:beforeAutospacing="1" w:after="100" w:afterAutospacing="1" w:line="240" w:lineRule="auto"/>
        <w:ind w:left="3600"/>
        <w:rPr>
          <w:rFonts w:asciiTheme="minorHAnsi" w:eastAsia="Times New Roman" w:hAnsiTheme="minorHAnsi" w:cstheme="minorHAnsi"/>
        </w:rPr>
      </w:pPr>
      <w:r w:rsidRPr="007768A3">
        <w:rPr>
          <w:rFonts w:asciiTheme="minorHAnsi" w:eastAsia="Times New Roman" w:hAnsiTheme="minorHAnsi" w:cstheme="minorHAnsi"/>
        </w:rPr>
        <w:t xml:space="preserve">mv </w:t>
      </w:r>
      <w:proofErr w:type="spellStart"/>
      <w:r w:rsidRPr="007768A3">
        <w:rPr>
          <w:rFonts w:asciiTheme="minorHAnsi" w:eastAsia="Times New Roman" w:hAnsiTheme="minorHAnsi" w:cstheme="minorHAnsi"/>
        </w:rPr>
        <w:t>tmp</w:t>
      </w:r>
      <w:proofErr w:type="spellEnd"/>
      <w:r w:rsidRPr="007768A3">
        <w:rPr>
          <w:rFonts w:asciiTheme="minorHAnsi" w:eastAsia="Times New Roman" w:hAnsiTheme="minorHAnsi" w:cstheme="minorHAnsi"/>
        </w:rPr>
        <w:t xml:space="preserve"> </w:t>
      </w:r>
      <w:proofErr w:type="spellStart"/>
      <w:r w:rsidRPr="007768A3">
        <w:rPr>
          <w:rFonts w:asciiTheme="minorHAnsi" w:eastAsia="Times New Roman" w:hAnsiTheme="minorHAnsi" w:cstheme="minorHAnsi"/>
        </w:rPr>
        <w:t>tmp_bkp</w:t>
      </w:r>
      <w:r w:rsidR="00186CE3">
        <w:rPr>
          <w:rFonts w:asciiTheme="minorHAnsi" w:eastAsia="Times New Roman" w:hAnsiTheme="minorHAnsi" w:cstheme="minorHAnsi"/>
        </w:rPr>
        <w:t>_mmddyyyy</w:t>
      </w:r>
      <w:proofErr w:type="spellEnd"/>
    </w:p>
    <w:p w14:paraId="29A61D72" w14:textId="77777777" w:rsidR="00A15D90" w:rsidRDefault="007768A3" w:rsidP="00A15D90">
      <w:pPr>
        <w:pStyle w:val="ListParagraph"/>
        <w:numPr>
          <w:ilvl w:val="4"/>
          <w:numId w:val="31"/>
        </w:numPr>
        <w:spacing w:before="100" w:beforeAutospacing="1" w:after="100" w:afterAutospacing="1" w:line="240" w:lineRule="auto"/>
        <w:ind w:left="3600"/>
        <w:rPr>
          <w:rFonts w:asciiTheme="minorHAnsi" w:eastAsia="Times New Roman" w:hAnsiTheme="minorHAnsi" w:cstheme="minorHAnsi"/>
        </w:rPr>
      </w:pPr>
      <w:r w:rsidRPr="007768A3">
        <w:rPr>
          <w:rFonts w:asciiTheme="minorHAnsi" w:eastAsia="Times New Roman" w:hAnsiTheme="minorHAnsi" w:cstheme="minorHAnsi"/>
        </w:rPr>
        <w:lastRenderedPageBreak/>
        <w:t xml:space="preserve">mv cache </w:t>
      </w:r>
      <w:proofErr w:type="spellStart"/>
      <w:r w:rsidRPr="007768A3">
        <w:rPr>
          <w:rFonts w:asciiTheme="minorHAnsi" w:eastAsia="Times New Roman" w:hAnsiTheme="minorHAnsi" w:cstheme="minorHAnsi"/>
        </w:rPr>
        <w:t>cache_bkp</w:t>
      </w:r>
      <w:r w:rsidR="00186CE3">
        <w:rPr>
          <w:rFonts w:asciiTheme="minorHAnsi" w:eastAsia="Times New Roman" w:hAnsiTheme="minorHAnsi" w:cstheme="minorHAnsi"/>
        </w:rPr>
        <w:t>_mmddyyyy</w:t>
      </w:r>
      <w:proofErr w:type="spellEnd"/>
      <w:r w:rsidR="00A15D90">
        <w:rPr>
          <w:rFonts w:asciiTheme="minorHAnsi" w:eastAsia="Times New Roman" w:hAnsiTheme="minorHAnsi" w:cstheme="minorHAnsi"/>
        </w:rPr>
        <w:t xml:space="preserve"> </w:t>
      </w:r>
    </w:p>
    <w:p w14:paraId="5DE55290" w14:textId="77777777" w:rsidR="00A15D90" w:rsidRDefault="007768A3" w:rsidP="00A15D90">
      <w:pPr>
        <w:pStyle w:val="ListParagraph"/>
        <w:numPr>
          <w:ilvl w:val="2"/>
          <w:numId w:val="31"/>
        </w:numPr>
        <w:spacing w:before="100" w:beforeAutospacing="1" w:after="100" w:afterAutospacing="1" w:line="240" w:lineRule="auto"/>
        <w:rPr>
          <w:rFonts w:asciiTheme="minorHAnsi" w:eastAsia="Times New Roman" w:hAnsiTheme="minorHAnsi" w:cstheme="minorHAnsi"/>
        </w:rPr>
      </w:pPr>
      <w:proofErr w:type="spellStart"/>
      <w:r w:rsidRPr="00A15D90">
        <w:rPr>
          <w:rFonts w:asciiTheme="minorHAnsi" w:eastAsia="Times New Roman" w:hAnsiTheme="minorHAnsi" w:cstheme="minorHAnsi"/>
        </w:rPr>
        <w:t>ps</w:t>
      </w:r>
      <w:proofErr w:type="spellEnd"/>
      <w:r w:rsidRPr="00A15D90">
        <w:rPr>
          <w:rFonts w:asciiTheme="minorHAnsi" w:eastAsia="Times New Roman" w:hAnsiTheme="minorHAnsi" w:cstheme="minorHAnsi"/>
        </w:rPr>
        <w:t xml:space="preserve"> -</w:t>
      </w:r>
      <w:proofErr w:type="spellStart"/>
      <w:r w:rsidRPr="00A15D90">
        <w:rPr>
          <w:rFonts w:asciiTheme="minorHAnsi" w:eastAsia="Times New Roman" w:hAnsiTheme="minorHAnsi" w:cstheme="minorHAnsi"/>
        </w:rPr>
        <w:t>ef</w:t>
      </w:r>
      <w:proofErr w:type="spellEnd"/>
      <w:r w:rsidRPr="00A15D90">
        <w:rPr>
          <w:rFonts w:asciiTheme="minorHAnsi" w:eastAsia="Times New Roman" w:hAnsiTheme="minorHAnsi" w:cstheme="minorHAnsi"/>
        </w:rPr>
        <w:t xml:space="preserve"> | grep java</w:t>
      </w:r>
    </w:p>
    <w:p w14:paraId="243883AD" w14:textId="77777777" w:rsidR="00A15D90" w:rsidRDefault="00A15D90" w:rsidP="00A15D90">
      <w:pPr>
        <w:pStyle w:val="ListParagraph"/>
        <w:spacing w:before="100" w:beforeAutospacing="1" w:after="100" w:afterAutospacing="1" w:line="240" w:lineRule="auto"/>
        <w:ind w:left="2520"/>
        <w:rPr>
          <w:rFonts w:asciiTheme="minorHAnsi" w:eastAsia="Times New Roman" w:hAnsiTheme="minorHAnsi" w:cstheme="minorHAnsi"/>
        </w:rPr>
      </w:pPr>
      <w:r>
        <w:rPr>
          <w:rFonts w:asciiTheme="minorHAnsi" w:eastAsia="Times New Roman" w:hAnsiTheme="minorHAnsi" w:cstheme="minorHAnsi"/>
        </w:rPr>
        <w:t>S</w:t>
      </w:r>
      <w:r w:rsidR="007768A3" w:rsidRPr="00A15D90">
        <w:rPr>
          <w:rFonts w:asciiTheme="minorHAnsi" w:eastAsia="Times New Roman" w:hAnsiTheme="minorHAnsi" w:cstheme="minorHAnsi"/>
        </w:rPr>
        <w:t xml:space="preserve">hould able to see </w:t>
      </w:r>
      <w:r>
        <w:rPr>
          <w:rFonts w:asciiTheme="minorHAnsi" w:eastAsia="Times New Roman" w:hAnsiTheme="minorHAnsi" w:cstheme="minorHAnsi"/>
        </w:rPr>
        <w:t>“</w:t>
      </w:r>
      <w:proofErr w:type="spellStart"/>
      <w:r>
        <w:rPr>
          <w:rFonts w:asciiTheme="minorHAnsi" w:eastAsia="Times New Roman" w:hAnsiTheme="minorHAnsi" w:cstheme="minorHAnsi"/>
        </w:rPr>
        <w:t>N</w:t>
      </w:r>
      <w:r w:rsidR="007768A3" w:rsidRPr="00A15D90">
        <w:rPr>
          <w:rFonts w:asciiTheme="minorHAnsi" w:eastAsia="Times New Roman" w:hAnsiTheme="minorHAnsi" w:cstheme="minorHAnsi"/>
        </w:rPr>
        <w:t>odemanager</w:t>
      </w:r>
      <w:proofErr w:type="spellEnd"/>
      <w:r>
        <w:rPr>
          <w:rFonts w:asciiTheme="minorHAnsi" w:eastAsia="Times New Roman" w:hAnsiTheme="minorHAnsi" w:cstheme="minorHAnsi"/>
        </w:rPr>
        <w:t>”</w:t>
      </w:r>
      <w:r w:rsidR="007768A3" w:rsidRPr="00A15D90">
        <w:rPr>
          <w:rFonts w:asciiTheme="minorHAnsi" w:eastAsia="Times New Roman" w:hAnsiTheme="minorHAnsi" w:cstheme="minorHAnsi"/>
        </w:rPr>
        <w:t xml:space="preserve"> process only or OEM process also</w:t>
      </w:r>
    </w:p>
    <w:p w14:paraId="1DFE5CFA" w14:textId="65FFDFC5" w:rsidR="007768A3" w:rsidRPr="00A15D90" w:rsidRDefault="00977E4B" w:rsidP="00A15D90">
      <w:pPr>
        <w:pStyle w:val="ListParagraph"/>
        <w:numPr>
          <w:ilvl w:val="2"/>
          <w:numId w:val="29"/>
        </w:numPr>
        <w:spacing w:before="100" w:beforeAutospacing="1" w:after="100" w:afterAutospacing="1" w:line="240" w:lineRule="auto"/>
        <w:rPr>
          <w:rFonts w:asciiTheme="minorHAnsi" w:eastAsia="Times New Roman" w:hAnsiTheme="minorHAnsi" w:cstheme="minorHAnsi"/>
        </w:rPr>
      </w:pPr>
      <w:r w:rsidRPr="00A15D90">
        <w:rPr>
          <w:rFonts w:asciiTheme="minorHAnsi" w:eastAsia="Times New Roman" w:hAnsiTheme="minorHAnsi" w:cstheme="minorHAnsi"/>
        </w:rPr>
        <w:t xml:space="preserve">Restart Node manager: </w:t>
      </w:r>
      <w:r w:rsidR="007768A3" w:rsidRPr="00A15D90">
        <w:rPr>
          <w:rFonts w:asciiTheme="minorHAnsi" w:eastAsia="Times New Roman" w:hAnsiTheme="minorHAnsi" w:cstheme="minorHAnsi"/>
        </w:rPr>
        <w:t>Go to /app/oracle/</w:t>
      </w:r>
      <w:proofErr w:type="spellStart"/>
      <w:r w:rsidR="007768A3" w:rsidRPr="00A15D90">
        <w:rPr>
          <w:rFonts w:asciiTheme="minorHAnsi" w:eastAsia="Times New Roman" w:hAnsiTheme="minorHAnsi" w:cstheme="minorHAnsi"/>
        </w:rPr>
        <w:t>fmw_domains</w:t>
      </w:r>
      <w:proofErr w:type="spellEnd"/>
      <w:r w:rsidR="007768A3" w:rsidRPr="00A15D90">
        <w:rPr>
          <w:rFonts w:asciiTheme="minorHAnsi" w:eastAsia="Times New Roman" w:hAnsiTheme="minorHAnsi" w:cstheme="minorHAnsi"/>
        </w:rPr>
        <w:t>/</w:t>
      </w:r>
      <w:proofErr w:type="spellStart"/>
      <w:r w:rsidR="007768A3" w:rsidRPr="00A15D90">
        <w:rPr>
          <w:rFonts w:asciiTheme="minorHAnsi" w:eastAsia="Times New Roman" w:hAnsiTheme="minorHAnsi" w:cstheme="minorHAnsi"/>
        </w:rPr>
        <w:t>mserver</w:t>
      </w:r>
      <w:proofErr w:type="spellEnd"/>
      <w:r w:rsidR="007768A3" w:rsidRPr="00A15D90">
        <w:rPr>
          <w:rFonts w:asciiTheme="minorHAnsi" w:eastAsia="Times New Roman" w:hAnsiTheme="minorHAnsi" w:cstheme="minorHAnsi"/>
        </w:rPr>
        <w:t>/</w:t>
      </w:r>
      <w:proofErr w:type="spellStart"/>
      <w:r w:rsidR="007768A3" w:rsidRPr="00A15D90">
        <w:rPr>
          <w:rFonts w:asciiTheme="minorHAnsi" w:eastAsia="Times New Roman" w:hAnsiTheme="minorHAnsi" w:cstheme="minorHAnsi"/>
        </w:rPr>
        <w:t>osb_domain</w:t>
      </w:r>
      <w:proofErr w:type="spellEnd"/>
      <w:r w:rsidR="007768A3" w:rsidRPr="00A15D90">
        <w:rPr>
          <w:rFonts w:asciiTheme="minorHAnsi" w:eastAsia="Times New Roman" w:hAnsiTheme="minorHAnsi" w:cstheme="minorHAnsi"/>
        </w:rPr>
        <w:t>/bin</w:t>
      </w:r>
    </w:p>
    <w:p w14:paraId="17C3681A" w14:textId="77777777" w:rsidR="00977E4B" w:rsidRDefault="007768A3" w:rsidP="00A15D90">
      <w:pPr>
        <w:pStyle w:val="ListParagraph"/>
        <w:numPr>
          <w:ilvl w:val="0"/>
          <w:numId w:val="33"/>
        </w:numPr>
        <w:spacing w:before="100" w:beforeAutospacing="1" w:after="100" w:afterAutospacing="1" w:line="240" w:lineRule="auto"/>
        <w:rPr>
          <w:rFonts w:asciiTheme="minorHAnsi" w:eastAsia="Times New Roman" w:hAnsiTheme="minorHAnsi" w:cstheme="minorHAnsi"/>
        </w:rPr>
      </w:pPr>
      <w:r w:rsidRPr="007768A3">
        <w:rPr>
          <w:rFonts w:asciiTheme="minorHAnsi" w:eastAsia="Times New Roman" w:hAnsiTheme="minorHAnsi" w:cstheme="minorHAnsi"/>
        </w:rPr>
        <w:t xml:space="preserve">shutdown </w:t>
      </w:r>
      <w:proofErr w:type="spellStart"/>
      <w:r w:rsidRPr="007768A3">
        <w:rPr>
          <w:rFonts w:asciiTheme="minorHAnsi" w:eastAsia="Times New Roman" w:hAnsiTheme="minorHAnsi" w:cstheme="minorHAnsi"/>
        </w:rPr>
        <w:t>nodemanager</w:t>
      </w:r>
      <w:proofErr w:type="spellEnd"/>
      <w:r w:rsidR="00977E4B">
        <w:rPr>
          <w:rFonts w:asciiTheme="minorHAnsi" w:eastAsia="Times New Roman" w:hAnsiTheme="minorHAnsi" w:cstheme="minorHAnsi"/>
        </w:rPr>
        <w:t xml:space="preserve">:  </w:t>
      </w:r>
      <w:r w:rsidRPr="00977E4B">
        <w:rPr>
          <w:rFonts w:asciiTheme="minorHAnsi" w:eastAsia="Times New Roman" w:hAnsiTheme="minorHAnsi" w:cstheme="minorHAnsi"/>
        </w:rPr>
        <w:t>./stopNodeManager.sh</w:t>
      </w:r>
    </w:p>
    <w:p w14:paraId="152920F8" w14:textId="77777777" w:rsidR="00A15D90" w:rsidRDefault="007768A3" w:rsidP="00A15D90">
      <w:pPr>
        <w:pStyle w:val="ListParagraph"/>
        <w:numPr>
          <w:ilvl w:val="0"/>
          <w:numId w:val="33"/>
        </w:numPr>
        <w:spacing w:before="100" w:beforeAutospacing="1" w:after="100" w:afterAutospacing="1" w:line="240" w:lineRule="auto"/>
        <w:rPr>
          <w:rFonts w:asciiTheme="minorHAnsi" w:eastAsia="Times New Roman" w:hAnsiTheme="minorHAnsi" w:cstheme="minorHAnsi"/>
        </w:rPr>
      </w:pPr>
      <w:r w:rsidRPr="00977E4B">
        <w:rPr>
          <w:rFonts w:asciiTheme="minorHAnsi" w:eastAsia="Times New Roman" w:hAnsiTheme="minorHAnsi" w:cstheme="minorHAnsi"/>
        </w:rPr>
        <w:t xml:space="preserve">start </w:t>
      </w:r>
      <w:proofErr w:type="spellStart"/>
      <w:r w:rsidRPr="00977E4B">
        <w:rPr>
          <w:rFonts w:asciiTheme="minorHAnsi" w:eastAsia="Times New Roman" w:hAnsiTheme="minorHAnsi" w:cstheme="minorHAnsi"/>
        </w:rPr>
        <w:t>nodeman</w:t>
      </w:r>
      <w:r w:rsidR="00977E4B" w:rsidRPr="00977E4B">
        <w:rPr>
          <w:rFonts w:asciiTheme="minorHAnsi" w:eastAsia="Times New Roman" w:hAnsiTheme="minorHAnsi" w:cstheme="minorHAnsi"/>
        </w:rPr>
        <w:t>a</w:t>
      </w:r>
      <w:r w:rsidRPr="00977E4B">
        <w:rPr>
          <w:rFonts w:asciiTheme="minorHAnsi" w:eastAsia="Times New Roman" w:hAnsiTheme="minorHAnsi" w:cstheme="minorHAnsi"/>
        </w:rPr>
        <w:t>ger</w:t>
      </w:r>
      <w:proofErr w:type="spellEnd"/>
      <w:r w:rsidR="00977E4B" w:rsidRPr="00977E4B">
        <w:rPr>
          <w:rFonts w:asciiTheme="minorHAnsi" w:eastAsia="Times New Roman" w:hAnsiTheme="minorHAnsi" w:cstheme="minorHAnsi"/>
        </w:rPr>
        <w:t xml:space="preserve">:  </w:t>
      </w:r>
      <w:proofErr w:type="spellStart"/>
      <w:r w:rsidRPr="00977E4B">
        <w:rPr>
          <w:rFonts w:asciiTheme="minorHAnsi" w:eastAsia="Times New Roman" w:hAnsiTheme="minorHAnsi" w:cstheme="minorHAnsi"/>
        </w:rPr>
        <w:t>nohup</w:t>
      </w:r>
      <w:proofErr w:type="spellEnd"/>
      <w:r w:rsidRPr="00977E4B">
        <w:rPr>
          <w:rFonts w:asciiTheme="minorHAnsi" w:eastAsia="Times New Roman" w:hAnsiTheme="minorHAnsi" w:cstheme="minorHAnsi"/>
        </w:rPr>
        <w:t xml:space="preserve"> ./startNodeManager.sh &amp;</w:t>
      </w:r>
    </w:p>
    <w:p w14:paraId="1E9CE9B1" w14:textId="6F8D2749" w:rsidR="007768A3" w:rsidRPr="00A15D90" w:rsidRDefault="007768A3" w:rsidP="00A15D90">
      <w:pPr>
        <w:pStyle w:val="ListParagraph"/>
        <w:numPr>
          <w:ilvl w:val="2"/>
          <w:numId w:val="29"/>
        </w:numPr>
        <w:spacing w:before="100" w:beforeAutospacing="1" w:after="100" w:afterAutospacing="1" w:line="240" w:lineRule="auto"/>
        <w:rPr>
          <w:rFonts w:asciiTheme="minorHAnsi" w:eastAsia="Times New Roman" w:hAnsiTheme="minorHAnsi" w:cstheme="minorHAnsi"/>
        </w:rPr>
      </w:pPr>
      <w:proofErr w:type="spellStart"/>
      <w:r w:rsidRPr="00A15D90">
        <w:rPr>
          <w:rFonts w:asciiTheme="minorHAnsi" w:eastAsia="Times New Roman" w:hAnsiTheme="minorHAnsi" w:cstheme="minorHAnsi"/>
        </w:rPr>
        <w:t>ps</w:t>
      </w:r>
      <w:proofErr w:type="spellEnd"/>
      <w:r w:rsidRPr="00A15D90">
        <w:rPr>
          <w:rFonts w:asciiTheme="minorHAnsi" w:eastAsia="Times New Roman" w:hAnsiTheme="minorHAnsi" w:cstheme="minorHAnsi"/>
        </w:rPr>
        <w:t xml:space="preserve"> -</w:t>
      </w:r>
      <w:proofErr w:type="spellStart"/>
      <w:r w:rsidRPr="00A15D90">
        <w:rPr>
          <w:rFonts w:asciiTheme="minorHAnsi" w:eastAsia="Times New Roman" w:hAnsiTheme="minorHAnsi" w:cstheme="minorHAnsi"/>
        </w:rPr>
        <w:t>ef</w:t>
      </w:r>
      <w:proofErr w:type="spellEnd"/>
      <w:r w:rsidRPr="00A15D90">
        <w:rPr>
          <w:rFonts w:asciiTheme="minorHAnsi" w:eastAsia="Times New Roman" w:hAnsiTheme="minorHAnsi" w:cstheme="minorHAnsi"/>
        </w:rPr>
        <w:t xml:space="preserve"> |grep java</w:t>
      </w:r>
    </w:p>
    <w:p w14:paraId="04BDF6AF" w14:textId="18F59329" w:rsidR="007768A3" w:rsidRPr="007768A3" w:rsidRDefault="00A15D90" w:rsidP="00A15D90">
      <w:pPr>
        <w:pStyle w:val="ListParagraph"/>
        <w:spacing w:before="100" w:beforeAutospacing="1" w:after="100" w:afterAutospacing="1" w:line="240" w:lineRule="auto"/>
        <w:ind w:left="2160" w:firstLine="360"/>
        <w:rPr>
          <w:rFonts w:asciiTheme="minorHAnsi" w:eastAsia="Times New Roman" w:hAnsiTheme="minorHAnsi" w:cstheme="minorHAnsi"/>
        </w:rPr>
      </w:pPr>
      <w:r>
        <w:rPr>
          <w:rFonts w:asciiTheme="minorHAnsi" w:eastAsia="Times New Roman" w:hAnsiTheme="minorHAnsi" w:cstheme="minorHAnsi"/>
        </w:rPr>
        <w:t>S</w:t>
      </w:r>
      <w:r w:rsidR="007768A3" w:rsidRPr="007768A3">
        <w:rPr>
          <w:rFonts w:asciiTheme="minorHAnsi" w:eastAsia="Times New Roman" w:hAnsiTheme="minorHAnsi" w:cstheme="minorHAnsi"/>
        </w:rPr>
        <w:t xml:space="preserve">hould have </w:t>
      </w:r>
      <w:proofErr w:type="spellStart"/>
      <w:r w:rsidR="007768A3" w:rsidRPr="007768A3">
        <w:rPr>
          <w:rFonts w:asciiTheme="minorHAnsi" w:eastAsia="Times New Roman" w:hAnsiTheme="minorHAnsi" w:cstheme="minorHAnsi"/>
        </w:rPr>
        <w:t>nodemanager</w:t>
      </w:r>
      <w:proofErr w:type="spellEnd"/>
      <w:r w:rsidR="007768A3" w:rsidRPr="007768A3">
        <w:rPr>
          <w:rFonts w:asciiTheme="minorHAnsi" w:eastAsia="Times New Roman" w:hAnsiTheme="minorHAnsi" w:cstheme="minorHAnsi"/>
        </w:rPr>
        <w:t xml:space="preserve"> process</w:t>
      </w:r>
    </w:p>
    <w:p w14:paraId="6239AF38" w14:textId="5E5B9EA5" w:rsidR="00162B97" w:rsidRDefault="00162B97" w:rsidP="00A15D90">
      <w:pPr>
        <w:pStyle w:val="ListParagraph"/>
        <w:numPr>
          <w:ilvl w:val="2"/>
          <w:numId w:val="29"/>
        </w:numPr>
        <w:spacing w:before="100" w:beforeAutospacing="1" w:after="100" w:afterAutospacing="1" w:line="240" w:lineRule="auto"/>
        <w:rPr>
          <w:rFonts w:asciiTheme="minorHAnsi" w:eastAsia="Times New Roman" w:hAnsiTheme="minorHAnsi" w:cstheme="minorHAnsi"/>
        </w:rPr>
      </w:pPr>
      <w:r w:rsidRPr="00162B97">
        <w:rPr>
          <w:rFonts w:asciiTheme="minorHAnsi" w:eastAsia="Times New Roman" w:hAnsiTheme="minorHAnsi" w:cstheme="minorHAnsi"/>
        </w:rPr>
        <w:t>start Admin server</w:t>
      </w:r>
      <w:r>
        <w:rPr>
          <w:rFonts w:asciiTheme="minorHAnsi" w:eastAsia="Times New Roman" w:hAnsiTheme="minorHAnsi" w:cstheme="minorHAnsi"/>
        </w:rPr>
        <w:t xml:space="preserve">: </w:t>
      </w:r>
      <w:r w:rsidR="007768A3" w:rsidRPr="007768A3">
        <w:rPr>
          <w:rFonts w:asciiTheme="minorHAnsi" w:eastAsia="Times New Roman" w:hAnsiTheme="minorHAnsi" w:cstheme="minorHAnsi"/>
        </w:rPr>
        <w:t>Go to /app/oracle/</w:t>
      </w:r>
      <w:proofErr w:type="spellStart"/>
      <w:r w:rsidR="007768A3" w:rsidRPr="007768A3">
        <w:rPr>
          <w:rFonts w:asciiTheme="minorHAnsi" w:eastAsia="Times New Roman" w:hAnsiTheme="minorHAnsi" w:cstheme="minorHAnsi"/>
        </w:rPr>
        <w:t>fmw_domains</w:t>
      </w:r>
      <w:proofErr w:type="spellEnd"/>
      <w:r w:rsidR="007768A3" w:rsidRPr="007768A3">
        <w:rPr>
          <w:rFonts w:asciiTheme="minorHAnsi" w:eastAsia="Times New Roman" w:hAnsiTheme="minorHAnsi" w:cstheme="minorHAnsi"/>
        </w:rPr>
        <w:t>/</w:t>
      </w:r>
      <w:proofErr w:type="spellStart"/>
      <w:r w:rsidR="007768A3" w:rsidRPr="007768A3">
        <w:rPr>
          <w:rFonts w:asciiTheme="minorHAnsi" w:eastAsia="Times New Roman" w:hAnsiTheme="minorHAnsi" w:cstheme="minorHAnsi"/>
        </w:rPr>
        <w:t>aserver</w:t>
      </w:r>
      <w:proofErr w:type="spellEnd"/>
      <w:r w:rsidR="007768A3" w:rsidRPr="007768A3">
        <w:rPr>
          <w:rFonts w:asciiTheme="minorHAnsi" w:eastAsia="Times New Roman" w:hAnsiTheme="minorHAnsi" w:cstheme="minorHAnsi"/>
        </w:rPr>
        <w:t>/</w:t>
      </w:r>
      <w:proofErr w:type="spellStart"/>
      <w:r w:rsidR="007768A3" w:rsidRPr="007768A3">
        <w:rPr>
          <w:rFonts w:asciiTheme="minorHAnsi" w:eastAsia="Times New Roman" w:hAnsiTheme="minorHAnsi" w:cstheme="minorHAnsi"/>
        </w:rPr>
        <w:t>osb_domain</w:t>
      </w:r>
      <w:proofErr w:type="spellEnd"/>
      <w:r w:rsidR="007768A3" w:rsidRPr="007768A3">
        <w:rPr>
          <w:rFonts w:asciiTheme="minorHAnsi" w:eastAsia="Times New Roman" w:hAnsiTheme="minorHAnsi" w:cstheme="minorHAnsi"/>
        </w:rPr>
        <w:t>/bin</w:t>
      </w:r>
    </w:p>
    <w:p w14:paraId="516C473F" w14:textId="77777777" w:rsidR="00162B97" w:rsidRDefault="007768A3" w:rsidP="00A15D90">
      <w:pPr>
        <w:pStyle w:val="ListParagraph"/>
        <w:numPr>
          <w:ilvl w:val="0"/>
          <w:numId w:val="34"/>
        </w:numPr>
        <w:spacing w:before="100" w:beforeAutospacing="1" w:after="100" w:afterAutospacing="1" w:line="240" w:lineRule="auto"/>
        <w:rPr>
          <w:rFonts w:asciiTheme="minorHAnsi" w:eastAsia="Times New Roman" w:hAnsiTheme="minorHAnsi" w:cstheme="minorHAnsi"/>
        </w:rPr>
      </w:pPr>
      <w:proofErr w:type="spellStart"/>
      <w:r w:rsidRPr="00162B97">
        <w:rPr>
          <w:rFonts w:asciiTheme="minorHAnsi" w:eastAsia="Times New Roman" w:hAnsiTheme="minorHAnsi" w:cstheme="minorHAnsi"/>
        </w:rPr>
        <w:t>nohup</w:t>
      </w:r>
      <w:proofErr w:type="spellEnd"/>
      <w:r w:rsidRPr="00162B97">
        <w:rPr>
          <w:rFonts w:asciiTheme="minorHAnsi" w:eastAsia="Times New Roman" w:hAnsiTheme="minorHAnsi" w:cstheme="minorHAnsi"/>
        </w:rPr>
        <w:t xml:space="preserve"> ./startWebLogic.sh &amp;</w:t>
      </w:r>
    </w:p>
    <w:p w14:paraId="104E0390" w14:textId="77777777" w:rsidR="00A15D90" w:rsidRDefault="007768A3" w:rsidP="00A15D90">
      <w:pPr>
        <w:pStyle w:val="ListParagraph"/>
        <w:numPr>
          <w:ilvl w:val="0"/>
          <w:numId w:val="34"/>
        </w:numPr>
        <w:spacing w:after="0" w:line="240" w:lineRule="auto"/>
        <w:rPr>
          <w:rFonts w:asciiTheme="minorHAnsi" w:eastAsia="Times New Roman" w:hAnsiTheme="minorHAnsi" w:cstheme="minorHAnsi"/>
        </w:rPr>
      </w:pPr>
      <w:r w:rsidRPr="00162B97">
        <w:rPr>
          <w:rFonts w:asciiTheme="minorHAnsi" w:eastAsia="Times New Roman" w:hAnsiTheme="minorHAnsi" w:cstheme="minorHAnsi"/>
        </w:rPr>
        <w:t xml:space="preserve">tail -f </w:t>
      </w:r>
      <w:proofErr w:type="spellStart"/>
      <w:r w:rsidRPr="00162B97">
        <w:rPr>
          <w:rFonts w:asciiTheme="minorHAnsi" w:eastAsia="Times New Roman" w:hAnsiTheme="minorHAnsi" w:cstheme="minorHAnsi"/>
        </w:rPr>
        <w:t>nohup.out</w:t>
      </w:r>
      <w:proofErr w:type="spellEnd"/>
    </w:p>
    <w:p w14:paraId="7BF1D933" w14:textId="6890A670" w:rsidR="00162B97" w:rsidRPr="00A15D90" w:rsidRDefault="004629D9" w:rsidP="00A15D90">
      <w:pPr>
        <w:spacing w:after="0" w:line="240" w:lineRule="auto"/>
        <w:ind w:left="2498"/>
        <w:rPr>
          <w:rFonts w:asciiTheme="minorHAnsi" w:eastAsia="Times New Roman" w:hAnsiTheme="minorHAnsi" w:cstheme="minorHAnsi"/>
        </w:rPr>
      </w:pPr>
      <w:r w:rsidRPr="00A15D90">
        <w:rPr>
          <w:rFonts w:asciiTheme="minorHAnsi" w:eastAsia="Times New Roman" w:hAnsiTheme="minorHAnsi" w:cstheme="minorHAnsi"/>
        </w:rPr>
        <w:t>W</w:t>
      </w:r>
      <w:r w:rsidR="007768A3" w:rsidRPr="00A15D90">
        <w:rPr>
          <w:rFonts w:asciiTheme="minorHAnsi" w:eastAsia="Times New Roman" w:hAnsiTheme="minorHAnsi" w:cstheme="minorHAnsi"/>
        </w:rPr>
        <w:t xml:space="preserve">ait for Admin server state change to </w:t>
      </w:r>
      <w:r w:rsidR="007768A3" w:rsidRPr="00A15D90">
        <w:rPr>
          <w:rFonts w:asciiTheme="minorHAnsi" w:eastAsia="Times New Roman" w:hAnsiTheme="minorHAnsi" w:cstheme="minorHAnsi"/>
          <w:b/>
          <w:bCs/>
        </w:rPr>
        <w:t>RUNNING</w:t>
      </w:r>
    </w:p>
    <w:p w14:paraId="204B5734" w14:textId="646E70FF" w:rsidR="007768A3" w:rsidRPr="00162B97" w:rsidRDefault="007768A3" w:rsidP="00A15D90">
      <w:pPr>
        <w:pStyle w:val="ListParagraph"/>
        <w:numPr>
          <w:ilvl w:val="2"/>
          <w:numId w:val="29"/>
        </w:numPr>
        <w:spacing w:after="0" w:line="240" w:lineRule="auto"/>
        <w:rPr>
          <w:rFonts w:asciiTheme="minorHAnsi" w:eastAsia="Times New Roman" w:hAnsiTheme="minorHAnsi" w:cstheme="minorHAnsi"/>
        </w:rPr>
      </w:pPr>
      <w:r w:rsidRPr="00162B97">
        <w:rPr>
          <w:rFonts w:asciiTheme="minorHAnsi" w:eastAsia="Times New Roman" w:hAnsiTheme="minorHAnsi" w:cstheme="minorHAnsi"/>
        </w:rPr>
        <w:t xml:space="preserve">Go to admin console </w:t>
      </w:r>
    </w:p>
    <w:p w14:paraId="7552D737" w14:textId="57DF4431" w:rsidR="00E33F9F" w:rsidRPr="00162B97" w:rsidRDefault="007768A3" w:rsidP="00A15D90">
      <w:pPr>
        <w:pStyle w:val="ListParagraph"/>
        <w:numPr>
          <w:ilvl w:val="2"/>
          <w:numId w:val="29"/>
        </w:numPr>
        <w:spacing w:after="0" w:line="240" w:lineRule="auto"/>
        <w:rPr>
          <w:rFonts w:asciiTheme="minorHAnsi" w:eastAsia="Times New Roman" w:hAnsiTheme="minorHAnsi" w:cstheme="minorHAnsi"/>
        </w:rPr>
      </w:pPr>
      <w:r w:rsidRPr="00162B97">
        <w:rPr>
          <w:rFonts w:asciiTheme="minorHAnsi" w:eastAsia="Times New Roman" w:hAnsiTheme="minorHAnsi" w:cstheme="minorHAnsi"/>
        </w:rPr>
        <w:t>Start MS1 &amp; MS2 together</w:t>
      </w:r>
      <w:r w:rsidR="00162B97" w:rsidRPr="00162B97">
        <w:rPr>
          <w:rFonts w:asciiTheme="minorHAnsi" w:eastAsia="Times New Roman" w:hAnsiTheme="minorHAnsi" w:cstheme="minorHAnsi"/>
        </w:rPr>
        <w:t xml:space="preserve">: </w:t>
      </w:r>
      <w:r w:rsidRPr="00162B97">
        <w:rPr>
          <w:rFonts w:asciiTheme="minorHAnsi" w:eastAsia="Times New Roman" w:hAnsiTheme="minorHAnsi" w:cstheme="minorHAnsi"/>
        </w:rPr>
        <w:t xml:space="preserve">wait until the state </w:t>
      </w:r>
      <w:r w:rsidRPr="00A15D90">
        <w:rPr>
          <w:rFonts w:asciiTheme="minorHAnsi" w:eastAsia="Times New Roman" w:hAnsiTheme="minorHAnsi" w:cstheme="minorHAnsi"/>
          <w:b/>
          <w:bCs/>
        </w:rPr>
        <w:t>RUNNING</w:t>
      </w:r>
    </w:p>
    <w:p w14:paraId="2B47E125" w14:textId="18F542BE" w:rsidR="00162B97" w:rsidRDefault="00162B97" w:rsidP="00A15D90">
      <w:pPr>
        <w:pStyle w:val="ListParagraph"/>
        <w:numPr>
          <w:ilvl w:val="1"/>
          <w:numId w:val="29"/>
        </w:numPr>
        <w:rPr>
          <w:b/>
          <w:bCs/>
        </w:rPr>
      </w:pPr>
      <w:r w:rsidRPr="00162B97">
        <w:rPr>
          <w:b/>
          <w:bCs/>
        </w:rPr>
        <w:t>POST RESTART</w:t>
      </w:r>
      <w:r>
        <w:rPr>
          <w:b/>
          <w:bCs/>
        </w:rPr>
        <w:t>:</w:t>
      </w:r>
    </w:p>
    <w:p w14:paraId="54984079" w14:textId="77777777" w:rsidR="00F04181" w:rsidRDefault="00162B97" w:rsidP="00A15D90">
      <w:pPr>
        <w:pStyle w:val="ListParagraph"/>
        <w:numPr>
          <w:ilvl w:val="2"/>
          <w:numId w:val="29"/>
        </w:numPr>
        <w:rPr>
          <w:rFonts w:asciiTheme="minorHAnsi" w:eastAsia="Times New Roman" w:hAnsiTheme="minorHAnsi" w:cstheme="minorHAnsi"/>
        </w:rPr>
      </w:pPr>
      <w:r w:rsidRPr="00162B97">
        <w:rPr>
          <w:rFonts w:asciiTheme="minorHAnsi" w:eastAsia="Times New Roman" w:hAnsiTheme="minorHAnsi" w:cstheme="minorHAnsi"/>
        </w:rPr>
        <w:t xml:space="preserve">Check for </w:t>
      </w:r>
      <w:r w:rsidRPr="00A15D90">
        <w:rPr>
          <w:rFonts w:asciiTheme="minorHAnsi" w:eastAsia="Times New Roman" w:hAnsiTheme="minorHAnsi" w:cstheme="minorHAnsi"/>
        </w:rPr>
        <w:t>Server state &amp; health</w:t>
      </w:r>
      <w:r w:rsidR="004629D9" w:rsidRPr="00A15D90">
        <w:rPr>
          <w:rFonts w:asciiTheme="minorHAnsi" w:eastAsia="Times New Roman" w:hAnsiTheme="minorHAnsi" w:cstheme="minorHAnsi"/>
        </w:rPr>
        <w:t xml:space="preserve"> </w:t>
      </w:r>
      <w:r w:rsidR="004629D9" w:rsidRPr="007768A3">
        <w:rPr>
          <w:rFonts w:asciiTheme="minorHAnsi" w:eastAsia="Times New Roman" w:hAnsiTheme="minorHAnsi" w:cstheme="minorHAnsi"/>
        </w:rPr>
        <w:t xml:space="preserve">from </w:t>
      </w:r>
      <w:r w:rsidR="004629D9">
        <w:rPr>
          <w:rFonts w:asciiTheme="minorHAnsi" w:eastAsia="Times New Roman" w:hAnsiTheme="minorHAnsi" w:cstheme="minorHAnsi"/>
        </w:rPr>
        <w:t xml:space="preserve">WebLogic </w:t>
      </w:r>
      <w:r w:rsidR="004629D9" w:rsidRPr="007768A3">
        <w:rPr>
          <w:rFonts w:asciiTheme="minorHAnsi" w:eastAsia="Times New Roman" w:hAnsiTheme="minorHAnsi" w:cstheme="minorHAnsi"/>
        </w:rPr>
        <w:t>console</w:t>
      </w:r>
      <w:r w:rsidRPr="00162B97">
        <w:rPr>
          <w:rFonts w:asciiTheme="minorHAnsi" w:eastAsia="Times New Roman" w:hAnsiTheme="minorHAnsi" w:cstheme="minorHAnsi"/>
        </w:rPr>
        <w:t xml:space="preserve">: </w:t>
      </w:r>
    </w:p>
    <w:p w14:paraId="4BA6F55B" w14:textId="4FBBF1EF" w:rsidR="00162B97" w:rsidRPr="00162B97" w:rsidRDefault="004629D9" w:rsidP="00A15D90">
      <w:pPr>
        <w:pStyle w:val="ListParagraph"/>
        <w:spacing w:before="100" w:beforeAutospacing="1" w:after="100" w:afterAutospacing="1" w:line="240" w:lineRule="auto"/>
        <w:ind w:left="2160" w:firstLine="360"/>
        <w:rPr>
          <w:rFonts w:asciiTheme="minorHAnsi" w:eastAsia="Times New Roman" w:hAnsiTheme="minorHAnsi" w:cstheme="minorHAnsi"/>
        </w:rPr>
      </w:pPr>
      <w:r w:rsidRPr="004629D9">
        <w:rPr>
          <w:rFonts w:asciiTheme="minorHAnsi" w:eastAsia="Times New Roman" w:hAnsiTheme="minorHAnsi" w:cstheme="minorHAnsi"/>
          <w:i/>
          <w:iCs/>
        </w:rPr>
        <w:t xml:space="preserve">Home </w:t>
      </w:r>
      <w:r w:rsidRPr="004629D9">
        <w:rPr>
          <w:rFonts w:asciiTheme="minorHAnsi" w:eastAsia="Times New Roman" w:hAnsiTheme="minorHAnsi" w:cstheme="minorHAnsi"/>
          <w:i/>
          <w:iCs/>
        </w:rPr>
        <w:sym w:font="Wingdings" w:char="F0E0"/>
      </w:r>
      <w:r>
        <w:rPr>
          <w:rFonts w:asciiTheme="minorHAnsi" w:eastAsia="Times New Roman" w:hAnsiTheme="minorHAnsi" w:cstheme="minorHAnsi"/>
          <w:i/>
          <w:iCs/>
        </w:rPr>
        <w:t xml:space="preserve">  </w:t>
      </w:r>
      <w:r w:rsidRPr="004629D9">
        <w:rPr>
          <w:rFonts w:asciiTheme="minorHAnsi" w:eastAsia="Times New Roman" w:hAnsiTheme="minorHAnsi" w:cstheme="minorHAnsi"/>
          <w:i/>
          <w:iCs/>
        </w:rPr>
        <w:t>Servers</w:t>
      </w:r>
    </w:p>
    <w:p w14:paraId="23479DF6" w14:textId="77777777" w:rsidR="00F04181" w:rsidRDefault="00162B97" w:rsidP="00A15D90">
      <w:pPr>
        <w:pStyle w:val="ListParagraph"/>
        <w:numPr>
          <w:ilvl w:val="2"/>
          <w:numId w:val="29"/>
        </w:numPr>
        <w:rPr>
          <w:rFonts w:asciiTheme="minorHAnsi" w:eastAsia="Times New Roman" w:hAnsiTheme="minorHAnsi" w:cstheme="minorHAnsi"/>
        </w:rPr>
      </w:pPr>
      <w:r>
        <w:rPr>
          <w:rFonts w:asciiTheme="minorHAnsi" w:eastAsia="Times New Roman" w:hAnsiTheme="minorHAnsi" w:cstheme="minorHAnsi"/>
        </w:rPr>
        <w:t xml:space="preserve">Check for </w:t>
      </w:r>
      <w:r w:rsidRPr="00A15D90">
        <w:rPr>
          <w:rFonts w:asciiTheme="minorHAnsi" w:eastAsia="Times New Roman" w:hAnsiTheme="minorHAnsi" w:cstheme="minorHAnsi"/>
        </w:rPr>
        <w:t>Deployments should be 'Active'</w:t>
      </w:r>
      <w:r w:rsidR="00336744" w:rsidRPr="00A15D90">
        <w:rPr>
          <w:rFonts w:asciiTheme="minorHAnsi" w:eastAsia="Times New Roman" w:hAnsiTheme="minorHAnsi" w:cstheme="minorHAnsi"/>
        </w:rPr>
        <w:t xml:space="preserve"> </w:t>
      </w:r>
      <w:r w:rsidR="00336744" w:rsidRPr="007768A3">
        <w:rPr>
          <w:rFonts w:asciiTheme="minorHAnsi" w:eastAsia="Times New Roman" w:hAnsiTheme="minorHAnsi" w:cstheme="minorHAnsi"/>
        </w:rPr>
        <w:t xml:space="preserve">from </w:t>
      </w:r>
      <w:r w:rsidR="00336744">
        <w:rPr>
          <w:rFonts w:asciiTheme="minorHAnsi" w:eastAsia="Times New Roman" w:hAnsiTheme="minorHAnsi" w:cstheme="minorHAnsi"/>
        </w:rPr>
        <w:t xml:space="preserve">WebLogic </w:t>
      </w:r>
      <w:r w:rsidR="00336744" w:rsidRPr="007768A3">
        <w:rPr>
          <w:rFonts w:asciiTheme="minorHAnsi" w:eastAsia="Times New Roman" w:hAnsiTheme="minorHAnsi" w:cstheme="minorHAnsi"/>
        </w:rPr>
        <w:t>console</w:t>
      </w:r>
      <w:r>
        <w:rPr>
          <w:rFonts w:asciiTheme="minorHAnsi" w:eastAsia="Times New Roman" w:hAnsiTheme="minorHAnsi" w:cstheme="minorHAnsi"/>
        </w:rPr>
        <w:t xml:space="preserve">: </w:t>
      </w:r>
    </w:p>
    <w:p w14:paraId="54F74031" w14:textId="7C7CD545" w:rsidR="00162B97" w:rsidRPr="00162B97" w:rsidRDefault="004629D9" w:rsidP="00A15D90">
      <w:pPr>
        <w:pStyle w:val="ListParagraph"/>
        <w:spacing w:before="100" w:beforeAutospacing="1" w:after="100" w:afterAutospacing="1" w:line="240" w:lineRule="auto"/>
        <w:ind w:left="2160" w:firstLine="360"/>
        <w:rPr>
          <w:rFonts w:asciiTheme="minorHAnsi" w:eastAsia="Times New Roman" w:hAnsiTheme="minorHAnsi" w:cstheme="minorHAnsi"/>
        </w:rPr>
      </w:pPr>
      <w:r>
        <w:rPr>
          <w:rFonts w:asciiTheme="minorHAnsi" w:eastAsia="Times New Roman" w:hAnsiTheme="minorHAnsi" w:cstheme="minorHAnsi"/>
          <w:i/>
          <w:iCs/>
        </w:rPr>
        <w:t xml:space="preserve">Home </w:t>
      </w:r>
      <w:r w:rsidRPr="004629D9">
        <w:rPr>
          <w:rFonts w:asciiTheme="minorHAnsi" w:eastAsia="Times New Roman" w:hAnsiTheme="minorHAnsi" w:cstheme="minorHAnsi"/>
          <w:i/>
          <w:iCs/>
        </w:rPr>
        <w:sym w:font="Wingdings" w:char="F0E0"/>
      </w:r>
      <w:r>
        <w:rPr>
          <w:rFonts w:asciiTheme="minorHAnsi" w:eastAsia="Times New Roman" w:hAnsiTheme="minorHAnsi" w:cstheme="minorHAnsi"/>
          <w:i/>
          <w:iCs/>
        </w:rPr>
        <w:t xml:space="preserve"> </w:t>
      </w:r>
      <w:r w:rsidR="00335CF3">
        <w:rPr>
          <w:rFonts w:asciiTheme="minorHAnsi" w:eastAsia="Times New Roman" w:hAnsiTheme="minorHAnsi" w:cstheme="minorHAnsi"/>
          <w:i/>
          <w:iCs/>
        </w:rPr>
        <w:t xml:space="preserve"> </w:t>
      </w:r>
      <w:r w:rsidRPr="004629D9">
        <w:rPr>
          <w:rFonts w:asciiTheme="minorHAnsi" w:eastAsia="Times New Roman" w:hAnsiTheme="minorHAnsi" w:cstheme="minorHAnsi"/>
          <w:i/>
          <w:iCs/>
        </w:rPr>
        <w:t>Deployments</w:t>
      </w:r>
    </w:p>
    <w:p w14:paraId="1B7D8D44" w14:textId="77777777" w:rsidR="00F04181" w:rsidRDefault="00162B97" w:rsidP="00A15D90">
      <w:pPr>
        <w:pStyle w:val="ListParagraph"/>
        <w:numPr>
          <w:ilvl w:val="2"/>
          <w:numId w:val="29"/>
        </w:numPr>
        <w:rPr>
          <w:rFonts w:asciiTheme="minorHAnsi" w:eastAsia="Times New Roman" w:hAnsiTheme="minorHAnsi" w:cstheme="minorHAnsi"/>
        </w:rPr>
      </w:pPr>
      <w:r>
        <w:rPr>
          <w:rFonts w:asciiTheme="minorHAnsi" w:eastAsia="Times New Roman" w:hAnsiTheme="minorHAnsi" w:cstheme="minorHAnsi"/>
        </w:rPr>
        <w:t xml:space="preserve">Check for </w:t>
      </w:r>
      <w:r w:rsidRPr="00A15D90">
        <w:rPr>
          <w:rFonts w:asciiTheme="minorHAnsi" w:eastAsia="Times New Roman" w:hAnsiTheme="minorHAnsi" w:cstheme="minorHAnsi"/>
        </w:rPr>
        <w:t>JMS Subscribers should be in 'true'</w:t>
      </w:r>
      <w:r w:rsidR="00336744" w:rsidRPr="00A15D90">
        <w:rPr>
          <w:rFonts w:asciiTheme="minorHAnsi" w:eastAsia="Times New Roman" w:hAnsiTheme="minorHAnsi" w:cstheme="minorHAnsi"/>
        </w:rPr>
        <w:t xml:space="preserve"> </w:t>
      </w:r>
      <w:r w:rsidR="00336744" w:rsidRPr="007768A3">
        <w:rPr>
          <w:rFonts w:asciiTheme="minorHAnsi" w:eastAsia="Times New Roman" w:hAnsiTheme="minorHAnsi" w:cstheme="minorHAnsi"/>
        </w:rPr>
        <w:t xml:space="preserve">from </w:t>
      </w:r>
      <w:r w:rsidR="00336744">
        <w:rPr>
          <w:rFonts w:asciiTheme="minorHAnsi" w:eastAsia="Times New Roman" w:hAnsiTheme="minorHAnsi" w:cstheme="minorHAnsi"/>
        </w:rPr>
        <w:t xml:space="preserve">WebLogic </w:t>
      </w:r>
      <w:r w:rsidR="00336744" w:rsidRPr="007768A3">
        <w:rPr>
          <w:rFonts w:asciiTheme="minorHAnsi" w:eastAsia="Times New Roman" w:hAnsiTheme="minorHAnsi" w:cstheme="minorHAnsi"/>
        </w:rPr>
        <w:t>console</w:t>
      </w:r>
      <w:r>
        <w:rPr>
          <w:rFonts w:asciiTheme="minorHAnsi" w:eastAsia="Times New Roman" w:hAnsiTheme="minorHAnsi" w:cstheme="minorHAnsi"/>
        </w:rPr>
        <w:t xml:space="preserve">: </w:t>
      </w:r>
    </w:p>
    <w:p w14:paraId="47BEC814" w14:textId="3CD9B424" w:rsidR="00162B97" w:rsidRPr="00A15D90" w:rsidRDefault="00336744" w:rsidP="00A15D90">
      <w:pPr>
        <w:pStyle w:val="ListParagraph"/>
        <w:spacing w:before="100" w:beforeAutospacing="1" w:after="100" w:afterAutospacing="1" w:line="240" w:lineRule="auto"/>
        <w:ind w:left="2160" w:firstLine="360"/>
        <w:rPr>
          <w:rFonts w:asciiTheme="minorHAnsi" w:eastAsia="Times New Roman" w:hAnsiTheme="minorHAnsi" w:cstheme="minorHAnsi"/>
          <w:i/>
          <w:iCs/>
        </w:rPr>
      </w:pPr>
      <w:r w:rsidRPr="00A15D90">
        <w:rPr>
          <w:rFonts w:asciiTheme="minorHAnsi" w:eastAsia="Times New Roman" w:hAnsiTheme="minorHAnsi" w:cstheme="minorHAnsi"/>
          <w:i/>
          <w:iCs/>
        </w:rPr>
        <w:t xml:space="preserve">Home </w:t>
      </w:r>
      <w:r w:rsidRPr="00A15D90">
        <w:rPr>
          <w:rFonts w:asciiTheme="minorHAnsi" w:eastAsia="Times New Roman" w:hAnsiTheme="minorHAnsi" w:cstheme="minorHAnsi"/>
          <w:i/>
          <w:iCs/>
        </w:rPr>
        <w:sym w:font="Wingdings" w:char="F0E0"/>
      </w:r>
      <w:r w:rsidR="00335CF3" w:rsidRPr="00A15D90">
        <w:rPr>
          <w:rFonts w:asciiTheme="minorHAnsi" w:eastAsia="Times New Roman" w:hAnsiTheme="minorHAnsi" w:cstheme="minorHAnsi"/>
          <w:i/>
          <w:iCs/>
        </w:rPr>
        <w:t>S</w:t>
      </w:r>
      <w:r w:rsidRPr="00A15D90">
        <w:rPr>
          <w:rFonts w:asciiTheme="minorHAnsi" w:eastAsia="Times New Roman" w:hAnsiTheme="minorHAnsi" w:cstheme="minorHAnsi"/>
          <w:i/>
          <w:iCs/>
        </w:rPr>
        <w:t>ervices</w:t>
      </w:r>
      <w:r w:rsidRPr="00A15D90">
        <w:rPr>
          <w:rFonts w:asciiTheme="minorHAnsi" w:eastAsia="Times New Roman" w:hAnsiTheme="minorHAnsi" w:cstheme="minorHAnsi"/>
          <w:i/>
          <w:iCs/>
        </w:rPr>
        <w:sym w:font="Wingdings" w:char="F0E0"/>
      </w:r>
      <w:r w:rsidRPr="00A15D90">
        <w:rPr>
          <w:rFonts w:asciiTheme="minorHAnsi" w:eastAsia="Times New Roman" w:hAnsiTheme="minorHAnsi" w:cstheme="minorHAnsi"/>
          <w:i/>
          <w:iCs/>
        </w:rPr>
        <w:t>Messaging</w:t>
      </w:r>
      <w:r w:rsidRPr="00A15D90">
        <w:rPr>
          <w:rFonts w:asciiTheme="minorHAnsi" w:eastAsia="Times New Roman" w:hAnsiTheme="minorHAnsi" w:cstheme="minorHAnsi"/>
          <w:i/>
          <w:iCs/>
        </w:rPr>
        <w:sym w:font="Wingdings" w:char="F0E0"/>
      </w:r>
      <w:r w:rsidRPr="00A15D90">
        <w:rPr>
          <w:rFonts w:asciiTheme="minorHAnsi" w:eastAsia="Times New Roman" w:hAnsiTheme="minorHAnsi" w:cstheme="minorHAnsi"/>
          <w:i/>
          <w:iCs/>
        </w:rPr>
        <w:t>JMS Modules</w:t>
      </w:r>
      <w:r w:rsidRPr="00A15D90">
        <w:rPr>
          <w:rFonts w:asciiTheme="minorHAnsi" w:eastAsia="Times New Roman" w:hAnsiTheme="minorHAnsi" w:cstheme="minorHAnsi"/>
          <w:i/>
          <w:iCs/>
        </w:rPr>
        <w:sym w:font="Wingdings" w:char="F0E0"/>
      </w:r>
      <w:r w:rsidRPr="00A15D90">
        <w:rPr>
          <w:i/>
          <w:iCs/>
        </w:rPr>
        <w:t xml:space="preserve"> </w:t>
      </w:r>
      <w:r w:rsidRPr="00A15D90">
        <w:rPr>
          <w:rFonts w:asciiTheme="minorHAnsi" w:eastAsia="Times New Roman" w:hAnsiTheme="minorHAnsi" w:cstheme="minorHAnsi"/>
          <w:i/>
          <w:iCs/>
        </w:rPr>
        <w:t>Summary of JMS Modules</w:t>
      </w:r>
    </w:p>
    <w:p w14:paraId="173D51AB" w14:textId="77777777" w:rsidR="00A15D90" w:rsidRDefault="00162B97" w:rsidP="00A15D90">
      <w:pPr>
        <w:pStyle w:val="ListParagraph"/>
        <w:numPr>
          <w:ilvl w:val="1"/>
          <w:numId w:val="18"/>
        </w:numPr>
        <w:spacing w:before="100" w:beforeAutospacing="1" w:after="100" w:afterAutospacing="1" w:line="240" w:lineRule="auto"/>
        <w:ind w:left="2880"/>
        <w:rPr>
          <w:rFonts w:asciiTheme="minorHAnsi" w:eastAsia="Times New Roman" w:hAnsiTheme="minorHAnsi" w:cstheme="minorHAnsi"/>
        </w:rPr>
      </w:pPr>
      <w:r w:rsidRPr="00162B97">
        <w:rPr>
          <w:rFonts w:asciiTheme="minorHAnsi" w:eastAsia="Times New Roman" w:hAnsiTheme="minorHAnsi" w:cstheme="minorHAnsi"/>
        </w:rPr>
        <w:t>Modules:</w:t>
      </w:r>
    </w:p>
    <w:p w14:paraId="292283A2" w14:textId="77777777" w:rsidR="00A15D90" w:rsidRDefault="00162B97" w:rsidP="00A15D90">
      <w:pPr>
        <w:pStyle w:val="ListParagraph"/>
        <w:numPr>
          <w:ilvl w:val="3"/>
          <w:numId w:val="18"/>
        </w:numPr>
        <w:spacing w:before="100" w:beforeAutospacing="1" w:after="100" w:afterAutospacing="1" w:line="240" w:lineRule="auto"/>
        <w:rPr>
          <w:rFonts w:asciiTheme="minorHAnsi" w:eastAsia="Times New Roman" w:hAnsiTheme="minorHAnsi" w:cstheme="minorHAnsi"/>
        </w:rPr>
      </w:pPr>
      <w:r w:rsidRPr="00A15D90">
        <w:rPr>
          <w:rFonts w:asciiTheme="minorHAnsi" w:eastAsia="Times New Roman" w:hAnsiTheme="minorHAnsi" w:cstheme="minorHAnsi"/>
        </w:rPr>
        <w:t xml:space="preserve">ECE: </w:t>
      </w:r>
      <w:proofErr w:type="spellStart"/>
      <w:r w:rsidR="00336744" w:rsidRPr="00A15D90">
        <w:rPr>
          <w:rFonts w:asciiTheme="minorHAnsi" w:eastAsia="Times New Roman" w:hAnsiTheme="minorHAnsi" w:cstheme="minorHAnsi"/>
        </w:rPr>
        <w:t>NotificationTopic</w:t>
      </w:r>
      <w:proofErr w:type="spellEnd"/>
      <w:r w:rsidR="00336744" w:rsidRPr="00336744">
        <w:sym w:font="Wingdings" w:char="F0E0"/>
      </w:r>
      <w:r w:rsidR="00336744" w:rsidRPr="00A15D90">
        <w:rPr>
          <w:rFonts w:asciiTheme="minorHAnsi" w:eastAsia="Times New Roman" w:hAnsiTheme="minorHAnsi" w:cstheme="minorHAnsi"/>
        </w:rPr>
        <w:t>Monitoring</w:t>
      </w:r>
      <w:r w:rsidR="00336744" w:rsidRPr="00336744">
        <w:sym w:font="Wingdings" w:char="F0E0"/>
      </w:r>
      <w:r w:rsidR="00336744" w:rsidRPr="00A15D90">
        <w:rPr>
          <w:rFonts w:asciiTheme="minorHAnsi" w:eastAsia="Times New Roman" w:hAnsiTheme="minorHAnsi" w:cstheme="minorHAnsi"/>
        </w:rPr>
        <w:t>Durable Subscribers:</w:t>
      </w:r>
    </w:p>
    <w:p w14:paraId="1C7E14A7" w14:textId="77777777" w:rsidR="00A15D90" w:rsidRDefault="00162B97" w:rsidP="00A15D90">
      <w:pPr>
        <w:pStyle w:val="ListParagraph"/>
        <w:spacing w:before="100" w:beforeAutospacing="1" w:after="100" w:afterAutospacing="1" w:line="240" w:lineRule="auto"/>
        <w:ind w:left="3240"/>
        <w:rPr>
          <w:rFonts w:asciiTheme="minorHAnsi" w:eastAsia="Times New Roman" w:hAnsiTheme="minorHAnsi" w:cstheme="minorHAnsi"/>
        </w:rPr>
      </w:pPr>
      <w:proofErr w:type="spellStart"/>
      <w:r w:rsidRPr="00A15D90">
        <w:rPr>
          <w:rFonts w:asciiTheme="minorHAnsi" w:eastAsia="Times New Roman" w:hAnsiTheme="minorHAnsi" w:cstheme="minorHAnsi"/>
        </w:rPr>
        <w:t>NotificationTopic</w:t>
      </w:r>
      <w:proofErr w:type="spellEnd"/>
      <w:r w:rsidRPr="00A15D90">
        <w:rPr>
          <w:rFonts w:asciiTheme="minorHAnsi" w:eastAsia="Times New Roman" w:hAnsiTheme="minorHAnsi" w:cstheme="minorHAnsi"/>
        </w:rPr>
        <w:t xml:space="preserve"> - BRM gateway, OC3C NGW and ECE subscribers</w:t>
      </w:r>
    </w:p>
    <w:p w14:paraId="06B3EDBC" w14:textId="77777777" w:rsidR="00A15D90" w:rsidRDefault="00162B97" w:rsidP="00A15D90">
      <w:pPr>
        <w:pStyle w:val="ListParagraph"/>
        <w:numPr>
          <w:ilvl w:val="3"/>
          <w:numId w:val="18"/>
        </w:numPr>
        <w:spacing w:before="100" w:beforeAutospacing="1" w:after="100" w:afterAutospacing="1" w:line="240" w:lineRule="auto"/>
        <w:rPr>
          <w:rFonts w:asciiTheme="minorHAnsi" w:eastAsia="Times New Roman" w:hAnsiTheme="minorHAnsi" w:cstheme="minorHAnsi"/>
        </w:rPr>
      </w:pPr>
      <w:proofErr w:type="spellStart"/>
      <w:r w:rsidRPr="00A15D90">
        <w:rPr>
          <w:rFonts w:asciiTheme="minorHAnsi" w:eastAsia="Times New Roman" w:hAnsiTheme="minorHAnsi" w:cstheme="minorHAnsi"/>
        </w:rPr>
        <w:t>Semati_IB_JMSModule</w:t>
      </w:r>
      <w:proofErr w:type="spellEnd"/>
      <w:r w:rsidRPr="00A15D90">
        <w:rPr>
          <w:rFonts w:asciiTheme="minorHAnsi" w:eastAsia="Times New Roman" w:hAnsiTheme="minorHAnsi" w:cstheme="minorHAnsi"/>
        </w:rPr>
        <w:t>:</w:t>
      </w:r>
    </w:p>
    <w:p w14:paraId="35AF0D7C" w14:textId="77777777" w:rsidR="00A15D90" w:rsidRDefault="00162B97" w:rsidP="00A15D90">
      <w:pPr>
        <w:pStyle w:val="ListParagraph"/>
        <w:spacing w:before="100" w:beforeAutospacing="1" w:after="100" w:afterAutospacing="1" w:line="240" w:lineRule="auto"/>
        <w:ind w:left="3240"/>
        <w:rPr>
          <w:rFonts w:asciiTheme="minorHAnsi" w:eastAsia="Times New Roman" w:hAnsiTheme="minorHAnsi" w:cstheme="minorHAnsi"/>
        </w:rPr>
      </w:pPr>
      <w:proofErr w:type="spellStart"/>
      <w:r w:rsidRPr="00A15D90">
        <w:rPr>
          <w:rFonts w:asciiTheme="minorHAnsi" w:eastAsia="Times New Roman" w:hAnsiTheme="minorHAnsi" w:cstheme="minorHAnsi"/>
        </w:rPr>
        <w:t>BRMNotificationTopic</w:t>
      </w:r>
      <w:proofErr w:type="spellEnd"/>
      <w:r w:rsidR="00F04181" w:rsidRPr="00336744">
        <w:sym w:font="Wingdings" w:char="F0E0"/>
      </w:r>
      <w:r w:rsidR="00F04181" w:rsidRPr="00A15D90">
        <w:rPr>
          <w:rFonts w:asciiTheme="minorHAnsi" w:eastAsia="Times New Roman" w:hAnsiTheme="minorHAnsi" w:cstheme="minorHAnsi"/>
        </w:rPr>
        <w:t>Monitoring</w:t>
      </w:r>
      <w:r w:rsidR="00F04181" w:rsidRPr="00336744">
        <w:sym w:font="Wingdings" w:char="F0E0"/>
      </w:r>
      <w:r w:rsidR="00F04181" w:rsidRPr="00A15D90">
        <w:rPr>
          <w:rFonts w:asciiTheme="minorHAnsi" w:eastAsia="Times New Roman" w:hAnsiTheme="minorHAnsi" w:cstheme="minorHAnsi"/>
        </w:rPr>
        <w:t>Durable Subscribers</w:t>
      </w:r>
      <w:r w:rsidRPr="00A15D90">
        <w:rPr>
          <w:rFonts w:asciiTheme="minorHAnsi" w:eastAsia="Times New Roman" w:hAnsiTheme="minorHAnsi" w:cstheme="minorHAnsi"/>
        </w:rPr>
        <w:t xml:space="preserve"> - OC3C NGW</w:t>
      </w:r>
    </w:p>
    <w:p w14:paraId="785A3779" w14:textId="6169DF79" w:rsidR="00162B97" w:rsidRPr="00A15D90" w:rsidRDefault="00162B97" w:rsidP="00A15D90">
      <w:pPr>
        <w:pStyle w:val="ListParagraph"/>
        <w:spacing w:before="100" w:beforeAutospacing="1" w:after="100" w:afterAutospacing="1" w:line="240" w:lineRule="auto"/>
        <w:ind w:left="3240"/>
        <w:rPr>
          <w:rFonts w:asciiTheme="minorHAnsi" w:eastAsia="Times New Roman" w:hAnsiTheme="minorHAnsi" w:cstheme="minorHAnsi"/>
        </w:rPr>
      </w:pPr>
      <w:proofErr w:type="spellStart"/>
      <w:r w:rsidRPr="00A15D90">
        <w:rPr>
          <w:rFonts w:asciiTheme="minorHAnsi" w:eastAsia="Times New Roman" w:hAnsiTheme="minorHAnsi" w:cstheme="minorHAnsi"/>
        </w:rPr>
        <w:t>SiebelNotificationTopic</w:t>
      </w:r>
      <w:proofErr w:type="spellEnd"/>
      <w:r w:rsidR="00F04181" w:rsidRPr="00336744">
        <w:sym w:font="Wingdings" w:char="F0E0"/>
      </w:r>
      <w:r w:rsidR="00F04181" w:rsidRPr="00A15D90">
        <w:rPr>
          <w:rFonts w:asciiTheme="minorHAnsi" w:eastAsia="Times New Roman" w:hAnsiTheme="minorHAnsi" w:cstheme="minorHAnsi"/>
        </w:rPr>
        <w:t>Monitoring</w:t>
      </w:r>
      <w:r w:rsidR="00F04181" w:rsidRPr="00336744">
        <w:sym w:font="Wingdings" w:char="F0E0"/>
      </w:r>
      <w:r w:rsidR="00F04181" w:rsidRPr="00A15D90">
        <w:rPr>
          <w:rFonts w:asciiTheme="minorHAnsi" w:eastAsia="Times New Roman" w:hAnsiTheme="minorHAnsi" w:cstheme="minorHAnsi"/>
        </w:rPr>
        <w:t>Durable Subscribers</w:t>
      </w:r>
      <w:r w:rsidRPr="00A15D90">
        <w:rPr>
          <w:rFonts w:asciiTheme="minorHAnsi" w:eastAsia="Times New Roman" w:hAnsiTheme="minorHAnsi" w:cstheme="minorHAnsi"/>
        </w:rPr>
        <w:t xml:space="preserve"> - OC3C NGW</w:t>
      </w:r>
    </w:p>
    <w:p w14:paraId="352A6DBE" w14:textId="18CF178F" w:rsidR="00162B97" w:rsidRDefault="00162B97" w:rsidP="00BC307C">
      <w:pPr>
        <w:pStyle w:val="Heading1"/>
        <w:numPr>
          <w:ilvl w:val="1"/>
          <w:numId w:val="3"/>
        </w:numPr>
        <w:tabs>
          <w:tab w:val="center" w:pos="840"/>
        </w:tabs>
        <w:ind w:left="747" w:hanging="10"/>
      </w:pPr>
      <w:r w:rsidRPr="00827233">
        <w:rPr>
          <w:rFonts w:ascii="Book Antiqua" w:eastAsia="Book Antiqua" w:hAnsi="Book Antiqua" w:cs="Book Antiqua"/>
          <w:color w:val="FF0000"/>
          <w:sz w:val="20"/>
        </w:rPr>
        <w:t xml:space="preserve"> </w:t>
      </w:r>
      <w:r w:rsidRPr="00827233">
        <w:rPr>
          <w:sz w:val="20"/>
        </w:rPr>
        <w:t xml:space="preserve"> </w:t>
      </w:r>
      <w:bookmarkStart w:id="28" w:name="_Toc193927067"/>
      <w:r w:rsidRPr="00162B97">
        <w:t>Important note for other systems after the Server restart</w:t>
      </w:r>
      <w:bookmarkEnd w:id="28"/>
    </w:p>
    <w:p w14:paraId="45E5C35A" w14:textId="1586E7E9" w:rsidR="00162B97" w:rsidRPr="00162B97" w:rsidRDefault="00162B97" w:rsidP="00BC307C">
      <w:pPr>
        <w:pStyle w:val="ListParagraph"/>
        <w:numPr>
          <w:ilvl w:val="0"/>
          <w:numId w:val="19"/>
        </w:numPr>
        <w:spacing w:before="100" w:beforeAutospacing="1" w:after="100" w:afterAutospacing="1" w:line="240" w:lineRule="auto"/>
        <w:rPr>
          <w:rFonts w:asciiTheme="minorHAnsi" w:eastAsia="Times New Roman" w:hAnsiTheme="minorHAnsi" w:cstheme="minorHAnsi"/>
        </w:rPr>
      </w:pPr>
      <w:r w:rsidRPr="00162B97">
        <w:rPr>
          <w:rFonts w:asciiTheme="minorHAnsi" w:eastAsia="Times New Roman" w:hAnsiTheme="minorHAnsi" w:cstheme="minorHAnsi"/>
        </w:rPr>
        <w:t xml:space="preserve">If </w:t>
      </w:r>
      <w:r w:rsidRPr="00A24C24">
        <w:rPr>
          <w:rFonts w:asciiTheme="minorHAnsi" w:eastAsia="Times New Roman" w:hAnsiTheme="minorHAnsi" w:cstheme="minorHAnsi"/>
          <w:b/>
          <w:bCs/>
        </w:rPr>
        <w:t>OSB Admin server</w:t>
      </w:r>
      <w:r w:rsidRPr="00162B97">
        <w:rPr>
          <w:rFonts w:asciiTheme="minorHAnsi" w:eastAsia="Times New Roman" w:hAnsiTheme="minorHAnsi" w:cstheme="minorHAnsi"/>
        </w:rPr>
        <w:t xml:space="preserve"> is restarted then </w:t>
      </w:r>
      <w:r w:rsidRPr="00A24C24">
        <w:rPr>
          <w:rFonts w:asciiTheme="minorHAnsi" w:eastAsia="Times New Roman" w:hAnsiTheme="minorHAnsi" w:cstheme="minorHAnsi"/>
          <w:b/>
          <w:bCs/>
        </w:rPr>
        <w:t>BRM gateway, ECE needs to be restarted</w:t>
      </w:r>
      <w:r w:rsidRPr="00162B97">
        <w:rPr>
          <w:rFonts w:asciiTheme="minorHAnsi" w:eastAsia="Times New Roman" w:hAnsiTheme="minorHAnsi" w:cstheme="minorHAnsi"/>
        </w:rPr>
        <w:t>.</w:t>
      </w:r>
    </w:p>
    <w:p w14:paraId="1A843FD2" w14:textId="18E8F840" w:rsidR="00162B97" w:rsidRPr="00162B97" w:rsidRDefault="00162B97" w:rsidP="00BC307C">
      <w:pPr>
        <w:pStyle w:val="ListParagraph"/>
        <w:numPr>
          <w:ilvl w:val="0"/>
          <w:numId w:val="19"/>
        </w:numPr>
        <w:spacing w:before="100" w:beforeAutospacing="1" w:after="100" w:afterAutospacing="1" w:line="240" w:lineRule="auto"/>
        <w:rPr>
          <w:rFonts w:asciiTheme="minorHAnsi" w:eastAsia="Times New Roman" w:hAnsiTheme="minorHAnsi" w:cstheme="minorHAnsi"/>
        </w:rPr>
      </w:pPr>
      <w:r w:rsidRPr="00162B97">
        <w:rPr>
          <w:rFonts w:asciiTheme="minorHAnsi" w:eastAsia="Times New Roman" w:hAnsiTheme="minorHAnsi" w:cstheme="minorHAnsi"/>
        </w:rPr>
        <w:t xml:space="preserve">If </w:t>
      </w:r>
      <w:r w:rsidRPr="00A24C24">
        <w:rPr>
          <w:rFonts w:asciiTheme="minorHAnsi" w:eastAsia="Times New Roman" w:hAnsiTheme="minorHAnsi" w:cstheme="minorHAnsi"/>
          <w:b/>
          <w:bCs/>
        </w:rPr>
        <w:t>OSB Managed server</w:t>
      </w:r>
      <w:r w:rsidRPr="00162B97">
        <w:rPr>
          <w:rFonts w:asciiTheme="minorHAnsi" w:eastAsia="Times New Roman" w:hAnsiTheme="minorHAnsi" w:cstheme="minorHAnsi"/>
        </w:rPr>
        <w:t xml:space="preserve"> is restarted then </w:t>
      </w:r>
      <w:r w:rsidRPr="00A24C24">
        <w:rPr>
          <w:rFonts w:asciiTheme="minorHAnsi" w:eastAsia="Times New Roman" w:hAnsiTheme="minorHAnsi" w:cstheme="minorHAnsi"/>
          <w:b/>
          <w:bCs/>
        </w:rPr>
        <w:t>OC3C needs to be restarted</w:t>
      </w:r>
      <w:r w:rsidRPr="00162B97">
        <w:rPr>
          <w:rFonts w:asciiTheme="minorHAnsi" w:eastAsia="Times New Roman" w:hAnsiTheme="minorHAnsi" w:cstheme="minorHAnsi"/>
        </w:rPr>
        <w:t>.</w:t>
      </w:r>
    </w:p>
    <w:p w14:paraId="5BC77CE0" w14:textId="5C27BBDD" w:rsidR="00162B97" w:rsidRPr="00162B97" w:rsidRDefault="00162B97" w:rsidP="00BC307C">
      <w:pPr>
        <w:pStyle w:val="ListParagraph"/>
        <w:numPr>
          <w:ilvl w:val="0"/>
          <w:numId w:val="19"/>
        </w:numPr>
        <w:spacing w:before="100" w:beforeAutospacing="1" w:after="100" w:afterAutospacing="1" w:line="240" w:lineRule="auto"/>
        <w:rPr>
          <w:rFonts w:asciiTheme="minorHAnsi" w:eastAsia="Times New Roman" w:hAnsiTheme="minorHAnsi" w:cstheme="minorHAnsi"/>
        </w:rPr>
      </w:pPr>
      <w:r w:rsidRPr="00162B97">
        <w:rPr>
          <w:rFonts w:asciiTheme="minorHAnsi" w:eastAsia="Times New Roman" w:hAnsiTheme="minorHAnsi" w:cstheme="minorHAnsi"/>
        </w:rPr>
        <w:t xml:space="preserve">If </w:t>
      </w:r>
      <w:r w:rsidRPr="00A24C24">
        <w:rPr>
          <w:rFonts w:asciiTheme="minorHAnsi" w:eastAsia="Times New Roman" w:hAnsiTheme="minorHAnsi" w:cstheme="minorHAnsi"/>
          <w:b/>
          <w:bCs/>
        </w:rPr>
        <w:t>OSB Full restart</w:t>
      </w:r>
      <w:r w:rsidR="00A15D90">
        <w:rPr>
          <w:rFonts w:asciiTheme="minorHAnsi" w:eastAsia="Times New Roman" w:hAnsiTheme="minorHAnsi" w:cstheme="minorHAnsi"/>
          <w:b/>
          <w:bCs/>
        </w:rPr>
        <w:t xml:space="preserve"> (full bounce)</w:t>
      </w:r>
      <w:r w:rsidRPr="00162B97">
        <w:rPr>
          <w:rFonts w:asciiTheme="minorHAnsi" w:eastAsia="Times New Roman" w:hAnsiTheme="minorHAnsi" w:cstheme="minorHAnsi"/>
        </w:rPr>
        <w:t xml:space="preserve"> is performed then </w:t>
      </w:r>
      <w:r w:rsidRPr="00A24C24">
        <w:rPr>
          <w:rFonts w:asciiTheme="minorHAnsi" w:eastAsia="Times New Roman" w:hAnsiTheme="minorHAnsi" w:cstheme="minorHAnsi"/>
          <w:b/>
          <w:bCs/>
        </w:rPr>
        <w:t>BRM gateway, ECE and OC3C needs to be restarted</w:t>
      </w:r>
      <w:r w:rsidRPr="00162B97">
        <w:rPr>
          <w:rFonts w:asciiTheme="minorHAnsi" w:eastAsia="Times New Roman" w:hAnsiTheme="minorHAnsi" w:cstheme="minorHAnsi"/>
        </w:rPr>
        <w:t>.</w:t>
      </w:r>
    </w:p>
    <w:p w14:paraId="136B3269" w14:textId="77777777" w:rsidR="00162B97" w:rsidRPr="00162B97" w:rsidRDefault="00162B97" w:rsidP="00162B97">
      <w:pPr>
        <w:spacing w:after="0"/>
        <w:ind w:left="720"/>
        <w:rPr>
          <w:b/>
          <w:bCs/>
        </w:rPr>
      </w:pPr>
    </w:p>
    <w:p w14:paraId="2E9F1C80" w14:textId="0F494AED" w:rsidR="00307146" w:rsidRDefault="00F13458" w:rsidP="00307146">
      <w:pPr>
        <w:pStyle w:val="Heading1"/>
        <w:numPr>
          <w:ilvl w:val="0"/>
          <w:numId w:val="3"/>
        </w:numPr>
        <w:tabs>
          <w:tab w:val="center" w:pos="840"/>
          <w:tab w:val="center" w:pos="3887"/>
        </w:tabs>
        <w:ind w:left="0" w:firstLine="0"/>
      </w:pPr>
      <w:bookmarkStart w:id="29" w:name="_Toc193927068"/>
      <w:r w:rsidRPr="00307146">
        <w:lastRenderedPageBreak/>
        <w:t xml:space="preserve">SOP5: </w:t>
      </w:r>
      <w:r w:rsidR="00181A52" w:rsidRPr="00307146">
        <w:t xml:space="preserve">Main </w:t>
      </w:r>
      <w:r w:rsidRPr="00307146">
        <w:t>OSB MS Server Rolling or Full bounce.</w:t>
      </w:r>
      <w:bookmarkEnd w:id="29"/>
    </w:p>
    <w:p w14:paraId="053E82EB" w14:textId="0BCF6695" w:rsidR="00DD5A2F" w:rsidRPr="00307146" w:rsidRDefault="00DD5A2F" w:rsidP="00307146">
      <w:pPr>
        <w:pStyle w:val="Heading1"/>
        <w:numPr>
          <w:ilvl w:val="1"/>
          <w:numId w:val="3"/>
        </w:numPr>
        <w:tabs>
          <w:tab w:val="center" w:pos="840"/>
        </w:tabs>
        <w:ind w:left="747" w:hanging="360"/>
      </w:pPr>
      <w:bookmarkStart w:id="30" w:name="_Toc193927069"/>
      <w:r w:rsidRPr="00307146">
        <w:t>Overview</w:t>
      </w:r>
      <w:bookmarkEnd w:id="30"/>
    </w:p>
    <w:p w14:paraId="08B33A9F" w14:textId="77777777" w:rsidR="00270BD6" w:rsidRDefault="00307146" w:rsidP="00DD5A2F">
      <w:pPr>
        <w:ind w:left="360"/>
      </w:pPr>
      <w:r w:rsidRPr="004F06D9">
        <w:t xml:space="preserve">This is a standard operating </w:t>
      </w:r>
      <w:r w:rsidRPr="0044141A">
        <w:t>to</w:t>
      </w:r>
      <w:r w:rsidRPr="00FF2C75">
        <w:t xml:space="preserve"> </w:t>
      </w:r>
      <w:r>
        <w:t xml:space="preserve">execute </w:t>
      </w:r>
      <w:r w:rsidRPr="00307146">
        <w:t>OSB M</w:t>
      </w:r>
      <w:r>
        <w:t xml:space="preserve">anaged </w:t>
      </w:r>
      <w:r w:rsidRPr="00307146">
        <w:t>Server</w:t>
      </w:r>
      <w:r>
        <w:t>s</w:t>
      </w:r>
      <w:r w:rsidRPr="00307146">
        <w:t xml:space="preserve"> Rolling or Full bounce </w:t>
      </w:r>
    </w:p>
    <w:p w14:paraId="5BCD37AB" w14:textId="752D8E05" w:rsidR="00270BD6" w:rsidRPr="00307146" w:rsidRDefault="00270BD6" w:rsidP="00270BD6">
      <w:pPr>
        <w:pStyle w:val="Heading1"/>
        <w:numPr>
          <w:ilvl w:val="1"/>
          <w:numId w:val="3"/>
        </w:numPr>
        <w:tabs>
          <w:tab w:val="center" w:pos="840"/>
        </w:tabs>
        <w:ind w:left="747" w:hanging="360"/>
      </w:pPr>
      <w:bookmarkStart w:id="31" w:name="_Toc193927070"/>
      <w:r w:rsidRPr="00307146">
        <w:t>Definitions</w:t>
      </w:r>
      <w:bookmarkEnd w:id="31"/>
      <w:r w:rsidRPr="00307146">
        <w:t xml:space="preserve"> </w:t>
      </w:r>
    </w:p>
    <w:p w14:paraId="6ADD8C56" w14:textId="77777777" w:rsidR="00270BD6" w:rsidRPr="00307146" w:rsidRDefault="00270BD6" w:rsidP="00270BD6">
      <w:pPr>
        <w:ind w:left="387"/>
      </w:pPr>
      <w:r w:rsidRPr="00307146">
        <w:t>OSB is service bus integration for Salam and 3PP systems including Oracle RODOD stacks for digital flows. This is to take care of rolling or full bounce to restore the service.</w:t>
      </w:r>
    </w:p>
    <w:p w14:paraId="505DAAB0" w14:textId="3707B2FD" w:rsidR="00270BD6" w:rsidRPr="00307146" w:rsidRDefault="00270BD6" w:rsidP="00270BD6">
      <w:pPr>
        <w:pStyle w:val="Heading1"/>
        <w:numPr>
          <w:ilvl w:val="1"/>
          <w:numId w:val="3"/>
        </w:numPr>
        <w:tabs>
          <w:tab w:val="center" w:pos="840"/>
        </w:tabs>
        <w:ind w:left="747" w:hanging="360"/>
      </w:pPr>
      <w:bookmarkStart w:id="32" w:name="_Toc193927071"/>
      <w:r w:rsidRPr="00307146">
        <w:t>Prerequisites</w:t>
      </w:r>
      <w:bookmarkEnd w:id="32"/>
    </w:p>
    <w:p w14:paraId="346A0E0F" w14:textId="68C906ED" w:rsidR="00270BD6" w:rsidRDefault="00270BD6" w:rsidP="00270BD6">
      <w:pPr>
        <w:ind w:left="360"/>
      </w:pPr>
      <w:r w:rsidRPr="00307146">
        <w:t>In case of full bounce – channels will be impacted – hence channels should have maintenance window during the approved time.</w:t>
      </w:r>
    </w:p>
    <w:p w14:paraId="1C7D9386" w14:textId="133863FE" w:rsidR="00270BD6" w:rsidRPr="00307146" w:rsidRDefault="00270BD6" w:rsidP="00270BD6">
      <w:pPr>
        <w:pStyle w:val="Heading1"/>
        <w:numPr>
          <w:ilvl w:val="1"/>
          <w:numId w:val="3"/>
        </w:numPr>
        <w:tabs>
          <w:tab w:val="center" w:pos="840"/>
        </w:tabs>
      </w:pPr>
      <w:bookmarkStart w:id="33" w:name="_Toc193927072"/>
      <w:r>
        <w:t>Steps</w:t>
      </w:r>
      <w:bookmarkEnd w:id="33"/>
    </w:p>
    <w:p w14:paraId="1075B329" w14:textId="77777777" w:rsidR="00DD3519" w:rsidRDefault="00DD5A2F" w:rsidP="00270BD6">
      <w:pPr>
        <w:pStyle w:val="ListParagraph"/>
        <w:numPr>
          <w:ilvl w:val="0"/>
          <w:numId w:val="35"/>
        </w:numPr>
      </w:pPr>
      <w:r w:rsidRPr="00307146">
        <w:t xml:space="preserve">This should be followed only if errors connecting to servers seen in OSB log or if any </w:t>
      </w:r>
      <w:proofErr w:type="spellStart"/>
      <w:r w:rsidRPr="00307146">
        <w:t>weblogic</w:t>
      </w:r>
      <w:proofErr w:type="spellEnd"/>
      <w:r w:rsidRPr="00307146">
        <w:t xml:space="preserve"> resource connectivity errors seen or if any </w:t>
      </w:r>
      <w:proofErr w:type="spellStart"/>
      <w:r w:rsidRPr="00307146">
        <w:t>weblogic</w:t>
      </w:r>
      <w:proofErr w:type="spellEnd"/>
      <w:r w:rsidRPr="00307146">
        <w:t xml:space="preserve"> deployment is failed or if any queue having incorrect consumers count </w:t>
      </w:r>
      <w:proofErr w:type="spellStart"/>
      <w:r w:rsidRPr="00307146">
        <w:t>etc</w:t>
      </w:r>
      <w:proofErr w:type="spellEnd"/>
      <w:r w:rsidR="00307146">
        <w:t xml:space="preserve">, </w:t>
      </w:r>
      <w:r w:rsidRPr="00307146">
        <w:t>which are not getting fixed by below steps.</w:t>
      </w:r>
    </w:p>
    <w:p w14:paraId="3A75F4F7" w14:textId="77777777" w:rsidR="00DD3519" w:rsidRDefault="00181A52" w:rsidP="00DD3519">
      <w:pPr>
        <w:pStyle w:val="ListParagraph"/>
        <w:numPr>
          <w:ilvl w:val="1"/>
          <w:numId w:val="35"/>
        </w:numPr>
      </w:pPr>
      <w:r w:rsidRPr="00307146">
        <w:t>1</w:t>
      </w:r>
      <w:r w:rsidRPr="00DD3519">
        <w:rPr>
          <w:vertAlign w:val="superscript"/>
        </w:rPr>
        <w:t>st</w:t>
      </w:r>
      <w:r w:rsidRPr="00307146">
        <w:t xml:space="preserve"> level fix which should be applied:</w:t>
      </w:r>
    </w:p>
    <w:p w14:paraId="7E95AED6" w14:textId="55EE8520" w:rsidR="00181A52" w:rsidRPr="00307146" w:rsidRDefault="00181A52" w:rsidP="00DD3519">
      <w:pPr>
        <w:pStyle w:val="ListParagraph"/>
        <w:ind w:left="1800"/>
      </w:pPr>
      <w:r w:rsidRPr="00307146">
        <w:t xml:space="preserve">If we see error seen related to </w:t>
      </w:r>
      <w:r w:rsidR="002A4DBD" w:rsidRPr="00307146">
        <w:t xml:space="preserve">min or </w:t>
      </w:r>
      <w:r w:rsidRPr="00307146">
        <w:t xml:space="preserve">max connection pool size exhausted or doesn’t have enough connections on any </w:t>
      </w:r>
      <w:proofErr w:type="spellStart"/>
      <w:r w:rsidR="002A4DBD" w:rsidRPr="00307146">
        <w:t>weblogic</w:t>
      </w:r>
      <w:proofErr w:type="spellEnd"/>
      <w:r w:rsidR="002A4DBD" w:rsidRPr="00307146">
        <w:t xml:space="preserve"> </w:t>
      </w:r>
      <w:r w:rsidRPr="00307146">
        <w:t xml:space="preserve">resource like data source </w:t>
      </w:r>
      <w:r w:rsidR="002A4DBD" w:rsidRPr="00307146">
        <w:t xml:space="preserve">or JMS resource </w:t>
      </w:r>
      <w:proofErr w:type="spellStart"/>
      <w:r w:rsidR="002A4DBD" w:rsidRPr="00307146">
        <w:t>etc</w:t>
      </w:r>
      <w:proofErr w:type="spellEnd"/>
      <w:r w:rsidR="002A4DBD" w:rsidRPr="00307146">
        <w:t xml:space="preserve"> </w:t>
      </w:r>
      <w:r w:rsidRPr="00307146">
        <w:t xml:space="preserve">then </w:t>
      </w:r>
      <w:r w:rsidR="002A4DBD" w:rsidRPr="00307146">
        <w:t>increase the connection pool size for the same and restart the resource.</w:t>
      </w:r>
    </w:p>
    <w:p w14:paraId="4BA31869" w14:textId="77777777" w:rsidR="00DD3519" w:rsidRDefault="002A4DBD" w:rsidP="00DD3519">
      <w:pPr>
        <w:ind w:left="1800"/>
      </w:pPr>
      <w:r w:rsidRPr="00307146">
        <w:t>Example:</w:t>
      </w:r>
    </w:p>
    <w:p w14:paraId="1B0EB103" w14:textId="789A74DB" w:rsidR="00DD3519" w:rsidRDefault="002A4DBD" w:rsidP="00DD3519">
      <w:pPr>
        <w:pStyle w:val="ListParagraph"/>
        <w:numPr>
          <w:ilvl w:val="0"/>
          <w:numId w:val="36"/>
        </w:numPr>
        <w:rPr>
          <w:rStyle w:val="bclast"/>
        </w:rPr>
      </w:pPr>
      <w:r w:rsidRPr="00307146">
        <w:t xml:space="preserve">Go to </w:t>
      </w:r>
      <w:r w:rsidR="00DD3519">
        <w:t>“</w:t>
      </w:r>
      <w:hyperlink r:id="rId32" w:history="1">
        <w:r w:rsidRPr="00307146">
          <w:rPr>
            <w:rStyle w:val="Hyperlink"/>
          </w:rPr>
          <w:t>Summary of JDBC Data Sources</w:t>
        </w:r>
      </w:hyperlink>
      <w:r w:rsidR="00DD3519">
        <w:t xml:space="preserve"> </w:t>
      </w:r>
      <w:r w:rsidR="00DD3519">
        <w:sym w:font="Wingdings" w:char="F0E0"/>
      </w:r>
      <w:r w:rsidRPr="00307146">
        <w:rPr>
          <w:rStyle w:val="bclast"/>
        </w:rPr>
        <w:t>OSB_DB</w:t>
      </w:r>
      <w:r w:rsidR="00DD3519">
        <w:rPr>
          <w:rStyle w:val="bclast"/>
        </w:rPr>
        <w:t xml:space="preserve"> </w:t>
      </w:r>
      <w:r w:rsidR="00DD3519" w:rsidRPr="00DD3519">
        <w:rPr>
          <w:rStyle w:val="bclast"/>
        </w:rPr>
        <w:sym w:font="Wingdings" w:char="F0E0"/>
      </w:r>
      <w:r w:rsidR="00DD3519">
        <w:rPr>
          <w:rStyle w:val="bclast"/>
        </w:rPr>
        <w:t xml:space="preserve"> C</w:t>
      </w:r>
      <w:r w:rsidRPr="00307146">
        <w:rPr>
          <w:rStyle w:val="bclast"/>
        </w:rPr>
        <w:t>onnection pool.</w:t>
      </w:r>
    </w:p>
    <w:p w14:paraId="4A39A447" w14:textId="08BBD9D6" w:rsidR="002A4DBD" w:rsidRPr="00307146" w:rsidRDefault="002A4DBD" w:rsidP="00DD3519">
      <w:pPr>
        <w:pStyle w:val="ListParagraph"/>
        <w:numPr>
          <w:ilvl w:val="0"/>
          <w:numId w:val="36"/>
        </w:numPr>
        <w:rPr>
          <w:rStyle w:val="bclast"/>
        </w:rPr>
      </w:pPr>
      <w:r w:rsidRPr="00307146">
        <w:rPr>
          <w:rStyle w:val="bclast"/>
        </w:rPr>
        <w:t>Increase the below and take restart of the data source</w:t>
      </w:r>
      <w:r w:rsidR="00DD3519">
        <w:rPr>
          <w:rStyle w:val="bclast"/>
        </w:rPr>
        <w:t>:</w:t>
      </w:r>
    </w:p>
    <w:p w14:paraId="69A86E96" w14:textId="77777777" w:rsidR="00DD3519" w:rsidRDefault="002A4DBD" w:rsidP="00DD3519">
      <w:pPr>
        <w:ind w:left="2160"/>
        <w:rPr>
          <w:rStyle w:val="bclast"/>
        </w:rPr>
      </w:pPr>
      <w:r w:rsidRPr="00307146">
        <w:rPr>
          <w:rStyle w:val="bclast"/>
          <w:noProof/>
        </w:rPr>
        <w:drawing>
          <wp:inline distT="0" distB="0" distL="0" distR="0" wp14:anchorId="40DF03F7" wp14:editId="6BB2951F">
            <wp:extent cx="5355772" cy="583153"/>
            <wp:effectExtent l="0" t="0" r="0" b="7620"/>
            <wp:docPr id="17761" name="Picture 1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75644" cy="596205"/>
                    </a:xfrm>
                    <a:prstGeom prst="rect">
                      <a:avLst/>
                    </a:prstGeom>
                  </pic:spPr>
                </pic:pic>
              </a:graphicData>
            </a:graphic>
          </wp:inline>
        </w:drawing>
      </w:r>
    </w:p>
    <w:p w14:paraId="3321FD97" w14:textId="4D972740" w:rsidR="00DD3519" w:rsidRDefault="002A4DBD" w:rsidP="00DD3519">
      <w:pPr>
        <w:pStyle w:val="ListParagraph"/>
        <w:numPr>
          <w:ilvl w:val="0"/>
          <w:numId w:val="36"/>
        </w:numPr>
        <w:rPr>
          <w:rStyle w:val="bclast"/>
        </w:rPr>
      </w:pPr>
      <w:r w:rsidRPr="00307146">
        <w:rPr>
          <w:rStyle w:val="bclast"/>
        </w:rPr>
        <w:t xml:space="preserve">Go to </w:t>
      </w:r>
      <w:r w:rsidR="00DD3519">
        <w:rPr>
          <w:rStyle w:val="bclast"/>
        </w:rPr>
        <w:t>“C</w:t>
      </w:r>
      <w:r w:rsidRPr="00307146">
        <w:rPr>
          <w:rStyle w:val="bclast"/>
        </w:rPr>
        <w:t>ontrol</w:t>
      </w:r>
      <w:r w:rsidR="00DD3519">
        <w:rPr>
          <w:rStyle w:val="bclast"/>
        </w:rPr>
        <w:t>”</w:t>
      </w:r>
      <w:r w:rsidRPr="00307146">
        <w:rPr>
          <w:rStyle w:val="bclast"/>
        </w:rPr>
        <w:t xml:space="preserve"> of data source. </w:t>
      </w:r>
    </w:p>
    <w:p w14:paraId="796A6AD7" w14:textId="77777777" w:rsidR="00DD3519" w:rsidRDefault="002A4DBD" w:rsidP="00DD3519">
      <w:pPr>
        <w:pStyle w:val="ListParagraph"/>
        <w:numPr>
          <w:ilvl w:val="0"/>
          <w:numId w:val="36"/>
        </w:numPr>
        <w:rPr>
          <w:rStyle w:val="bclast"/>
        </w:rPr>
      </w:pPr>
      <w:r w:rsidRPr="00307146">
        <w:rPr>
          <w:rStyle w:val="bclast"/>
        </w:rPr>
        <w:t xml:space="preserve">Click </w:t>
      </w:r>
      <w:r w:rsidR="00DD3519">
        <w:rPr>
          <w:rStyle w:val="bclast"/>
        </w:rPr>
        <w:t>“F</w:t>
      </w:r>
      <w:r w:rsidRPr="00307146">
        <w:rPr>
          <w:rStyle w:val="bclast"/>
        </w:rPr>
        <w:t xml:space="preserve">orce </w:t>
      </w:r>
      <w:r w:rsidR="00DD3519">
        <w:rPr>
          <w:rStyle w:val="bclast"/>
        </w:rPr>
        <w:t>S</w:t>
      </w:r>
      <w:r w:rsidRPr="00307146">
        <w:rPr>
          <w:rStyle w:val="bclast"/>
        </w:rPr>
        <w:t>hutdown</w:t>
      </w:r>
      <w:r w:rsidR="00DD3519">
        <w:rPr>
          <w:rStyle w:val="bclast"/>
        </w:rPr>
        <w:t>”</w:t>
      </w:r>
      <w:r w:rsidRPr="00307146">
        <w:rPr>
          <w:rStyle w:val="bclast"/>
        </w:rPr>
        <w:t xml:space="preserve"> and then </w:t>
      </w:r>
      <w:r w:rsidR="00DD3519">
        <w:rPr>
          <w:rStyle w:val="bclast"/>
        </w:rPr>
        <w:t>s</w:t>
      </w:r>
      <w:r w:rsidRPr="00307146">
        <w:rPr>
          <w:rStyle w:val="bclast"/>
        </w:rPr>
        <w:t xml:space="preserve">tart 1 by 1. </w:t>
      </w:r>
    </w:p>
    <w:p w14:paraId="45578127" w14:textId="18DB45F9" w:rsidR="002A4DBD" w:rsidRPr="00307146" w:rsidRDefault="002A4DBD" w:rsidP="00DD3519">
      <w:pPr>
        <w:pStyle w:val="ListParagraph"/>
        <w:numPr>
          <w:ilvl w:val="0"/>
          <w:numId w:val="36"/>
        </w:numPr>
        <w:rPr>
          <w:rStyle w:val="bclast"/>
        </w:rPr>
      </w:pPr>
      <w:r w:rsidRPr="00307146">
        <w:rPr>
          <w:rStyle w:val="bclast"/>
        </w:rPr>
        <w:t xml:space="preserve">Validate if state back to </w:t>
      </w:r>
      <w:r w:rsidR="00DD3519">
        <w:rPr>
          <w:rStyle w:val="bclast"/>
        </w:rPr>
        <w:t>“</w:t>
      </w:r>
      <w:r w:rsidRPr="00DD3519">
        <w:rPr>
          <w:rStyle w:val="bclast"/>
          <w:b/>
          <w:bCs/>
        </w:rPr>
        <w:t>running</w:t>
      </w:r>
      <w:r w:rsidR="00DD3519">
        <w:rPr>
          <w:rStyle w:val="bclast"/>
        </w:rPr>
        <w:t>”</w:t>
      </w:r>
      <w:r w:rsidRPr="00307146">
        <w:rPr>
          <w:rStyle w:val="bclast"/>
        </w:rPr>
        <w:t>. Now validate the log and transactions if working.</w:t>
      </w:r>
    </w:p>
    <w:p w14:paraId="62BFCD04" w14:textId="7DC6A75A" w:rsidR="002A4DBD" w:rsidRPr="00307146" w:rsidRDefault="002A4DBD" w:rsidP="00DD3519">
      <w:pPr>
        <w:ind w:left="1800"/>
        <w:rPr>
          <w:rFonts w:ascii="Times New Roman" w:eastAsia="Times New Roman" w:hAnsi="Times New Roman" w:cs="Times New Roman"/>
          <w:color w:val="auto"/>
        </w:rPr>
      </w:pPr>
      <w:r w:rsidRPr="00307146">
        <w:rPr>
          <w:rFonts w:ascii="Times New Roman" w:eastAsia="Times New Roman" w:hAnsi="Times New Roman" w:cs="Times New Roman"/>
          <w:noProof/>
          <w:color w:val="auto"/>
        </w:rPr>
        <w:lastRenderedPageBreak/>
        <w:drawing>
          <wp:inline distT="0" distB="0" distL="0" distR="0" wp14:anchorId="490F1504" wp14:editId="1DE2A180">
            <wp:extent cx="5328653" cy="1964453"/>
            <wp:effectExtent l="0" t="0" r="5715" b="0"/>
            <wp:docPr id="17763" name="Picture 1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55835" cy="1974474"/>
                    </a:xfrm>
                    <a:prstGeom prst="rect">
                      <a:avLst/>
                    </a:prstGeom>
                  </pic:spPr>
                </pic:pic>
              </a:graphicData>
            </a:graphic>
          </wp:inline>
        </w:drawing>
      </w:r>
    </w:p>
    <w:p w14:paraId="40230045" w14:textId="1F850572" w:rsidR="002A4DBD" w:rsidRPr="00307146" w:rsidRDefault="00556226" w:rsidP="00DD3519">
      <w:pPr>
        <w:pStyle w:val="ListParagraph"/>
        <w:numPr>
          <w:ilvl w:val="0"/>
          <w:numId w:val="35"/>
        </w:numPr>
      </w:pPr>
      <w:r w:rsidRPr="00307146">
        <w:t>If issue is seen JMS consumer API is not consuming messages from a JMS Q on both the node then validate the JMS JNDI if correct – if do consumption pause/</w:t>
      </w:r>
      <w:proofErr w:type="spellStart"/>
      <w:r w:rsidRPr="00307146">
        <w:t>unpause</w:t>
      </w:r>
      <w:proofErr w:type="spellEnd"/>
      <w:r w:rsidRPr="00307146">
        <w:t xml:space="preserve"> for the same Q if there is no issue seen in producing messages in to the same Q.</w:t>
      </w:r>
    </w:p>
    <w:p w14:paraId="4B027A09" w14:textId="6412255A" w:rsidR="002A4DBD" w:rsidRPr="00307146" w:rsidRDefault="002A4DBD" w:rsidP="00DD3519">
      <w:pPr>
        <w:ind w:left="1080"/>
      </w:pPr>
      <w:r w:rsidRPr="00307146">
        <w:rPr>
          <w:noProof/>
        </w:rPr>
        <w:drawing>
          <wp:inline distT="0" distB="0" distL="0" distR="0" wp14:anchorId="272FE007" wp14:editId="558C90A2">
            <wp:extent cx="5765758" cy="1786264"/>
            <wp:effectExtent l="0" t="0" r="6985" b="4445"/>
            <wp:docPr id="17764" name="Picture 1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9832" cy="1787526"/>
                    </a:xfrm>
                    <a:prstGeom prst="rect">
                      <a:avLst/>
                    </a:prstGeom>
                  </pic:spPr>
                </pic:pic>
              </a:graphicData>
            </a:graphic>
          </wp:inline>
        </w:drawing>
      </w:r>
    </w:p>
    <w:p w14:paraId="5B063E45" w14:textId="04C95B17" w:rsidR="00556226" w:rsidRPr="00307146" w:rsidRDefault="00556226" w:rsidP="00DD3519">
      <w:pPr>
        <w:ind w:left="1080"/>
      </w:pPr>
      <w:r w:rsidRPr="00307146">
        <w:t xml:space="preserve">Go to </w:t>
      </w:r>
      <w:r w:rsidR="00DD3519">
        <w:t>“</w:t>
      </w:r>
      <w:r w:rsidRPr="00307146">
        <w:t>JMS Servers</w:t>
      </w:r>
      <w:r w:rsidR="00DD3519">
        <w:t>” and</w:t>
      </w:r>
      <w:r w:rsidRPr="00307146">
        <w:t xml:space="preserve"> go to that specific JMS server once on node </w:t>
      </w:r>
      <w:proofErr w:type="gramStart"/>
      <w:r w:rsidRPr="00307146">
        <w:t>1 ,</w:t>
      </w:r>
      <w:proofErr w:type="gramEnd"/>
      <w:r w:rsidRPr="00307146">
        <w:t xml:space="preserve"> then on node 2. In each of the case go to monitoring / Active Destinations and select the Q – do consumption pause and </w:t>
      </w:r>
      <w:proofErr w:type="spellStart"/>
      <w:r w:rsidRPr="00307146">
        <w:t>unpause</w:t>
      </w:r>
      <w:proofErr w:type="spellEnd"/>
      <w:r w:rsidRPr="00307146">
        <w:t xml:space="preserve"> – do the same on </w:t>
      </w:r>
      <w:proofErr w:type="gramStart"/>
      <w:r w:rsidRPr="00307146">
        <w:t>other</w:t>
      </w:r>
      <w:proofErr w:type="gramEnd"/>
      <w:r w:rsidRPr="00307146">
        <w:t xml:space="preserve"> node as well.</w:t>
      </w:r>
    </w:p>
    <w:p w14:paraId="5A7227D8" w14:textId="72410F7D" w:rsidR="00556226" w:rsidRPr="00307146" w:rsidRDefault="00556226" w:rsidP="00DD3519">
      <w:pPr>
        <w:ind w:left="1440"/>
      </w:pPr>
      <w:r w:rsidRPr="00307146">
        <w:rPr>
          <w:noProof/>
        </w:rPr>
        <w:lastRenderedPageBreak/>
        <w:drawing>
          <wp:inline distT="0" distB="0" distL="0" distR="0" wp14:anchorId="44FC1E21" wp14:editId="0D9A3384">
            <wp:extent cx="5456255" cy="3224847"/>
            <wp:effectExtent l="0" t="0" r="0" b="0"/>
            <wp:docPr id="17766" name="Picture 1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76779" cy="3236977"/>
                    </a:xfrm>
                    <a:prstGeom prst="rect">
                      <a:avLst/>
                    </a:prstGeom>
                  </pic:spPr>
                </pic:pic>
              </a:graphicData>
            </a:graphic>
          </wp:inline>
        </w:drawing>
      </w:r>
    </w:p>
    <w:p w14:paraId="70F8B066" w14:textId="36EF70A4" w:rsidR="00DD3519" w:rsidRDefault="00556226" w:rsidP="002A4DBD">
      <w:pPr>
        <w:pStyle w:val="ListParagraph"/>
        <w:numPr>
          <w:ilvl w:val="0"/>
          <w:numId w:val="35"/>
        </w:numPr>
      </w:pPr>
      <w:r w:rsidRPr="00307146">
        <w:t xml:space="preserve">If issue is seen that consumer current count doesn’t match between the nodes and consumer is able to consume message from 1 node but not from </w:t>
      </w:r>
      <w:r w:rsidR="006045C6" w:rsidRPr="00307146">
        <w:t>another</w:t>
      </w:r>
      <w:r w:rsidRPr="00307146">
        <w:t xml:space="preserve"> node. Then do the above option pause/</w:t>
      </w:r>
      <w:proofErr w:type="spellStart"/>
      <w:r w:rsidRPr="00307146">
        <w:t>unpause</w:t>
      </w:r>
      <w:proofErr w:type="spellEnd"/>
      <w:r w:rsidRPr="00307146">
        <w:t xml:space="preserve"> the JMS Q on the impacted node, if it doesn’t work then log in to OSB service bus console- take back up of the consumer API and </w:t>
      </w:r>
      <w:r w:rsidR="00352E61" w:rsidRPr="00307146">
        <w:t>then delete it, then deploy it back.</w:t>
      </w:r>
    </w:p>
    <w:p w14:paraId="6B6860C7" w14:textId="353C9A50" w:rsidR="00352E61" w:rsidRPr="00307146" w:rsidRDefault="00352E61" w:rsidP="00DD3519">
      <w:pPr>
        <w:pStyle w:val="ListParagraph"/>
        <w:numPr>
          <w:ilvl w:val="1"/>
          <w:numId w:val="35"/>
        </w:numPr>
      </w:pPr>
      <w:r w:rsidRPr="00307146">
        <w:t>Take back up using below.</w:t>
      </w:r>
    </w:p>
    <w:p w14:paraId="043DF6A5" w14:textId="2B001BE3" w:rsidR="00352E61" w:rsidRPr="00307146" w:rsidRDefault="00352E61" w:rsidP="00DD3519">
      <w:pPr>
        <w:ind w:left="1800"/>
      </w:pPr>
      <w:r w:rsidRPr="00307146">
        <w:rPr>
          <w:noProof/>
        </w:rPr>
        <w:lastRenderedPageBreak/>
        <w:drawing>
          <wp:inline distT="0" distB="0" distL="0" distR="0" wp14:anchorId="3E3A8AB0" wp14:editId="43EF2DBC">
            <wp:extent cx="4446157" cy="4019550"/>
            <wp:effectExtent l="0" t="0" r="0" b="0"/>
            <wp:docPr id="17767" name="Picture 1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57575" cy="4029873"/>
                    </a:xfrm>
                    <a:prstGeom prst="rect">
                      <a:avLst/>
                    </a:prstGeom>
                  </pic:spPr>
                </pic:pic>
              </a:graphicData>
            </a:graphic>
          </wp:inline>
        </w:drawing>
      </w:r>
    </w:p>
    <w:p w14:paraId="6E89BEB1" w14:textId="720CCE82" w:rsidR="00352E61" w:rsidRPr="00307146" w:rsidRDefault="00352E61" w:rsidP="00352E61">
      <w:pPr>
        <w:pStyle w:val="ListParagraph"/>
        <w:numPr>
          <w:ilvl w:val="1"/>
          <w:numId w:val="35"/>
        </w:numPr>
      </w:pPr>
      <w:r w:rsidRPr="00307146">
        <w:t xml:space="preserve">Create a session and do right click, select </w:t>
      </w:r>
      <w:r w:rsidR="00DD3519">
        <w:t>“</w:t>
      </w:r>
      <w:r w:rsidRPr="00307146">
        <w:t>delete</w:t>
      </w:r>
      <w:r w:rsidR="00DD3519">
        <w:t xml:space="preserve">” </w:t>
      </w:r>
      <w:r w:rsidRPr="00307146">
        <w:t xml:space="preserve">option below and then do </w:t>
      </w:r>
      <w:r w:rsidR="00DD3519">
        <w:t>“</w:t>
      </w:r>
      <w:r w:rsidRPr="00307146">
        <w:t>click activate</w:t>
      </w:r>
      <w:r w:rsidR="00DD3519">
        <w:t>”</w:t>
      </w:r>
      <w:r w:rsidRPr="00307146">
        <w:t>.</w:t>
      </w:r>
    </w:p>
    <w:p w14:paraId="13BAC364" w14:textId="1C3590AB" w:rsidR="00352E61" w:rsidRPr="00307146" w:rsidRDefault="00352E61" w:rsidP="00DD3519">
      <w:pPr>
        <w:ind w:left="1800"/>
      </w:pPr>
      <w:r w:rsidRPr="00307146">
        <w:rPr>
          <w:noProof/>
        </w:rPr>
        <w:drawing>
          <wp:inline distT="0" distB="0" distL="0" distR="0" wp14:anchorId="4DFBB8BA" wp14:editId="74B3FD08">
            <wp:extent cx="3969099" cy="2844435"/>
            <wp:effectExtent l="0" t="0" r="0" b="0"/>
            <wp:docPr id="17768" name="Picture 1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16779"/>
                    <a:stretch/>
                  </pic:blipFill>
                  <pic:spPr bwMode="auto">
                    <a:xfrm>
                      <a:off x="0" y="0"/>
                      <a:ext cx="4027238" cy="2886100"/>
                    </a:xfrm>
                    <a:prstGeom prst="rect">
                      <a:avLst/>
                    </a:prstGeom>
                    <a:ln>
                      <a:noFill/>
                    </a:ln>
                    <a:extLst>
                      <a:ext uri="{53640926-AAD7-44D8-BBD7-CCE9431645EC}">
                        <a14:shadowObscured xmlns:a14="http://schemas.microsoft.com/office/drawing/2010/main"/>
                      </a:ext>
                    </a:extLst>
                  </pic:spPr>
                </pic:pic>
              </a:graphicData>
            </a:graphic>
          </wp:inline>
        </w:drawing>
      </w:r>
    </w:p>
    <w:p w14:paraId="74611F3A" w14:textId="3FADE2D5" w:rsidR="00352E61" w:rsidRPr="00307146" w:rsidRDefault="00352E61" w:rsidP="00DD3519">
      <w:pPr>
        <w:pStyle w:val="ListParagraph"/>
        <w:numPr>
          <w:ilvl w:val="1"/>
          <w:numId w:val="35"/>
        </w:numPr>
      </w:pPr>
      <w:r w:rsidRPr="00307146">
        <w:lastRenderedPageBreak/>
        <w:t xml:space="preserve">Create a session below and do import the </w:t>
      </w:r>
      <w:proofErr w:type="spellStart"/>
      <w:r w:rsidRPr="00307146">
        <w:t>back up</w:t>
      </w:r>
      <w:proofErr w:type="spellEnd"/>
      <w:r w:rsidRPr="00307146">
        <w:t xml:space="preserve"> jar and activate the session.</w:t>
      </w:r>
    </w:p>
    <w:p w14:paraId="1D08783E" w14:textId="77777777" w:rsidR="00352E61" w:rsidRPr="00307146" w:rsidRDefault="00352E61" w:rsidP="00DD5A2F">
      <w:pPr>
        <w:ind w:left="360"/>
      </w:pPr>
    </w:p>
    <w:p w14:paraId="0D3F9AA2" w14:textId="70EF10D8" w:rsidR="00352E61" w:rsidRPr="00307146" w:rsidRDefault="00352E61" w:rsidP="00DD3519">
      <w:pPr>
        <w:ind w:left="1800"/>
      </w:pPr>
      <w:r w:rsidRPr="00307146">
        <w:rPr>
          <w:noProof/>
        </w:rPr>
        <w:drawing>
          <wp:inline distT="0" distB="0" distL="0" distR="0" wp14:anchorId="1E6632A5" wp14:editId="6F162E2E">
            <wp:extent cx="5406390" cy="1700948"/>
            <wp:effectExtent l="0" t="0" r="3810" b="0"/>
            <wp:docPr id="17769" name="Picture 1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23784" cy="1706420"/>
                    </a:xfrm>
                    <a:prstGeom prst="rect">
                      <a:avLst/>
                    </a:prstGeom>
                  </pic:spPr>
                </pic:pic>
              </a:graphicData>
            </a:graphic>
          </wp:inline>
        </w:drawing>
      </w:r>
    </w:p>
    <w:p w14:paraId="5A83E391" w14:textId="77777777" w:rsidR="006045C6" w:rsidRDefault="006045C6" w:rsidP="006045C6"/>
    <w:p w14:paraId="78EA484F" w14:textId="2AB8C34F" w:rsidR="00DD5A2F" w:rsidRPr="00307146" w:rsidRDefault="006045C6" w:rsidP="006045C6">
      <w:pPr>
        <w:ind w:left="1440"/>
      </w:pPr>
      <w:r>
        <w:rPr>
          <w:b/>
          <w:bCs/>
        </w:rPr>
        <w:t xml:space="preserve">NOTE: </w:t>
      </w:r>
      <w:r w:rsidR="00352E61" w:rsidRPr="00307146">
        <w:t xml:space="preserve">If this doesn’t work then do take rolling bounce clearing </w:t>
      </w:r>
      <w:proofErr w:type="spellStart"/>
      <w:r w:rsidR="00352E61" w:rsidRPr="00307146">
        <w:t>tmp</w:t>
      </w:r>
      <w:proofErr w:type="spellEnd"/>
      <w:r w:rsidR="00352E61" w:rsidRPr="00307146">
        <w:t>, cache – if that doesn’t work then take full bounce.</w:t>
      </w:r>
    </w:p>
    <w:p w14:paraId="7380994B" w14:textId="77777777" w:rsidR="006045C6" w:rsidRDefault="00DD5A2F" w:rsidP="006045C6">
      <w:pPr>
        <w:pStyle w:val="ListParagraph"/>
        <w:numPr>
          <w:ilvl w:val="0"/>
          <w:numId w:val="35"/>
        </w:numPr>
        <w:rPr>
          <w:b/>
          <w:bCs/>
        </w:rPr>
      </w:pPr>
      <w:r w:rsidRPr="006045C6">
        <w:rPr>
          <w:b/>
          <w:bCs/>
        </w:rPr>
        <w:t xml:space="preserve">Rolling </w:t>
      </w:r>
      <w:r w:rsidR="006045C6">
        <w:rPr>
          <w:b/>
          <w:bCs/>
        </w:rPr>
        <w:t>B</w:t>
      </w:r>
      <w:r w:rsidRPr="006045C6">
        <w:rPr>
          <w:b/>
          <w:bCs/>
        </w:rPr>
        <w:t>ounce</w:t>
      </w:r>
      <w:r w:rsidR="006045C6">
        <w:rPr>
          <w:b/>
          <w:bCs/>
        </w:rPr>
        <w:t xml:space="preserve"> (restart)</w:t>
      </w:r>
      <w:r w:rsidRPr="006045C6">
        <w:rPr>
          <w:b/>
          <w:bCs/>
        </w:rPr>
        <w:t xml:space="preserve"> procedure:</w:t>
      </w:r>
    </w:p>
    <w:p w14:paraId="156A9928" w14:textId="77777777" w:rsidR="006045C6" w:rsidRPr="006045C6" w:rsidRDefault="00DD5A2F" w:rsidP="006045C6">
      <w:pPr>
        <w:pStyle w:val="ListParagraph"/>
        <w:numPr>
          <w:ilvl w:val="1"/>
          <w:numId w:val="35"/>
        </w:numPr>
        <w:rPr>
          <w:b/>
          <w:bCs/>
        </w:rPr>
      </w:pPr>
      <w:r w:rsidRPr="00307146">
        <w:t>Login to PRODUCTION AIA WebLogic Console</w:t>
      </w:r>
    </w:p>
    <w:p w14:paraId="4F4A9EF5" w14:textId="77777777" w:rsidR="006045C6" w:rsidRPr="006045C6" w:rsidRDefault="00DD5A2F" w:rsidP="006045C6">
      <w:pPr>
        <w:pStyle w:val="ListParagraph"/>
        <w:numPr>
          <w:ilvl w:val="1"/>
          <w:numId w:val="35"/>
        </w:numPr>
        <w:rPr>
          <w:b/>
          <w:bCs/>
        </w:rPr>
      </w:pPr>
      <w:r w:rsidRPr="00307146">
        <w:t>Left side, expand “Environment”, click on “Servers”.</w:t>
      </w:r>
    </w:p>
    <w:p w14:paraId="794364FB" w14:textId="77777777" w:rsidR="006045C6" w:rsidRPr="006045C6" w:rsidRDefault="00DD5A2F" w:rsidP="006045C6">
      <w:pPr>
        <w:pStyle w:val="ListParagraph"/>
        <w:numPr>
          <w:ilvl w:val="1"/>
          <w:numId w:val="35"/>
        </w:numPr>
        <w:rPr>
          <w:b/>
          <w:bCs/>
        </w:rPr>
      </w:pPr>
      <w:r w:rsidRPr="00307146">
        <w:t>In “Summary of Servers”, click on “Control”.</w:t>
      </w:r>
    </w:p>
    <w:p w14:paraId="2F40BED3" w14:textId="77777777" w:rsidR="006045C6" w:rsidRPr="006045C6" w:rsidRDefault="00DD5A2F" w:rsidP="006045C6">
      <w:pPr>
        <w:pStyle w:val="ListParagraph"/>
        <w:numPr>
          <w:ilvl w:val="1"/>
          <w:numId w:val="35"/>
        </w:numPr>
        <w:rPr>
          <w:b/>
          <w:bCs/>
        </w:rPr>
      </w:pPr>
      <w:r w:rsidRPr="00307146">
        <w:t>Check each “Managed Servers” (MS): “osb_server1” to “osb_server2”.</w:t>
      </w:r>
    </w:p>
    <w:p w14:paraId="354A56C8" w14:textId="77777777" w:rsidR="006045C6" w:rsidRPr="006045C6" w:rsidRDefault="00DD5A2F" w:rsidP="006045C6">
      <w:pPr>
        <w:pStyle w:val="ListParagraph"/>
        <w:numPr>
          <w:ilvl w:val="1"/>
          <w:numId w:val="35"/>
        </w:numPr>
        <w:rPr>
          <w:b/>
          <w:bCs/>
        </w:rPr>
      </w:pPr>
      <w:r w:rsidRPr="00307146">
        <w:t>For each, click on “Shutdown” and them “Force shutdown now”.</w:t>
      </w:r>
    </w:p>
    <w:p w14:paraId="3AE0DA34" w14:textId="77777777" w:rsidR="006045C6" w:rsidRPr="006045C6" w:rsidRDefault="00DD5A2F" w:rsidP="006045C6">
      <w:pPr>
        <w:pStyle w:val="ListParagraph"/>
        <w:numPr>
          <w:ilvl w:val="1"/>
          <w:numId w:val="35"/>
        </w:numPr>
        <w:rPr>
          <w:b/>
          <w:bCs/>
        </w:rPr>
      </w:pPr>
      <w:r w:rsidRPr="00307146">
        <w:t>Confirm “Yes”.</w:t>
      </w:r>
    </w:p>
    <w:p w14:paraId="65A530AB" w14:textId="77777777" w:rsidR="006045C6" w:rsidRPr="006045C6" w:rsidRDefault="00DD5A2F" w:rsidP="006045C6">
      <w:pPr>
        <w:pStyle w:val="ListParagraph"/>
        <w:numPr>
          <w:ilvl w:val="1"/>
          <w:numId w:val="35"/>
        </w:numPr>
        <w:rPr>
          <w:b/>
          <w:bCs/>
        </w:rPr>
      </w:pPr>
      <w:r w:rsidRPr="00307146">
        <w:t>Once the MS has the "</w:t>
      </w:r>
      <w:r w:rsidRPr="006045C6">
        <w:rPr>
          <w:b/>
          <w:bCs/>
        </w:rPr>
        <w:t>SHUTDOWN</w:t>
      </w:r>
      <w:r w:rsidRPr="00307146">
        <w:t>" status, check it and click "Start".</w:t>
      </w:r>
    </w:p>
    <w:p w14:paraId="67A003BC" w14:textId="77777777" w:rsidR="006045C6" w:rsidRPr="006045C6" w:rsidRDefault="00DD5A2F" w:rsidP="006045C6">
      <w:pPr>
        <w:pStyle w:val="ListParagraph"/>
        <w:numPr>
          <w:ilvl w:val="1"/>
          <w:numId w:val="35"/>
        </w:numPr>
        <w:rPr>
          <w:b/>
          <w:bCs/>
        </w:rPr>
      </w:pPr>
      <w:r w:rsidRPr="00307146">
        <w:t>Confirm “Yes”.</w:t>
      </w:r>
    </w:p>
    <w:p w14:paraId="18C3DA71" w14:textId="11A7A635" w:rsidR="00DD5A2F" w:rsidRPr="006045C6" w:rsidRDefault="00DD5A2F" w:rsidP="006045C6">
      <w:pPr>
        <w:pStyle w:val="ListParagraph"/>
        <w:numPr>
          <w:ilvl w:val="1"/>
          <w:numId w:val="35"/>
        </w:numPr>
        <w:rPr>
          <w:b/>
          <w:bCs/>
        </w:rPr>
      </w:pPr>
      <w:r w:rsidRPr="00307146">
        <w:t>Verify that the MS status is "</w:t>
      </w:r>
      <w:r w:rsidRPr="006045C6">
        <w:rPr>
          <w:b/>
          <w:bCs/>
        </w:rPr>
        <w:t>RUNNING</w:t>
      </w:r>
      <w:r w:rsidRPr="00307146">
        <w:t>".</w:t>
      </w:r>
    </w:p>
    <w:p w14:paraId="2C9FDAAC" w14:textId="77777777" w:rsidR="00DD5A2F" w:rsidRPr="00307146" w:rsidRDefault="00DD5A2F" w:rsidP="006045C6">
      <w:pPr>
        <w:ind w:left="1440"/>
      </w:pPr>
      <w:r w:rsidRPr="00307146">
        <w:rPr>
          <w:noProof/>
        </w:rPr>
        <w:drawing>
          <wp:inline distT="0" distB="0" distL="0" distR="0" wp14:anchorId="658100E7" wp14:editId="4D1E9EA3">
            <wp:extent cx="5601956" cy="2048582"/>
            <wp:effectExtent l="0" t="0" r="0" b="8890"/>
            <wp:docPr id="17760" name="Picture 1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9785"/>
                    <a:stretch/>
                  </pic:blipFill>
                  <pic:spPr bwMode="auto">
                    <a:xfrm>
                      <a:off x="0" y="0"/>
                      <a:ext cx="5608910" cy="2051125"/>
                    </a:xfrm>
                    <a:prstGeom prst="rect">
                      <a:avLst/>
                    </a:prstGeom>
                    <a:ln>
                      <a:noFill/>
                    </a:ln>
                    <a:extLst>
                      <a:ext uri="{53640926-AAD7-44D8-BBD7-CCE9431645EC}">
                        <a14:shadowObscured xmlns:a14="http://schemas.microsoft.com/office/drawing/2010/main"/>
                      </a:ext>
                    </a:extLst>
                  </pic:spPr>
                </pic:pic>
              </a:graphicData>
            </a:graphic>
          </wp:inline>
        </w:drawing>
      </w:r>
    </w:p>
    <w:p w14:paraId="0B94C61D" w14:textId="77777777" w:rsidR="00DD5A2F" w:rsidRPr="00307146" w:rsidRDefault="00DD5A2F" w:rsidP="00DD5A2F"/>
    <w:p w14:paraId="1BD9C308" w14:textId="77777777" w:rsidR="006045C6" w:rsidRDefault="00181A52" w:rsidP="006045C6">
      <w:pPr>
        <w:pStyle w:val="ListParagraph"/>
        <w:numPr>
          <w:ilvl w:val="0"/>
          <w:numId w:val="35"/>
        </w:numPr>
        <w:rPr>
          <w:b/>
          <w:bCs/>
        </w:rPr>
      </w:pPr>
      <w:r w:rsidRPr="00307146">
        <w:rPr>
          <w:b/>
          <w:bCs/>
        </w:rPr>
        <w:lastRenderedPageBreak/>
        <w:t>Full Bounce</w:t>
      </w:r>
      <w:r w:rsidRPr="006045C6">
        <w:rPr>
          <w:b/>
          <w:bCs/>
        </w:rPr>
        <w:t>:</w:t>
      </w:r>
    </w:p>
    <w:p w14:paraId="540138F6" w14:textId="5C253E74" w:rsidR="00181A52" w:rsidRPr="006045C6" w:rsidRDefault="00181A52" w:rsidP="006045C6">
      <w:pPr>
        <w:pStyle w:val="ListParagraph"/>
        <w:numPr>
          <w:ilvl w:val="1"/>
          <w:numId w:val="35"/>
        </w:numPr>
        <w:rPr>
          <w:b/>
          <w:bCs/>
        </w:rPr>
      </w:pPr>
      <w:r w:rsidRPr="006045C6">
        <w:rPr>
          <w:rFonts w:asciiTheme="minorHAnsi" w:eastAsia="Times New Roman" w:hAnsiTheme="minorHAnsi" w:cstheme="minorHAnsi"/>
        </w:rPr>
        <w:t xml:space="preserve">Shutdown MS1, MS2 and </w:t>
      </w:r>
      <w:proofErr w:type="spellStart"/>
      <w:r w:rsidRPr="006045C6">
        <w:rPr>
          <w:rFonts w:asciiTheme="minorHAnsi" w:eastAsia="Times New Roman" w:hAnsiTheme="minorHAnsi" w:cstheme="minorHAnsi"/>
        </w:rPr>
        <w:t>AdminServer</w:t>
      </w:r>
      <w:proofErr w:type="spellEnd"/>
      <w:r w:rsidRPr="006045C6">
        <w:rPr>
          <w:rFonts w:asciiTheme="minorHAnsi" w:eastAsia="Times New Roman" w:hAnsiTheme="minorHAnsi" w:cstheme="minorHAnsi"/>
        </w:rPr>
        <w:t xml:space="preserve"> from WebLogic console (</w:t>
      </w:r>
      <w:hyperlink r:id="rId41" w:history="1">
        <w:r w:rsidRPr="006045C6">
          <w:rPr>
            <w:rStyle w:val="Hyperlink"/>
            <w:rFonts w:asciiTheme="minorHAnsi" w:eastAsia="Times New Roman" w:hAnsiTheme="minorHAnsi" w:cstheme="minorHAnsi"/>
          </w:rPr>
          <w:t>http://172.20.10.38:7001/console</w:t>
        </w:r>
      </w:hyperlink>
      <w:r w:rsidRPr="006045C6">
        <w:rPr>
          <w:rFonts w:asciiTheme="minorHAnsi" w:eastAsia="Times New Roman" w:hAnsiTheme="minorHAnsi" w:cstheme="minorHAnsi"/>
        </w:rPr>
        <w:t>)</w:t>
      </w:r>
    </w:p>
    <w:p w14:paraId="23D3A855" w14:textId="77777777" w:rsidR="006045C6" w:rsidRDefault="00181A52" w:rsidP="006045C6">
      <w:pPr>
        <w:pStyle w:val="ListParagraph"/>
        <w:numPr>
          <w:ilvl w:val="1"/>
          <w:numId w:val="35"/>
        </w:numPr>
        <w:rPr>
          <w:rFonts w:asciiTheme="minorHAnsi" w:eastAsia="Times New Roman" w:hAnsiTheme="minorHAnsi" w:cstheme="minorHAnsi"/>
        </w:rPr>
      </w:pPr>
      <w:r w:rsidRPr="00307146">
        <w:rPr>
          <w:rFonts w:asciiTheme="minorHAnsi" w:eastAsia="Times New Roman" w:hAnsiTheme="minorHAnsi" w:cstheme="minorHAnsi"/>
        </w:rPr>
        <w:t>Admin from console</w:t>
      </w:r>
    </w:p>
    <w:p w14:paraId="51259574" w14:textId="6011BEDA" w:rsidR="00181A52" w:rsidRPr="006045C6" w:rsidRDefault="00181A52" w:rsidP="006045C6">
      <w:pPr>
        <w:pStyle w:val="ListParagraph"/>
        <w:numPr>
          <w:ilvl w:val="1"/>
          <w:numId w:val="35"/>
        </w:numPr>
        <w:rPr>
          <w:rFonts w:asciiTheme="minorHAnsi" w:eastAsia="Times New Roman" w:hAnsiTheme="minorHAnsi" w:cstheme="minorHAnsi"/>
        </w:rPr>
      </w:pPr>
      <w:r w:rsidRPr="006045C6">
        <w:rPr>
          <w:rFonts w:asciiTheme="minorHAnsi" w:eastAsia="Times New Roman" w:hAnsiTheme="minorHAnsi" w:cstheme="minorHAnsi"/>
        </w:rPr>
        <w:t>Take backup “</w:t>
      </w:r>
      <w:proofErr w:type="spellStart"/>
      <w:r w:rsidRPr="006045C6">
        <w:rPr>
          <w:rFonts w:asciiTheme="minorHAnsi" w:eastAsia="Times New Roman" w:hAnsiTheme="minorHAnsi" w:cstheme="minorHAnsi"/>
        </w:rPr>
        <w:t>tmp</w:t>
      </w:r>
      <w:proofErr w:type="spellEnd"/>
      <w:r w:rsidRPr="006045C6">
        <w:rPr>
          <w:rFonts w:asciiTheme="minorHAnsi" w:eastAsia="Times New Roman" w:hAnsiTheme="minorHAnsi" w:cstheme="minorHAnsi"/>
        </w:rPr>
        <w:t xml:space="preserve">” and “cache” from MS1, MS2 and </w:t>
      </w:r>
      <w:proofErr w:type="spellStart"/>
      <w:r w:rsidRPr="006045C6">
        <w:rPr>
          <w:rFonts w:asciiTheme="minorHAnsi" w:eastAsia="Times New Roman" w:hAnsiTheme="minorHAnsi" w:cstheme="minorHAnsi"/>
        </w:rPr>
        <w:t>AdminServer</w:t>
      </w:r>
      <w:proofErr w:type="spellEnd"/>
      <w:r w:rsidRPr="006045C6">
        <w:rPr>
          <w:rFonts w:asciiTheme="minorHAnsi" w:eastAsia="Times New Roman" w:hAnsiTheme="minorHAnsi" w:cstheme="minorHAnsi"/>
        </w:rPr>
        <w:t xml:space="preserve">  </w:t>
      </w:r>
    </w:p>
    <w:p w14:paraId="29E37110" w14:textId="77777777" w:rsidR="00181A52" w:rsidRPr="00307146" w:rsidRDefault="00181A52" w:rsidP="006045C6">
      <w:pPr>
        <w:pStyle w:val="ListParagraph"/>
        <w:numPr>
          <w:ilvl w:val="1"/>
          <w:numId w:val="20"/>
        </w:numPr>
        <w:spacing w:before="100" w:beforeAutospacing="1" w:after="100" w:afterAutospacing="1" w:line="240" w:lineRule="auto"/>
        <w:ind w:left="2160"/>
        <w:rPr>
          <w:rFonts w:asciiTheme="minorHAnsi" w:eastAsia="Times New Roman" w:hAnsiTheme="minorHAnsi" w:cstheme="minorHAnsi"/>
        </w:rPr>
      </w:pPr>
      <w:r w:rsidRPr="00307146">
        <w:rPr>
          <w:rFonts w:asciiTheme="minorHAnsi" w:eastAsia="Times New Roman" w:hAnsiTheme="minorHAnsi" w:cstheme="minorHAnsi"/>
        </w:rPr>
        <w:t>MS1: Go to /app/oracle/</w:t>
      </w:r>
      <w:proofErr w:type="spellStart"/>
      <w:r w:rsidRPr="00307146">
        <w:rPr>
          <w:rFonts w:asciiTheme="minorHAnsi" w:eastAsia="Times New Roman" w:hAnsiTheme="minorHAnsi" w:cstheme="minorHAnsi"/>
        </w:rPr>
        <w:t>fmw_domains</w:t>
      </w:r>
      <w:proofErr w:type="spellEnd"/>
      <w:r w:rsidRPr="00307146">
        <w:rPr>
          <w:rFonts w:asciiTheme="minorHAnsi" w:eastAsia="Times New Roman" w:hAnsiTheme="minorHAnsi" w:cstheme="minorHAnsi"/>
        </w:rPr>
        <w:t>/</w:t>
      </w:r>
      <w:proofErr w:type="spellStart"/>
      <w:r w:rsidRPr="00307146">
        <w:rPr>
          <w:rFonts w:asciiTheme="minorHAnsi" w:eastAsia="Times New Roman" w:hAnsiTheme="minorHAnsi" w:cstheme="minorHAnsi"/>
        </w:rPr>
        <w:t>mserver</w:t>
      </w:r>
      <w:proofErr w:type="spellEnd"/>
      <w:r w:rsidRPr="00307146">
        <w:rPr>
          <w:rFonts w:asciiTheme="minorHAnsi" w:eastAsia="Times New Roman" w:hAnsiTheme="minorHAnsi" w:cstheme="minorHAnsi"/>
        </w:rPr>
        <w:t>/</w:t>
      </w:r>
      <w:proofErr w:type="spellStart"/>
      <w:r w:rsidRPr="00307146">
        <w:rPr>
          <w:rFonts w:asciiTheme="minorHAnsi" w:eastAsia="Times New Roman" w:hAnsiTheme="minorHAnsi" w:cstheme="minorHAnsi"/>
        </w:rPr>
        <w:t>osb_domain</w:t>
      </w:r>
      <w:proofErr w:type="spellEnd"/>
      <w:r w:rsidRPr="00307146">
        <w:rPr>
          <w:rFonts w:asciiTheme="minorHAnsi" w:eastAsia="Times New Roman" w:hAnsiTheme="minorHAnsi" w:cstheme="minorHAnsi"/>
        </w:rPr>
        <w:t>/servers/osb_server1</w:t>
      </w:r>
    </w:p>
    <w:p w14:paraId="15753833" w14:textId="77777777" w:rsidR="00181A52" w:rsidRPr="00307146" w:rsidRDefault="00181A52" w:rsidP="006045C6">
      <w:pPr>
        <w:pStyle w:val="ListParagraph"/>
        <w:numPr>
          <w:ilvl w:val="1"/>
          <w:numId w:val="20"/>
        </w:numPr>
        <w:spacing w:before="100" w:beforeAutospacing="1" w:after="100" w:afterAutospacing="1" w:line="240" w:lineRule="auto"/>
        <w:ind w:left="2160"/>
        <w:rPr>
          <w:rFonts w:asciiTheme="minorHAnsi" w:eastAsia="Times New Roman" w:hAnsiTheme="minorHAnsi" w:cstheme="minorHAnsi"/>
        </w:rPr>
      </w:pPr>
      <w:r w:rsidRPr="00307146">
        <w:rPr>
          <w:rFonts w:asciiTheme="minorHAnsi" w:eastAsia="Times New Roman" w:hAnsiTheme="minorHAnsi" w:cstheme="minorHAnsi"/>
        </w:rPr>
        <w:t>MS2: Go to /app/oracle/</w:t>
      </w:r>
      <w:proofErr w:type="spellStart"/>
      <w:r w:rsidRPr="00307146">
        <w:rPr>
          <w:rFonts w:asciiTheme="minorHAnsi" w:eastAsia="Times New Roman" w:hAnsiTheme="minorHAnsi" w:cstheme="minorHAnsi"/>
        </w:rPr>
        <w:t>fmw_domains</w:t>
      </w:r>
      <w:proofErr w:type="spellEnd"/>
      <w:r w:rsidRPr="00307146">
        <w:rPr>
          <w:rFonts w:asciiTheme="minorHAnsi" w:eastAsia="Times New Roman" w:hAnsiTheme="minorHAnsi" w:cstheme="minorHAnsi"/>
        </w:rPr>
        <w:t>/</w:t>
      </w:r>
      <w:proofErr w:type="spellStart"/>
      <w:r w:rsidRPr="00307146">
        <w:rPr>
          <w:rFonts w:asciiTheme="minorHAnsi" w:eastAsia="Times New Roman" w:hAnsiTheme="minorHAnsi" w:cstheme="minorHAnsi"/>
        </w:rPr>
        <w:t>mserver</w:t>
      </w:r>
      <w:proofErr w:type="spellEnd"/>
      <w:r w:rsidRPr="00307146">
        <w:rPr>
          <w:rFonts w:asciiTheme="minorHAnsi" w:eastAsia="Times New Roman" w:hAnsiTheme="minorHAnsi" w:cstheme="minorHAnsi"/>
        </w:rPr>
        <w:t>/</w:t>
      </w:r>
      <w:proofErr w:type="spellStart"/>
      <w:r w:rsidRPr="00307146">
        <w:rPr>
          <w:rFonts w:asciiTheme="minorHAnsi" w:eastAsia="Times New Roman" w:hAnsiTheme="minorHAnsi" w:cstheme="minorHAnsi"/>
        </w:rPr>
        <w:t>osb_domain</w:t>
      </w:r>
      <w:proofErr w:type="spellEnd"/>
      <w:r w:rsidRPr="00307146">
        <w:rPr>
          <w:rFonts w:asciiTheme="minorHAnsi" w:eastAsia="Times New Roman" w:hAnsiTheme="minorHAnsi" w:cstheme="minorHAnsi"/>
        </w:rPr>
        <w:t>/servers/osb_server2</w:t>
      </w:r>
    </w:p>
    <w:p w14:paraId="4CF9B7A5" w14:textId="77777777" w:rsidR="00181A52" w:rsidRPr="00307146" w:rsidRDefault="00181A52" w:rsidP="006045C6">
      <w:pPr>
        <w:pStyle w:val="ListParagraph"/>
        <w:numPr>
          <w:ilvl w:val="1"/>
          <w:numId w:val="20"/>
        </w:numPr>
        <w:spacing w:before="100" w:beforeAutospacing="1" w:after="100" w:afterAutospacing="1" w:line="240" w:lineRule="auto"/>
        <w:ind w:left="2160"/>
        <w:rPr>
          <w:rFonts w:asciiTheme="minorHAnsi" w:eastAsia="Times New Roman" w:hAnsiTheme="minorHAnsi" w:cstheme="minorHAnsi"/>
        </w:rPr>
      </w:pPr>
      <w:r w:rsidRPr="00307146">
        <w:rPr>
          <w:rFonts w:asciiTheme="minorHAnsi" w:eastAsia="Times New Roman" w:hAnsiTheme="minorHAnsi" w:cstheme="minorHAnsi"/>
        </w:rPr>
        <w:t>Admin: Go to /app/oracle/</w:t>
      </w:r>
      <w:proofErr w:type="spellStart"/>
      <w:r w:rsidRPr="00307146">
        <w:rPr>
          <w:rFonts w:asciiTheme="minorHAnsi" w:eastAsia="Times New Roman" w:hAnsiTheme="minorHAnsi" w:cstheme="minorHAnsi"/>
        </w:rPr>
        <w:t>fmw_domains</w:t>
      </w:r>
      <w:proofErr w:type="spellEnd"/>
      <w:r w:rsidRPr="00307146">
        <w:rPr>
          <w:rFonts w:asciiTheme="minorHAnsi" w:eastAsia="Times New Roman" w:hAnsiTheme="minorHAnsi" w:cstheme="minorHAnsi"/>
        </w:rPr>
        <w:t>/</w:t>
      </w:r>
      <w:proofErr w:type="spellStart"/>
      <w:r w:rsidRPr="00307146">
        <w:rPr>
          <w:rFonts w:asciiTheme="minorHAnsi" w:eastAsia="Times New Roman" w:hAnsiTheme="minorHAnsi" w:cstheme="minorHAnsi"/>
        </w:rPr>
        <w:t>mserver</w:t>
      </w:r>
      <w:proofErr w:type="spellEnd"/>
      <w:r w:rsidRPr="00307146">
        <w:rPr>
          <w:rFonts w:asciiTheme="minorHAnsi" w:eastAsia="Times New Roman" w:hAnsiTheme="minorHAnsi" w:cstheme="minorHAnsi"/>
        </w:rPr>
        <w:t>/</w:t>
      </w:r>
      <w:proofErr w:type="spellStart"/>
      <w:r w:rsidRPr="00307146">
        <w:rPr>
          <w:rFonts w:asciiTheme="minorHAnsi" w:eastAsia="Times New Roman" w:hAnsiTheme="minorHAnsi" w:cstheme="minorHAnsi"/>
        </w:rPr>
        <w:t>osb_domain</w:t>
      </w:r>
      <w:proofErr w:type="spellEnd"/>
      <w:r w:rsidRPr="00307146">
        <w:rPr>
          <w:rFonts w:asciiTheme="minorHAnsi" w:eastAsia="Times New Roman" w:hAnsiTheme="minorHAnsi" w:cstheme="minorHAnsi"/>
        </w:rPr>
        <w:t>/servers/</w:t>
      </w:r>
      <w:proofErr w:type="spellStart"/>
      <w:r w:rsidRPr="00307146">
        <w:rPr>
          <w:rFonts w:asciiTheme="minorHAnsi" w:eastAsia="Times New Roman" w:hAnsiTheme="minorHAnsi" w:cstheme="minorHAnsi"/>
        </w:rPr>
        <w:t>AdminServer</w:t>
      </w:r>
      <w:proofErr w:type="spellEnd"/>
    </w:p>
    <w:p w14:paraId="23071AD9" w14:textId="77777777" w:rsidR="00181A52" w:rsidRPr="00307146" w:rsidRDefault="00181A52" w:rsidP="006045C6">
      <w:pPr>
        <w:pStyle w:val="ListParagraph"/>
        <w:numPr>
          <w:ilvl w:val="2"/>
          <w:numId w:val="17"/>
        </w:numPr>
        <w:spacing w:before="100" w:beforeAutospacing="1" w:after="100" w:afterAutospacing="1" w:line="240" w:lineRule="auto"/>
        <w:ind w:left="3578"/>
        <w:rPr>
          <w:rFonts w:asciiTheme="minorHAnsi" w:eastAsia="Times New Roman" w:hAnsiTheme="minorHAnsi" w:cstheme="minorHAnsi"/>
        </w:rPr>
      </w:pPr>
      <w:r w:rsidRPr="00307146">
        <w:rPr>
          <w:rFonts w:asciiTheme="minorHAnsi" w:eastAsia="Times New Roman" w:hAnsiTheme="minorHAnsi" w:cstheme="minorHAnsi"/>
        </w:rPr>
        <w:t xml:space="preserve">mv </w:t>
      </w:r>
      <w:proofErr w:type="spellStart"/>
      <w:r w:rsidRPr="00307146">
        <w:rPr>
          <w:rFonts w:asciiTheme="minorHAnsi" w:eastAsia="Times New Roman" w:hAnsiTheme="minorHAnsi" w:cstheme="minorHAnsi"/>
        </w:rPr>
        <w:t>tmp</w:t>
      </w:r>
      <w:proofErr w:type="spellEnd"/>
      <w:r w:rsidRPr="00307146">
        <w:rPr>
          <w:rFonts w:asciiTheme="minorHAnsi" w:eastAsia="Times New Roman" w:hAnsiTheme="minorHAnsi" w:cstheme="minorHAnsi"/>
        </w:rPr>
        <w:t xml:space="preserve"> </w:t>
      </w:r>
      <w:proofErr w:type="spellStart"/>
      <w:r w:rsidRPr="00307146">
        <w:rPr>
          <w:rFonts w:asciiTheme="minorHAnsi" w:eastAsia="Times New Roman" w:hAnsiTheme="minorHAnsi" w:cstheme="minorHAnsi"/>
        </w:rPr>
        <w:t>tmp_bkp_mmddyyyy</w:t>
      </w:r>
      <w:proofErr w:type="spellEnd"/>
    </w:p>
    <w:p w14:paraId="4A83C95D" w14:textId="77777777" w:rsidR="006045C6" w:rsidRDefault="00181A52" w:rsidP="006045C6">
      <w:pPr>
        <w:pStyle w:val="ListParagraph"/>
        <w:numPr>
          <w:ilvl w:val="2"/>
          <w:numId w:val="17"/>
        </w:numPr>
        <w:spacing w:before="100" w:beforeAutospacing="1" w:after="100" w:afterAutospacing="1" w:line="240" w:lineRule="auto"/>
        <w:ind w:left="3578"/>
        <w:rPr>
          <w:rFonts w:asciiTheme="minorHAnsi" w:eastAsia="Times New Roman" w:hAnsiTheme="minorHAnsi" w:cstheme="minorHAnsi"/>
        </w:rPr>
      </w:pPr>
      <w:r w:rsidRPr="00307146">
        <w:rPr>
          <w:rFonts w:asciiTheme="minorHAnsi" w:eastAsia="Times New Roman" w:hAnsiTheme="minorHAnsi" w:cstheme="minorHAnsi"/>
        </w:rPr>
        <w:t xml:space="preserve">mv cache </w:t>
      </w:r>
      <w:proofErr w:type="spellStart"/>
      <w:r w:rsidRPr="00307146">
        <w:rPr>
          <w:rFonts w:asciiTheme="minorHAnsi" w:eastAsia="Times New Roman" w:hAnsiTheme="minorHAnsi" w:cstheme="minorHAnsi"/>
        </w:rPr>
        <w:t>cache_bkp_mmddyyyy</w:t>
      </w:r>
      <w:proofErr w:type="spellEnd"/>
      <w:r w:rsidR="006045C6">
        <w:rPr>
          <w:rFonts w:asciiTheme="minorHAnsi" w:eastAsia="Times New Roman" w:hAnsiTheme="minorHAnsi" w:cstheme="minorHAnsi"/>
        </w:rPr>
        <w:t xml:space="preserve"> </w:t>
      </w:r>
    </w:p>
    <w:p w14:paraId="122CD814" w14:textId="77777777" w:rsidR="006045C6" w:rsidRDefault="00181A52" w:rsidP="006045C6">
      <w:pPr>
        <w:pStyle w:val="ListParagraph"/>
        <w:numPr>
          <w:ilvl w:val="1"/>
          <w:numId w:val="35"/>
        </w:numPr>
        <w:rPr>
          <w:rFonts w:asciiTheme="minorHAnsi" w:eastAsia="Times New Roman" w:hAnsiTheme="minorHAnsi" w:cstheme="minorHAnsi"/>
        </w:rPr>
      </w:pPr>
      <w:proofErr w:type="spellStart"/>
      <w:r w:rsidRPr="006045C6">
        <w:rPr>
          <w:rFonts w:asciiTheme="minorHAnsi" w:eastAsia="Times New Roman" w:hAnsiTheme="minorHAnsi" w:cstheme="minorHAnsi"/>
        </w:rPr>
        <w:t>ps</w:t>
      </w:r>
      <w:proofErr w:type="spellEnd"/>
      <w:r w:rsidRPr="006045C6">
        <w:rPr>
          <w:rFonts w:asciiTheme="minorHAnsi" w:eastAsia="Times New Roman" w:hAnsiTheme="minorHAnsi" w:cstheme="minorHAnsi"/>
        </w:rPr>
        <w:t xml:space="preserve"> -</w:t>
      </w:r>
      <w:proofErr w:type="spellStart"/>
      <w:r w:rsidRPr="006045C6">
        <w:rPr>
          <w:rFonts w:asciiTheme="minorHAnsi" w:eastAsia="Times New Roman" w:hAnsiTheme="minorHAnsi" w:cstheme="minorHAnsi"/>
        </w:rPr>
        <w:t>ef</w:t>
      </w:r>
      <w:proofErr w:type="spellEnd"/>
      <w:r w:rsidRPr="006045C6">
        <w:rPr>
          <w:rFonts w:asciiTheme="minorHAnsi" w:eastAsia="Times New Roman" w:hAnsiTheme="minorHAnsi" w:cstheme="minorHAnsi"/>
        </w:rPr>
        <w:t xml:space="preserve"> | grep java</w:t>
      </w:r>
    </w:p>
    <w:p w14:paraId="59EEA78E" w14:textId="77777777" w:rsidR="006045C6" w:rsidRDefault="006045C6" w:rsidP="006045C6">
      <w:pPr>
        <w:pStyle w:val="ListParagraph"/>
        <w:ind w:left="1800"/>
        <w:rPr>
          <w:rFonts w:asciiTheme="minorHAnsi" w:eastAsia="Times New Roman" w:hAnsiTheme="minorHAnsi" w:cstheme="minorHAnsi"/>
        </w:rPr>
      </w:pPr>
      <w:r>
        <w:rPr>
          <w:rFonts w:asciiTheme="minorHAnsi" w:eastAsia="Times New Roman" w:hAnsiTheme="minorHAnsi" w:cstheme="minorHAnsi"/>
        </w:rPr>
        <w:t>S</w:t>
      </w:r>
      <w:r w:rsidR="00181A52" w:rsidRPr="006045C6">
        <w:rPr>
          <w:rFonts w:asciiTheme="minorHAnsi" w:eastAsia="Times New Roman" w:hAnsiTheme="minorHAnsi" w:cstheme="minorHAnsi"/>
        </w:rPr>
        <w:t xml:space="preserve">hould be able to see </w:t>
      </w:r>
      <w:proofErr w:type="spellStart"/>
      <w:r w:rsidR="00181A52" w:rsidRPr="006045C6">
        <w:rPr>
          <w:rFonts w:asciiTheme="minorHAnsi" w:eastAsia="Times New Roman" w:hAnsiTheme="minorHAnsi" w:cstheme="minorHAnsi"/>
        </w:rPr>
        <w:t>nodemanager</w:t>
      </w:r>
      <w:proofErr w:type="spellEnd"/>
      <w:r w:rsidR="00181A52" w:rsidRPr="006045C6">
        <w:rPr>
          <w:rFonts w:asciiTheme="minorHAnsi" w:eastAsia="Times New Roman" w:hAnsiTheme="minorHAnsi" w:cstheme="minorHAnsi"/>
        </w:rPr>
        <w:t xml:space="preserve"> process only or OEM process also</w:t>
      </w:r>
    </w:p>
    <w:p w14:paraId="38314A63" w14:textId="2183D77D" w:rsidR="00181A52" w:rsidRPr="006045C6" w:rsidRDefault="00181A52" w:rsidP="006045C6">
      <w:pPr>
        <w:pStyle w:val="ListParagraph"/>
        <w:numPr>
          <w:ilvl w:val="1"/>
          <w:numId w:val="35"/>
        </w:numPr>
        <w:rPr>
          <w:rFonts w:asciiTheme="minorHAnsi" w:eastAsia="Times New Roman" w:hAnsiTheme="minorHAnsi" w:cstheme="minorHAnsi"/>
        </w:rPr>
      </w:pPr>
      <w:r w:rsidRPr="006045C6">
        <w:rPr>
          <w:rFonts w:asciiTheme="minorHAnsi" w:eastAsia="Times New Roman" w:hAnsiTheme="minorHAnsi" w:cstheme="minorHAnsi"/>
        </w:rPr>
        <w:t>Restart Node manager: Go to /app/oracle/</w:t>
      </w:r>
      <w:proofErr w:type="spellStart"/>
      <w:r w:rsidRPr="006045C6">
        <w:rPr>
          <w:rFonts w:asciiTheme="minorHAnsi" w:eastAsia="Times New Roman" w:hAnsiTheme="minorHAnsi" w:cstheme="minorHAnsi"/>
        </w:rPr>
        <w:t>fmw_domains</w:t>
      </w:r>
      <w:proofErr w:type="spellEnd"/>
      <w:r w:rsidRPr="006045C6">
        <w:rPr>
          <w:rFonts w:asciiTheme="minorHAnsi" w:eastAsia="Times New Roman" w:hAnsiTheme="minorHAnsi" w:cstheme="minorHAnsi"/>
        </w:rPr>
        <w:t>/</w:t>
      </w:r>
      <w:proofErr w:type="spellStart"/>
      <w:r w:rsidRPr="006045C6">
        <w:rPr>
          <w:rFonts w:asciiTheme="minorHAnsi" w:eastAsia="Times New Roman" w:hAnsiTheme="minorHAnsi" w:cstheme="minorHAnsi"/>
        </w:rPr>
        <w:t>mserver</w:t>
      </w:r>
      <w:proofErr w:type="spellEnd"/>
      <w:r w:rsidRPr="006045C6">
        <w:rPr>
          <w:rFonts w:asciiTheme="minorHAnsi" w:eastAsia="Times New Roman" w:hAnsiTheme="minorHAnsi" w:cstheme="minorHAnsi"/>
        </w:rPr>
        <w:t>/</w:t>
      </w:r>
      <w:proofErr w:type="spellStart"/>
      <w:r w:rsidRPr="006045C6">
        <w:rPr>
          <w:rFonts w:asciiTheme="minorHAnsi" w:eastAsia="Times New Roman" w:hAnsiTheme="minorHAnsi" w:cstheme="minorHAnsi"/>
        </w:rPr>
        <w:t>osb_domain</w:t>
      </w:r>
      <w:proofErr w:type="spellEnd"/>
      <w:r w:rsidRPr="006045C6">
        <w:rPr>
          <w:rFonts w:asciiTheme="minorHAnsi" w:eastAsia="Times New Roman" w:hAnsiTheme="minorHAnsi" w:cstheme="minorHAnsi"/>
        </w:rPr>
        <w:t>/bin</w:t>
      </w:r>
    </w:p>
    <w:p w14:paraId="01F695A4" w14:textId="77777777" w:rsidR="00181A52" w:rsidRPr="00307146" w:rsidRDefault="00181A52" w:rsidP="00181A52">
      <w:pPr>
        <w:pStyle w:val="ListParagraph"/>
        <w:numPr>
          <w:ilvl w:val="1"/>
          <w:numId w:val="27"/>
        </w:numPr>
        <w:spacing w:before="100" w:beforeAutospacing="1" w:after="100" w:afterAutospacing="1" w:line="240" w:lineRule="auto"/>
        <w:rPr>
          <w:rFonts w:asciiTheme="minorHAnsi" w:eastAsia="Times New Roman" w:hAnsiTheme="minorHAnsi" w:cstheme="minorHAnsi"/>
        </w:rPr>
      </w:pPr>
      <w:r w:rsidRPr="00307146">
        <w:rPr>
          <w:rFonts w:asciiTheme="minorHAnsi" w:eastAsia="Times New Roman" w:hAnsiTheme="minorHAnsi" w:cstheme="minorHAnsi"/>
        </w:rPr>
        <w:t xml:space="preserve">shutdown </w:t>
      </w:r>
      <w:proofErr w:type="spellStart"/>
      <w:r w:rsidRPr="00307146">
        <w:rPr>
          <w:rFonts w:asciiTheme="minorHAnsi" w:eastAsia="Times New Roman" w:hAnsiTheme="minorHAnsi" w:cstheme="minorHAnsi"/>
        </w:rPr>
        <w:t>nodemanager</w:t>
      </w:r>
      <w:proofErr w:type="spellEnd"/>
      <w:r w:rsidRPr="00307146">
        <w:rPr>
          <w:rFonts w:asciiTheme="minorHAnsi" w:eastAsia="Times New Roman" w:hAnsiTheme="minorHAnsi" w:cstheme="minorHAnsi"/>
        </w:rPr>
        <w:t>:  ./stopNodeManager.sh</w:t>
      </w:r>
    </w:p>
    <w:p w14:paraId="26DF902C" w14:textId="77777777" w:rsidR="006045C6" w:rsidRDefault="00181A52" w:rsidP="006045C6">
      <w:pPr>
        <w:pStyle w:val="ListParagraph"/>
        <w:numPr>
          <w:ilvl w:val="1"/>
          <w:numId w:val="27"/>
        </w:numPr>
        <w:spacing w:before="100" w:beforeAutospacing="1" w:after="100" w:afterAutospacing="1" w:line="240" w:lineRule="auto"/>
        <w:rPr>
          <w:rFonts w:asciiTheme="minorHAnsi" w:eastAsia="Times New Roman" w:hAnsiTheme="minorHAnsi" w:cstheme="minorHAnsi"/>
        </w:rPr>
      </w:pPr>
      <w:r w:rsidRPr="00307146">
        <w:rPr>
          <w:rFonts w:asciiTheme="minorHAnsi" w:eastAsia="Times New Roman" w:hAnsiTheme="minorHAnsi" w:cstheme="minorHAnsi"/>
        </w:rPr>
        <w:t xml:space="preserve">start </w:t>
      </w:r>
      <w:proofErr w:type="spellStart"/>
      <w:r w:rsidRPr="00307146">
        <w:rPr>
          <w:rFonts w:asciiTheme="minorHAnsi" w:eastAsia="Times New Roman" w:hAnsiTheme="minorHAnsi" w:cstheme="minorHAnsi"/>
        </w:rPr>
        <w:t>nodemanager</w:t>
      </w:r>
      <w:proofErr w:type="spellEnd"/>
      <w:r w:rsidRPr="00307146">
        <w:rPr>
          <w:rFonts w:asciiTheme="minorHAnsi" w:eastAsia="Times New Roman" w:hAnsiTheme="minorHAnsi" w:cstheme="minorHAnsi"/>
        </w:rPr>
        <w:t xml:space="preserve">:  </w:t>
      </w:r>
      <w:proofErr w:type="spellStart"/>
      <w:r w:rsidRPr="00307146">
        <w:rPr>
          <w:rFonts w:asciiTheme="minorHAnsi" w:eastAsia="Times New Roman" w:hAnsiTheme="minorHAnsi" w:cstheme="minorHAnsi"/>
        </w:rPr>
        <w:t>nohup</w:t>
      </w:r>
      <w:proofErr w:type="spellEnd"/>
      <w:r w:rsidRPr="00307146">
        <w:rPr>
          <w:rFonts w:asciiTheme="minorHAnsi" w:eastAsia="Times New Roman" w:hAnsiTheme="minorHAnsi" w:cstheme="minorHAnsi"/>
        </w:rPr>
        <w:t xml:space="preserve"> ./startNodeManager.sh &amp;</w:t>
      </w:r>
    </w:p>
    <w:p w14:paraId="07EFDC6F" w14:textId="6A645A0D" w:rsidR="00181A52" w:rsidRPr="006045C6" w:rsidRDefault="00181A52" w:rsidP="006045C6">
      <w:pPr>
        <w:pStyle w:val="ListParagraph"/>
        <w:numPr>
          <w:ilvl w:val="1"/>
          <w:numId w:val="35"/>
        </w:numPr>
        <w:rPr>
          <w:rFonts w:asciiTheme="minorHAnsi" w:eastAsia="Times New Roman" w:hAnsiTheme="minorHAnsi" w:cstheme="minorHAnsi"/>
        </w:rPr>
      </w:pPr>
      <w:proofErr w:type="spellStart"/>
      <w:r w:rsidRPr="006045C6">
        <w:rPr>
          <w:rFonts w:asciiTheme="minorHAnsi" w:eastAsia="Times New Roman" w:hAnsiTheme="minorHAnsi" w:cstheme="minorHAnsi"/>
        </w:rPr>
        <w:t>ps</w:t>
      </w:r>
      <w:proofErr w:type="spellEnd"/>
      <w:r w:rsidRPr="006045C6">
        <w:rPr>
          <w:rFonts w:asciiTheme="minorHAnsi" w:eastAsia="Times New Roman" w:hAnsiTheme="minorHAnsi" w:cstheme="minorHAnsi"/>
        </w:rPr>
        <w:t xml:space="preserve"> -</w:t>
      </w:r>
      <w:proofErr w:type="spellStart"/>
      <w:r w:rsidRPr="006045C6">
        <w:rPr>
          <w:rFonts w:asciiTheme="minorHAnsi" w:eastAsia="Times New Roman" w:hAnsiTheme="minorHAnsi" w:cstheme="minorHAnsi"/>
        </w:rPr>
        <w:t>ef</w:t>
      </w:r>
      <w:proofErr w:type="spellEnd"/>
      <w:r w:rsidRPr="006045C6">
        <w:rPr>
          <w:rFonts w:asciiTheme="minorHAnsi" w:eastAsia="Times New Roman" w:hAnsiTheme="minorHAnsi" w:cstheme="minorHAnsi"/>
        </w:rPr>
        <w:t xml:space="preserve"> |grep java</w:t>
      </w:r>
    </w:p>
    <w:p w14:paraId="17E855A9" w14:textId="37F128C0" w:rsidR="00181A52" w:rsidRPr="00307146" w:rsidRDefault="006045C6" w:rsidP="006045C6">
      <w:pPr>
        <w:pStyle w:val="ListParagraph"/>
        <w:spacing w:before="100" w:beforeAutospacing="1" w:after="100" w:afterAutospacing="1" w:line="240" w:lineRule="auto"/>
        <w:ind w:left="1440" w:firstLine="360"/>
        <w:rPr>
          <w:rFonts w:asciiTheme="minorHAnsi" w:eastAsia="Times New Roman" w:hAnsiTheme="minorHAnsi" w:cstheme="minorHAnsi"/>
        </w:rPr>
      </w:pPr>
      <w:r>
        <w:rPr>
          <w:rFonts w:asciiTheme="minorHAnsi" w:eastAsia="Times New Roman" w:hAnsiTheme="minorHAnsi" w:cstheme="minorHAnsi"/>
        </w:rPr>
        <w:t>S</w:t>
      </w:r>
      <w:r w:rsidR="00181A52" w:rsidRPr="00307146">
        <w:rPr>
          <w:rFonts w:asciiTheme="minorHAnsi" w:eastAsia="Times New Roman" w:hAnsiTheme="minorHAnsi" w:cstheme="minorHAnsi"/>
        </w:rPr>
        <w:t xml:space="preserve">hould see </w:t>
      </w:r>
      <w:proofErr w:type="spellStart"/>
      <w:r w:rsidR="00181A52" w:rsidRPr="00307146">
        <w:rPr>
          <w:rFonts w:asciiTheme="minorHAnsi" w:eastAsia="Times New Roman" w:hAnsiTheme="minorHAnsi" w:cstheme="minorHAnsi"/>
        </w:rPr>
        <w:t>nodemanager</w:t>
      </w:r>
      <w:proofErr w:type="spellEnd"/>
      <w:r w:rsidR="00181A52" w:rsidRPr="00307146">
        <w:rPr>
          <w:rFonts w:asciiTheme="minorHAnsi" w:eastAsia="Times New Roman" w:hAnsiTheme="minorHAnsi" w:cstheme="minorHAnsi"/>
        </w:rPr>
        <w:t xml:space="preserve"> process only or OEM process also.</w:t>
      </w:r>
    </w:p>
    <w:p w14:paraId="472AE4DF" w14:textId="77777777" w:rsidR="00181A52" w:rsidRPr="00307146" w:rsidRDefault="00181A52" w:rsidP="006045C6">
      <w:pPr>
        <w:pStyle w:val="ListParagraph"/>
        <w:numPr>
          <w:ilvl w:val="1"/>
          <w:numId w:val="35"/>
        </w:numPr>
        <w:rPr>
          <w:rFonts w:asciiTheme="minorHAnsi" w:eastAsia="Times New Roman" w:hAnsiTheme="minorHAnsi" w:cstheme="minorHAnsi"/>
        </w:rPr>
      </w:pPr>
      <w:r w:rsidRPr="00307146">
        <w:rPr>
          <w:rFonts w:asciiTheme="minorHAnsi" w:eastAsia="Times New Roman" w:hAnsiTheme="minorHAnsi" w:cstheme="minorHAnsi"/>
        </w:rPr>
        <w:t>start Admin server: Go to /app/oracle/</w:t>
      </w:r>
      <w:proofErr w:type="spellStart"/>
      <w:r w:rsidRPr="00307146">
        <w:rPr>
          <w:rFonts w:asciiTheme="minorHAnsi" w:eastAsia="Times New Roman" w:hAnsiTheme="minorHAnsi" w:cstheme="minorHAnsi"/>
        </w:rPr>
        <w:t>fmw_domains</w:t>
      </w:r>
      <w:proofErr w:type="spellEnd"/>
      <w:r w:rsidRPr="00307146">
        <w:rPr>
          <w:rFonts w:asciiTheme="minorHAnsi" w:eastAsia="Times New Roman" w:hAnsiTheme="minorHAnsi" w:cstheme="minorHAnsi"/>
        </w:rPr>
        <w:t>/</w:t>
      </w:r>
      <w:proofErr w:type="spellStart"/>
      <w:r w:rsidRPr="00307146">
        <w:rPr>
          <w:rFonts w:asciiTheme="minorHAnsi" w:eastAsia="Times New Roman" w:hAnsiTheme="minorHAnsi" w:cstheme="minorHAnsi"/>
        </w:rPr>
        <w:t>aserver</w:t>
      </w:r>
      <w:proofErr w:type="spellEnd"/>
      <w:r w:rsidRPr="00307146">
        <w:rPr>
          <w:rFonts w:asciiTheme="minorHAnsi" w:eastAsia="Times New Roman" w:hAnsiTheme="minorHAnsi" w:cstheme="minorHAnsi"/>
        </w:rPr>
        <w:t>/</w:t>
      </w:r>
      <w:proofErr w:type="spellStart"/>
      <w:r w:rsidRPr="00307146">
        <w:rPr>
          <w:rFonts w:asciiTheme="minorHAnsi" w:eastAsia="Times New Roman" w:hAnsiTheme="minorHAnsi" w:cstheme="minorHAnsi"/>
        </w:rPr>
        <w:t>osb_domain</w:t>
      </w:r>
      <w:proofErr w:type="spellEnd"/>
      <w:r w:rsidRPr="00307146">
        <w:rPr>
          <w:rFonts w:asciiTheme="minorHAnsi" w:eastAsia="Times New Roman" w:hAnsiTheme="minorHAnsi" w:cstheme="minorHAnsi"/>
        </w:rPr>
        <w:t>/bin</w:t>
      </w:r>
    </w:p>
    <w:p w14:paraId="539B2CDB" w14:textId="77777777" w:rsidR="00181A52" w:rsidRPr="00307146" w:rsidRDefault="00181A52" w:rsidP="006045C6">
      <w:pPr>
        <w:pStyle w:val="ListParagraph"/>
        <w:numPr>
          <w:ilvl w:val="0"/>
          <w:numId w:val="37"/>
        </w:numPr>
        <w:spacing w:before="100" w:beforeAutospacing="1" w:after="100" w:afterAutospacing="1" w:line="240" w:lineRule="auto"/>
        <w:rPr>
          <w:rFonts w:asciiTheme="minorHAnsi" w:eastAsia="Times New Roman" w:hAnsiTheme="minorHAnsi" w:cstheme="minorHAnsi"/>
        </w:rPr>
      </w:pPr>
      <w:proofErr w:type="spellStart"/>
      <w:r w:rsidRPr="00307146">
        <w:rPr>
          <w:rFonts w:asciiTheme="minorHAnsi" w:eastAsia="Times New Roman" w:hAnsiTheme="minorHAnsi" w:cstheme="minorHAnsi"/>
        </w:rPr>
        <w:t>nohup</w:t>
      </w:r>
      <w:proofErr w:type="spellEnd"/>
      <w:r w:rsidRPr="00307146">
        <w:rPr>
          <w:rFonts w:asciiTheme="minorHAnsi" w:eastAsia="Times New Roman" w:hAnsiTheme="minorHAnsi" w:cstheme="minorHAnsi"/>
        </w:rPr>
        <w:t xml:space="preserve"> ./startWebLogic.sh &amp;</w:t>
      </w:r>
    </w:p>
    <w:p w14:paraId="0314B257" w14:textId="77777777" w:rsidR="00181A52" w:rsidRPr="00307146" w:rsidRDefault="00181A52" w:rsidP="006045C6">
      <w:pPr>
        <w:pStyle w:val="ListParagraph"/>
        <w:numPr>
          <w:ilvl w:val="0"/>
          <w:numId w:val="37"/>
        </w:numPr>
        <w:spacing w:after="0" w:line="240" w:lineRule="auto"/>
        <w:rPr>
          <w:rFonts w:asciiTheme="minorHAnsi" w:eastAsia="Times New Roman" w:hAnsiTheme="minorHAnsi" w:cstheme="minorHAnsi"/>
        </w:rPr>
      </w:pPr>
      <w:r w:rsidRPr="00307146">
        <w:rPr>
          <w:rFonts w:asciiTheme="minorHAnsi" w:eastAsia="Times New Roman" w:hAnsiTheme="minorHAnsi" w:cstheme="minorHAnsi"/>
        </w:rPr>
        <w:t xml:space="preserve">tail -f </w:t>
      </w:r>
      <w:proofErr w:type="spellStart"/>
      <w:r w:rsidRPr="00307146">
        <w:rPr>
          <w:rFonts w:asciiTheme="minorHAnsi" w:eastAsia="Times New Roman" w:hAnsiTheme="minorHAnsi" w:cstheme="minorHAnsi"/>
        </w:rPr>
        <w:t>nohup.out</w:t>
      </w:r>
      <w:proofErr w:type="spellEnd"/>
    </w:p>
    <w:p w14:paraId="4C0A72D8" w14:textId="77777777" w:rsidR="00181A52" w:rsidRPr="00307146" w:rsidRDefault="00181A52" w:rsidP="006045C6">
      <w:pPr>
        <w:spacing w:after="0" w:line="240" w:lineRule="auto"/>
        <w:ind w:left="1440" w:firstLine="360"/>
        <w:rPr>
          <w:rFonts w:asciiTheme="minorHAnsi" w:eastAsia="Times New Roman" w:hAnsiTheme="minorHAnsi" w:cstheme="minorHAnsi"/>
        </w:rPr>
      </w:pPr>
      <w:r w:rsidRPr="00307146">
        <w:rPr>
          <w:rFonts w:asciiTheme="minorHAnsi" w:eastAsia="Times New Roman" w:hAnsiTheme="minorHAnsi" w:cstheme="minorHAnsi"/>
        </w:rPr>
        <w:t xml:space="preserve">Wait for Admin server state change to </w:t>
      </w:r>
      <w:r w:rsidRPr="00307146">
        <w:rPr>
          <w:rFonts w:asciiTheme="minorHAnsi" w:eastAsia="Times New Roman" w:hAnsiTheme="minorHAnsi" w:cstheme="minorHAnsi"/>
          <w:b/>
          <w:bCs/>
        </w:rPr>
        <w:t>RUNNING</w:t>
      </w:r>
    </w:p>
    <w:p w14:paraId="40246F26" w14:textId="77777777" w:rsidR="006045C6" w:rsidRDefault="00181A52" w:rsidP="006045C6">
      <w:pPr>
        <w:pStyle w:val="ListParagraph"/>
        <w:numPr>
          <w:ilvl w:val="1"/>
          <w:numId w:val="35"/>
        </w:numPr>
        <w:rPr>
          <w:rFonts w:asciiTheme="minorHAnsi" w:eastAsia="Times New Roman" w:hAnsiTheme="minorHAnsi" w:cstheme="minorHAnsi"/>
        </w:rPr>
      </w:pPr>
      <w:r w:rsidRPr="00307146">
        <w:rPr>
          <w:rFonts w:asciiTheme="minorHAnsi" w:eastAsia="Times New Roman" w:hAnsiTheme="minorHAnsi" w:cstheme="minorHAnsi"/>
        </w:rPr>
        <w:t xml:space="preserve">Go to admin console </w:t>
      </w:r>
    </w:p>
    <w:p w14:paraId="03C365E5" w14:textId="77777777" w:rsidR="006045C6" w:rsidRPr="006045C6" w:rsidRDefault="00181A52" w:rsidP="006045C6">
      <w:pPr>
        <w:pStyle w:val="ListParagraph"/>
        <w:numPr>
          <w:ilvl w:val="1"/>
          <w:numId w:val="35"/>
        </w:numPr>
        <w:rPr>
          <w:rFonts w:asciiTheme="minorHAnsi" w:eastAsia="Times New Roman" w:hAnsiTheme="minorHAnsi" w:cstheme="minorHAnsi"/>
        </w:rPr>
      </w:pPr>
      <w:r w:rsidRPr="006045C6">
        <w:rPr>
          <w:rFonts w:asciiTheme="minorHAnsi" w:eastAsia="Times New Roman" w:hAnsiTheme="minorHAnsi" w:cstheme="minorHAnsi"/>
        </w:rPr>
        <w:t xml:space="preserve">Start MS1 &amp; MS2 together: wait until the state </w:t>
      </w:r>
      <w:r w:rsidRPr="006045C6">
        <w:rPr>
          <w:rFonts w:asciiTheme="minorHAnsi" w:eastAsia="Times New Roman" w:hAnsiTheme="minorHAnsi" w:cstheme="minorHAnsi"/>
          <w:b/>
          <w:bCs/>
        </w:rPr>
        <w:t>RUNNING</w:t>
      </w:r>
    </w:p>
    <w:p w14:paraId="2383878B" w14:textId="77777777" w:rsidR="006045C6" w:rsidRDefault="006045C6" w:rsidP="006045C6">
      <w:pPr>
        <w:ind w:left="1440"/>
        <w:rPr>
          <w:rFonts w:asciiTheme="minorHAnsi" w:eastAsia="Times New Roman" w:hAnsiTheme="minorHAnsi" w:cstheme="minorHAnsi"/>
        </w:rPr>
      </w:pPr>
      <w:r w:rsidRPr="006045C6">
        <w:rPr>
          <w:b/>
          <w:bCs/>
        </w:rPr>
        <w:t>Post restart:</w:t>
      </w:r>
    </w:p>
    <w:p w14:paraId="2E7BDD79" w14:textId="77777777" w:rsidR="006045C6" w:rsidRPr="006045C6" w:rsidRDefault="00181A52" w:rsidP="006045C6">
      <w:pPr>
        <w:pStyle w:val="ListParagraph"/>
        <w:numPr>
          <w:ilvl w:val="0"/>
          <w:numId w:val="39"/>
        </w:numPr>
        <w:rPr>
          <w:rFonts w:asciiTheme="minorHAnsi" w:eastAsia="Times New Roman" w:hAnsiTheme="minorHAnsi" w:cstheme="minorHAnsi"/>
        </w:rPr>
      </w:pPr>
      <w:r w:rsidRPr="006045C6">
        <w:rPr>
          <w:rFonts w:asciiTheme="minorHAnsi" w:eastAsia="Times New Roman" w:hAnsiTheme="minorHAnsi" w:cstheme="minorHAnsi"/>
        </w:rPr>
        <w:t xml:space="preserve">Check for </w:t>
      </w:r>
      <w:r w:rsidRPr="006045C6">
        <w:rPr>
          <w:rFonts w:asciiTheme="minorHAnsi" w:eastAsia="Times New Roman" w:hAnsiTheme="minorHAnsi" w:cstheme="minorHAnsi"/>
          <w:b/>
          <w:bCs/>
        </w:rPr>
        <w:t>Server state &amp; health</w:t>
      </w:r>
      <w:r w:rsidRPr="006045C6">
        <w:rPr>
          <w:rFonts w:asciiTheme="minorHAnsi" w:eastAsia="Times New Roman" w:hAnsiTheme="minorHAnsi" w:cstheme="minorHAnsi"/>
        </w:rPr>
        <w:t xml:space="preserve"> from WebLogic console: </w:t>
      </w:r>
      <w:r w:rsidR="006045C6">
        <w:rPr>
          <w:rFonts w:asciiTheme="minorHAnsi" w:eastAsia="Times New Roman" w:hAnsiTheme="minorHAnsi" w:cstheme="minorHAnsi"/>
        </w:rPr>
        <w:t xml:space="preserve"> </w:t>
      </w:r>
      <w:r w:rsidRPr="006045C6">
        <w:rPr>
          <w:rFonts w:asciiTheme="minorHAnsi" w:eastAsia="Times New Roman" w:hAnsiTheme="minorHAnsi" w:cstheme="minorHAnsi"/>
          <w:i/>
          <w:iCs/>
        </w:rPr>
        <w:t xml:space="preserve">Home </w:t>
      </w:r>
      <w:r w:rsidRPr="00307146">
        <w:sym w:font="Wingdings" w:char="F0E0"/>
      </w:r>
      <w:r w:rsidRPr="006045C6">
        <w:rPr>
          <w:rFonts w:asciiTheme="minorHAnsi" w:eastAsia="Times New Roman" w:hAnsiTheme="minorHAnsi" w:cstheme="minorHAnsi"/>
          <w:i/>
          <w:iCs/>
        </w:rPr>
        <w:t xml:space="preserve">  Servers</w:t>
      </w:r>
    </w:p>
    <w:p w14:paraId="7D9FD038" w14:textId="3FD2C0E9" w:rsidR="00181A52" w:rsidRPr="006045C6" w:rsidRDefault="00181A52" w:rsidP="006045C6">
      <w:pPr>
        <w:pStyle w:val="ListParagraph"/>
        <w:numPr>
          <w:ilvl w:val="0"/>
          <w:numId w:val="39"/>
        </w:numPr>
        <w:rPr>
          <w:rFonts w:asciiTheme="minorHAnsi" w:eastAsia="Times New Roman" w:hAnsiTheme="minorHAnsi" w:cstheme="minorHAnsi"/>
        </w:rPr>
      </w:pPr>
      <w:r w:rsidRPr="006045C6">
        <w:rPr>
          <w:rFonts w:asciiTheme="minorHAnsi" w:eastAsia="Times New Roman" w:hAnsiTheme="minorHAnsi" w:cstheme="minorHAnsi"/>
        </w:rPr>
        <w:t xml:space="preserve">Check for </w:t>
      </w:r>
      <w:r w:rsidRPr="006045C6">
        <w:rPr>
          <w:rFonts w:asciiTheme="minorHAnsi" w:eastAsia="Times New Roman" w:hAnsiTheme="minorHAnsi" w:cstheme="minorHAnsi"/>
          <w:b/>
          <w:bCs/>
        </w:rPr>
        <w:t xml:space="preserve">Deployments should be 'Active' </w:t>
      </w:r>
      <w:r w:rsidRPr="006045C6">
        <w:rPr>
          <w:rFonts w:asciiTheme="minorHAnsi" w:eastAsia="Times New Roman" w:hAnsiTheme="minorHAnsi" w:cstheme="minorHAnsi"/>
        </w:rPr>
        <w:t xml:space="preserve">from WebLogic console: </w:t>
      </w:r>
      <w:r w:rsidRPr="006045C6">
        <w:rPr>
          <w:rFonts w:asciiTheme="minorHAnsi" w:eastAsia="Times New Roman" w:hAnsiTheme="minorHAnsi" w:cstheme="minorHAnsi"/>
          <w:i/>
          <w:iCs/>
        </w:rPr>
        <w:t xml:space="preserve">Home </w:t>
      </w:r>
      <w:r w:rsidRPr="00307146">
        <w:sym w:font="Wingdings" w:char="F0E0"/>
      </w:r>
      <w:r w:rsidRPr="006045C6">
        <w:rPr>
          <w:rFonts w:asciiTheme="minorHAnsi" w:eastAsia="Times New Roman" w:hAnsiTheme="minorHAnsi" w:cstheme="minorHAnsi"/>
          <w:i/>
          <w:iCs/>
        </w:rPr>
        <w:t xml:space="preserve">  Deployments</w:t>
      </w:r>
    </w:p>
    <w:p w14:paraId="01FF6C2F" w14:textId="77777777" w:rsidR="00DD5A2F" w:rsidRPr="00DD5A2F" w:rsidRDefault="00DD5A2F" w:rsidP="00DD5A2F"/>
    <w:p w14:paraId="2B7F962E" w14:textId="76A53C5E" w:rsidR="00C80460" w:rsidRDefault="009D4391" w:rsidP="009D4391">
      <w:pPr>
        <w:pStyle w:val="Heading1"/>
        <w:tabs>
          <w:tab w:val="center" w:pos="840"/>
          <w:tab w:val="center" w:pos="3887"/>
        </w:tabs>
        <w:ind w:left="0" w:firstLine="0"/>
      </w:pPr>
      <w:bookmarkStart w:id="34" w:name="_Toc193927073"/>
      <w:r>
        <w:t xml:space="preserve">11. </w:t>
      </w:r>
      <w:r w:rsidR="00962929">
        <w:t>Post-Restoration Procedures</w:t>
      </w:r>
      <w:bookmarkEnd w:id="34"/>
    </w:p>
    <w:p w14:paraId="6A26CCDE" w14:textId="7DA4D744" w:rsidR="00962929" w:rsidRPr="008A0B48" w:rsidRDefault="00962929" w:rsidP="008A0B48">
      <w:pPr>
        <w:pStyle w:val="NormalWeb"/>
        <w:spacing w:before="0" w:beforeAutospacing="0" w:after="0" w:afterAutospacing="0"/>
        <w:rPr>
          <w:rFonts w:asciiTheme="minorHAnsi" w:hAnsiTheme="minorHAnsi" w:cstheme="minorHAnsi"/>
          <w:color w:val="000000"/>
          <w:sz w:val="22"/>
          <w:szCs w:val="22"/>
          <w:lang w:val="en-US" w:eastAsia="en-US"/>
        </w:rPr>
      </w:pPr>
      <w:r w:rsidRPr="008A0B48">
        <w:rPr>
          <w:rFonts w:asciiTheme="minorHAnsi" w:hAnsiTheme="minorHAnsi" w:cstheme="minorHAnsi"/>
          <w:color w:val="000000"/>
          <w:sz w:val="22"/>
          <w:szCs w:val="22"/>
          <w:lang w:val="en-US" w:eastAsia="en-US"/>
        </w:rPr>
        <w:t>Once the service is restored, the following steps should be completed:</w:t>
      </w:r>
    </w:p>
    <w:p w14:paraId="082C73A2" w14:textId="23079BDA" w:rsidR="00962929" w:rsidRPr="008A0B48" w:rsidRDefault="00962929" w:rsidP="00BC307C">
      <w:pPr>
        <w:pStyle w:val="NormalWeb"/>
        <w:numPr>
          <w:ilvl w:val="0"/>
          <w:numId w:val="11"/>
        </w:numPr>
        <w:spacing w:before="0" w:beforeAutospacing="0" w:after="0" w:afterAutospacing="0"/>
        <w:rPr>
          <w:rFonts w:asciiTheme="minorHAnsi" w:hAnsiTheme="minorHAnsi" w:cstheme="minorHAnsi"/>
          <w:color w:val="000000"/>
          <w:sz w:val="22"/>
          <w:szCs w:val="22"/>
          <w:lang w:val="en-US" w:eastAsia="en-US"/>
        </w:rPr>
      </w:pPr>
      <w:r w:rsidRPr="008A0B48">
        <w:rPr>
          <w:rFonts w:asciiTheme="minorHAnsi" w:hAnsiTheme="minorHAnsi" w:cstheme="minorHAnsi"/>
          <w:color w:val="000000"/>
          <w:sz w:val="22"/>
          <w:szCs w:val="22"/>
          <w:lang w:val="en-US" w:eastAsia="en-US"/>
        </w:rPr>
        <w:t xml:space="preserve">Monitor the Service: Continue monitoring the </w:t>
      </w:r>
      <w:r w:rsidR="008A0B48">
        <w:rPr>
          <w:rFonts w:asciiTheme="minorHAnsi" w:hAnsiTheme="minorHAnsi" w:cstheme="minorHAnsi"/>
          <w:color w:val="000000"/>
          <w:sz w:val="22"/>
          <w:szCs w:val="22"/>
          <w:lang w:val="en-US" w:eastAsia="en-US"/>
        </w:rPr>
        <w:t>orders in AIA</w:t>
      </w:r>
      <w:r w:rsidR="00162B97">
        <w:rPr>
          <w:rFonts w:asciiTheme="minorHAnsi" w:hAnsiTheme="minorHAnsi" w:cstheme="minorHAnsi"/>
          <w:color w:val="000000"/>
          <w:sz w:val="22"/>
          <w:szCs w:val="22"/>
          <w:lang w:val="en-US" w:eastAsia="en-US"/>
        </w:rPr>
        <w:t xml:space="preserve"> / OSB / OSB Notifica</w:t>
      </w:r>
      <w:r w:rsidR="00A24C24">
        <w:rPr>
          <w:rFonts w:asciiTheme="minorHAnsi" w:hAnsiTheme="minorHAnsi" w:cstheme="minorHAnsi"/>
          <w:color w:val="000000"/>
          <w:sz w:val="22"/>
          <w:szCs w:val="22"/>
          <w:lang w:val="en-US" w:eastAsia="en-US"/>
        </w:rPr>
        <w:t>t</w:t>
      </w:r>
      <w:r w:rsidR="00162B97">
        <w:rPr>
          <w:rFonts w:asciiTheme="minorHAnsi" w:hAnsiTheme="minorHAnsi" w:cstheme="minorHAnsi"/>
          <w:color w:val="000000"/>
          <w:sz w:val="22"/>
          <w:szCs w:val="22"/>
          <w:lang w:val="en-US" w:eastAsia="en-US"/>
        </w:rPr>
        <w:t>ions</w:t>
      </w:r>
      <w:r w:rsidR="008A0B48">
        <w:rPr>
          <w:rFonts w:asciiTheme="minorHAnsi" w:hAnsiTheme="minorHAnsi" w:cstheme="minorHAnsi"/>
          <w:color w:val="000000"/>
          <w:sz w:val="22"/>
          <w:szCs w:val="22"/>
          <w:lang w:val="en-US" w:eastAsia="en-US"/>
        </w:rPr>
        <w:t xml:space="preserve"> </w:t>
      </w:r>
      <w:r w:rsidRPr="008A0B48">
        <w:rPr>
          <w:rFonts w:asciiTheme="minorHAnsi" w:hAnsiTheme="minorHAnsi" w:cstheme="minorHAnsi"/>
          <w:color w:val="000000"/>
          <w:sz w:val="22"/>
          <w:szCs w:val="22"/>
          <w:lang w:val="en-US" w:eastAsia="en-US"/>
        </w:rPr>
        <w:t>to ensure that the issue doesn’t recur.</w:t>
      </w:r>
    </w:p>
    <w:p w14:paraId="2C5CBD6F" w14:textId="77777777" w:rsidR="00962929" w:rsidRPr="008A0B48" w:rsidRDefault="00962929" w:rsidP="00BC307C">
      <w:pPr>
        <w:pStyle w:val="NormalWeb"/>
        <w:numPr>
          <w:ilvl w:val="0"/>
          <w:numId w:val="11"/>
        </w:numPr>
        <w:spacing w:before="0" w:beforeAutospacing="0" w:after="0" w:afterAutospacing="0"/>
        <w:rPr>
          <w:rFonts w:asciiTheme="minorHAnsi" w:hAnsiTheme="minorHAnsi" w:cstheme="minorHAnsi"/>
          <w:color w:val="000000"/>
          <w:sz w:val="22"/>
          <w:szCs w:val="22"/>
          <w:lang w:val="en-US" w:eastAsia="en-US"/>
        </w:rPr>
      </w:pPr>
      <w:r w:rsidRPr="008A0B48">
        <w:rPr>
          <w:rFonts w:asciiTheme="minorHAnsi" w:hAnsiTheme="minorHAnsi" w:cstheme="minorHAnsi"/>
          <w:color w:val="000000"/>
          <w:sz w:val="22"/>
          <w:szCs w:val="22"/>
          <w:lang w:val="en-US" w:eastAsia="en-US"/>
        </w:rPr>
        <w:t>Update the Incident Ticket: Document the solution, time to resolution, and any follow-up actions required.</w:t>
      </w:r>
    </w:p>
    <w:p w14:paraId="7CDC0BE9" w14:textId="77777777" w:rsidR="00962929" w:rsidRPr="008A0B48" w:rsidRDefault="00962929" w:rsidP="00BC307C">
      <w:pPr>
        <w:pStyle w:val="NormalWeb"/>
        <w:numPr>
          <w:ilvl w:val="0"/>
          <w:numId w:val="11"/>
        </w:numPr>
        <w:spacing w:before="0" w:beforeAutospacing="0" w:after="0" w:afterAutospacing="0"/>
        <w:rPr>
          <w:rFonts w:asciiTheme="minorHAnsi" w:hAnsiTheme="minorHAnsi" w:cstheme="minorHAnsi"/>
          <w:color w:val="000000"/>
          <w:sz w:val="22"/>
          <w:szCs w:val="22"/>
          <w:lang w:val="en-US" w:eastAsia="en-US"/>
        </w:rPr>
      </w:pPr>
      <w:r w:rsidRPr="008A0B48">
        <w:rPr>
          <w:rFonts w:asciiTheme="minorHAnsi" w:hAnsiTheme="minorHAnsi" w:cstheme="minorHAnsi"/>
          <w:color w:val="000000"/>
          <w:sz w:val="22"/>
          <w:szCs w:val="22"/>
          <w:lang w:val="en-US" w:eastAsia="en-US"/>
        </w:rPr>
        <w:t>Communication: Inform all stakeholders that the service has been restored, along with any relevant information.</w:t>
      </w:r>
    </w:p>
    <w:p w14:paraId="20C1D984" w14:textId="77777777" w:rsidR="00962929" w:rsidRPr="008A0B48" w:rsidRDefault="00962929" w:rsidP="00BC307C">
      <w:pPr>
        <w:pStyle w:val="NormalWeb"/>
        <w:numPr>
          <w:ilvl w:val="0"/>
          <w:numId w:val="11"/>
        </w:numPr>
        <w:spacing w:before="0" w:beforeAutospacing="0" w:after="0" w:afterAutospacing="0"/>
        <w:rPr>
          <w:rFonts w:asciiTheme="minorHAnsi" w:hAnsiTheme="minorHAnsi" w:cstheme="minorHAnsi"/>
          <w:color w:val="000000"/>
          <w:sz w:val="22"/>
          <w:szCs w:val="22"/>
          <w:lang w:val="en-US" w:eastAsia="en-US"/>
        </w:rPr>
      </w:pPr>
      <w:r w:rsidRPr="008A0B48">
        <w:rPr>
          <w:rFonts w:asciiTheme="minorHAnsi" w:hAnsiTheme="minorHAnsi" w:cstheme="minorHAnsi"/>
          <w:color w:val="000000"/>
          <w:sz w:val="22"/>
          <w:szCs w:val="22"/>
          <w:lang w:val="en-US" w:eastAsia="en-US"/>
        </w:rPr>
        <w:t>Root Cause Analysis: Conduct a post-incident review to determine the root cause and whether any changes or preventive measures are needed.</w:t>
      </w:r>
    </w:p>
    <w:p w14:paraId="6EAC395C" w14:textId="52878A68" w:rsidR="0054600A" w:rsidRDefault="00962929" w:rsidP="00BC307C">
      <w:pPr>
        <w:pStyle w:val="NormalWeb"/>
        <w:numPr>
          <w:ilvl w:val="0"/>
          <w:numId w:val="11"/>
        </w:numPr>
        <w:spacing w:before="0" w:beforeAutospacing="0" w:after="0" w:afterAutospacing="0"/>
        <w:rPr>
          <w:rFonts w:asciiTheme="minorHAnsi" w:hAnsiTheme="minorHAnsi" w:cstheme="minorHAnsi"/>
          <w:color w:val="000000"/>
          <w:sz w:val="22"/>
          <w:szCs w:val="22"/>
          <w:lang w:val="en-US" w:eastAsia="en-US"/>
        </w:rPr>
      </w:pPr>
      <w:r w:rsidRPr="008A0B48">
        <w:rPr>
          <w:rFonts w:asciiTheme="minorHAnsi" w:hAnsiTheme="minorHAnsi" w:cstheme="minorHAnsi"/>
          <w:color w:val="000000"/>
          <w:sz w:val="22"/>
          <w:szCs w:val="22"/>
          <w:lang w:val="en-US" w:eastAsia="en-US"/>
        </w:rPr>
        <w:t>Document the Process: Review the restoration process, noting any improvements or adjustments to the SOP that should be made.</w:t>
      </w:r>
    </w:p>
    <w:p w14:paraId="34D59EA9" w14:textId="77777777" w:rsidR="008A0B48" w:rsidRPr="008A0B48" w:rsidRDefault="008A0B48" w:rsidP="008A0B48">
      <w:pPr>
        <w:pStyle w:val="NormalWeb"/>
        <w:spacing w:before="0" w:beforeAutospacing="0" w:after="0" w:afterAutospacing="0"/>
        <w:ind w:left="1080"/>
        <w:rPr>
          <w:rFonts w:asciiTheme="minorHAnsi" w:hAnsiTheme="minorHAnsi" w:cstheme="minorHAnsi"/>
          <w:color w:val="000000"/>
          <w:sz w:val="22"/>
          <w:szCs w:val="22"/>
          <w:lang w:val="en-US" w:eastAsia="en-US"/>
        </w:rPr>
      </w:pPr>
    </w:p>
    <w:p w14:paraId="7E7FCCE4" w14:textId="020B8DBE" w:rsidR="00C80460" w:rsidRDefault="009D4391" w:rsidP="006045C6">
      <w:pPr>
        <w:pStyle w:val="Heading1"/>
        <w:tabs>
          <w:tab w:val="center" w:pos="840"/>
          <w:tab w:val="center" w:pos="3887"/>
        </w:tabs>
        <w:ind w:left="0" w:firstLine="0"/>
      </w:pPr>
      <w:bookmarkStart w:id="35" w:name="_Toc193927074"/>
      <w:r>
        <w:t xml:space="preserve">12. </w:t>
      </w:r>
      <w:r w:rsidR="00B230E8">
        <w:t>Copyright Information</w:t>
      </w:r>
      <w:bookmarkEnd w:id="35"/>
      <w:r w:rsidR="00B230E8">
        <w:t xml:space="preserve"> </w:t>
      </w:r>
    </w:p>
    <w:p w14:paraId="07E43B7F" w14:textId="76EAA5F6" w:rsidR="00C80460" w:rsidRDefault="00B230E8" w:rsidP="006045C6">
      <w:pPr>
        <w:pStyle w:val="Heading2"/>
        <w:numPr>
          <w:ilvl w:val="0"/>
          <w:numId w:val="40"/>
        </w:numPr>
      </w:pPr>
      <w:bookmarkStart w:id="36" w:name="_Toc193927075"/>
      <w:r>
        <w:t>Intellectual Property</w:t>
      </w:r>
      <w:bookmarkEnd w:id="36"/>
    </w:p>
    <w:p w14:paraId="59CB2391" w14:textId="77777777" w:rsidR="00C80460" w:rsidRDefault="00B230E8" w:rsidP="006045C6">
      <w:pPr>
        <w:tabs>
          <w:tab w:val="center" w:pos="3337"/>
        </w:tabs>
        <w:spacing w:after="150"/>
        <w:ind w:left="700"/>
      </w:pPr>
      <w:r>
        <w:rPr>
          <w:rFonts w:ascii="Times New Roman" w:eastAsia="Times New Roman" w:hAnsi="Times New Roman" w:cs="Times New Roman"/>
          <w:color w:val="222222"/>
        </w:rPr>
        <w:t xml:space="preserve">Copyright 2023-2024 </w:t>
      </w:r>
      <w:r>
        <w:rPr>
          <w:rFonts w:ascii="Times New Roman" w:eastAsia="Times New Roman" w:hAnsi="Times New Roman" w:cs="Times New Roman"/>
          <w:color w:val="222222"/>
        </w:rPr>
        <w:tab/>
        <w:t>Salam. All rights reserved.</w:t>
      </w:r>
      <w:r>
        <w:rPr>
          <w:rFonts w:ascii="Times New Roman" w:eastAsia="Times New Roman" w:hAnsi="Times New Roman" w:cs="Times New Roman"/>
        </w:rPr>
        <w:t xml:space="preserve"> </w:t>
      </w:r>
    </w:p>
    <w:p w14:paraId="612066DD" w14:textId="77777777" w:rsidR="00C80460" w:rsidRDefault="00B230E8" w:rsidP="006045C6">
      <w:pPr>
        <w:spacing w:after="150"/>
        <w:ind w:left="710" w:hanging="10"/>
        <w:jc w:val="both"/>
      </w:pPr>
      <w:r>
        <w:rPr>
          <w:rFonts w:ascii="Times New Roman" w:eastAsia="Times New Roman" w:hAnsi="Times New Roman" w:cs="Times New Roman"/>
          <w:color w:val="222222"/>
        </w:rPr>
        <w:t>The following documentation, the content therein and/or the presentation of its information is proprietary to and embodies the confidential processes, designs, technologies and otherwise of Salam. All copyright, trademarks, trade names, patents, industrial designs, and other intellectual property rights contained herein are, unless otherwise specified, the exclusive property of Salam.</w:t>
      </w:r>
      <w:r>
        <w:rPr>
          <w:rFonts w:ascii="Times New Roman" w:eastAsia="Times New Roman" w:hAnsi="Times New Roman" w:cs="Times New Roman"/>
        </w:rPr>
        <w:t xml:space="preserve"> </w:t>
      </w:r>
    </w:p>
    <w:p w14:paraId="3317096C" w14:textId="77777777" w:rsidR="00C80460" w:rsidRDefault="00B230E8" w:rsidP="006045C6">
      <w:pPr>
        <w:spacing w:after="142"/>
        <w:ind w:left="710" w:hanging="10"/>
      </w:pPr>
      <w:r>
        <w:rPr>
          <w:rFonts w:ascii="Times New Roman" w:eastAsia="Times New Roman" w:hAnsi="Times New Roman" w:cs="Times New Roman"/>
        </w:rPr>
        <w:t xml:space="preserve">The information (including, but by no means limited to, data, drawings, specifications, documentation, software listings, source and/or object code) shall not be disclosed, manipulated, disseminated or otherwise in any manner inconsistent with the nature and/or conditions under which this documentation has been issued. </w:t>
      </w:r>
    </w:p>
    <w:p w14:paraId="15D1459C" w14:textId="77777777" w:rsidR="00C80460" w:rsidRDefault="00B230E8" w:rsidP="006045C6">
      <w:pPr>
        <w:spacing w:after="361"/>
        <w:ind w:left="710" w:hanging="10"/>
      </w:pPr>
      <w:r>
        <w:rPr>
          <w:rFonts w:ascii="Times New Roman" w:eastAsia="Times New Roman" w:hAnsi="Times New Roman" w:cs="Times New Roman"/>
        </w:rPr>
        <w:t xml:space="preserve">The copyright herein is expressly protected at common law, statute and under various International and </w:t>
      </w:r>
      <w:proofErr w:type="spellStart"/>
      <w:r>
        <w:rPr>
          <w:rFonts w:ascii="Times New Roman" w:eastAsia="Times New Roman" w:hAnsi="Times New Roman" w:cs="Times New Roman"/>
        </w:rPr>
        <w:t>MultiNational</w:t>
      </w:r>
      <w:proofErr w:type="spellEnd"/>
      <w:r>
        <w:rPr>
          <w:rFonts w:ascii="Times New Roman" w:eastAsia="Times New Roman" w:hAnsi="Times New Roman" w:cs="Times New Roman"/>
        </w:rPr>
        <w:t xml:space="preserve"> Treatises (including, but by no means limited to, the Berne Convention for the Protection of Literary and Artistic Works). </w:t>
      </w:r>
    </w:p>
    <w:p w14:paraId="18682F31" w14:textId="19CB8408" w:rsidR="00C80460" w:rsidRDefault="00B230E8" w:rsidP="006045C6">
      <w:pPr>
        <w:pStyle w:val="Heading2"/>
        <w:numPr>
          <w:ilvl w:val="0"/>
          <w:numId w:val="40"/>
        </w:numPr>
      </w:pPr>
      <w:bookmarkStart w:id="37" w:name="_Toc193927076"/>
      <w:r>
        <w:t>Disclaimer</w:t>
      </w:r>
      <w:bookmarkEnd w:id="37"/>
      <w:r>
        <w:t xml:space="preserve"> </w:t>
      </w:r>
    </w:p>
    <w:p w14:paraId="6FE72325" w14:textId="77777777" w:rsidR="00C80460" w:rsidRPr="00907C19" w:rsidRDefault="00B230E8" w:rsidP="00907C19">
      <w:pPr>
        <w:spacing w:after="150"/>
        <w:ind w:left="710" w:hanging="10"/>
        <w:jc w:val="both"/>
        <w:rPr>
          <w:rFonts w:ascii="Times New Roman" w:eastAsia="Times New Roman" w:hAnsi="Times New Roman" w:cs="Times New Roman"/>
          <w:color w:val="222222"/>
        </w:rPr>
      </w:pPr>
      <w:r w:rsidRPr="00907C19">
        <w:rPr>
          <w:rFonts w:ascii="Times New Roman" w:eastAsia="Times New Roman" w:hAnsi="Times New Roman" w:cs="Times New Roman"/>
          <w:color w:val="222222"/>
        </w:rPr>
        <w:t xml:space="preserve">Information and specifications in this document are subject to change without notice. Salam may have patents, patent applications, trademarks, copyrights, or other intellectual property rights covering subject matter in this document. Except as expressly provided in any written license agreement from Salam, the furnishing of this document does not grant any license to the patents, trademarks, copyrights, or other intellectual property covering the subject matter enclosed, herein.   </w:t>
      </w:r>
    </w:p>
    <w:p w14:paraId="113C3310" w14:textId="77777777" w:rsidR="00C80460" w:rsidRPr="00907C19" w:rsidRDefault="00B230E8" w:rsidP="00907C19">
      <w:pPr>
        <w:spacing w:after="150"/>
        <w:ind w:left="710" w:hanging="10"/>
        <w:jc w:val="both"/>
        <w:rPr>
          <w:rFonts w:ascii="Times New Roman" w:eastAsia="Times New Roman" w:hAnsi="Times New Roman" w:cs="Times New Roman"/>
          <w:color w:val="222222"/>
        </w:rPr>
      </w:pPr>
      <w:r w:rsidRPr="00907C19">
        <w:rPr>
          <w:rFonts w:ascii="Times New Roman" w:eastAsia="Times New Roman" w:hAnsi="Times New Roman" w:cs="Times New Roman"/>
          <w:color w:val="222222"/>
        </w:rPr>
        <w:t xml:space="preserve">Unless otherwise noted, the example companies, organizations, products, domain names, e-mail addresses, logos, people, places, and events depicted herein are fictitious, and no association with any real company, organization, product, domain name, e-mail address, logo, person, place, or event is intended or should be inferred. The names of actual companies and products mentioned herein may be the trademarks of their respective owners.   </w:t>
      </w:r>
    </w:p>
    <w:p w14:paraId="4D7FA096" w14:textId="427DAD07" w:rsidR="00C80460" w:rsidRDefault="00B230E8" w:rsidP="006045C6">
      <w:pPr>
        <w:pStyle w:val="Heading2"/>
        <w:numPr>
          <w:ilvl w:val="0"/>
          <w:numId w:val="40"/>
        </w:numPr>
      </w:pPr>
      <w:bookmarkStart w:id="38" w:name="_Toc193927077"/>
      <w:r>
        <w:t>Salam</w:t>
      </w:r>
      <w:bookmarkEnd w:id="38"/>
      <w:r>
        <w:t xml:space="preserve"> </w:t>
      </w:r>
    </w:p>
    <w:p w14:paraId="2BC8D2B8" w14:textId="77777777" w:rsidR="008A0B48" w:rsidRPr="00907C19" w:rsidRDefault="00B230E8" w:rsidP="00907C19">
      <w:pPr>
        <w:spacing w:after="150"/>
        <w:ind w:left="710" w:hanging="10"/>
        <w:jc w:val="both"/>
        <w:rPr>
          <w:rFonts w:ascii="Times New Roman" w:eastAsia="Times New Roman" w:hAnsi="Times New Roman" w:cs="Times New Roman"/>
          <w:color w:val="222222"/>
        </w:rPr>
      </w:pPr>
      <w:r w:rsidRPr="00907C19">
        <w:rPr>
          <w:rFonts w:ascii="Times New Roman" w:eastAsia="Times New Roman" w:hAnsi="Times New Roman" w:cs="Times New Roman"/>
          <w:color w:val="222222"/>
        </w:rPr>
        <w:t xml:space="preserve">Address: Commercial Building, </w:t>
      </w:r>
      <w:proofErr w:type="spellStart"/>
      <w:r w:rsidRPr="00907C19">
        <w:rPr>
          <w:rFonts w:ascii="Times New Roman" w:eastAsia="Times New Roman" w:hAnsi="Times New Roman" w:cs="Times New Roman"/>
          <w:color w:val="222222"/>
        </w:rPr>
        <w:t>Almuraba</w:t>
      </w:r>
      <w:proofErr w:type="spellEnd"/>
      <w:r w:rsidRPr="00907C19">
        <w:rPr>
          <w:rFonts w:ascii="Times New Roman" w:eastAsia="Times New Roman" w:hAnsi="Times New Roman" w:cs="Times New Roman"/>
          <w:color w:val="222222"/>
        </w:rPr>
        <w:t xml:space="preserve">’ Street, 5th floor, Application sector – Information Technology </w:t>
      </w:r>
    </w:p>
    <w:p w14:paraId="3440880A" w14:textId="05E48B83" w:rsidR="00C80460" w:rsidRPr="00907C19" w:rsidRDefault="00B230E8" w:rsidP="00907C19">
      <w:pPr>
        <w:spacing w:after="150"/>
        <w:ind w:left="710" w:hanging="10"/>
        <w:jc w:val="both"/>
        <w:rPr>
          <w:rFonts w:ascii="Times New Roman" w:eastAsia="Times New Roman" w:hAnsi="Times New Roman" w:cs="Times New Roman"/>
          <w:color w:val="222222"/>
        </w:rPr>
      </w:pPr>
      <w:r w:rsidRPr="00907C19">
        <w:rPr>
          <w:rFonts w:ascii="Times New Roman" w:eastAsia="Times New Roman" w:hAnsi="Times New Roman" w:cs="Times New Roman"/>
          <w:color w:val="222222"/>
        </w:rPr>
        <w:t xml:space="preserve">Web: </w:t>
      </w:r>
      <w:r w:rsidRPr="00907C19">
        <w:rPr>
          <w:rFonts w:ascii="Times New Roman" w:eastAsia="Times New Roman" w:hAnsi="Times New Roman" w:cs="Times New Roman"/>
          <w:b/>
          <w:bCs/>
          <w:color w:val="222222"/>
        </w:rPr>
        <w:t>www.Salam.sa</w:t>
      </w:r>
      <w:r w:rsidRPr="00907C19">
        <w:rPr>
          <w:rFonts w:ascii="Times New Roman" w:eastAsia="Times New Roman" w:hAnsi="Times New Roman" w:cs="Times New Roman"/>
          <w:color w:val="222222"/>
        </w:rPr>
        <w:t xml:space="preserve"> </w:t>
      </w:r>
    </w:p>
    <w:p w14:paraId="2AAFB08A" w14:textId="77777777" w:rsidR="00C80460" w:rsidRPr="00907C19" w:rsidRDefault="00B230E8" w:rsidP="00907C19">
      <w:pPr>
        <w:spacing w:after="150"/>
        <w:ind w:left="710" w:hanging="10"/>
        <w:jc w:val="both"/>
        <w:rPr>
          <w:rFonts w:ascii="Times New Roman" w:eastAsia="Times New Roman" w:hAnsi="Times New Roman" w:cs="Times New Roman"/>
          <w:color w:val="222222"/>
        </w:rPr>
      </w:pPr>
      <w:r w:rsidRPr="00907C19">
        <w:rPr>
          <w:rFonts w:ascii="Times New Roman" w:eastAsia="Times New Roman" w:hAnsi="Times New Roman" w:cs="Times New Roman"/>
          <w:color w:val="222222"/>
        </w:rPr>
        <w:t xml:space="preserve"> </w:t>
      </w:r>
    </w:p>
    <w:sectPr w:rsidR="00C80460" w:rsidRPr="00907C19">
      <w:headerReference w:type="even" r:id="rId42"/>
      <w:headerReference w:type="default" r:id="rId43"/>
      <w:footerReference w:type="even" r:id="rId44"/>
      <w:footerReference w:type="default" r:id="rId45"/>
      <w:headerReference w:type="first" r:id="rId46"/>
      <w:footerReference w:type="first" r:id="rId47"/>
      <w:pgSz w:w="12240" w:h="15840"/>
      <w:pgMar w:top="762" w:right="1133" w:bottom="740" w:left="11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C84D6" w14:textId="77777777" w:rsidR="009F6777" w:rsidRDefault="009F6777">
      <w:pPr>
        <w:spacing w:after="0" w:line="240" w:lineRule="auto"/>
      </w:pPr>
      <w:r>
        <w:separator/>
      </w:r>
    </w:p>
  </w:endnote>
  <w:endnote w:type="continuationSeparator" w:id="0">
    <w:p w14:paraId="45FEFC33" w14:textId="77777777" w:rsidR="009F6777" w:rsidRDefault="009F6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CA1EB" w14:textId="614E87E9" w:rsidR="001F3577" w:rsidRDefault="001F3577">
    <w:pPr>
      <w:spacing w:after="127"/>
      <w:ind w:right="-55"/>
      <w:jc w:val="right"/>
    </w:pPr>
    <w:r>
      <w:rPr>
        <w:noProof/>
        <w:lang w:val="en-IN" w:eastAsia="en-IN"/>
      </w:rPr>
      <mc:AlternateContent>
        <mc:Choice Requires="wps">
          <w:drawing>
            <wp:anchor distT="0" distB="0" distL="0" distR="0" simplePos="0" relativeHeight="251664384" behindDoc="0" locked="0" layoutInCell="1" allowOverlap="1" wp14:anchorId="1CC0E18B" wp14:editId="69A1E32D">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15A9E3" w14:textId="382356DC" w:rsidR="001F3577" w:rsidRPr="00FA50A2" w:rsidRDefault="001F3577" w:rsidP="00FA50A2">
                          <w:pPr>
                            <w:spacing w:after="0"/>
                            <w:rPr>
                              <w:noProof/>
                              <w:sz w:val="20"/>
                              <w:szCs w:val="20"/>
                            </w:rPr>
                          </w:pPr>
                          <w:r w:rsidRPr="00FA50A2">
                            <w:rPr>
                              <w:noProof/>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C0E18B" id="_x0000_t202" coordsize="21600,21600" o:spt="202" path="m,l,21600r21600,l21600,xe">
              <v:stroke joinstyle="miter"/>
              <v:path gradientshapeok="t" o:connecttype="rect"/>
            </v:shapetype>
            <v:shape id="Text Box 7" o:spid="_x0000_s1031" type="#_x0000_t202" alt="Confidential - Oracle Restricted"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7615A9E3" w14:textId="382356DC" w:rsidR="001F3577" w:rsidRPr="00FA50A2" w:rsidRDefault="001F3577" w:rsidP="00FA50A2">
                    <w:pPr>
                      <w:spacing w:after="0"/>
                      <w:rPr>
                        <w:noProof/>
                        <w:sz w:val="20"/>
                        <w:szCs w:val="20"/>
                      </w:rPr>
                    </w:pPr>
                    <w:r w:rsidRPr="00FA50A2">
                      <w:rPr>
                        <w:noProof/>
                        <w:sz w:val="20"/>
                        <w:szCs w:val="20"/>
                      </w:rPr>
                      <w:t>Confidential - Oracle Restricted</w:t>
                    </w:r>
                  </w:p>
                </w:txbxContent>
              </v:textbox>
              <w10:wrap anchorx="page" anchory="page"/>
            </v:shape>
          </w:pict>
        </mc:Fallback>
      </mc:AlternateContent>
    </w:r>
    <w:r>
      <w:rPr>
        <w:noProof/>
        <w:lang w:val="en-IN" w:eastAsia="en-IN"/>
      </w:rPr>
      <w:drawing>
        <wp:anchor distT="0" distB="0" distL="114300" distR="114300" simplePos="0" relativeHeight="251658240" behindDoc="0" locked="0" layoutInCell="1" allowOverlap="0" wp14:anchorId="2F09E999" wp14:editId="2A5353D9">
          <wp:simplePos x="0" y="0"/>
          <wp:positionH relativeFrom="page">
            <wp:posOffset>720090</wp:posOffset>
          </wp:positionH>
          <wp:positionV relativeFrom="page">
            <wp:posOffset>9385298</wp:posOffset>
          </wp:positionV>
          <wp:extent cx="502920" cy="640080"/>
          <wp:effectExtent l="0" t="0" r="0" b="0"/>
          <wp:wrapSquare wrapText="bothSides"/>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
                  <a:stretch>
                    <a:fillRect/>
                  </a:stretch>
                </pic:blipFill>
                <pic:spPr>
                  <a:xfrm>
                    <a:off x="0" y="0"/>
                    <a:ext cx="502920" cy="640080"/>
                  </a:xfrm>
                  <a:prstGeom prst="rect">
                    <a:avLst/>
                  </a:prstGeom>
                </pic:spPr>
              </pic:pic>
            </a:graphicData>
          </a:graphic>
        </wp:anchor>
      </w:drawing>
    </w:r>
    <w:r>
      <w:rPr>
        <w:rFonts w:ascii="Times New Roman" w:eastAsia="Times New Roman" w:hAnsi="Times New Roman" w:cs="Times New Roman"/>
      </w:rPr>
      <w:t xml:space="preserve"> </w:t>
    </w:r>
  </w:p>
  <w:p w14:paraId="7BFC60E0" w14:textId="77777777" w:rsidR="001F3577" w:rsidRDefault="001F3577">
    <w:pPr>
      <w:spacing w:after="147"/>
      <w:ind w:right="-50"/>
      <w:jc w:val="right"/>
    </w:pPr>
    <w:r>
      <w:rPr>
        <w:rFonts w:ascii="Times New Roman" w:eastAsia="Times New Roman" w:hAnsi="Times New Roman" w:cs="Times New Roman"/>
        <w:sz w:val="20"/>
      </w:rPr>
      <w:t xml:space="preserve"> </w:t>
    </w:r>
  </w:p>
  <w:p w14:paraId="1C1D6D89" w14:textId="77777777" w:rsidR="001F3577" w:rsidRDefault="001F3577">
    <w:pPr>
      <w:tabs>
        <w:tab w:val="center" w:pos="7624"/>
        <w:tab w:val="center" w:pos="8433"/>
        <w:tab w:val="center" w:pos="9153"/>
        <w:tab w:val="right" w:pos="9974"/>
      </w:tabs>
      <w:spacing w:after="28"/>
    </w:pPr>
    <w:r>
      <w:tab/>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r>
    <w:r>
      <w:fldChar w:fldCharType="begin"/>
    </w:r>
    <w:r>
      <w:instrText xml:space="preserve"> PAGE   \* MERGEFORMAT </w:instrText>
    </w:r>
    <w:r>
      <w:fldChar w:fldCharType="separate"/>
    </w:r>
    <w:r>
      <w:rPr>
        <w:rFonts w:ascii="Times New Roman" w:eastAsia="Times New Roman" w:hAnsi="Times New Roman" w:cs="Times New Roman"/>
        <w:b/>
        <w:sz w:val="20"/>
      </w:rPr>
      <w:t>2</w:t>
    </w:r>
    <w:r>
      <w:rPr>
        <w:rFonts w:ascii="Times New Roman" w:eastAsia="Times New Roman" w:hAnsi="Times New Roman" w:cs="Times New Roman"/>
        <w:b/>
        <w:sz w:val="20"/>
      </w:rPr>
      <w:fldChar w:fldCharType="end"/>
    </w:r>
    <w:r>
      <w:rPr>
        <w:rFonts w:ascii="Times New Roman" w:eastAsia="Times New Roman" w:hAnsi="Times New Roman" w:cs="Times New Roman"/>
        <w:sz w:val="20"/>
      </w:rPr>
      <w:t xml:space="preserve"> </w:t>
    </w:r>
  </w:p>
  <w:p w14:paraId="2FFFD37F" w14:textId="77777777" w:rsidR="001F3577" w:rsidRDefault="001F3577">
    <w:pPr>
      <w:spacing w:after="399"/>
      <w:ind w:left="1"/>
    </w:pPr>
    <w:r>
      <w:rPr>
        <w:rFonts w:ascii="Times New Roman" w:eastAsia="Times New Roman" w:hAnsi="Times New Roman" w:cs="Times New Roman"/>
        <w:sz w:val="20"/>
      </w:rPr>
      <w:t xml:space="preserve"> </w:t>
    </w:r>
  </w:p>
  <w:p w14:paraId="046187DB" w14:textId="77777777" w:rsidR="001F3577" w:rsidRDefault="001F3577">
    <w:pPr>
      <w:spacing w:after="0"/>
      <w:ind w:left="792"/>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F76CD" w14:textId="2BD631B7" w:rsidR="001F3577" w:rsidRDefault="001F3577">
    <w:pPr>
      <w:spacing w:after="127"/>
      <w:ind w:right="-55"/>
      <w:jc w:val="right"/>
    </w:pPr>
    <w:r>
      <w:rPr>
        <w:noProof/>
        <w:lang w:val="en-IN" w:eastAsia="en-IN"/>
      </w:rPr>
      <mc:AlternateContent>
        <mc:Choice Requires="wps">
          <w:drawing>
            <wp:anchor distT="0" distB="0" distL="0" distR="0" simplePos="0" relativeHeight="251665408" behindDoc="0" locked="0" layoutInCell="1" allowOverlap="1" wp14:anchorId="533DF9D8" wp14:editId="7B24E4B3">
              <wp:simplePos x="720090" y="826325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2823B3" w14:textId="79EE376E" w:rsidR="001F3577" w:rsidRPr="00FA50A2" w:rsidRDefault="001F3577" w:rsidP="00FA50A2">
                          <w:pPr>
                            <w:spacing w:after="0"/>
                            <w:rPr>
                              <w:noProof/>
                              <w:sz w:val="20"/>
                              <w:szCs w:val="20"/>
                            </w:rPr>
                          </w:pPr>
                          <w:r w:rsidRPr="00FA50A2">
                            <w:rPr>
                              <w:noProof/>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3DF9D8" id="_x0000_t202" coordsize="21600,21600" o:spt="202" path="m,l,21600r21600,l21600,xe">
              <v:stroke joinstyle="miter"/>
              <v:path gradientshapeok="t" o:connecttype="rect"/>
            </v:shapetype>
            <v:shape id="Text Box 8" o:spid="_x0000_s1032" type="#_x0000_t202" alt="Confidential - Oracle Restricted"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72823B3" w14:textId="79EE376E" w:rsidR="001F3577" w:rsidRPr="00FA50A2" w:rsidRDefault="001F3577" w:rsidP="00FA50A2">
                    <w:pPr>
                      <w:spacing w:after="0"/>
                      <w:rPr>
                        <w:noProof/>
                        <w:sz w:val="20"/>
                        <w:szCs w:val="20"/>
                      </w:rPr>
                    </w:pPr>
                    <w:r w:rsidRPr="00FA50A2">
                      <w:rPr>
                        <w:noProof/>
                        <w:sz w:val="20"/>
                        <w:szCs w:val="20"/>
                      </w:rPr>
                      <w:t>Confidential - Oracle Restricted</w:t>
                    </w:r>
                  </w:p>
                </w:txbxContent>
              </v:textbox>
              <w10:wrap anchorx="page" anchory="page"/>
            </v:shape>
          </w:pict>
        </mc:Fallback>
      </mc:AlternateContent>
    </w:r>
    <w:r>
      <w:rPr>
        <w:noProof/>
        <w:lang w:val="en-IN" w:eastAsia="en-IN"/>
      </w:rPr>
      <w:drawing>
        <wp:anchor distT="0" distB="0" distL="114300" distR="114300" simplePos="0" relativeHeight="251659264" behindDoc="0" locked="0" layoutInCell="1" allowOverlap="0" wp14:anchorId="59C46753" wp14:editId="5EBCBD88">
          <wp:simplePos x="0" y="0"/>
          <wp:positionH relativeFrom="page">
            <wp:posOffset>720090</wp:posOffset>
          </wp:positionH>
          <wp:positionV relativeFrom="page">
            <wp:posOffset>9385298</wp:posOffset>
          </wp:positionV>
          <wp:extent cx="502920" cy="64008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
                  <a:stretch>
                    <a:fillRect/>
                  </a:stretch>
                </pic:blipFill>
                <pic:spPr>
                  <a:xfrm>
                    <a:off x="0" y="0"/>
                    <a:ext cx="502920" cy="640080"/>
                  </a:xfrm>
                  <a:prstGeom prst="rect">
                    <a:avLst/>
                  </a:prstGeom>
                </pic:spPr>
              </pic:pic>
            </a:graphicData>
          </a:graphic>
        </wp:anchor>
      </w:drawing>
    </w:r>
    <w:r>
      <w:rPr>
        <w:rFonts w:ascii="Times New Roman" w:eastAsia="Times New Roman" w:hAnsi="Times New Roman" w:cs="Times New Roman"/>
      </w:rPr>
      <w:t xml:space="preserve"> </w:t>
    </w:r>
  </w:p>
  <w:p w14:paraId="0BAD8572" w14:textId="77777777" w:rsidR="001F3577" w:rsidRDefault="001F3577">
    <w:pPr>
      <w:spacing w:after="147"/>
      <w:ind w:right="-50"/>
      <w:jc w:val="right"/>
    </w:pPr>
    <w:r>
      <w:rPr>
        <w:rFonts w:ascii="Times New Roman" w:eastAsia="Times New Roman" w:hAnsi="Times New Roman" w:cs="Times New Roman"/>
        <w:sz w:val="20"/>
      </w:rPr>
      <w:t xml:space="preserve"> </w:t>
    </w:r>
  </w:p>
  <w:p w14:paraId="1AE51A44" w14:textId="24D19390" w:rsidR="001F3577" w:rsidRDefault="001F3577">
    <w:pPr>
      <w:tabs>
        <w:tab w:val="center" w:pos="7624"/>
        <w:tab w:val="center" w:pos="8433"/>
        <w:tab w:val="center" w:pos="9153"/>
        <w:tab w:val="right" w:pos="9974"/>
      </w:tabs>
      <w:spacing w:after="28"/>
    </w:pPr>
    <w:r>
      <w:tab/>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r>
    <w:r>
      <w:fldChar w:fldCharType="begin"/>
    </w:r>
    <w:r>
      <w:instrText xml:space="preserve"> PAGE   \* MERGEFORMAT </w:instrText>
    </w:r>
    <w:r>
      <w:fldChar w:fldCharType="separate"/>
    </w:r>
    <w:r w:rsidR="00531912" w:rsidRPr="00531912">
      <w:rPr>
        <w:rFonts w:ascii="Times New Roman" w:eastAsia="Times New Roman" w:hAnsi="Times New Roman" w:cs="Times New Roman"/>
        <w:b/>
        <w:noProof/>
        <w:sz w:val="20"/>
      </w:rPr>
      <w:t>11</w:t>
    </w:r>
    <w:r>
      <w:rPr>
        <w:rFonts w:ascii="Times New Roman" w:eastAsia="Times New Roman" w:hAnsi="Times New Roman" w:cs="Times New Roman"/>
        <w:b/>
        <w:sz w:val="20"/>
      </w:rPr>
      <w:fldChar w:fldCharType="end"/>
    </w:r>
    <w:r>
      <w:rPr>
        <w:rFonts w:ascii="Times New Roman" w:eastAsia="Times New Roman" w:hAnsi="Times New Roman" w:cs="Times New Roman"/>
        <w:sz w:val="20"/>
      </w:rPr>
      <w:t xml:space="preserve"> </w:t>
    </w:r>
  </w:p>
  <w:p w14:paraId="622D70DA" w14:textId="77777777" w:rsidR="001F3577" w:rsidRDefault="001F3577">
    <w:pPr>
      <w:spacing w:after="399"/>
      <w:ind w:left="1"/>
    </w:pPr>
    <w:r>
      <w:rPr>
        <w:rFonts w:ascii="Times New Roman" w:eastAsia="Times New Roman" w:hAnsi="Times New Roman" w:cs="Times New Roman"/>
        <w:sz w:val="20"/>
      </w:rPr>
      <w:t xml:space="preserve"> </w:t>
    </w:r>
  </w:p>
  <w:p w14:paraId="044F4659" w14:textId="77777777" w:rsidR="001F3577" w:rsidRDefault="001F3577">
    <w:pPr>
      <w:spacing w:after="0"/>
      <w:ind w:left="792"/>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F7AC1" w14:textId="1D6FF214" w:rsidR="001F3577" w:rsidRDefault="001F3577">
    <w:pPr>
      <w:pStyle w:val="Footer"/>
    </w:pPr>
    <w:r>
      <w:rPr>
        <w:noProof/>
        <w:lang w:val="en-IN" w:eastAsia="en-IN"/>
      </w:rPr>
      <mc:AlternateContent>
        <mc:Choice Requires="wps">
          <w:drawing>
            <wp:anchor distT="0" distB="0" distL="0" distR="0" simplePos="0" relativeHeight="251663360" behindDoc="0" locked="0" layoutInCell="1" allowOverlap="1" wp14:anchorId="6AA6BC35" wp14:editId="74D2D537">
              <wp:simplePos x="717550" y="9429750"/>
              <wp:positionH relativeFrom="page">
                <wp:align>left</wp:align>
              </wp:positionH>
              <wp:positionV relativeFrom="page">
                <wp:align>bottom</wp:align>
              </wp:positionV>
              <wp:extent cx="443865" cy="443865"/>
              <wp:effectExtent l="0" t="0" r="635" b="0"/>
              <wp:wrapNone/>
              <wp:docPr id="5" name="Text Box 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B0507A" w14:textId="620C0ECB" w:rsidR="001F3577" w:rsidRPr="00FA50A2" w:rsidRDefault="001F3577" w:rsidP="00FA50A2">
                          <w:pPr>
                            <w:spacing w:after="0"/>
                            <w:rPr>
                              <w:noProof/>
                              <w:sz w:val="20"/>
                              <w:szCs w:val="20"/>
                            </w:rPr>
                          </w:pPr>
                          <w:r w:rsidRPr="00FA50A2">
                            <w:rPr>
                              <w:noProof/>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A6BC35" id="_x0000_t202" coordsize="21600,21600" o:spt="202" path="m,l,21600r21600,l21600,xe">
              <v:stroke joinstyle="miter"/>
              <v:path gradientshapeok="t" o:connecttype="rect"/>
            </v:shapetype>
            <v:shape id="Text Box 5" o:spid="_x0000_s1034" type="#_x0000_t202" alt="Confidential - Oracle Restricted" style="position:absolute;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17B0507A" w14:textId="620C0ECB" w:rsidR="001F3577" w:rsidRPr="00FA50A2" w:rsidRDefault="001F3577" w:rsidP="00FA50A2">
                    <w:pPr>
                      <w:spacing w:after="0"/>
                      <w:rPr>
                        <w:noProof/>
                        <w:sz w:val="20"/>
                        <w:szCs w:val="20"/>
                      </w:rPr>
                    </w:pPr>
                    <w:r w:rsidRPr="00FA50A2">
                      <w:rPr>
                        <w:noProof/>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9C638" w14:textId="77777777" w:rsidR="009F6777" w:rsidRDefault="009F6777">
      <w:pPr>
        <w:spacing w:after="0" w:line="240" w:lineRule="auto"/>
      </w:pPr>
      <w:r>
        <w:separator/>
      </w:r>
    </w:p>
  </w:footnote>
  <w:footnote w:type="continuationSeparator" w:id="0">
    <w:p w14:paraId="19A5311F" w14:textId="77777777" w:rsidR="009F6777" w:rsidRDefault="009F6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DF2C5" w14:textId="357EB37C" w:rsidR="001F3577" w:rsidRDefault="001F3577">
    <w:pPr>
      <w:pStyle w:val="Header"/>
    </w:pPr>
    <w:r>
      <w:rPr>
        <w:noProof/>
        <w:lang w:val="en-IN" w:eastAsia="en-IN"/>
      </w:rPr>
      <mc:AlternateContent>
        <mc:Choice Requires="wps">
          <w:drawing>
            <wp:anchor distT="0" distB="0" distL="0" distR="0" simplePos="0" relativeHeight="251661312" behindDoc="0" locked="0" layoutInCell="1" allowOverlap="1" wp14:anchorId="58B869BF" wp14:editId="2A089EE1">
              <wp:simplePos x="635" y="635"/>
              <wp:positionH relativeFrom="page">
                <wp:align>left</wp:align>
              </wp:positionH>
              <wp:positionV relativeFrom="page">
                <wp:align>top</wp:align>
              </wp:positionV>
              <wp:extent cx="443865" cy="443865"/>
              <wp:effectExtent l="0" t="0" r="635" b="4445"/>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AF202F" w14:textId="0A729840" w:rsidR="001F3577" w:rsidRPr="00FA50A2" w:rsidRDefault="001F3577" w:rsidP="00FA50A2">
                          <w:pPr>
                            <w:spacing w:after="0"/>
                            <w:rPr>
                              <w:noProof/>
                              <w:sz w:val="20"/>
                              <w:szCs w:val="20"/>
                            </w:rPr>
                          </w:pPr>
                          <w:r w:rsidRPr="00FA50A2">
                            <w:rPr>
                              <w:noProof/>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8B869BF" id="_x0000_t202" coordsize="21600,21600" o:spt="202" path="m,l,21600r21600,l21600,xe">
              <v:stroke joinstyle="miter"/>
              <v:path gradientshapeok="t" o:connecttype="rect"/>
            </v:shapetype>
            <v:shape id="Text Box 3" o:spid="_x0000_s1029" type="#_x0000_t202" alt="Confidential - Oracle Restricted" style="position:absolute;margin-left:0;margin-top:0;width:34.95pt;height:34.9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65AF202F" w14:textId="0A729840" w:rsidR="001F3577" w:rsidRPr="00FA50A2" w:rsidRDefault="001F3577" w:rsidP="00FA50A2">
                    <w:pPr>
                      <w:spacing w:after="0"/>
                      <w:rPr>
                        <w:noProof/>
                        <w:sz w:val="20"/>
                        <w:szCs w:val="20"/>
                      </w:rPr>
                    </w:pPr>
                    <w:r w:rsidRPr="00FA50A2">
                      <w:rPr>
                        <w:noProof/>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BBEEF" w14:textId="22FDE5F3" w:rsidR="001F3577" w:rsidRDefault="001F3577">
    <w:pPr>
      <w:pStyle w:val="Header"/>
    </w:pPr>
    <w:r>
      <w:rPr>
        <w:noProof/>
        <w:lang w:val="en-IN" w:eastAsia="en-IN"/>
      </w:rPr>
      <mc:AlternateContent>
        <mc:Choice Requires="wps">
          <w:drawing>
            <wp:anchor distT="0" distB="0" distL="0" distR="0" simplePos="0" relativeHeight="251662336" behindDoc="0" locked="0" layoutInCell="1" allowOverlap="1" wp14:anchorId="016B63D0" wp14:editId="0DCD0D80">
              <wp:simplePos x="720090" y="457835"/>
              <wp:positionH relativeFrom="page">
                <wp:align>left</wp:align>
              </wp:positionH>
              <wp:positionV relativeFrom="page">
                <wp:align>top</wp:align>
              </wp:positionV>
              <wp:extent cx="443865" cy="443865"/>
              <wp:effectExtent l="0" t="0" r="635" b="4445"/>
              <wp:wrapNone/>
              <wp:docPr id="4" name="Text Box 4"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A3A1D9" w14:textId="0E84E424" w:rsidR="001F3577" w:rsidRPr="00FA50A2" w:rsidRDefault="001F3577" w:rsidP="00FA50A2">
                          <w:pPr>
                            <w:spacing w:after="0"/>
                            <w:rPr>
                              <w:noProof/>
                              <w:sz w:val="20"/>
                              <w:szCs w:val="20"/>
                            </w:rPr>
                          </w:pPr>
                          <w:r w:rsidRPr="00FA50A2">
                            <w:rPr>
                              <w:noProof/>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16B63D0" id="_x0000_t202" coordsize="21600,21600" o:spt="202" path="m,l,21600r21600,l21600,xe">
              <v:stroke joinstyle="miter"/>
              <v:path gradientshapeok="t" o:connecttype="rect"/>
            </v:shapetype>
            <v:shape id="Text Box 4" o:spid="_x0000_s1030" type="#_x0000_t202" alt="Confidential - Oracle Restricted" style="position:absolute;margin-left:0;margin-top:0;width:34.95pt;height:34.9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46A3A1D9" w14:textId="0E84E424" w:rsidR="001F3577" w:rsidRPr="00FA50A2" w:rsidRDefault="001F3577" w:rsidP="00FA50A2">
                    <w:pPr>
                      <w:spacing w:after="0"/>
                      <w:rPr>
                        <w:noProof/>
                        <w:sz w:val="20"/>
                        <w:szCs w:val="20"/>
                      </w:rPr>
                    </w:pPr>
                    <w:r w:rsidRPr="00FA50A2">
                      <w:rPr>
                        <w:noProof/>
                        <w:sz w:val="20"/>
                        <w:szCs w:val="20"/>
                      </w:rPr>
                      <w:t>Confidential - Oracle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DF001" w14:textId="32D50A6C" w:rsidR="001F3577" w:rsidRDefault="001F3577">
    <w:pPr>
      <w:pStyle w:val="Header"/>
    </w:pPr>
    <w:r>
      <w:rPr>
        <w:noProof/>
        <w:lang w:val="en-IN" w:eastAsia="en-IN"/>
      </w:rPr>
      <mc:AlternateContent>
        <mc:Choice Requires="wps">
          <w:drawing>
            <wp:anchor distT="0" distB="0" distL="0" distR="0" simplePos="0" relativeHeight="251660288" behindDoc="0" locked="0" layoutInCell="1" allowOverlap="1" wp14:anchorId="31FDA980" wp14:editId="18233181">
              <wp:simplePos x="717550" y="457200"/>
              <wp:positionH relativeFrom="page">
                <wp:align>left</wp:align>
              </wp:positionH>
              <wp:positionV relativeFrom="page">
                <wp:align>top</wp:align>
              </wp:positionV>
              <wp:extent cx="443865" cy="443865"/>
              <wp:effectExtent l="0" t="0" r="635" b="4445"/>
              <wp:wrapNone/>
              <wp:docPr id="2" name="Text Box 2"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2ED6B7" w14:textId="28EFF376" w:rsidR="001F3577" w:rsidRPr="00FA50A2" w:rsidRDefault="001F3577" w:rsidP="00FA50A2">
                          <w:pPr>
                            <w:spacing w:after="0"/>
                            <w:rPr>
                              <w:noProof/>
                              <w:sz w:val="20"/>
                              <w:szCs w:val="20"/>
                            </w:rPr>
                          </w:pPr>
                          <w:r w:rsidRPr="00FA50A2">
                            <w:rPr>
                              <w:noProof/>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1FDA980" id="_x0000_t202" coordsize="21600,21600" o:spt="202" path="m,l,21600r21600,l21600,xe">
              <v:stroke joinstyle="miter"/>
              <v:path gradientshapeok="t" o:connecttype="rect"/>
            </v:shapetype>
            <v:shape id="Text Box 2" o:spid="_x0000_s1033"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textbox style="mso-fit-shape-to-text:t" inset="20pt,15pt,0,0">
                <w:txbxContent>
                  <w:p w14:paraId="1D2ED6B7" w14:textId="28EFF376" w:rsidR="001F3577" w:rsidRPr="00FA50A2" w:rsidRDefault="001F3577" w:rsidP="00FA50A2">
                    <w:pPr>
                      <w:spacing w:after="0"/>
                      <w:rPr>
                        <w:noProof/>
                        <w:sz w:val="20"/>
                        <w:szCs w:val="20"/>
                      </w:rPr>
                    </w:pPr>
                    <w:r w:rsidRPr="00FA50A2">
                      <w:rPr>
                        <w:noProof/>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29E7"/>
    <w:multiLevelType w:val="hybridMultilevel"/>
    <w:tmpl w:val="9E12B102"/>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01">
      <w:start w:val="1"/>
      <w:numFmt w:val="bullet"/>
      <w:lvlText w:val=""/>
      <w:lvlJc w:val="left"/>
      <w:pPr>
        <w:ind w:left="3960" w:hanging="360"/>
      </w:pPr>
      <w:rPr>
        <w:rFonts w:ascii="Symbol" w:hAnsi="Symbol" w:hint="default"/>
      </w:r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044C05C1"/>
    <w:multiLevelType w:val="hybridMultilevel"/>
    <w:tmpl w:val="B4DE3824"/>
    <w:lvl w:ilvl="0" w:tplc="240A000F">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05E43EED"/>
    <w:multiLevelType w:val="hybridMultilevel"/>
    <w:tmpl w:val="431CF3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FF0C29"/>
    <w:multiLevelType w:val="hybridMultilevel"/>
    <w:tmpl w:val="2B4C5C2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CA0746"/>
    <w:multiLevelType w:val="hybridMultilevel"/>
    <w:tmpl w:val="C32E4B38"/>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13031B0F"/>
    <w:multiLevelType w:val="hybridMultilevel"/>
    <w:tmpl w:val="431CF31E"/>
    <w:lvl w:ilvl="0" w:tplc="240A000F">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13D21ED7"/>
    <w:multiLevelType w:val="hybridMultilevel"/>
    <w:tmpl w:val="E7DA312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164055FD"/>
    <w:multiLevelType w:val="multilevel"/>
    <w:tmpl w:val="47A4E55E"/>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8471D91"/>
    <w:multiLevelType w:val="hybridMultilevel"/>
    <w:tmpl w:val="56C0768A"/>
    <w:lvl w:ilvl="0" w:tplc="16DC3388">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15:restartNumberingAfterBreak="0">
    <w:nsid w:val="1CE5307E"/>
    <w:multiLevelType w:val="hybridMultilevel"/>
    <w:tmpl w:val="E1E22A92"/>
    <w:lvl w:ilvl="0" w:tplc="3D0A2A3E">
      <w:start w:val="1"/>
      <w:numFmt w:val="decimal"/>
      <w:lvlText w:val="%1."/>
      <w:lvlJc w:val="left"/>
      <w:pPr>
        <w:ind w:left="910" w:hanging="360"/>
      </w:pPr>
      <w:rPr>
        <w:rFonts w:hint="default"/>
      </w:rPr>
    </w:lvl>
    <w:lvl w:ilvl="1" w:tplc="40090019" w:tentative="1">
      <w:start w:val="1"/>
      <w:numFmt w:val="lowerLetter"/>
      <w:lvlText w:val="%2."/>
      <w:lvlJc w:val="left"/>
      <w:pPr>
        <w:ind w:left="1630" w:hanging="360"/>
      </w:pPr>
    </w:lvl>
    <w:lvl w:ilvl="2" w:tplc="4009001B" w:tentative="1">
      <w:start w:val="1"/>
      <w:numFmt w:val="lowerRoman"/>
      <w:lvlText w:val="%3."/>
      <w:lvlJc w:val="right"/>
      <w:pPr>
        <w:ind w:left="2350" w:hanging="180"/>
      </w:pPr>
    </w:lvl>
    <w:lvl w:ilvl="3" w:tplc="4009000F" w:tentative="1">
      <w:start w:val="1"/>
      <w:numFmt w:val="decimal"/>
      <w:lvlText w:val="%4."/>
      <w:lvlJc w:val="left"/>
      <w:pPr>
        <w:ind w:left="3070" w:hanging="360"/>
      </w:pPr>
    </w:lvl>
    <w:lvl w:ilvl="4" w:tplc="40090019" w:tentative="1">
      <w:start w:val="1"/>
      <w:numFmt w:val="lowerLetter"/>
      <w:lvlText w:val="%5."/>
      <w:lvlJc w:val="left"/>
      <w:pPr>
        <w:ind w:left="3790" w:hanging="360"/>
      </w:pPr>
    </w:lvl>
    <w:lvl w:ilvl="5" w:tplc="4009001B" w:tentative="1">
      <w:start w:val="1"/>
      <w:numFmt w:val="lowerRoman"/>
      <w:lvlText w:val="%6."/>
      <w:lvlJc w:val="right"/>
      <w:pPr>
        <w:ind w:left="4510" w:hanging="180"/>
      </w:pPr>
    </w:lvl>
    <w:lvl w:ilvl="6" w:tplc="4009000F" w:tentative="1">
      <w:start w:val="1"/>
      <w:numFmt w:val="decimal"/>
      <w:lvlText w:val="%7."/>
      <w:lvlJc w:val="left"/>
      <w:pPr>
        <w:ind w:left="5230" w:hanging="360"/>
      </w:pPr>
    </w:lvl>
    <w:lvl w:ilvl="7" w:tplc="40090019" w:tentative="1">
      <w:start w:val="1"/>
      <w:numFmt w:val="lowerLetter"/>
      <w:lvlText w:val="%8."/>
      <w:lvlJc w:val="left"/>
      <w:pPr>
        <w:ind w:left="5950" w:hanging="360"/>
      </w:pPr>
    </w:lvl>
    <w:lvl w:ilvl="8" w:tplc="4009001B" w:tentative="1">
      <w:start w:val="1"/>
      <w:numFmt w:val="lowerRoman"/>
      <w:lvlText w:val="%9."/>
      <w:lvlJc w:val="right"/>
      <w:pPr>
        <w:ind w:left="6670" w:hanging="180"/>
      </w:pPr>
    </w:lvl>
  </w:abstractNum>
  <w:abstractNum w:abstractNumId="10" w15:restartNumberingAfterBreak="0">
    <w:nsid w:val="1E2062FC"/>
    <w:multiLevelType w:val="hybridMultilevel"/>
    <w:tmpl w:val="E33C10EA"/>
    <w:lvl w:ilvl="0" w:tplc="EF16B284">
      <w:start w:val="1"/>
      <w:numFmt w:val="decimal"/>
      <w:lvlText w:val="%1."/>
      <w:lvlJc w:val="left"/>
      <w:pPr>
        <w:ind w:left="1440" w:hanging="360"/>
      </w:pPr>
      <w:rPr>
        <w:rFonts w:hint="default"/>
        <w: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1E2222B7"/>
    <w:multiLevelType w:val="hybridMultilevel"/>
    <w:tmpl w:val="DA5ED496"/>
    <w:lvl w:ilvl="0" w:tplc="16DC3388">
      <w:start w:val="1"/>
      <w:numFmt w:val="decimal"/>
      <w:lvlText w:val="%1."/>
      <w:lvlJc w:val="left"/>
      <w:pPr>
        <w:ind w:left="1080" w:hanging="360"/>
      </w:pPr>
      <w:rPr>
        <w:rFonts w:hint="default"/>
      </w:rPr>
    </w:lvl>
    <w:lvl w:ilvl="1" w:tplc="1BF04DEC">
      <w:start w:val="1"/>
      <w:numFmt w:val="lowerLetter"/>
      <w:lvlText w:val="%2."/>
      <w:lvlJc w:val="left"/>
      <w:pPr>
        <w:ind w:left="1800" w:hanging="360"/>
      </w:pPr>
      <w:rPr>
        <w:b w:val="0"/>
        <w:bCs w:val="0"/>
      </w:r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15:restartNumberingAfterBreak="0">
    <w:nsid w:val="20383B52"/>
    <w:multiLevelType w:val="hybridMultilevel"/>
    <w:tmpl w:val="987443D2"/>
    <w:lvl w:ilvl="0" w:tplc="16DC3388">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15:restartNumberingAfterBreak="0">
    <w:nsid w:val="21AC0717"/>
    <w:multiLevelType w:val="hybridMultilevel"/>
    <w:tmpl w:val="3CC00610"/>
    <w:lvl w:ilvl="0" w:tplc="240A000F">
      <w:start w:val="1"/>
      <w:numFmt w:val="decimal"/>
      <w:lvlText w:val="%1."/>
      <w:lvlJc w:val="left"/>
      <w:pPr>
        <w:ind w:left="1080" w:hanging="360"/>
      </w:pPr>
    </w:lvl>
    <w:lvl w:ilvl="1" w:tplc="240A0001">
      <w:start w:val="1"/>
      <w:numFmt w:val="bullet"/>
      <w:lvlText w:val=""/>
      <w:lvlJc w:val="left"/>
      <w:pPr>
        <w:ind w:left="1800" w:hanging="360"/>
      </w:pPr>
      <w:rPr>
        <w:rFonts w:ascii="Symbol" w:hAnsi="Symbol" w:hint="default"/>
      </w:r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24946C15"/>
    <w:multiLevelType w:val="hybridMultilevel"/>
    <w:tmpl w:val="4DB6C3E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24B442AE"/>
    <w:multiLevelType w:val="hybridMultilevel"/>
    <w:tmpl w:val="9394F86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65C4C1E"/>
    <w:multiLevelType w:val="hybridMultilevel"/>
    <w:tmpl w:val="44BE95AC"/>
    <w:lvl w:ilvl="0" w:tplc="240A000F">
      <w:start w:val="1"/>
      <w:numFmt w:val="decimal"/>
      <w:lvlText w:val="%1."/>
      <w:lvlJc w:val="left"/>
      <w:pPr>
        <w:ind w:left="1457" w:hanging="360"/>
      </w:pPr>
    </w:lvl>
    <w:lvl w:ilvl="1" w:tplc="240A0019">
      <w:start w:val="1"/>
      <w:numFmt w:val="lowerLetter"/>
      <w:lvlText w:val="%2."/>
      <w:lvlJc w:val="left"/>
      <w:pPr>
        <w:ind w:left="2177" w:hanging="360"/>
      </w:pPr>
    </w:lvl>
    <w:lvl w:ilvl="2" w:tplc="56904336">
      <w:start w:val="3"/>
      <w:numFmt w:val="bullet"/>
      <w:lvlText w:val=""/>
      <w:lvlJc w:val="left"/>
      <w:pPr>
        <w:ind w:left="3077" w:hanging="360"/>
      </w:pPr>
      <w:rPr>
        <w:rFonts w:ascii="Wingdings" w:eastAsia="Calibri" w:hAnsi="Wingdings" w:cs="Calibri" w:hint="default"/>
      </w:rPr>
    </w:lvl>
    <w:lvl w:ilvl="3" w:tplc="240A000F" w:tentative="1">
      <w:start w:val="1"/>
      <w:numFmt w:val="decimal"/>
      <w:lvlText w:val="%4."/>
      <w:lvlJc w:val="left"/>
      <w:pPr>
        <w:ind w:left="3617" w:hanging="360"/>
      </w:pPr>
    </w:lvl>
    <w:lvl w:ilvl="4" w:tplc="240A0019" w:tentative="1">
      <w:start w:val="1"/>
      <w:numFmt w:val="lowerLetter"/>
      <w:lvlText w:val="%5."/>
      <w:lvlJc w:val="left"/>
      <w:pPr>
        <w:ind w:left="4337" w:hanging="360"/>
      </w:pPr>
    </w:lvl>
    <w:lvl w:ilvl="5" w:tplc="240A001B" w:tentative="1">
      <w:start w:val="1"/>
      <w:numFmt w:val="lowerRoman"/>
      <w:lvlText w:val="%6."/>
      <w:lvlJc w:val="right"/>
      <w:pPr>
        <w:ind w:left="5057" w:hanging="180"/>
      </w:pPr>
    </w:lvl>
    <w:lvl w:ilvl="6" w:tplc="240A000F" w:tentative="1">
      <w:start w:val="1"/>
      <w:numFmt w:val="decimal"/>
      <w:lvlText w:val="%7."/>
      <w:lvlJc w:val="left"/>
      <w:pPr>
        <w:ind w:left="5777" w:hanging="360"/>
      </w:pPr>
    </w:lvl>
    <w:lvl w:ilvl="7" w:tplc="240A0019" w:tentative="1">
      <w:start w:val="1"/>
      <w:numFmt w:val="lowerLetter"/>
      <w:lvlText w:val="%8."/>
      <w:lvlJc w:val="left"/>
      <w:pPr>
        <w:ind w:left="6497" w:hanging="360"/>
      </w:pPr>
    </w:lvl>
    <w:lvl w:ilvl="8" w:tplc="240A001B" w:tentative="1">
      <w:start w:val="1"/>
      <w:numFmt w:val="lowerRoman"/>
      <w:lvlText w:val="%9."/>
      <w:lvlJc w:val="right"/>
      <w:pPr>
        <w:ind w:left="7217" w:hanging="180"/>
      </w:pPr>
    </w:lvl>
  </w:abstractNum>
  <w:abstractNum w:abstractNumId="17" w15:restartNumberingAfterBreak="0">
    <w:nsid w:val="2C091AE2"/>
    <w:multiLevelType w:val="hybridMultilevel"/>
    <w:tmpl w:val="F190C516"/>
    <w:lvl w:ilvl="0" w:tplc="40090019">
      <w:start w:val="1"/>
      <w:numFmt w:val="lowerLetter"/>
      <w:lvlText w:val="%1."/>
      <w:lvlJc w:val="left"/>
      <w:pPr>
        <w:ind w:left="216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03B7DAF"/>
    <w:multiLevelType w:val="hybridMultilevel"/>
    <w:tmpl w:val="E7DA312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38886E47"/>
    <w:multiLevelType w:val="hybridMultilevel"/>
    <w:tmpl w:val="E7DA312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3A0C0AF3"/>
    <w:multiLevelType w:val="hybridMultilevel"/>
    <w:tmpl w:val="E7DA3120"/>
    <w:lvl w:ilvl="0" w:tplc="240A000F">
      <w:start w:val="1"/>
      <w:numFmt w:val="decimal"/>
      <w:lvlText w:val="%1."/>
      <w:lvlJc w:val="left"/>
      <w:pPr>
        <w:ind w:left="1778" w:hanging="360"/>
      </w:pPr>
    </w:lvl>
    <w:lvl w:ilvl="1" w:tplc="240A0019">
      <w:start w:val="1"/>
      <w:numFmt w:val="lowerLetter"/>
      <w:lvlText w:val="%2."/>
      <w:lvlJc w:val="left"/>
      <w:pPr>
        <w:ind w:left="2498" w:hanging="360"/>
      </w:pPr>
    </w:lvl>
    <w:lvl w:ilvl="2" w:tplc="240A001B">
      <w:start w:val="1"/>
      <w:numFmt w:val="lowerRoman"/>
      <w:lvlText w:val="%3."/>
      <w:lvlJc w:val="right"/>
      <w:pPr>
        <w:ind w:left="3218" w:hanging="180"/>
      </w:pPr>
    </w:lvl>
    <w:lvl w:ilvl="3" w:tplc="240A000F">
      <w:start w:val="1"/>
      <w:numFmt w:val="decimal"/>
      <w:lvlText w:val="%4."/>
      <w:lvlJc w:val="left"/>
      <w:pPr>
        <w:ind w:left="3938" w:hanging="360"/>
      </w:pPr>
    </w:lvl>
    <w:lvl w:ilvl="4" w:tplc="240A0019">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21" w15:restartNumberingAfterBreak="0">
    <w:nsid w:val="3D0F1E46"/>
    <w:multiLevelType w:val="hybridMultilevel"/>
    <w:tmpl w:val="FB4C3336"/>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2" w15:restartNumberingAfterBreak="0">
    <w:nsid w:val="4106389B"/>
    <w:multiLevelType w:val="hybridMultilevel"/>
    <w:tmpl w:val="CD18897A"/>
    <w:lvl w:ilvl="0" w:tplc="16DC3388">
      <w:start w:val="1"/>
      <w:numFmt w:val="decimal"/>
      <w:lvlText w:val="%1."/>
      <w:lvlJc w:val="left"/>
      <w:pPr>
        <w:ind w:left="2880" w:hanging="360"/>
      </w:pPr>
      <w:rPr>
        <w:rFonts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23" w15:restartNumberingAfterBreak="0">
    <w:nsid w:val="42EB7E9F"/>
    <w:multiLevelType w:val="hybridMultilevel"/>
    <w:tmpl w:val="51BCEE10"/>
    <w:lvl w:ilvl="0" w:tplc="240A0019">
      <w:start w:val="1"/>
      <w:numFmt w:val="lowerLetter"/>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491C742C"/>
    <w:multiLevelType w:val="hybridMultilevel"/>
    <w:tmpl w:val="51BCEE10"/>
    <w:lvl w:ilvl="0" w:tplc="240A0019">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49E63108"/>
    <w:multiLevelType w:val="hybridMultilevel"/>
    <w:tmpl w:val="82544AEA"/>
    <w:lvl w:ilvl="0" w:tplc="240A000F">
      <w:start w:val="1"/>
      <w:numFmt w:val="decimal"/>
      <w:lvlText w:val="%1."/>
      <w:lvlJc w:val="left"/>
      <w:pPr>
        <w:ind w:left="1080" w:hanging="360"/>
      </w:pPr>
    </w:lvl>
    <w:lvl w:ilvl="1" w:tplc="240A0001">
      <w:start w:val="1"/>
      <w:numFmt w:val="bullet"/>
      <w:lvlText w:val=""/>
      <w:lvlJc w:val="left"/>
      <w:pPr>
        <w:ind w:left="1800" w:hanging="360"/>
      </w:pPr>
      <w:rPr>
        <w:rFonts w:ascii="Symbol" w:hAnsi="Symbol" w:hint="default"/>
      </w:rPr>
    </w:lvl>
    <w:lvl w:ilvl="2" w:tplc="240A001B">
      <w:start w:val="1"/>
      <w:numFmt w:val="lowerRoman"/>
      <w:lvlText w:val="%3."/>
      <w:lvlJc w:val="right"/>
      <w:pPr>
        <w:ind w:left="2520" w:hanging="180"/>
      </w:pPr>
    </w:lvl>
    <w:lvl w:ilvl="3" w:tplc="240A0001">
      <w:start w:val="1"/>
      <w:numFmt w:val="bullet"/>
      <w:lvlText w:val=""/>
      <w:lvlJc w:val="left"/>
      <w:pPr>
        <w:ind w:left="3240" w:hanging="360"/>
      </w:pPr>
      <w:rPr>
        <w:rFonts w:ascii="Symbol" w:hAnsi="Symbol" w:hint="default"/>
      </w:r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6" w15:restartNumberingAfterBreak="0">
    <w:nsid w:val="4A113A89"/>
    <w:multiLevelType w:val="hybridMultilevel"/>
    <w:tmpl w:val="E7DA312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7" w15:restartNumberingAfterBreak="0">
    <w:nsid w:val="4D4D3BA8"/>
    <w:multiLevelType w:val="hybridMultilevel"/>
    <w:tmpl w:val="E7DA312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15:restartNumberingAfterBreak="0">
    <w:nsid w:val="50C844E3"/>
    <w:multiLevelType w:val="hybridMultilevel"/>
    <w:tmpl w:val="C32E4B38"/>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51A1482F"/>
    <w:multiLevelType w:val="hybridMultilevel"/>
    <w:tmpl w:val="CD18897A"/>
    <w:lvl w:ilvl="0" w:tplc="16DC3388">
      <w:start w:val="1"/>
      <w:numFmt w:val="decimal"/>
      <w:lvlText w:val="%1."/>
      <w:lvlJc w:val="left"/>
      <w:pPr>
        <w:ind w:left="2880" w:hanging="360"/>
      </w:pPr>
      <w:rPr>
        <w:rFonts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30" w15:restartNumberingAfterBreak="0">
    <w:nsid w:val="51C6539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F17609"/>
    <w:multiLevelType w:val="hybridMultilevel"/>
    <w:tmpl w:val="363AAF46"/>
    <w:lvl w:ilvl="0" w:tplc="240A0001">
      <w:start w:val="1"/>
      <w:numFmt w:val="bullet"/>
      <w:lvlText w:val=""/>
      <w:lvlJc w:val="left"/>
      <w:pPr>
        <w:ind w:left="3240" w:hanging="360"/>
      </w:pPr>
      <w:rPr>
        <w:rFonts w:ascii="Symbol" w:hAnsi="Symbol" w:hint="default"/>
      </w:rPr>
    </w:lvl>
    <w:lvl w:ilvl="1" w:tplc="240A0003" w:tentative="1">
      <w:start w:val="1"/>
      <w:numFmt w:val="bullet"/>
      <w:lvlText w:val="o"/>
      <w:lvlJc w:val="left"/>
      <w:pPr>
        <w:ind w:left="3960" w:hanging="360"/>
      </w:pPr>
      <w:rPr>
        <w:rFonts w:ascii="Courier New" w:hAnsi="Courier New" w:cs="Courier New" w:hint="default"/>
      </w:rPr>
    </w:lvl>
    <w:lvl w:ilvl="2" w:tplc="240A0005" w:tentative="1">
      <w:start w:val="1"/>
      <w:numFmt w:val="bullet"/>
      <w:lvlText w:val=""/>
      <w:lvlJc w:val="left"/>
      <w:pPr>
        <w:ind w:left="4680" w:hanging="360"/>
      </w:pPr>
      <w:rPr>
        <w:rFonts w:ascii="Wingdings" w:hAnsi="Wingdings" w:hint="default"/>
      </w:rPr>
    </w:lvl>
    <w:lvl w:ilvl="3" w:tplc="240A0001" w:tentative="1">
      <w:start w:val="1"/>
      <w:numFmt w:val="bullet"/>
      <w:lvlText w:val=""/>
      <w:lvlJc w:val="left"/>
      <w:pPr>
        <w:ind w:left="5400" w:hanging="360"/>
      </w:pPr>
      <w:rPr>
        <w:rFonts w:ascii="Symbol" w:hAnsi="Symbol" w:hint="default"/>
      </w:rPr>
    </w:lvl>
    <w:lvl w:ilvl="4" w:tplc="240A0003" w:tentative="1">
      <w:start w:val="1"/>
      <w:numFmt w:val="bullet"/>
      <w:lvlText w:val="o"/>
      <w:lvlJc w:val="left"/>
      <w:pPr>
        <w:ind w:left="6120" w:hanging="360"/>
      </w:pPr>
      <w:rPr>
        <w:rFonts w:ascii="Courier New" w:hAnsi="Courier New" w:cs="Courier New" w:hint="default"/>
      </w:rPr>
    </w:lvl>
    <w:lvl w:ilvl="5" w:tplc="240A0005" w:tentative="1">
      <w:start w:val="1"/>
      <w:numFmt w:val="bullet"/>
      <w:lvlText w:val=""/>
      <w:lvlJc w:val="left"/>
      <w:pPr>
        <w:ind w:left="6840" w:hanging="360"/>
      </w:pPr>
      <w:rPr>
        <w:rFonts w:ascii="Wingdings" w:hAnsi="Wingdings" w:hint="default"/>
      </w:rPr>
    </w:lvl>
    <w:lvl w:ilvl="6" w:tplc="240A0001" w:tentative="1">
      <w:start w:val="1"/>
      <w:numFmt w:val="bullet"/>
      <w:lvlText w:val=""/>
      <w:lvlJc w:val="left"/>
      <w:pPr>
        <w:ind w:left="7560" w:hanging="360"/>
      </w:pPr>
      <w:rPr>
        <w:rFonts w:ascii="Symbol" w:hAnsi="Symbol" w:hint="default"/>
      </w:rPr>
    </w:lvl>
    <w:lvl w:ilvl="7" w:tplc="240A0003" w:tentative="1">
      <w:start w:val="1"/>
      <w:numFmt w:val="bullet"/>
      <w:lvlText w:val="o"/>
      <w:lvlJc w:val="left"/>
      <w:pPr>
        <w:ind w:left="8280" w:hanging="360"/>
      </w:pPr>
      <w:rPr>
        <w:rFonts w:ascii="Courier New" w:hAnsi="Courier New" w:cs="Courier New" w:hint="default"/>
      </w:rPr>
    </w:lvl>
    <w:lvl w:ilvl="8" w:tplc="240A0005" w:tentative="1">
      <w:start w:val="1"/>
      <w:numFmt w:val="bullet"/>
      <w:lvlText w:val=""/>
      <w:lvlJc w:val="left"/>
      <w:pPr>
        <w:ind w:left="9000" w:hanging="360"/>
      </w:pPr>
      <w:rPr>
        <w:rFonts w:ascii="Wingdings" w:hAnsi="Wingdings" w:hint="default"/>
      </w:rPr>
    </w:lvl>
  </w:abstractNum>
  <w:abstractNum w:abstractNumId="32" w15:restartNumberingAfterBreak="0">
    <w:nsid w:val="61FA0D03"/>
    <w:multiLevelType w:val="hybridMultilevel"/>
    <w:tmpl w:val="4E6839F0"/>
    <w:lvl w:ilvl="0" w:tplc="AC50FF8E">
      <w:start w:val="1"/>
      <w:numFmt w:val="lowerLetter"/>
      <w:lvlText w:val="%1."/>
      <w:lvlJc w:val="left"/>
      <w:pPr>
        <w:ind w:left="1800" w:hanging="360"/>
      </w:pPr>
      <w:rPr>
        <w:rFonts w:hint="default"/>
        <w:i/>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3" w15:restartNumberingAfterBreak="0">
    <w:nsid w:val="623A0432"/>
    <w:multiLevelType w:val="hybridMultilevel"/>
    <w:tmpl w:val="E7DA3120"/>
    <w:lvl w:ilvl="0" w:tplc="240A000F">
      <w:start w:val="1"/>
      <w:numFmt w:val="decimal"/>
      <w:lvlText w:val="%1."/>
      <w:lvlJc w:val="left"/>
      <w:pPr>
        <w:ind w:left="1457" w:hanging="360"/>
      </w:pPr>
    </w:lvl>
    <w:lvl w:ilvl="1" w:tplc="240A0019" w:tentative="1">
      <w:start w:val="1"/>
      <w:numFmt w:val="lowerLetter"/>
      <w:lvlText w:val="%2."/>
      <w:lvlJc w:val="left"/>
      <w:pPr>
        <w:ind w:left="2177" w:hanging="360"/>
      </w:pPr>
    </w:lvl>
    <w:lvl w:ilvl="2" w:tplc="240A001B" w:tentative="1">
      <w:start w:val="1"/>
      <w:numFmt w:val="lowerRoman"/>
      <w:lvlText w:val="%3."/>
      <w:lvlJc w:val="right"/>
      <w:pPr>
        <w:ind w:left="2897" w:hanging="180"/>
      </w:pPr>
    </w:lvl>
    <w:lvl w:ilvl="3" w:tplc="240A000F" w:tentative="1">
      <w:start w:val="1"/>
      <w:numFmt w:val="decimal"/>
      <w:lvlText w:val="%4."/>
      <w:lvlJc w:val="left"/>
      <w:pPr>
        <w:ind w:left="3617" w:hanging="360"/>
      </w:pPr>
    </w:lvl>
    <w:lvl w:ilvl="4" w:tplc="240A0019" w:tentative="1">
      <w:start w:val="1"/>
      <w:numFmt w:val="lowerLetter"/>
      <w:lvlText w:val="%5."/>
      <w:lvlJc w:val="left"/>
      <w:pPr>
        <w:ind w:left="4337" w:hanging="360"/>
      </w:pPr>
    </w:lvl>
    <w:lvl w:ilvl="5" w:tplc="240A001B" w:tentative="1">
      <w:start w:val="1"/>
      <w:numFmt w:val="lowerRoman"/>
      <w:lvlText w:val="%6."/>
      <w:lvlJc w:val="right"/>
      <w:pPr>
        <w:ind w:left="5057" w:hanging="180"/>
      </w:pPr>
    </w:lvl>
    <w:lvl w:ilvl="6" w:tplc="240A000F" w:tentative="1">
      <w:start w:val="1"/>
      <w:numFmt w:val="decimal"/>
      <w:lvlText w:val="%7."/>
      <w:lvlJc w:val="left"/>
      <w:pPr>
        <w:ind w:left="5777" w:hanging="360"/>
      </w:pPr>
    </w:lvl>
    <w:lvl w:ilvl="7" w:tplc="240A0019" w:tentative="1">
      <w:start w:val="1"/>
      <w:numFmt w:val="lowerLetter"/>
      <w:lvlText w:val="%8."/>
      <w:lvlJc w:val="left"/>
      <w:pPr>
        <w:ind w:left="6497" w:hanging="360"/>
      </w:pPr>
    </w:lvl>
    <w:lvl w:ilvl="8" w:tplc="240A001B" w:tentative="1">
      <w:start w:val="1"/>
      <w:numFmt w:val="lowerRoman"/>
      <w:lvlText w:val="%9."/>
      <w:lvlJc w:val="right"/>
      <w:pPr>
        <w:ind w:left="7217" w:hanging="180"/>
      </w:pPr>
    </w:lvl>
  </w:abstractNum>
  <w:abstractNum w:abstractNumId="34" w15:restartNumberingAfterBreak="0">
    <w:nsid w:val="67E207AC"/>
    <w:multiLevelType w:val="hybridMultilevel"/>
    <w:tmpl w:val="E7DA312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5" w15:restartNumberingAfterBreak="0">
    <w:nsid w:val="69436D1E"/>
    <w:multiLevelType w:val="hybridMultilevel"/>
    <w:tmpl w:val="EAC87F68"/>
    <w:lvl w:ilvl="0" w:tplc="1BF04DEC">
      <w:start w:val="1"/>
      <w:numFmt w:val="lowerLetter"/>
      <w:lvlText w:val="%1."/>
      <w:lvlJc w:val="left"/>
      <w:pPr>
        <w:ind w:left="180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00D7910"/>
    <w:multiLevelType w:val="hybridMultilevel"/>
    <w:tmpl w:val="9BD24EEC"/>
    <w:lvl w:ilvl="0" w:tplc="07D4A8E4">
      <w:start w:val="1"/>
      <w:numFmt w:val="decimal"/>
      <w:lvlText w:val="%1."/>
      <w:lvlJc w:val="left"/>
      <w:pPr>
        <w:ind w:left="1010" w:hanging="360"/>
      </w:pPr>
      <w:rPr>
        <w:rFonts w:hint="default"/>
      </w:rPr>
    </w:lvl>
    <w:lvl w:ilvl="1" w:tplc="40090019" w:tentative="1">
      <w:start w:val="1"/>
      <w:numFmt w:val="lowerLetter"/>
      <w:lvlText w:val="%2."/>
      <w:lvlJc w:val="left"/>
      <w:pPr>
        <w:ind w:left="1730" w:hanging="360"/>
      </w:pPr>
    </w:lvl>
    <w:lvl w:ilvl="2" w:tplc="4009001B" w:tentative="1">
      <w:start w:val="1"/>
      <w:numFmt w:val="lowerRoman"/>
      <w:lvlText w:val="%3."/>
      <w:lvlJc w:val="right"/>
      <w:pPr>
        <w:ind w:left="2450" w:hanging="180"/>
      </w:pPr>
    </w:lvl>
    <w:lvl w:ilvl="3" w:tplc="4009000F" w:tentative="1">
      <w:start w:val="1"/>
      <w:numFmt w:val="decimal"/>
      <w:lvlText w:val="%4."/>
      <w:lvlJc w:val="left"/>
      <w:pPr>
        <w:ind w:left="3170" w:hanging="360"/>
      </w:pPr>
    </w:lvl>
    <w:lvl w:ilvl="4" w:tplc="40090019" w:tentative="1">
      <w:start w:val="1"/>
      <w:numFmt w:val="lowerLetter"/>
      <w:lvlText w:val="%5."/>
      <w:lvlJc w:val="left"/>
      <w:pPr>
        <w:ind w:left="3890" w:hanging="360"/>
      </w:pPr>
    </w:lvl>
    <w:lvl w:ilvl="5" w:tplc="4009001B" w:tentative="1">
      <w:start w:val="1"/>
      <w:numFmt w:val="lowerRoman"/>
      <w:lvlText w:val="%6."/>
      <w:lvlJc w:val="right"/>
      <w:pPr>
        <w:ind w:left="4610" w:hanging="180"/>
      </w:pPr>
    </w:lvl>
    <w:lvl w:ilvl="6" w:tplc="4009000F" w:tentative="1">
      <w:start w:val="1"/>
      <w:numFmt w:val="decimal"/>
      <w:lvlText w:val="%7."/>
      <w:lvlJc w:val="left"/>
      <w:pPr>
        <w:ind w:left="5330" w:hanging="360"/>
      </w:pPr>
    </w:lvl>
    <w:lvl w:ilvl="7" w:tplc="40090019" w:tentative="1">
      <w:start w:val="1"/>
      <w:numFmt w:val="lowerLetter"/>
      <w:lvlText w:val="%8."/>
      <w:lvlJc w:val="left"/>
      <w:pPr>
        <w:ind w:left="6050" w:hanging="360"/>
      </w:pPr>
    </w:lvl>
    <w:lvl w:ilvl="8" w:tplc="4009001B" w:tentative="1">
      <w:start w:val="1"/>
      <w:numFmt w:val="lowerRoman"/>
      <w:lvlText w:val="%9."/>
      <w:lvlJc w:val="right"/>
      <w:pPr>
        <w:ind w:left="6770" w:hanging="180"/>
      </w:pPr>
    </w:lvl>
  </w:abstractNum>
  <w:abstractNum w:abstractNumId="37" w15:restartNumberingAfterBreak="0">
    <w:nsid w:val="767828A3"/>
    <w:multiLevelType w:val="hybridMultilevel"/>
    <w:tmpl w:val="E7DA312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8" w15:restartNumberingAfterBreak="0">
    <w:nsid w:val="76D51A0F"/>
    <w:multiLevelType w:val="hybridMultilevel"/>
    <w:tmpl w:val="ECCA90C4"/>
    <w:lvl w:ilvl="0" w:tplc="240A0001">
      <w:start w:val="1"/>
      <w:numFmt w:val="bullet"/>
      <w:lvlText w:val=""/>
      <w:lvlJc w:val="left"/>
      <w:pPr>
        <w:ind w:left="705" w:hanging="360"/>
      </w:pPr>
      <w:rPr>
        <w:rFonts w:ascii="Symbol" w:hAnsi="Symbol"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39" w15:restartNumberingAfterBreak="0">
    <w:nsid w:val="7FB10D40"/>
    <w:multiLevelType w:val="hybridMultilevel"/>
    <w:tmpl w:val="E7DA312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1619067254">
    <w:abstractNumId w:val="15"/>
  </w:num>
  <w:num w:numId="2" w16cid:durableId="770472023">
    <w:abstractNumId w:val="18"/>
  </w:num>
  <w:num w:numId="3" w16cid:durableId="1870752119">
    <w:abstractNumId w:val="30"/>
  </w:num>
  <w:num w:numId="4" w16cid:durableId="159658284">
    <w:abstractNumId w:val="38"/>
  </w:num>
  <w:num w:numId="5" w16cid:durableId="754668601">
    <w:abstractNumId w:val="37"/>
  </w:num>
  <w:num w:numId="6" w16cid:durableId="1038968508">
    <w:abstractNumId w:val="19"/>
  </w:num>
  <w:num w:numId="7" w16cid:durableId="1907492179">
    <w:abstractNumId w:val="2"/>
  </w:num>
  <w:num w:numId="8" w16cid:durableId="230045862">
    <w:abstractNumId w:val="33"/>
  </w:num>
  <w:num w:numId="9" w16cid:durableId="1544440496">
    <w:abstractNumId w:val="16"/>
  </w:num>
  <w:num w:numId="10" w16cid:durableId="1249730825">
    <w:abstractNumId w:val="1"/>
  </w:num>
  <w:num w:numId="11" w16cid:durableId="2109933760">
    <w:abstractNumId w:val="14"/>
  </w:num>
  <w:num w:numId="12" w16cid:durableId="978800277">
    <w:abstractNumId w:val="26"/>
  </w:num>
  <w:num w:numId="13" w16cid:durableId="1798988388">
    <w:abstractNumId w:val="27"/>
  </w:num>
  <w:num w:numId="14" w16cid:durableId="2077320448">
    <w:abstractNumId w:val="5"/>
  </w:num>
  <w:num w:numId="15" w16cid:durableId="1752459173">
    <w:abstractNumId w:val="34"/>
  </w:num>
  <w:num w:numId="16" w16cid:durableId="1527451038">
    <w:abstractNumId w:val="39"/>
  </w:num>
  <w:num w:numId="17" w16cid:durableId="1929077462">
    <w:abstractNumId w:val="20"/>
  </w:num>
  <w:num w:numId="18" w16cid:durableId="1063990884">
    <w:abstractNumId w:val="4"/>
  </w:num>
  <w:num w:numId="19" w16cid:durableId="1574510813">
    <w:abstractNumId w:val="6"/>
  </w:num>
  <w:num w:numId="20" w16cid:durableId="315233170">
    <w:abstractNumId w:val="13"/>
  </w:num>
  <w:num w:numId="21" w16cid:durableId="465394270">
    <w:abstractNumId w:val="36"/>
  </w:num>
  <w:num w:numId="22" w16cid:durableId="837890347">
    <w:abstractNumId w:val="10"/>
  </w:num>
  <w:num w:numId="23" w16cid:durableId="766384697">
    <w:abstractNumId w:val="32"/>
  </w:num>
  <w:num w:numId="24" w16cid:durableId="279455447">
    <w:abstractNumId w:val="9"/>
  </w:num>
  <w:num w:numId="25" w16cid:durableId="396049944">
    <w:abstractNumId w:val="3"/>
  </w:num>
  <w:num w:numId="26" w16cid:durableId="395202713">
    <w:abstractNumId w:val="7"/>
  </w:num>
  <w:num w:numId="27" w16cid:durableId="1483080733">
    <w:abstractNumId w:val="23"/>
  </w:num>
  <w:num w:numId="28" w16cid:durableId="86199713">
    <w:abstractNumId w:val="8"/>
  </w:num>
  <w:num w:numId="29" w16cid:durableId="1348367667">
    <w:abstractNumId w:val="12"/>
  </w:num>
  <w:num w:numId="30" w16cid:durableId="1751534524">
    <w:abstractNumId w:val="25"/>
  </w:num>
  <w:num w:numId="31" w16cid:durableId="145707559">
    <w:abstractNumId w:val="0"/>
  </w:num>
  <w:num w:numId="32" w16cid:durableId="1485050711">
    <w:abstractNumId w:val="31"/>
  </w:num>
  <w:num w:numId="33" w16cid:durableId="853885249">
    <w:abstractNumId w:val="29"/>
  </w:num>
  <w:num w:numId="34" w16cid:durableId="1060595430">
    <w:abstractNumId w:val="22"/>
  </w:num>
  <w:num w:numId="35" w16cid:durableId="1427770837">
    <w:abstractNumId w:val="11"/>
  </w:num>
  <w:num w:numId="36" w16cid:durableId="783575879">
    <w:abstractNumId w:val="21"/>
  </w:num>
  <w:num w:numId="37" w16cid:durableId="1276408244">
    <w:abstractNumId w:val="17"/>
  </w:num>
  <w:num w:numId="38" w16cid:durableId="2038383598">
    <w:abstractNumId w:val="28"/>
  </w:num>
  <w:num w:numId="39" w16cid:durableId="1304502988">
    <w:abstractNumId w:val="35"/>
  </w:num>
  <w:num w:numId="40" w16cid:durableId="1347363299">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460"/>
    <w:rsid w:val="000063BD"/>
    <w:rsid w:val="00021D7D"/>
    <w:rsid w:val="00021E32"/>
    <w:rsid w:val="000379CC"/>
    <w:rsid w:val="00045D1E"/>
    <w:rsid w:val="0004614D"/>
    <w:rsid w:val="000531E2"/>
    <w:rsid w:val="000647B4"/>
    <w:rsid w:val="00073FC9"/>
    <w:rsid w:val="00074C0F"/>
    <w:rsid w:val="000A2251"/>
    <w:rsid w:val="000A377E"/>
    <w:rsid w:val="000D1590"/>
    <w:rsid w:val="000E0D73"/>
    <w:rsid w:val="000F7F4B"/>
    <w:rsid w:val="001115FE"/>
    <w:rsid w:val="0011419D"/>
    <w:rsid w:val="00132B93"/>
    <w:rsid w:val="00134125"/>
    <w:rsid w:val="0016102D"/>
    <w:rsid w:val="00162B97"/>
    <w:rsid w:val="00163A56"/>
    <w:rsid w:val="00173C25"/>
    <w:rsid w:val="00181A52"/>
    <w:rsid w:val="00181D1D"/>
    <w:rsid w:val="00186CE3"/>
    <w:rsid w:val="001A7211"/>
    <w:rsid w:val="001B40B7"/>
    <w:rsid w:val="001B4DC4"/>
    <w:rsid w:val="001C02A7"/>
    <w:rsid w:val="001C32A1"/>
    <w:rsid w:val="001D34D7"/>
    <w:rsid w:val="001E0656"/>
    <w:rsid w:val="001F3577"/>
    <w:rsid w:val="001F5DFC"/>
    <w:rsid w:val="002162A6"/>
    <w:rsid w:val="00226AEC"/>
    <w:rsid w:val="002434FE"/>
    <w:rsid w:val="00243881"/>
    <w:rsid w:val="0026229E"/>
    <w:rsid w:val="002651B6"/>
    <w:rsid w:val="00270BD6"/>
    <w:rsid w:val="00286964"/>
    <w:rsid w:val="00296F2E"/>
    <w:rsid w:val="002A4DBD"/>
    <w:rsid w:val="002B5363"/>
    <w:rsid w:val="002D49FE"/>
    <w:rsid w:val="002F38BF"/>
    <w:rsid w:val="003001F8"/>
    <w:rsid w:val="00307146"/>
    <w:rsid w:val="00313523"/>
    <w:rsid w:val="00334806"/>
    <w:rsid w:val="00335CF3"/>
    <w:rsid w:val="00336744"/>
    <w:rsid w:val="00337323"/>
    <w:rsid w:val="00352E61"/>
    <w:rsid w:val="00366053"/>
    <w:rsid w:val="00396D03"/>
    <w:rsid w:val="003A7623"/>
    <w:rsid w:val="003B1469"/>
    <w:rsid w:val="003B3D76"/>
    <w:rsid w:val="003C2482"/>
    <w:rsid w:val="003E33EB"/>
    <w:rsid w:val="003F3085"/>
    <w:rsid w:val="003F4C52"/>
    <w:rsid w:val="00436E9E"/>
    <w:rsid w:val="0044141A"/>
    <w:rsid w:val="00442C0C"/>
    <w:rsid w:val="00446E64"/>
    <w:rsid w:val="00461D9C"/>
    <w:rsid w:val="004629D9"/>
    <w:rsid w:val="00484659"/>
    <w:rsid w:val="00493770"/>
    <w:rsid w:val="004B0193"/>
    <w:rsid w:val="004C4F97"/>
    <w:rsid w:val="004C684B"/>
    <w:rsid w:val="004D0596"/>
    <w:rsid w:val="004D1E75"/>
    <w:rsid w:val="004F06D9"/>
    <w:rsid w:val="004F600F"/>
    <w:rsid w:val="0051202A"/>
    <w:rsid w:val="005248C1"/>
    <w:rsid w:val="00531912"/>
    <w:rsid w:val="0054600A"/>
    <w:rsid w:val="00556226"/>
    <w:rsid w:val="00556248"/>
    <w:rsid w:val="00571C55"/>
    <w:rsid w:val="00584425"/>
    <w:rsid w:val="0059760F"/>
    <w:rsid w:val="005A2D58"/>
    <w:rsid w:val="005C7F0B"/>
    <w:rsid w:val="006045C6"/>
    <w:rsid w:val="0060535E"/>
    <w:rsid w:val="006149C7"/>
    <w:rsid w:val="006163C2"/>
    <w:rsid w:val="006178D8"/>
    <w:rsid w:val="00637B05"/>
    <w:rsid w:val="00670705"/>
    <w:rsid w:val="0067218F"/>
    <w:rsid w:val="00674A5A"/>
    <w:rsid w:val="00680491"/>
    <w:rsid w:val="00686DDE"/>
    <w:rsid w:val="006B208A"/>
    <w:rsid w:val="006B2AE0"/>
    <w:rsid w:val="006B661B"/>
    <w:rsid w:val="006C74B0"/>
    <w:rsid w:val="006D3120"/>
    <w:rsid w:val="006D4480"/>
    <w:rsid w:val="006F564F"/>
    <w:rsid w:val="00702BAD"/>
    <w:rsid w:val="007252D8"/>
    <w:rsid w:val="00733370"/>
    <w:rsid w:val="0074080D"/>
    <w:rsid w:val="00754132"/>
    <w:rsid w:val="007551B3"/>
    <w:rsid w:val="00756F3D"/>
    <w:rsid w:val="0076176C"/>
    <w:rsid w:val="00763B5A"/>
    <w:rsid w:val="0076615B"/>
    <w:rsid w:val="00774C77"/>
    <w:rsid w:val="007768A3"/>
    <w:rsid w:val="007771E2"/>
    <w:rsid w:val="00777616"/>
    <w:rsid w:val="007874EF"/>
    <w:rsid w:val="007A471B"/>
    <w:rsid w:val="007B1630"/>
    <w:rsid w:val="007C10D5"/>
    <w:rsid w:val="007D1278"/>
    <w:rsid w:val="0080039E"/>
    <w:rsid w:val="00823303"/>
    <w:rsid w:val="00826A1C"/>
    <w:rsid w:val="00827233"/>
    <w:rsid w:val="00827BA0"/>
    <w:rsid w:val="00830D1C"/>
    <w:rsid w:val="008544BE"/>
    <w:rsid w:val="0088193E"/>
    <w:rsid w:val="00895845"/>
    <w:rsid w:val="008A0B48"/>
    <w:rsid w:val="008A1EFA"/>
    <w:rsid w:val="008C03DC"/>
    <w:rsid w:val="008C282C"/>
    <w:rsid w:val="008D5B71"/>
    <w:rsid w:val="008F1592"/>
    <w:rsid w:val="00907C19"/>
    <w:rsid w:val="009162E3"/>
    <w:rsid w:val="00920ED7"/>
    <w:rsid w:val="00921AD1"/>
    <w:rsid w:val="009231E3"/>
    <w:rsid w:val="00923BBD"/>
    <w:rsid w:val="00956740"/>
    <w:rsid w:val="00962929"/>
    <w:rsid w:val="00977E4B"/>
    <w:rsid w:val="00987132"/>
    <w:rsid w:val="009924EC"/>
    <w:rsid w:val="009A04F7"/>
    <w:rsid w:val="009A4668"/>
    <w:rsid w:val="009A4DF8"/>
    <w:rsid w:val="009A5AF7"/>
    <w:rsid w:val="009B0CC6"/>
    <w:rsid w:val="009B4AC1"/>
    <w:rsid w:val="009C51CD"/>
    <w:rsid w:val="009D0994"/>
    <w:rsid w:val="009D4391"/>
    <w:rsid w:val="009D502C"/>
    <w:rsid w:val="009D71BA"/>
    <w:rsid w:val="009E1ECA"/>
    <w:rsid w:val="009E4D67"/>
    <w:rsid w:val="009F6777"/>
    <w:rsid w:val="009F7AA4"/>
    <w:rsid w:val="00A047E9"/>
    <w:rsid w:val="00A04DF7"/>
    <w:rsid w:val="00A142C8"/>
    <w:rsid w:val="00A15D90"/>
    <w:rsid w:val="00A1627C"/>
    <w:rsid w:val="00A245B6"/>
    <w:rsid w:val="00A24C24"/>
    <w:rsid w:val="00A27604"/>
    <w:rsid w:val="00A32E1E"/>
    <w:rsid w:val="00A50B14"/>
    <w:rsid w:val="00A734A5"/>
    <w:rsid w:val="00A80CAB"/>
    <w:rsid w:val="00A836E7"/>
    <w:rsid w:val="00A87955"/>
    <w:rsid w:val="00A90CF5"/>
    <w:rsid w:val="00A910BD"/>
    <w:rsid w:val="00AA4318"/>
    <w:rsid w:val="00AC3B42"/>
    <w:rsid w:val="00AE1006"/>
    <w:rsid w:val="00AE3CDA"/>
    <w:rsid w:val="00AE5E00"/>
    <w:rsid w:val="00AE5F0F"/>
    <w:rsid w:val="00B16092"/>
    <w:rsid w:val="00B230E8"/>
    <w:rsid w:val="00B237A5"/>
    <w:rsid w:val="00B27C0B"/>
    <w:rsid w:val="00B4118A"/>
    <w:rsid w:val="00B42EAA"/>
    <w:rsid w:val="00B47989"/>
    <w:rsid w:val="00B75547"/>
    <w:rsid w:val="00B94480"/>
    <w:rsid w:val="00B9662F"/>
    <w:rsid w:val="00BA0783"/>
    <w:rsid w:val="00BA2077"/>
    <w:rsid w:val="00BA6B10"/>
    <w:rsid w:val="00BC07C8"/>
    <w:rsid w:val="00BC307C"/>
    <w:rsid w:val="00BC3F74"/>
    <w:rsid w:val="00BD318F"/>
    <w:rsid w:val="00BD485D"/>
    <w:rsid w:val="00BD4FF9"/>
    <w:rsid w:val="00BE3CB1"/>
    <w:rsid w:val="00C17B9A"/>
    <w:rsid w:val="00C267BD"/>
    <w:rsid w:val="00C3136A"/>
    <w:rsid w:val="00C501CF"/>
    <w:rsid w:val="00C71CD4"/>
    <w:rsid w:val="00C71E72"/>
    <w:rsid w:val="00C771D9"/>
    <w:rsid w:val="00C80460"/>
    <w:rsid w:val="00C84F9A"/>
    <w:rsid w:val="00C93380"/>
    <w:rsid w:val="00C93CCD"/>
    <w:rsid w:val="00CA3CA3"/>
    <w:rsid w:val="00CB7A4B"/>
    <w:rsid w:val="00CC76FE"/>
    <w:rsid w:val="00CE16B0"/>
    <w:rsid w:val="00CF3118"/>
    <w:rsid w:val="00CF3EF1"/>
    <w:rsid w:val="00D04F8E"/>
    <w:rsid w:val="00D2040B"/>
    <w:rsid w:val="00D25B37"/>
    <w:rsid w:val="00D2733E"/>
    <w:rsid w:val="00D530F8"/>
    <w:rsid w:val="00D67399"/>
    <w:rsid w:val="00D7390F"/>
    <w:rsid w:val="00D77EF5"/>
    <w:rsid w:val="00D828AA"/>
    <w:rsid w:val="00D84DD8"/>
    <w:rsid w:val="00DA191C"/>
    <w:rsid w:val="00DA43AA"/>
    <w:rsid w:val="00DA4E38"/>
    <w:rsid w:val="00DB2959"/>
    <w:rsid w:val="00DC12E3"/>
    <w:rsid w:val="00DC1756"/>
    <w:rsid w:val="00DD3519"/>
    <w:rsid w:val="00DD5A2F"/>
    <w:rsid w:val="00DE1C68"/>
    <w:rsid w:val="00DE571D"/>
    <w:rsid w:val="00DF4705"/>
    <w:rsid w:val="00DF6D51"/>
    <w:rsid w:val="00E03167"/>
    <w:rsid w:val="00E04AB9"/>
    <w:rsid w:val="00E06923"/>
    <w:rsid w:val="00E14644"/>
    <w:rsid w:val="00E2077E"/>
    <w:rsid w:val="00E212F1"/>
    <w:rsid w:val="00E33F9F"/>
    <w:rsid w:val="00E61207"/>
    <w:rsid w:val="00E62AD5"/>
    <w:rsid w:val="00E63CCE"/>
    <w:rsid w:val="00E678B4"/>
    <w:rsid w:val="00E76E2B"/>
    <w:rsid w:val="00EA5C7F"/>
    <w:rsid w:val="00EB0D96"/>
    <w:rsid w:val="00EC1A1D"/>
    <w:rsid w:val="00ED3F73"/>
    <w:rsid w:val="00ED73C2"/>
    <w:rsid w:val="00EF3A69"/>
    <w:rsid w:val="00F04181"/>
    <w:rsid w:val="00F04182"/>
    <w:rsid w:val="00F0626D"/>
    <w:rsid w:val="00F072F7"/>
    <w:rsid w:val="00F12C29"/>
    <w:rsid w:val="00F13458"/>
    <w:rsid w:val="00F13CE0"/>
    <w:rsid w:val="00F140C9"/>
    <w:rsid w:val="00F14FC3"/>
    <w:rsid w:val="00F230C8"/>
    <w:rsid w:val="00F333B6"/>
    <w:rsid w:val="00F60331"/>
    <w:rsid w:val="00F6051C"/>
    <w:rsid w:val="00F60962"/>
    <w:rsid w:val="00F724DC"/>
    <w:rsid w:val="00F7693A"/>
    <w:rsid w:val="00F815AE"/>
    <w:rsid w:val="00F83293"/>
    <w:rsid w:val="00FA50A2"/>
    <w:rsid w:val="00FB01C8"/>
    <w:rsid w:val="00FB239B"/>
    <w:rsid w:val="00FC42C9"/>
    <w:rsid w:val="00FF2C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7D77C"/>
  <w15:docId w15:val="{21B44C91-5727-42BD-903F-6BC8DA327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F9F"/>
    <w:rPr>
      <w:rFonts w:ascii="Calibri" w:eastAsia="Calibri" w:hAnsi="Calibri" w:cs="Calibri"/>
      <w:color w:val="000000"/>
    </w:rPr>
  </w:style>
  <w:style w:type="paragraph" w:styleId="Heading1">
    <w:name w:val="heading 1"/>
    <w:next w:val="Normal"/>
    <w:link w:val="Heading1Char"/>
    <w:uiPriority w:val="9"/>
    <w:qFormat/>
    <w:pPr>
      <w:keepNext/>
      <w:keepLines/>
      <w:spacing w:after="102"/>
      <w:ind w:left="10" w:hanging="10"/>
      <w:outlineLvl w:val="0"/>
    </w:pPr>
    <w:rPr>
      <w:rFonts w:ascii="Times New Roman" w:eastAsia="Times New Roman" w:hAnsi="Times New Roman" w:cs="Times New Roman"/>
      <w:b/>
      <w:color w:val="09C9FF"/>
      <w:sz w:val="40"/>
    </w:rPr>
  </w:style>
  <w:style w:type="paragraph" w:styleId="Heading2">
    <w:name w:val="heading 2"/>
    <w:next w:val="Normal"/>
    <w:link w:val="Heading2Char"/>
    <w:uiPriority w:val="9"/>
    <w:unhideWhenUsed/>
    <w:qFormat/>
    <w:pPr>
      <w:keepNext/>
      <w:keepLines/>
      <w:spacing w:after="116" w:line="249" w:lineRule="auto"/>
      <w:ind w:left="10" w:hanging="10"/>
      <w:outlineLvl w:val="1"/>
    </w:pPr>
    <w:rPr>
      <w:rFonts w:ascii="Times New Roman" w:eastAsia="Times New Roman" w:hAnsi="Times New Roman" w:cs="Times New Roman"/>
      <w:color w:val="09C9FF"/>
      <w:sz w:val="32"/>
    </w:rPr>
  </w:style>
  <w:style w:type="paragraph" w:styleId="Heading3">
    <w:name w:val="heading 3"/>
    <w:basedOn w:val="Normal"/>
    <w:next w:val="Normal"/>
    <w:link w:val="Heading3Char"/>
    <w:uiPriority w:val="9"/>
    <w:unhideWhenUsed/>
    <w:qFormat/>
    <w:rsid w:val="00DD5A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9C9FF"/>
      <w:sz w:val="40"/>
    </w:rPr>
  </w:style>
  <w:style w:type="character" w:customStyle="1" w:styleId="Heading2Char">
    <w:name w:val="Heading 2 Char"/>
    <w:link w:val="Heading2"/>
    <w:uiPriority w:val="9"/>
    <w:rPr>
      <w:rFonts w:ascii="Times New Roman" w:eastAsia="Times New Roman" w:hAnsi="Times New Roman" w:cs="Times New Roman"/>
      <w:color w:val="09C9FF"/>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C07C8"/>
    <w:pPr>
      <w:ind w:left="720"/>
      <w:contextualSpacing/>
    </w:pPr>
  </w:style>
  <w:style w:type="character" w:styleId="Hyperlink">
    <w:name w:val="Hyperlink"/>
    <w:basedOn w:val="DefaultParagraphFont"/>
    <w:uiPriority w:val="99"/>
    <w:unhideWhenUsed/>
    <w:rsid w:val="00920ED7"/>
    <w:rPr>
      <w:color w:val="0000FF"/>
      <w:u w:val="single"/>
    </w:rPr>
  </w:style>
  <w:style w:type="paragraph" w:styleId="Header">
    <w:name w:val="header"/>
    <w:basedOn w:val="Normal"/>
    <w:link w:val="HeaderChar"/>
    <w:uiPriority w:val="99"/>
    <w:unhideWhenUsed/>
    <w:rsid w:val="007874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4EF"/>
    <w:rPr>
      <w:rFonts w:ascii="Calibri" w:eastAsia="Calibri" w:hAnsi="Calibri" w:cs="Calibri"/>
      <w:color w:val="000000"/>
    </w:rPr>
  </w:style>
  <w:style w:type="paragraph" w:styleId="NoSpacing">
    <w:name w:val="No Spacing"/>
    <w:uiPriority w:val="1"/>
    <w:qFormat/>
    <w:rsid w:val="00D25B37"/>
    <w:pPr>
      <w:spacing w:after="0" w:line="240" w:lineRule="auto"/>
    </w:pPr>
    <w:rPr>
      <w:rFonts w:ascii="Calibri" w:eastAsia="Calibri" w:hAnsi="Calibri" w:cs="Calibri"/>
      <w:color w:val="000000"/>
    </w:rPr>
  </w:style>
  <w:style w:type="paragraph" w:styleId="Footer">
    <w:name w:val="footer"/>
    <w:basedOn w:val="Normal"/>
    <w:link w:val="FooterChar"/>
    <w:uiPriority w:val="99"/>
    <w:unhideWhenUsed/>
    <w:rsid w:val="00FA50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0A2"/>
    <w:rPr>
      <w:rFonts w:ascii="Calibri" w:eastAsia="Calibri" w:hAnsi="Calibri" w:cs="Calibri"/>
      <w:color w:val="000000"/>
    </w:rPr>
  </w:style>
  <w:style w:type="paragraph" w:customStyle="1" w:styleId="xmsonormal">
    <w:name w:val="x_msonormal"/>
    <w:basedOn w:val="Normal"/>
    <w:rsid w:val="009A5AF7"/>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customStyle="1" w:styleId="trt0xe">
    <w:name w:val="trt0xe"/>
    <w:basedOn w:val="Normal"/>
    <w:rsid w:val="00BC3F74"/>
    <w:pPr>
      <w:spacing w:before="100" w:beforeAutospacing="1" w:after="100" w:afterAutospacing="1" w:line="240" w:lineRule="auto"/>
    </w:pPr>
    <w:rPr>
      <w:rFonts w:ascii="Times New Roman" w:eastAsia="Times New Roman" w:hAnsi="Times New Roman" w:cs="Times New Roman"/>
      <w:color w:val="auto"/>
      <w:sz w:val="24"/>
      <w:szCs w:val="24"/>
      <w:lang w:val="en-IN" w:eastAsia="en-GB"/>
    </w:rPr>
  </w:style>
  <w:style w:type="character" w:customStyle="1" w:styleId="s1">
    <w:name w:val="s1"/>
    <w:basedOn w:val="DefaultParagraphFont"/>
    <w:rsid w:val="0054600A"/>
    <w:rPr>
      <w:rFonts w:ascii="Helvetica" w:hAnsi="Helvetica" w:hint="default"/>
      <w:sz w:val="18"/>
      <w:szCs w:val="18"/>
    </w:rPr>
  </w:style>
  <w:style w:type="character" w:customStyle="1" w:styleId="UnresolvedMention1">
    <w:name w:val="Unresolved Mention1"/>
    <w:basedOn w:val="DefaultParagraphFont"/>
    <w:uiPriority w:val="99"/>
    <w:semiHidden/>
    <w:unhideWhenUsed/>
    <w:rsid w:val="0054600A"/>
    <w:rPr>
      <w:color w:val="605E5C"/>
      <w:shd w:val="clear" w:color="auto" w:fill="E1DFDD"/>
    </w:rPr>
  </w:style>
  <w:style w:type="paragraph" w:customStyle="1" w:styleId="TableText">
    <w:name w:val="Table Text"/>
    <w:basedOn w:val="Normal"/>
    <w:rsid w:val="00493770"/>
    <w:pPr>
      <w:keepLines/>
      <w:overflowPunct w:val="0"/>
      <w:autoSpaceDE w:val="0"/>
      <w:autoSpaceDN w:val="0"/>
      <w:adjustRightInd w:val="0"/>
      <w:spacing w:after="0" w:line="240" w:lineRule="auto"/>
      <w:textAlignment w:val="baseline"/>
    </w:pPr>
    <w:rPr>
      <w:rFonts w:ascii="Times New Roman" w:eastAsia="Times New Roman" w:hAnsi="Times New Roman" w:cs="Times New Roman"/>
      <w:color w:val="auto"/>
      <w:sz w:val="18"/>
      <w:szCs w:val="20"/>
    </w:rPr>
  </w:style>
  <w:style w:type="paragraph" w:styleId="NormalWeb">
    <w:name w:val="Normal (Web)"/>
    <w:basedOn w:val="Normal"/>
    <w:uiPriority w:val="99"/>
    <w:semiHidden/>
    <w:unhideWhenUsed/>
    <w:rsid w:val="00F83293"/>
    <w:pPr>
      <w:spacing w:before="100" w:beforeAutospacing="1" w:after="100" w:afterAutospacing="1" w:line="240" w:lineRule="auto"/>
    </w:pPr>
    <w:rPr>
      <w:rFonts w:ascii="Times New Roman" w:eastAsia="Times New Roman" w:hAnsi="Times New Roman" w:cs="Times New Roman"/>
      <w:color w:val="auto"/>
      <w:sz w:val="24"/>
      <w:szCs w:val="24"/>
      <w:lang w:val="es-CO" w:eastAsia="es-CO"/>
    </w:rPr>
  </w:style>
  <w:style w:type="character" w:styleId="Strong">
    <w:name w:val="Strong"/>
    <w:basedOn w:val="DefaultParagraphFont"/>
    <w:uiPriority w:val="22"/>
    <w:qFormat/>
    <w:rsid w:val="00F83293"/>
    <w:rPr>
      <w:b/>
      <w:bCs/>
    </w:rPr>
  </w:style>
  <w:style w:type="paragraph" w:styleId="TOCHeading">
    <w:name w:val="TOC Heading"/>
    <w:basedOn w:val="Heading1"/>
    <w:next w:val="Normal"/>
    <w:uiPriority w:val="39"/>
    <w:unhideWhenUsed/>
    <w:qFormat/>
    <w:rsid w:val="00C771D9"/>
    <w:pPr>
      <w:spacing w:before="240" w:after="0"/>
      <w:ind w:left="0" w:firstLine="0"/>
      <w:outlineLvl w:val="9"/>
    </w:pPr>
    <w:rPr>
      <w:rFonts w:asciiTheme="majorHAnsi" w:eastAsiaTheme="majorEastAsia" w:hAnsiTheme="majorHAnsi" w:cstheme="majorBidi"/>
      <w:b w:val="0"/>
      <w:color w:val="2F5496" w:themeColor="accent1" w:themeShade="BF"/>
      <w:sz w:val="32"/>
      <w:szCs w:val="32"/>
      <w:lang w:val="es-CO" w:eastAsia="es-CO"/>
    </w:rPr>
  </w:style>
  <w:style w:type="paragraph" w:styleId="TOC1">
    <w:name w:val="toc 1"/>
    <w:basedOn w:val="Normal"/>
    <w:next w:val="Normal"/>
    <w:autoRedefine/>
    <w:uiPriority w:val="39"/>
    <w:unhideWhenUsed/>
    <w:rsid w:val="00C771D9"/>
    <w:pPr>
      <w:spacing w:after="100"/>
    </w:pPr>
  </w:style>
  <w:style w:type="paragraph" w:styleId="TOC2">
    <w:name w:val="toc 2"/>
    <w:basedOn w:val="Normal"/>
    <w:next w:val="Normal"/>
    <w:autoRedefine/>
    <w:uiPriority w:val="39"/>
    <w:unhideWhenUsed/>
    <w:rsid w:val="00C771D9"/>
    <w:pPr>
      <w:spacing w:after="100"/>
      <w:ind w:left="220"/>
    </w:pPr>
  </w:style>
  <w:style w:type="character" w:styleId="UnresolvedMention">
    <w:name w:val="Unresolved Mention"/>
    <w:basedOn w:val="DefaultParagraphFont"/>
    <w:uiPriority w:val="99"/>
    <w:semiHidden/>
    <w:unhideWhenUsed/>
    <w:rsid w:val="00E03167"/>
    <w:rPr>
      <w:color w:val="605E5C"/>
      <w:shd w:val="clear" w:color="auto" w:fill="E1DFDD"/>
    </w:rPr>
  </w:style>
  <w:style w:type="character" w:customStyle="1" w:styleId="bclast">
    <w:name w:val="bclast"/>
    <w:basedOn w:val="DefaultParagraphFont"/>
    <w:rsid w:val="00C84F9A"/>
  </w:style>
  <w:style w:type="character" w:customStyle="1" w:styleId="Heading3Char">
    <w:name w:val="Heading 3 Char"/>
    <w:basedOn w:val="DefaultParagraphFont"/>
    <w:link w:val="Heading3"/>
    <w:uiPriority w:val="9"/>
    <w:rsid w:val="00DD5A2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52635">
      <w:bodyDiv w:val="1"/>
      <w:marLeft w:val="0"/>
      <w:marRight w:val="0"/>
      <w:marTop w:val="0"/>
      <w:marBottom w:val="0"/>
      <w:divBdr>
        <w:top w:val="none" w:sz="0" w:space="0" w:color="auto"/>
        <w:left w:val="none" w:sz="0" w:space="0" w:color="auto"/>
        <w:bottom w:val="none" w:sz="0" w:space="0" w:color="auto"/>
        <w:right w:val="none" w:sz="0" w:space="0" w:color="auto"/>
      </w:divBdr>
    </w:div>
    <w:div w:id="27028154">
      <w:bodyDiv w:val="1"/>
      <w:marLeft w:val="0"/>
      <w:marRight w:val="0"/>
      <w:marTop w:val="0"/>
      <w:marBottom w:val="0"/>
      <w:divBdr>
        <w:top w:val="none" w:sz="0" w:space="0" w:color="auto"/>
        <w:left w:val="none" w:sz="0" w:space="0" w:color="auto"/>
        <w:bottom w:val="none" w:sz="0" w:space="0" w:color="auto"/>
        <w:right w:val="none" w:sz="0" w:space="0" w:color="auto"/>
      </w:divBdr>
    </w:div>
    <w:div w:id="42340246">
      <w:bodyDiv w:val="1"/>
      <w:marLeft w:val="0"/>
      <w:marRight w:val="0"/>
      <w:marTop w:val="0"/>
      <w:marBottom w:val="0"/>
      <w:divBdr>
        <w:top w:val="none" w:sz="0" w:space="0" w:color="auto"/>
        <w:left w:val="none" w:sz="0" w:space="0" w:color="auto"/>
        <w:bottom w:val="none" w:sz="0" w:space="0" w:color="auto"/>
        <w:right w:val="none" w:sz="0" w:space="0" w:color="auto"/>
      </w:divBdr>
    </w:div>
    <w:div w:id="68357474">
      <w:bodyDiv w:val="1"/>
      <w:marLeft w:val="0"/>
      <w:marRight w:val="0"/>
      <w:marTop w:val="0"/>
      <w:marBottom w:val="0"/>
      <w:divBdr>
        <w:top w:val="none" w:sz="0" w:space="0" w:color="auto"/>
        <w:left w:val="none" w:sz="0" w:space="0" w:color="auto"/>
        <w:bottom w:val="none" w:sz="0" w:space="0" w:color="auto"/>
        <w:right w:val="none" w:sz="0" w:space="0" w:color="auto"/>
      </w:divBdr>
    </w:div>
    <w:div w:id="185558569">
      <w:bodyDiv w:val="1"/>
      <w:marLeft w:val="0"/>
      <w:marRight w:val="0"/>
      <w:marTop w:val="0"/>
      <w:marBottom w:val="0"/>
      <w:divBdr>
        <w:top w:val="none" w:sz="0" w:space="0" w:color="auto"/>
        <w:left w:val="none" w:sz="0" w:space="0" w:color="auto"/>
        <w:bottom w:val="none" w:sz="0" w:space="0" w:color="auto"/>
        <w:right w:val="none" w:sz="0" w:space="0" w:color="auto"/>
      </w:divBdr>
    </w:div>
    <w:div w:id="220363804">
      <w:bodyDiv w:val="1"/>
      <w:marLeft w:val="0"/>
      <w:marRight w:val="0"/>
      <w:marTop w:val="0"/>
      <w:marBottom w:val="0"/>
      <w:divBdr>
        <w:top w:val="none" w:sz="0" w:space="0" w:color="auto"/>
        <w:left w:val="none" w:sz="0" w:space="0" w:color="auto"/>
        <w:bottom w:val="none" w:sz="0" w:space="0" w:color="auto"/>
        <w:right w:val="none" w:sz="0" w:space="0" w:color="auto"/>
      </w:divBdr>
    </w:div>
    <w:div w:id="246770863">
      <w:bodyDiv w:val="1"/>
      <w:marLeft w:val="0"/>
      <w:marRight w:val="0"/>
      <w:marTop w:val="0"/>
      <w:marBottom w:val="0"/>
      <w:divBdr>
        <w:top w:val="none" w:sz="0" w:space="0" w:color="auto"/>
        <w:left w:val="none" w:sz="0" w:space="0" w:color="auto"/>
        <w:bottom w:val="none" w:sz="0" w:space="0" w:color="auto"/>
        <w:right w:val="none" w:sz="0" w:space="0" w:color="auto"/>
      </w:divBdr>
    </w:div>
    <w:div w:id="249435648">
      <w:bodyDiv w:val="1"/>
      <w:marLeft w:val="0"/>
      <w:marRight w:val="0"/>
      <w:marTop w:val="0"/>
      <w:marBottom w:val="0"/>
      <w:divBdr>
        <w:top w:val="none" w:sz="0" w:space="0" w:color="auto"/>
        <w:left w:val="none" w:sz="0" w:space="0" w:color="auto"/>
        <w:bottom w:val="none" w:sz="0" w:space="0" w:color="auto"/>
        <w:right w:val="none" w:sz="0" w:space="0" w:color="auto"/>
      </w:divBdr>
    </w:div>
    <w:div w:id="291790312">
      <w:bodyDiv w:val="1"/>
      <w:marLeft w:val="0"/>
      <w:marRight w:val="0"/>
      <w:marTop w:val="0"/>
      <w:marBottom w:val="0"/>
      <w:divBdr>
        <w:top w:val="none" w:sz="0" w:space="0" w:color="auto"/>
        <w:left w:val="none" w:sz="0" w:space="0" w:color="auto"/>
        <w:bottom w:val="none" w:sz="0" w:space="0" w:color="auto"/>
        <w:right w:val="none" w:sz="0" w:space="0" w:color="auto"/>
      </w:divBdr>
    </w:div>
    <w:div w:id="361319755">
      <w:bodyDiv w:val="1"/>
      <w:marLeft w:val="0"/>
      <w:marRight w:val="0"/>
      <w:marTop w:val="0"/>
      <w:marBottom w:val="0"/>
      <w:divBdr>
        <w:top w:val="none" w:sz="0" w:space="0" w:color="auto"/>
        <w:left w:val="none" w:sz="0" w:space="0" w:color="auto"/>
        <w:bottom w:val="none" w:sz="0" w:space="0" w:color="auto"/>
        <w:right w:val="none" w:sz="0" w:space="0" w:color="auto"/>
      </w:divBdr>
    </w:div>
    <w:div w:id="638726211">
      <w:bodyDiv w:val="1"/>
      <w:marLeft w:val="0"/>
      <w:marRight w:val="0"/>
      <w:marTop w:val="0"/>
      <w:marBottom w:val="0"/>
      <w:divBdr>
        <w:top w:val="none" w:sz="0" w:space="0" w:color="auto"/>
        <w:left w:val="none" w:sz="0" w:space="0" w:color="auto"/>
        <w:bottom w:val="none" w:sz="0" w:space="0" w:color="auto"/>
        <w:right w:val="none" w:sz="0" w:space="0" w:color="auto"/>
      </w:divBdr>
    </w:div>
    <w:div w:id="707989222">
      <w:bodyDiv w:val="1"/>
      <w:marLeft w:val="0"/>
      <w:marRight w:val="0"/>
      <w:marTop w:val="0"/>
      <w:marBottom w:val="0"/>
      <w:divBdr>
        <w:top w:val="none" w:sz="0" w:space="0" w:color="auto"/>
        <w:left w:val="none" w:sz="0" w:space="0" w:color="auto"/>
        <w:bottom w:val="none" w:sz="0" w:space="0" w:color="auto"/>
        <w:right w:val="none" w:sz="0" w:space="0" w:color="auto"/>
      </w:divBdr>
    </w:div>
    <w:div w:id="715662124">
      <w:bodyDiv w:val="1"/>
      <w:marLeft w:val="0"/>
      <w:marRight w:val="0"/>
      <w:marTop w:val="0"/>
      <w:marBottom w:val="0"/>
      <w:divBdr>
        <w:top w:val="none" w:sz="0" w:space="0" w:color="auto"/>
        <w:left w:val="none" w:sz="0" w:space="0" w:color="auto"/>
        <w:bottom w:val="none" w:sz="0" w:space="0" w:color="auto"/>
        <w:right w:val="none" w:sz="0" w:space="0" w:color="auto"/>
      </w:divBdr>
    </w:div>
    <w:div w:id="907963450">
      <w:bodyDiv w:val="1"/>
      <w:marLeft w:val="0"/>
      <w:marRight w:val="0"/>
      <w:marTop w:val="0"/>
      <w:marBottom w:val="0"/>
      <w:divBdr>
        <w:top w:val="none" w:sz="0" w:space="0" w:color="auto"/>
        <w:left w:val="none" w:sz="0" w:space="0" w:color="auto"/>
        <w:bottom w:val="none" w:sz="0" w:space="0" w:color="auto"/>
        <w:right w:val="none" w:sz="0" w:space="0" w:color="auto"/>
      </w:divBdr>
    </w:div>
    <w:div w:id="922572088">
      <w:bodyDiv w:val="1"/>
      <w:marLeft w:val="0"/>
      <w:marRight w:val="0"/>
      <w:marTop w:val="0"/>
      <w:marBottom w:val="0"/>
      <w:divBdr>
        <w:top w:val="none" w:sz="0" w:space="0" w:color="auto"/>
        <w:left w:val="none" w:sz="0" w:space="0" w:color="auto"/>
        <w:bottom w:val="none" w:sz="0" w:space="0" w:color="auto"/>
        <w:right w:val="none" w:sz="0" w:space="0" w:color="auto"/>
      </w:divBdr>
    </w:div>
    <w:div w:id="962617317">
      <w:bodyDiv w:val="1"/>
      <w:marLeft w:val="0"/>
      <w:marRight w:val="0"/>
      <w:marTop w:val="0"/>
      <w:marBottom w:val="0"/>
      <w:divBdr>
        <w:top w:val="none" w:sz="0" w:space="0" w:color="auto"/>
        <w:left w:val="none" w:sz="0" w:space="0" w:color="auto"/>
        <w:bottom w:val="none" w:sz="0" w:space="0" w:color="auto"/>
        <w:right w:val="none" w:sz="0" w:space="0" w:color="auto"/>
      </w:divBdr>
    </w:div>
    <w:div w:id="994184813">
      <w:bodyDiv w:val="1"/>
      <w:marLeft w:val="0"/>
      <w:marRight w:val="0"/>
      <w:marTop w:val="0"/>
      <w:marBottom w:val="0"/>
      <w:divBdr>
        <w:top w:val="none" w:sz="0" w:space="0" w:color="auto"/>
        <w:left w:val="none" w:sz="0" w:space="0" w:color="auto"/>
        <w:bottom w:val="none" w:sz="0" w:space="0" w:color="auto"/>
        <w:right w:val="none" w:sz="0" w:space="0" w:color="auto"/>
      </w:divBdr>
    </w:div>
    <w:div w:id="1006978181">
      <w:bodyDiv w:val="1"/>
      <w:marLeft w:val="0"/>
      <w:marRight w:val="0"/>
      <w:marTop w:val="0"/>
      <w:marBottom w:val="0"/>
      <w:divBdr>
        <w:top w:val="none" w:sz="0" w:space="0" w:color="auto"/>
        <w:left w:val="none" w:sz="0" w:space="0" w:color="auto"/>
        <w:bottom w:val="none" w:sz="0" w:space="0" w:color="auto"/>
        <w:right w:val="none" w:sz="0" w:space="0" w:color="auto"/>
      </w:divBdr>
    </w:div>
    <w:div w:id="1080761473">
      <w:bodyDiv w:val="1"/>
      <w:marLeft w:val="0"/>
      <w:marRight w:val="0"/>
      <w:marTop w:val="0"/>
      <w:marBottom w:val="0"/>
      <w:divBdr>
        <w:top w:val="none" w:sz="0" w:space="0" w:color="auto"/>
        <w:left w:val="none" w:sz="0" w:space="0" w:color="auto"/>
        <w:bottom w:val="none" w:sz="0" w:space="0" w:color="auto"/>
        <w:right w:val="none" w:sz="0" w:space="0" w:color="auto"/>
      </w:divBdr>
    </w:div>
    <w:div w:id="1167474113">
      <w:bodyDiv w:val="1"/>
      <w:marLeft w:val="0"/>
      <w:marRight w:val="0"/>
      <w:marTop w:val="0"/>
      <w:marBottom w:val="0"/>
      <w:divBdr>
        <w:top w:val="none" w:sz="0" w:space="0" w:color="auto"/>
        <w:left w:val="none" w:sz="0" w:space="0" w:color="auto"/>
        <w:bottom w:val="none" w:sz="0" w:space="0" w:color="auto"/>
        <w:right w:val="none" w:sz="0" w:space="0" w:color="auto"/>
      </w:divBdr>
    </w:div>
    <w:div w:id="1195657568">
      <w:bodyDiv w:val="1"/>
      <w:marLeft w:val="0"/>
      <w:marRight w:val="0"/>
      <w:marTop w:val="0"/>
      <w:marBottom w:val="0"/>
      <w:divBdr>
        <w:top w:val="none" w:sz="0" w:space="0" w:color="auto"/>
        <w:left w:val="none" w:sz="0" w:space="0" w:color="auto"/>
        <w:bottom w:val="none" w:sz="0" w:space="0" w:color="auto"/>
        <w:right w:val="none" w:sz="0" w:space="0" w:color="auto"/>
      </w:divBdr>
    </w:div>
    <w:div w:id="1225600906">
      <w:bodyDiv w:val="1"/>
      <w:marLeft w:val="0"/>
      <w:marRight w:val="0"/>
      <w:marTop w:val="0"/>
      <w:marBottom w:val="0"/>
      <w:divBdr>
        <w:top w:val="none" w:sz="0" w:space="0" w:color="auto"/>
        <w:left w:val="none" w:sz="0" w:space="0" w:color="auto"/>
        <w:bottom w:val="none" w:sz="0" w:space="0" w:color="auto"/>
        <w:right w:val="none" w:sz="0" w:space="0" w:color="auto"/>
      </w:divBdr>
    </w:div>
    <w:div w:id="1266502959">
      <w:bodyDiv w:val="1"/>
      <w:marLeft w:val="0"/>
      <w:marRight w:val="0"/>
      <w:marTop w:val="0"/>
      <w:marBottom w:val="0"/>
      <w:divBdr>
        <w:top w:val="none" w:sz="0" w:space="0" w:color="auto"/>
        <w:left w:val="none" w:sz="0" w:space="0" w:color="auto"/>
        <w:bottom w:val="none" w:sz="0" w:space="0" w:color="auto"/>
        <w:right w:val="none" w:sz="0" w:space="0" w:color="auto"/>
      </w:divBdr>
    </w:div>
    <w:div w:id="1268731415">
      <w:bodyDiv w:val="1"/>
      <w:marLeft w:val="0"/>
      <w:marRight w:val="0"/>
      <w:marTop w:val="0"/>
      <w:marBottom w:val="0"/>
      <w:divBdr>
        <w:top w:val="none" w:sz="0" w:space="0" w:color="auto"/>
        <w:left w:val="none" w:sz="0" w:space="0" w:color="auto"/>
        <w:bottom w:val="none" w:sz="0" w:space="0" w:color="auto"/>
        <w:right w:val="none" w:sz="0" w:space="0" w:color="auto"/>
      </w:divBdr>
    </w:div>
    <w:div w:id="1359157183">
      <w:bodyDiv w:val="1"/>
      <w:marLeft w:val="0"/>
      <w:marRight w:val="0"/>
      <w:marTop w:val="0"/>
      <w:marBottom w:val="0"/>
      <w:divBdr>
        <w:top w:val="none" w:sz="0" w:space="0" w:color="auto"/>
        <w:left w:val="none" w:sz="0" w:space="0" w:color="auto"/>
        <w:bottom w:val="none" w:sz="0" w:space="0" w:color="auto"/>
        <w:right w:val="none" w:sz="0" w:space="0" w:color="auto"/>
      </w:divBdr>
      <w:divsChild>
        <w:div w:id="930819331">
          <w:marLeft w:val="0"/>
          <w:marRight w:val="0"/>
          <w:marTop w:val="0"/>
          <w:marBottom w:val="0"/>
          <w:divBdr>
            <w:top w:val="none" w:sz="0" w:space="0" w:color="auto"/>
            <w:left w:val="none" w:sz="0" w:space="0" w:color="auto"/>
            <w:bottom w:val="none" w:sz="0" w:space="0" w:color="auto"/>
            <w:right w:val="none" w:sz="0" w:space="0" w:color="auto"/>
          </w:divBdr>
          <w:divsChild>
            <w:div w:id="1414934933">
              <w:marLeft w:val="0"/>
              <w:marRight w:val="0"/>
              <w:marTop w:val="0"/>
              <w:marBottom w:val="0"/>
              <w:divBdr>
                <w:top w:val="none" w:sz="0" w:space="0" w:color="auto"/>
                <w:left w:val="none" w:sz="0" w:space="0" w:color="auto"/>
                <w:bottom w:val="none" w:sz="0" w:space="0" w:color="auto"/>
                <w:right w:val="none" w:sz="0" w:space="0" w:color="auto"/>
              </w:divBdr>
              <w:divsChild>
                <w:div w:id="289167028">
                  <w:marLeft w:val="0"/>
                  <w:marRight w:val="0"/>
                  <w:marTop w:val="0"/>
                  <w:marBottom w:val="0"/>
                  <w:divBdr>
                    <w:top w:val="none" w:sz="0" w:space="0" w:color="auto"/>
                    <w:left w:val="none" w:sz="0" w:space="0" w:color="auto"/>
                    <w:bottom w:val="none" w:sz="0" w:space="0" w:color="auto"/>
                    <w:right w:val="none" w:sz="0" w:space="0" w:color="auto"/>
                  </w:divBdr>
                  <w:divsChild>
                    <w:div w:id="1502424745">
                      <w:marLeft w:val="0"/>
                      <w:marRight w:val="0"/>
                      <w:marTop w:val="0"/>
                      <w:marBottom w:val="0"/>
                      <w:divBdr>
                        <w:top w:val="none" w:sz="0" w:space="0" w:color="auto"/>
                        <w:left w:val="none" w:sz="0" w:space="0" w:color="auto"/>
                        <w:bottom w:val="none" w:sz="0" w:space="0" w:color="auto"/>
                        <w:right w:val="none" w:sz="0" w:space="0" w:color="auto"/>
                      </w:divBdr>
                      <w:divsChild>
                        <w:div w:id="677119716">
                          <w:marLeft w:val="0"/>
                          <w:marRight w:val="0"/>
                          <w:marTop w:val="0"/>
                          <w:marBottom w:val="0"/>
                          <w:divBdr>
                            <w:top w:val="none" w:sz="0" w:space="0" w:color="auto"/>
                            <w:left w:val="none" w:sz="0" w:space="0" w:color="auto"/>
                            <w:bottom w:val="none" w:sz="0" w:space="0" w:color="auto"/>
                            <w:right w:val="none" w:sz="0" w:space="0" w:color="auto"/>
                          </w:divBdr>
                          <w:divsChild>
                            <w:div w:id="8164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024987">
      <w:bodyDiv w:val="1"/>
      <w:marLeft w:val="0"/>
      <w:marRight w:val="0"/>
      <w:marTop w:val="0"/>
      <w:marBottom w:val="0"/>
      <w:divBdr>
        <w:top w:val="none" w:sz="0" w:space="0" w:color="auto"/>
        <w:left w:val="none" w:sz="0" w:space="0" w:color="auto"/>
        <w:bottom w:val="none" w:sz="0" w:space="0" w:color="auto"/>
        <w:right w:val="none" w:sz="0" w:space="0" w:color="auto"/>
      </w:divBdr>
    </w:div>
    <w:div w:id="1455563943">
      <w:bodyDiv w:val="1"/>
      <w:marLeft w:val="0"/>
      <w:marRight w:val="0"/>
      <w:marTop w:val="0"/>
      <w:marBottom w:val="0"/>
      <w:divBdr>
        <w:top w:val="none" w:sz="0" w:space="0" w:color="auto"/>
        <w:left w:val="none" w:sz="0" w:space="0" w:color="auto"/>
        <w:bottom w:val="none" w:sz="0" w:space="0" w:color="auto"/>
        <w:right w:val="none" w:sz="0" w:space="0" w:color="auto"/>
      </w:divBdr>
    </w:div>
    <w:div w:id="1530407596">
      <w:bodyDiv w:val="1"/>
      <w:marLeft w:val="0"/>
      <w:marRight w:val="0"/>
      <w:marTop w:val="0"/>
      <w:marBottom w:val="0"/>
      <w:divBdr>
        <w:top w:val="none" w:sz="0" w:space="0" w:color="auto"/>
        <w:left w:val="none" w:sz="0" w:space="0" w:color="auto"/>
        <w:bottom w:val="none" w:sz="0" w:space="0" w:color="auto"/>
        <w:right w:val="none" w:sz="0" w:space="0" w:color="auto"/>
      </w:divBdr>
    </w:div>
    <w:div w:id="1611470376">
      <w:bodyDiv w:val="1"/>
      <w:marLeft w:val="0"/>
      <w:marRight w:val="0"/>
      <w:marTop w:val="0"/>
      <w:marBottom w:val="0"/>
      <w:divBdr>
        <w:top w:val="none" w:sz="0" w:space="0" w:color="auto"/>
        <w:left w:val="none" w:sz="0" w:space="0" w:color="auto"/>
        <w:bottom w:val="none" w:sz="0" w:space="0" w:color="auto"/>
        <w:right w:val="none" w:sz="0" w:space="0" w:color="auto"/>
      </w:divBdr>
    </w:div>
    <w:div w:id="1642267125">
      <w:bodyDiv w:val="1"/>
      <w:marLeft w:val="0"/>
      <w:marRight w:val="0"/>
      <w:marTop w:val="0"/>
      <w:marBottom w:val="0"/>
      <w:divBdr>
        <w:top w:val="none" w:sz="0" w:space="0" w:color="auto"/>
        <w:left w:val="none" w:sz="0" w:space="0" w:color="auto"/>
        <w:bottom w:val="none" w:sz="0" w:space="0" w:color="auto"/>
        <w:right w:val="none" w:sz="0" w:space="0" w:color="auto"/>
      </w:divBdr>
    </w:div>
    <w:div w:id="1829327101">
      <w:bodyDiv w:val="1"/>
      <w:marLeft w:val="0"/>
      <w:marRight w:val="0"/>
      <w:marTop w:val="0"/>
      <w:marBottom w:val="0"/>
      <w:divBdr>
        <w:top w:val="none" w:sz="0" w:space="0" w:color="auto"/>
        <w:left w:val="none" w:sz="0" w:space="0" w:color="auto"/>
        <w:bottom w:val="none" w:sz="0" w:space="0" w:color="auto"/>
        <w:right w:val="none" w:sz="0" w:space="0" w:color="auto"/>
      </w:divBdr>
    </w:div>
    <w:div w:id="1845626617">
      <w:bodyDiv w:val="1"/>
      <w:marLeft w:val="0"/>
      <w:marRight w:val="0"/>
      <w:marTop w:val="0"/>
      <w:marBottom w:val="0"/>
      <w:divBdr>
        <w:top w:val="none" w:sz="0" w:space="0" w:color="auto"/>
        <w:left w:val="none" w:sz="0" w:space="0" w:color="auto"/>
        <w:bottom w:val="none" w:sz="0" w:space="0" w:color="auto"/>
        <w:right w:val="none" w:sz="0" w:space="0" w:color="auto"/>
      </w:divBdr>
    </w:div>
    <w:div w:id="1901138582">
      <w:bodyDiv w:val="1"/>
      <w:marLeft w:val="0"/>
      <w:marRight w:val="0"/>
      <w:marTop w:val="0"/>
      <w:marBottom w:val="0"/>
      <w:divBdr>
        <w:top w:val="none" w:sz="0" w:space="0" w:color="auto"/>
        <w:left w:val="none" w:sz="0" w:space="0" w:color="auto"/>
        <w:bottom w:val="none" w:sz="0" w:space="0" w:color="auto"/>
        <w:right w:val="none" w:sz="0" w:space="0" w:color="auto"/>
      </w:divBdr>
    </w:div>
    <w:div w:id="2064524214">
      <w:bodyDiv w:val="1"/>
      <w:marLeft w:val="0"/>
      <w:marRight w:val="0"/>
      <w:marTop w:val="0"/>
      <w:marBottom w:val="0"/>
      <w:divBdr>
        <w:top w:val="none" w:sz="0" w:space="0" w:color="auto"/>
        <w:left w:val="none" w:sz="0" w:space="0" w:color="auto"/>
        <w:bottom w:val="none" w:sz="0" w:space="0" w:color="auto"/>
        <w:right w:val="none" w:sz="0" w:space="0" w:color="auto"/>
      </w:divBdr>
    </w:div>
    <w:div w:id="2099205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imp-aialb.itc.local:8001/soa-infra/services/default/AIASessionPoolManager/client?WSDL" TargetMode="External"/><Relationship Id="rId26" Type="http://schemas.openxmlformats.org/officeDocument/2006/relationships/hyperlink" Target="http://172.20.10.60:7001/console/console.portal?_nfpb=true&amp;_pageLabel=JMSSystemModuleConfigGeneralPage&amp;handle=com.bea.console.handles.JMXHandle%28%22com.bea%3AName%3DECE%2CType%3DJMSSystemResource%22%29" TargetMode="External"/><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0.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172.20.10.60:7001/console/console.portal?_nfpb=true&amp;_pageLabel=JMSSystemModuleConfigGeneralPage&amp;handle=com.bea.console.handles.JMXHandle%28%22com.bea%3AName%3DECE%2CType%3DJMSSystemResource%22%29"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17.png"/><Relationship Id="rId41" Type="http://schemas.openxmlformats.org/officeDocument/2006/relationships/hyperlink" Target="http://172.20.10.38:7001/conso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172.20.10.38:7001/console/console.portal?_nfpb=true&amp;_pageLabel=GlobalJDBCDataSourceTablePage&amp;GlobalJDBCDataSourceTablePortlethandle=com.bea.console.handles.JMXHandle%28%22com.bea%3AName%3Dosb_domain%2CType%3DDomain%22%29"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172.20.10.60:7001/console/console.portal?_nfpb=true&amp;_pageLabel=JMSSystemModuleConfigGeneralPage&amp;handle=com.bea.console.handles.JMXHandle%28%22com.bea%3AName%3DSemati_IB_JMSModule%2CType%3DJMSSystemResource%22%29" TargetMode="External"/><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172.20.10.28:8001/soa-infra/services/default/AIASessionPoolManager/client?WSDL" TargetMode="External"/><Relationship Id="rId31" Type="http://schemas.openxmlformats.org/officeDocument/2006/relationships/image" Target="media/image18.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hyperlink" Target="http://172.20.10.60:7001/console/console.portal?_nfpb=true&amp;_pageLabel=JMSSystemModuleConfigGeneralPage&amp;handle=com.bea.console.handles.JMXHandle%28%22com.bea%3AName%3DSemati_IB_JMSModule%2CType%3DJMSSystemResource%22%29" TargetMode="External"/><Relationship Id="rId35" Type="http://schemas.openxmlformats.org/officeDocument/2006/relationships/image" Target="media/image21.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E3581-604C-4FB4-93B3-4D464EA1952F}">
  <ds:schemaRefs>
    <ds:schemaRef ds:uri="http://schemas.openxmlformats.org/officeDocument/2006/bibliography"/>
  </ds:schemaRefs>
</ds:datastoreItem>
</file>

<file path=docMetadata/LabelInfo.xml><?xml version="1.0" encoding="utf-8"?>
<clbl:labelList xmlns:clbl="http://schemas.microsoft.com/office/2020/mipLabelMetadata">
  <clbl:label id="{56665055-977f-4acd-9884-1bec8e5ad200}"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24</Pages>
  <Words>4243</Words>
  <Characters>24188</Characters>
  <Application>Microsoft Office Word</Application>
  <DocSecurity>0</DocSecurity>
  <Lines>201</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sivia</dc:creator>
  <cp:keywords/>
  <cp:lastModifiedBy>Mario Pedraza Gutierrez</cp:lastModifiedBy>
  <cp:revision>2</cp:revision>
  <dcterms:created xsi:type="dcterms:W3CDTF">2026-01-05T20:38:00Z</dcterms:created>
  <dcterms:modified xsi:type="dcterms:W3CDTF">2026-01-05T20:38:00Z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2,3,4</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5,7,8</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2025-02-24T15:42:51Z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6a0c9ec9-b3a6-44c5-bf03-1bbd80d473fd</vt:lpwstr>
  </property>
  <property fmtid="{D5CDD505-2E9C-101B-9397-08002B2CF9AE}" pid="14" name="MSIP_Label_56665055-977f-4acd-9884-1bec8e5ad200_ContentBits">
    <vt:lpwstr>3</vt:lpwstr>
  </property>
</Properties>
</file>