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1CC6" w14:textId="5430AB06" w:rsidR="00C847C2" w:rsidRDefault="008C76F8" w:rsidP="008C76F8">
      <w:r w:rsidRPr="008C76F8">
        <w:drawing>
          <wp:inline distT="0" distB="0" distL="0" distR="0" wp14:anchorId="6E44B991" wp14:editId="3D5B3029">
            <wp:extent cx="5400040" cy="2284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4D56" w14:textId="0832E802" w:rsidR="008C76F8" w:rsidRPr="008C76F8" w:rsidRDefault="008C76F8" w:rsidP="008C76F8">
      <w:pPr>
        <w:tabs>
          <w:tab w:val="left" w:pos="3721"/>
        </w:tabs>
      </w:pPr>
      <w:r>
        <w:tab/>
      </w:r>
      <w:r w:rsidRPr="008C76F8">
        <w:drawing>
          <wp:inline distT="0" distB="0" distL="0" distR="0" wp14:anchorId="23FB5A1D" wp14:editId="4B303E6A">
            <wp:extent cx="5400040" cy="2544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F8" w:rsidRPr="008C7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F8"/>
    <w:rsid w:val="008C76F8"/>
    <w:rsid w:val="00C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F770"/>
  <w15:chartTrackingRefBased/>
  <w15:docId w15:val="{DC650BC6-F531-4B74-A138-B6748A9D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Alencar, Marina dos Reis Barros</dc:creator>
  <cp:keywords/>
  <dc:description/>
  <cp:lastModifiedBy>Alencar, Marina dos Reis Barros</cp:lastModifiedBy>
  <cp:revision>2</cp:revision>
  <dcterms:created xsi:type="dcterms:W3CDTF">2023-04-30T20:59:00Z</dcterms:created>
  <dcterms:modified xsi:type="dcterms:W3CDTF">2023-04-30T21:01:00Z</dcterms:modified>
</cp:coreProperties>
</file>