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89A2" w14:textId="77777777" w:rsidR="00CA188C" w:rsidRDefault="00CA188C">
      <w:pPr>
        <w:pStyle w:val="Heading1"/>
        <w:spacing w:after="647"/>
      </w:pPr>
    </w:p>
    <w:p w14:paraId="5E120AB6" w14:textId="77777777" w:rsidR="00CA188C" w:rsidRDefault="00CA188C">
      <w:pPr>
        <w:pStyle w:val="Heading1"/>
        <w:spacing w:after="647"/>
      </w:pPr>
    </w:p>
    <w:p w14:paraId="132F4B8E" w14:textId="77777777" w:rsidR="00CA188C" w:rsidRDefault="00CA188C">
      <w:pPr>
        <w:pStyle w:val="Heading1"/>
        <w:spacing w:after="647"/>
      </w:pPr>
    </w:p>
    <w:p w14:paraId="248D0461" w14:textId="7531D117" w:rsidR="00697AEE" w:rsidRDefault="00000000">
      <w:pPr>
        <w:pStyle w:val="Heading1"/>
        <w:spacing w:after="647"/>
      </w:pPr>
      <w:r>
        <w:t xml:space="preserve">Learning language </w:t>
      </w:r>
      <w:r>
        <w:rPr>
          <w:i/>
        </w:rPr>
        <w:t>in vivo</w:t>
      </w:r>
    </w:p>
    <w:p w14:paraId="50EDC2B2" w14:textId="77777777" w:rsidR="00697AEE" w:rsidRDefault="00000000">
      <w:pPr>
        <w:spacing w:after="157" w:line="265" w:lineRule="auto"/>
        <w:jc w:val="center"/>
      </w:pPr>
      <w:r>
        <w:t>Marisa Casillas</w:t>
      </w:r>
    </w:p>
    <w:p w14:paraId="170FB905" w14:textId="3F072B41" w:rsidR="00CA188C" w:rsidRDefault="00000000" w:rsidP="00CA188C">
      <w:pPr>
        <w:spacing w:after="3240" w:line="264" w:lineRule="auto"/>
        <w:ind w:left="14" w:hanging="14"/>
        <w:jc w:val="center"/>
      </w:pPr>
      <w:r>
        <w:t>University of Chicag</w:t>
      </w:r>
      <w:r w:rsidR="00CA188C">
        <w:t>o</w:t>
      </w:r>
    </w:p>
    <w:p w14:paraId="2C89E58C" w14:textId="77777777" w:rsidR="00CA188C" w:rsidRDefault="00CA188C">
      <w:pPr>
        <w:pStyle w:val="Heading1"/>
        <w:ind w:right="0"/>
      </w:pPr>
    </w:p>
    <w:p w14:paraId="1D1FD720" w14:textId="77777777" w:rsidR="00CA188C" w:rsidRDefault="00CA188C">
      <w:pPr>
        <w:pStyle w:val="Heading1"/>
        <w:ind w:right="0"/>
      </w:pPr>
    </w:p>
    <w:p w14:paraId="52FABDDD" w14:textId="77777777" w:rsidR="00CA188C" w:rsidRDefault="00CA188C">
      <w:pPr>
        <w:pStyle w:val="Heading1"/>
        <w:ind w:right="0"/>
      </w:pPr>
    </w:p>
    <w:p w14:paraId="18ADCFC0" w14:textId="77777777" w:rsidR="00CA188C" w:rsidRDefault="00CA188C">
      <w:pPr>
        <w:pStyle w:val="Heading1"/>
        <w:ind w:right="0"/>
      </w:pPr>
    </w:p>
    <w:p w14:paraId="2977AD51" w14:textId="7852B9C6" w:rsidR="00697AEE" w:rsidRDefault="00000000">
      <w:pPr>
        <w:pStyle w:val="Heading1"/>
        <w:ind w:right="0"/>
      </w:pPr>
      <w:r>
        <w:t>Author Note</w:t>
      </w:r>
    </w:p>
    <w:p w14:paraId="6F40D7D6" w14:textId="77777777" w:rsidR="00697AEE" w:rsidRDefault="00000000">
      <w:pPr>
        <w:spacing w:after="161" w:line="259" w:lineRule="auto"/>
        <w:ind w:left="808" w:right="15"/>
      </w:pPr>
      <w:r>
        <w:t xml:space="preserve">Marisa Casillas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8C1C010" wp14:editId="3BF2257E">
                <wp:extent cx="151849" cy="151849"/>
                <wp:effectExtent l="0" t="0" r="0" b="0"/>
                <wp:docPr id="9510" name="Group 9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49" cy="151849"/>
                          <a:chOff x="0" y="0"/>
                          <a:chExt cx="151849" cy="15184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151849" cy="15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49" h="151849">
                                <a:moveTo>
                                  <a:pt x="75924" y="0"/>
                                </a:moveTo>
                                <a:cubicBezTo>
                                  <a:pt x="117861" y="0"/>
                                  <a:pt x="151849" y="33988"/>
                                  <a:pt x="151849" y="75924"/>
                                </a:cubicBezTo>
                                <a:cubicBezTo>
                                  <a:pt x="151849" y="117861"/>
                                  <a:pt x="117861" y="151849"/>
                                  <a:pt x="75924" y="151849"/>
                                </a:cubicBezTo>
                                <a:cubicBezTo>
                                  <a:pt x="33988" y="151849"/>
                                  <a:pt x="0" y="117861"/>
                                  <a:pt x="0" y="75924"/>
                                </a:cubicBezTo>
                                <a:cubicBezTo>
                                  <a:pt x="0" y="33988"/>
                                  <a:pt x="33988" y="0"/>
                                  <a:pt x="75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CE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4595" y="46919"/>
                            <a:ext cx="29124" cy="6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4" h="63587">
                                <a:moveTo>
                                  <a:pt x="0" y="0"/>
                                </a:moveTo>
                                <a:lnTo>
                                  <a:pt x="24675" y="0"/>
                                </a:lnTo>
                                <a:lnTo>
                                  <a:pt x="29124" y="836"/>
                                </a:lnTo>
                                <a:lnTo>
                                  <a:pt x="29124" y="10358"/>
                                </a:lnTo>
                                <a:lnTo>
                                  <a:pt x="23193" y="8245"/>
                                </a:lnTo>
                                <a:lnTo>
                                  <a:pt x="9135" y="8245"/>
                                </a:lnTo>
                                <a:lnTo>
                                  <a:pt x="9135" y="55342"/>
                                </a:lnTo>
                                <a:lnTo>
                                  <a:pt x="23667" y="55342"/>
                                </a:lnTo>
                                <a:lnTo>
                                  <a:pt x="29124" y="54235"/>
                                </a:lnTo>
                                <a:lnTo>
                                  <a:pt x="29124" y="62766"/>
                                </a:lnTo>
                                <a:lnTo>
                                  <a:pt x="24794" y="63587"/>
                                </a:lnTo>
                                <a:lnTo>
                                  <a:pt x="0" y="6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3" name="Shape 12303"/>
                        <wps:cNvSpPr/>
                        <wps:spPr>
                          <a:xfrm>
                            <a:off x="42055" y="46919"/>
                            <a:ext cx="9144" cy="6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5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527"/>
                                </a:lnTo>
                                <a:lnTo>
                                  <a:pt x="0" y="6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0631" y="27701"/>
                            <a:ext cx="11982" cy="11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2" h="11981">
                                <a:moveTo>
                                  <a:pt x="5991" y="0"/>
                                </a:moveTo>
                                <a:cubicBezTo>
                                  <a:pt x="9313" y="0"/>
                                  <a:pt x="11982" y="2729"/>
                                  <a:pt x="11982" y="5991"/>
                                </a:cubicBezTo>
                                <a:cubicBezTo>
                                  <a:pt x="11982" y="9253"/>
                                  <a:pt x="9313" y="11981"/>
                                  <a:pt x="5991" y="11981"/>
                                </a:cubicBezTo>
                                <a:cubicBezTo>
                                  <a:pt x="2669" y="11981"/>
                                  <a:pt x="0" y="9253"/>
                                  <a:pt x="0" y="5991"/>
                                </a:cubicBezTo>
                                <a:cubicBezTo>
                                  <a:pt x="0" y="2669"/>
                                  <a:pt x="2669" y="0"/>
                                  <a:pt x="59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3719" y="47755"/>
                            <a:ext cx="29361" cy="6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1" h="61930">
                                <a:moveTo>
                                  <a:pt x="0" y="0"/>
                                </a:moveTo>
                                <a:lnTo>
                                  <a:pt x="10744" y="2021"/>
                                </a:lnTo>
                                <a:cubicBezTo>
                                  <a:pt x="23556" y="7446"/>
                                  <a:pt x="29361" y="19702"/>
                                  <a:pt x="29361" y="30957"/>
                                </a:cubicBezTo>
                                <a:cubicBezTo>
                                  <a:pt x="29361" y="43191"/>
                                  <a:pt x="22188" y="54958"/>
                                  <a:pt x="9768" y="60077"/>
                                </a:cubicBezTo>
                                <a:lnTo>
                                  <a:pt x="0" y="61930"/>
                                </a:lnTo>
                                <a:lnTo>
                                  <a:pt x="0" y="53398"/>
                                </a:lnTo>
                                <a:lnTo>
                                  <a:pt x="7252" y="51927"/>
                                </a:lnTo>
                                <a:cubicBezTo>
                                  <a:pt x="17320" y="47139"/>
                                  <a:pt x="19989" y="36830"/>
                                  <a:pt x="19989" y="30957"/>
                                </a:cubicBezTo>
                                <a:cubicBezTo>
                                  <a:pt x="19989" y="24581"/>
                                  <a:pt x="17958" y="18693"/>
                                  <a:pt x="13702" y="14401"/>
                                </a:cubicBezTo>
                                <a:lnTo>
                                  <a:pt x="0" y="9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0" style="width:11.9566pt;height:11.9566pt;mso-position-horizontal-relative:char;mso-position-vertical-relative:line" coordsize="1518,1518">
                <v:shape id="Shape 15" style="position:absolute;width:1518;height:1518;left:0;top:0;" coordsize="151849,151849" path="m75924,0c117861,0,151849,33988,151849,75924c151849,117861,117861,151849,75924,151849c33988,151849,0,117861,0,75924c0,33988,33988,0,75924,0x">
                  <v:stroke weight="0pt" endcap="flat" joinstyle="miter" miterlimit="10" on="false" color="#000000" opacity="0"/>
                  <v:fill on="true" color="#a6ce39"/>
                </v:shape>
                <v:shape id="Shape 16" style="position:absolute;width:291;height:635;left:645;top:469;" coordsize="29124,63587" path="m0,0l24675,0l29124,836l29124,10358l23193,8245l9135,8245l9135,55342l23667,55342l29124,54235l29124,62766l24794,63587l0,63587l0,0x">
                  <v:stroke weight="0pt" endcap="flat" joinstyle="miter" miterlimit="10" on="false" color="#000000" opacity="0"/>
                  <v:fill on="true" color="#ffffff"/>
                </v:shape>
                <v:shape id="Shape 12304" style="position:absolute;width:91;height:635;left:420;top:469;" coordsize="9144,63527" path="m0,0l9144,0l9144,63527l0,63527l0,0">
                  <v:stroke weight="0pt" endcap="flat" joinstyle="miter" miterlimit="10" on="false" color="#000000" opacity="0"/>
                  <v:fill on="true" color="#ffffff"/>
                </v:shape>
                <v:shape id="Shape 18" style="position:absolute;width:119;height:119;left:406;top:277;" coordsize="11982,11981" path="m5991,0c9313,0,11982,2729,11982,5991c11982,9253,9313,11981,5991,11981c2669,11981,0,9253,0,5991c0,2669,2669,0,5991,0x">
                  <v:stroke weight="0pt" endcap="flat" joinstyle="miter" miterlimit="10" on="false" color="#000000" opacity="0"/>
                  <v:fill on="true" color="#ffffff"/>
                </v:shape>
                <v:shape id="Shape 19" style="position:absolute;width:293;height:619;left:937;top:477;" coordsize="29361,61930" path="m0,0l10744,2021c23556,7446,29361,19702,29361,30957c29361,43191,22188,54958,9768,60077l0,61930l0,53398l7252,51927c17320,47139,19989,36830,19989,30957c19989,24581,17958,18693,13702,14401l0,9521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</w:t>
      </w:r>
      <w:hyperlink r:id="rId6">
        <w:r>
          <w:t>https://orcid.org/0000-0001-5417-0505</w:t>
        </w:r>
      </w:hyperlink>
    </w:p>
    <w:p w14:paraId="25A51DA9" w14:textId="77777777" w:rsidR="00697AEE" w:rsidRDefault="00000000">
      <w:pPr>
        <w:spacing w:after="163" w:line="259" w:lineRule="auto"/>
        <w:ind w:left="730" w:right="15"/>
      </w:pPr>
      <w:r>
        <w:t>Correspondence concerning this article should be addressed to Marisa Casillas,</w:t>
      </w:r>
    </w:p>
    <w:p w14:paraId="4A6FAC0B" w14:textId="77777777" w:rsidR="00697AEE" w:rsidRDefault="00000000">
      <w:pPr>
        <w:spacing w:after="163" w:line="259" w:lineRule="auto"/>
        <w:ind w:left="-5" w:right="15"/>
      </w:pPr>
      <w:r>
        <w:t>Department of Comparative Human Development, University of Chicago, Rosenwald Hall</w:t>
      </w:r>
    </w:p>
    <w:p w14:paraId="029066BB" w14:textId="2CAC4EE7" w:rsidR="00697AEE" w:rsidRDefault="00000000" w:rsidP="00CA188C">
      <w:pPr>
        <w:spacing w:after="348" w:line="259" w:lineRule="auto"/>
        <w:ind w:left="-5" w:right="15"/>
      </w:pPr>
      <w:r>
        <w:t>3rd floor, 1101 E. 58th Street, Chicago, IL 60637. E-mail: mcasillas@uchicago.edu</w:t>
      </w:r>
    </w:p>
    <w:sectPr w:rsidR="00697AEE">
      <w:headerReference w:type="even" r:id="rId7"/>
      <w:headerReference w:type="default" r:id="rId8"/>
      <w:headerReference w:type="first" r:id="rId9"/>
      <w:pgSz w:w="12240" w:h="15840"/>
      <w:pgMar w:top="1504" w:right="1440" w:bottom="1330" w:left="1440" w:header="7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E59E" w14:textId="77777777" w:rsidR="00B927FB" w:rsidRDefault="00B927FB">
      <w:pPr>
        <w:spacing w:after="0" w:line="240" w:lineRule="auto"/>
      </w:pPr>
      <w:r>
        <w:separator/>
      </w:r>
    </w:p>
  </w:endnote>
  <w:endnote w:type="continuationSeparator" w:id="0">
    <w:p w14:paraId="34716625" w14:textId="77777777" w:rsidR="00B927FB" w:rsidRDefault="00B9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2D58" w14:textId="77777777" w:rsidR="00B927FB" w:rsidRDefault="00B927FB">
      <w:pPr>
        <w:spacing w:after="0" w:line="439" w:lineRule="auto"/>
        <w:ind w:left="0" w:firstLine="0"/>
        <w:jc w:val="both"/>
      </w:pPr>
      <w:r>
        <w:separator/>
      </w:r>
    </w:p>
  </w:footnote>
  <w:footnote w:type="continuationSeparator" w:id="0">
    <w:p w14:paraId="065FDD91" w14:textId="77777777" w:rsidR="00B927FB" w:rsidRDefault="00B927FB">
      <w:pPr>
        <w:spacing w:after="0" w:line="439" w:lineRule="auto"/>
        <w:ind w:left="0" w:firstLine="0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189C" w14:textId="77777777" w:rsidR="00697AEE" w:rsidRDefault="00000000">
    <w:pPr>
      <w:tabs>
        <w:tab w:val="right" w:pos="9360"/>
      </w:tabs>
      <w:spacing w:after="0" w:line="259" w:lineRule="auto"/>
      <w:ind w:left="0" w:firstLine="0"/>
    </w:pPr>
    <w:r>
      <w:t xml:space="preserve">LEARNING LANGUAGE </w:t>
    </w:r>
    <w:r>
      <w:rPr>
        <w:i/>
      </w:rPr>
      <w:t>IN VIVO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CA20" w14:textId="77777777" w:rsidR="00697AEE" w:rsidRDefault="00000000">
    <w:pPr>
      <w:tabs>
        <w:tab w:val="right" w:pos="9360"/>
      </w:tabs>
      <w:spacing w:after="0" w:line="259" w:lineRule="auto"/>
      <w:ind w:left="0" w:firstLine="0"/>
    </w:pPr>
    <w:r>
      <w:t xml:space="preserve">LEARNING LANGUAGE </w:t>
    </w:r>
    <w:r>
      <w:rPr>
        <w:i/>
      </w:rPr>
      <w:t>IN VIVO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AE2C" w14:textId="77777777" w:rsidR="00697AEE" w:rsidRDefault="00000000">
    <w:pPr>
      <w:tabs>
        <w:tab w:val="right" w:pos="9360"/>
      </w:tabs>
      <w:spacing w:after="0" w:line="259" w:lineRule="auto"/>
      <w:ind w:left="0" w:firstLine="0"/>
    </w:pPr>
    <w:r>
      <w:t xml:space="preserve">LEARNING LANGUAGE </w:t>
    </w:r>
    <w:r>
      <w:rPr>
        <w:i/>
      </w:rPr>
      <w:t>IN VIVO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EE"/>
    <w:rsid w:val="00697AEE"/>
    <w:rsid w:val="00AD1A15"/>
    <w:rsid w:val="00B927FB"/>
    <w:rsid w:val="00C21B78"/>
    <w:rsid w:val="00C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477A5"/>
  <w15:docId w15:val="{A99DC31E-10F2-E641-800A-BD6AEB7C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03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2" w:line="265" w:lineRule="auto"/>
      <w:ind w:left="10" w:right="8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8" w:line="272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line="415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1-5417-050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cp:lastModifiedBy>Marisa Casillas</cp:lastModifiedBy>
  <cp:revision>3</cp:revision>
  <dcterms:created xsi:type="dcterms:W3CDTF">2022-07-01T16:38:00Z</dcterms:created>
  <dcterms:modified xsi:type="dcterms:W3CDTF">2022-07-01T16:40:00Z</dcterms:modified>
</cp:coreProperties>
</file>