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95D7" w14:textId="7AB1C8FB" w:rsidR="009C1A23" w:rsidRPr="009C1A23" w:rsidRDefault="009C1A23" w:rsidP="009C1A23">
      <w:pPr>
        <w:widowControl w:val="0"/>
        <w:spacing w:after="0" w:line="360" w:lineRule="auto"/>
        <w:jc w:val="center"/>
        <w:rPr>
          <w:rFonts w:ascii="Times New Roman" w:eastAsia="STXinwei" w:hAnsi="Times New Roman" w:cs="Times New Roman"/>
          <w:b/>
          <w:sz w:val="72"/>
          <w:szCs w:val="72"/>
          <w14:ligatures w14:val="none"/>
        </w:rPr>
      </w:pPr>
      <w:r w:rsidRPr="009C1A23">
        <w:rPr>
          <w:rFonts w:ascii="Times New Roman" w:eastAsia="SimSun" w:hAnsi="Times New Roman" w:cs="Times New Roman"/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10C94819" wp14:editId="6D963759">
            <wp:simplePos x="0" y="0"/>
            <wp:positionH relativeFrom="column">
              <wp:posOffset>1814243</wp:posOffset>
            </wp:positionH>
            <wp:positionV relativeFrom="paragraph">
              <wp:posOffset>826135</wp:posOffset>
            </wp:positionV>
            <wp:extent cx="1938655" cy="1967865"/>
            <wp:effectExtent l="0" t="0" r="4445" b="0"/>
            <wp:wrapTopAndBottom/>
            <wp:docPr id="1000347558" name="Picture 2" descr="log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Pr="009C1A23">
        <w:rPr>
          <w:rFonts w:ascii="Times New Roman" w:eastAsia="STXinwei" w:hAnsi="Times New Roman" w:cs="Times New Roman"/>
          <w:b/>
          <w:sz w:val="72"/>
          <w:szCs w:val="72"/>
          <w14:ligatures w14:val="none"/>
        </w:rPr>
        <w:t>西南财经大学天府学院</w:t>
      </w:r>
    </w:p>
    <w:p w14:paraId="608419C4" w14:textId="77777777" w:rsidR="009C1A23" w:rsidRPr="009C1A23" w:rsidRDefault="009C1A23" w:rsidP="009C1A23">
      <w:pPr>
        <w:widowControl w:val="0"/>
        <w:spacing w:after="0" w:line="440" w:lineRule="exact"/>
        <w:ind w:firstLineChars="200" w:firstLine="400"/>
        <w:jc w:val="center"/>
        <w:rPr>
          <w:rFonts w:ascii="Times New Roman" w:eastAsia="SimSun" w:hAnsi="Times New Roman" w:cs="Times New Roman"/>
          <w:sz w:val="20"/>
          <w:szCs w:val="20"/>
          <w14:ligatures w14:val="none"/>
        </w:rPr>
      </w:pPr>
    </w:p>
    <w:p w14:paraId="46DD6B0A" w14:textId="578DEC5E" w:rsidR="009C1A23" w:rsidRPr="009C1A23" w:rsidRDefault="009C1A23" w:rsidP="009C1A23">
      <w:pPr>
        <w:widowControl w:val="0"/>
        <w:spacing w:after="0" w:line="360" w:lineRule="auto"/>
        <w:ind w:firstLineChars="200" w:firstLine="400"/>
        <w:jc w:val="center"/>
        <w:rPr>
          <w:rFonts w:ascii="Times New Roman" w:eastAsia="SimSun" w:hAnsi="Times New Roman" w:cs="Times New Roman"/>
          <w:sz w:val="20"/>
          <w:szCs w:val="20"/>
          <w14:ligatures w14:val="none"/>
        </w:rPr>
      </w:pPr>
    </w:p>
    <w:p w14:paraId="37603B9F" w14:textId="77777777" w:rsidR="009C1A23" w:rsidRPr="009C1A23" w:rsidRDefault="009C1A23" w:rsidP="009C1A23">
      <w:pPr>
        <w:widowControl w:val="0"/>
        <w:spacing w:after="0" w:line="360" w:lineRule="auto"/>
        <w:ind w:firstLineChars="200" w:firstLine="1041"/>
        <w:jc w:val="center"/>
        <w:rPr>
          <w:rFonts w:ascii="Times New Roman" w:eastAsia="STXinwei" w:hAnsi="Times New Roman" w:cs="Times New Roman"/>
          <w:b/>
          <w:sz w:val="52"/>
          <w:szCs w:val="52"/>
          <w14:ligatures w14:val="none"/>
        </w:rPr>
      </w:pPr>
      <w:r w:rsidRPr="009C1A23">
        <w:rPr>
          <w:rFonts w:ascii="Times New Roman" w:eastAsia="STXinwei" w:hAnsi="Times New Roman" w:cs="Times New Roman"/>
          <w:b/>
          <w:sz w:val="52"/>
          <w:szCs w:val="52"/>
          <w14:ligatures w14:val="none"/>
        </w:rPr>
        <w:t>2024</w:t>
      </w:r>
      <w:r w:rsidRPr="009C1A23">
        <w:rPr>
          <w:rFonts w:ascii="Times New Roman" w:eastAsia="STXinwei" w:hAnsi="Times New Roman" w:cs="Times New Roman"/>
          <w:b/>
          <w:sz w:val="52"/>
          <w:szCs w:val="52"/>
          <w14:ligatures w14:val="none"/>
        </w:rPr>
        <w:t>年秋季学期</w:t>
      </w:r>
    </w:p>
    <w:p w14:paraId="01DC0634" w14:textId="77777777" w:rsidR="009C1A23" w:rsidRPr="009C1A23" w:rsidRDefault="009C1A23" w:rsidP="009C1A23">
      <w:pPr>
        <w:widowControl w:val="0"/>
        <w:spacing w:after="0" w:line="360" w:lineRule="auto"/>
        <w:ind w:firstLineChars="200" w:firstLine="1041"/>
        <w:jc w:val="center"/>
        <w:rPr>
          <w:rFonts w:ascii="Times New Roman" w:eastAsia="STXinwei" w:hAnsi="Times New Roman" w:cs="Times New Roman"/>
          <w:b/>
          <w:sz w:val="52"/>
          <w:szCs w:val="52"/>
          <w14:ligatures w14:val="none"/>
        </w:rPr>
      </w:pPr>
      <w:r w:rsidRPr="009C1A23">
        <w:rPr>
          <w:rFonts w:ascii="Times New Roman" w:eastAsia="STXinwei" w:hAnsi="Times New Roman" w:cs="Times New Roman"/>
          <w:b/>
          <w:sz w:val="52"/>
          <w:szCs w:val="52"/>
          <w14:ligatures w14:val="none"/>
        </w:rPr>
        <w:t>《物联网控制原理与技术》</w:t>
      </w:r>
    </w:p>
    <w:p w14:paraId="70E69848" w14:textId="77777777" w:rsidR="009C1A23" w:rsidRPr="009C1A23" w:rsidRDefault="009C1A23" w:rsidP="009C1A23">
      <w:pPr>
        <w:widowControl w:val="0"/>
        <w:spacing w:after="0" w:line="360" w:lineRule="auto"/>
        <w:ind w:firstLineChars="200" w:firstLine="1041"/>
        <w:jc w:val="center"/>
        <w:rPr>
          <w:rFonts w:ascii="Times New Roman" w:eastAsia="STXinwei" w:hAnsi="Times New Roman" w:cs="Times New Roman"/>
          <w:b/>
          <w:sz w:val="52"/>
          <w:szCs w:val="52"/>
          <w14:ligatures w14:val="none"/>
        </w:rPr>
      </w:pPr>
      <w:r w:rsidRPr="009C1A23">
        <w:rPr>
          <w:rFonts w:ascii="Times New Roman" w:eastAsia="STXinwei" w:hAnsi="Times New Roman" w:cs="Times New Roman"/>
          <w:b/>
          <w:sz w:val="52"/>
          <w:szCs w:val="52"/>
          <w14:ligatures w14:val="none"/>
        </w:rPr>
        <w:t>课程作业</w:t>
      </w:r>
    </w:p>
    <w:p w14:paraId="596D067B" w14:textId="77777777" w:rsidR="009C1A23" w:rsidRPr="009C1A23" w:rsidRDefault="009C1A23" w:rsidP="009C1A23">
      <w:pPr>
        <w:widowControl w:val="0"/>
        <w:spacing w:after="0" w:line="440" w:lineRule="exact"/>
        <w:ind w:firstLineChars="200" w:firstLine="1441"/>
        <w:jc w:val="center"/>
        <w:rPr>
          <w:rFonts w:ascii="Times New Roman" w:eastAsia="STXinwei" w:hAnsi="Times New Roman" w:cs="Times New Roman"/>
          <w:b/>
          <w:sz w:val="72"/>
          <w:szCs w:val="72"/>
          <w14:ligatures w14:val="none"/>
        </w:rPr>
      </w:pPr>
    </w:p>
    <w:p w14:paraId="469E850F" w14:textId="560A8608" w:rsidR="009C1A23" w:rsidRPr="009C1A23" w:rsidRDefault="009C1A23" w:rsidP="009C1A23">
      <w:pPr>
        <w:widowControl w:val="0"/>
        <w:spacing w:after="0" w:line="360" w:lineRule="auto"/>
        <w:ind w:firstLineChars="300" w:firstLine="964"/>
        <w:jc w:val="both"/>
        <w:rPr>
          <w:rFonts w:ascii="Times New Roman" w:eastAsia="FangSong" w:hAnsi="Times New Roman" w:cs="Times New Roman"/>
          <w:b/>
          <w:bCs/>
          <w:sz w:val="32"/>
          <w:u w:val="single"/>
          <w14:ligatures w14:val="none"/>
        </w:rPr>
      </w:pP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项目题目：</w:t>
      </w:r>
      <w:r w:rsidRPr="009C1A23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 xml:space="preserve">         </w:t>
      </w:r>
      <w:r w:rsidR="00270048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 xml:space="preserve">  </w:t>
      </w:r>
      <w:r w:rsidRPr="009C1A23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>自动避障智能小车</w:t>
      </w:r>
      <w:r w:rsidR="00270048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ab/>
      </w:r>
      <w:r w:rsidR="00270048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ab/>
      </w:r>
      <w:r w:rsidRPr="009C1A23">
        <w:rPr>
          <w:rFonts w:ascii="Times New Roman" w:eastAsia="FangSong" w:hAnsi="Times New Roman" w:cs="Times New Roman"/>
          <w:b/>
          <w:bCs/>
          <w:sz w:val="32"/>
          <w:szCs w:val="32"/>
          <w:u w:val="single"/>
          <w14:ligatures w14:val="none"/>
        </w:rPr>
        <w:t xml:space="preserve">         </w:t>
      </w:r>
    </w:p>
    <w:p w14:paraId="4A636B43" w14:textId="1DF358BE" w:rsidR="009C1A23" w:rsidRPr="009C1A23" w:rsidRDefault="009C1A23" w:rsidP="009C1A23">
      <w:pPr>
        <w:widowControl w:val="0"/>
        <w:spacing w:after="0" w:line="360" w:lineRule="auto"/>
        <w:ind w:firstLineChars="300" w:firstLine="964"/>
        <w:jc w:val="both"/>
        <w:rPr>
          <w:rFonts w:ascii="Times New Roman" w:eastAsia="FangSong_GB2312" w:hAnsi="Times New Roman" w:cs="Times New Roman"/>
          <w:b/>
          <w:bCs/>
          <w:sz w:val="32"/>
          <w14:ligatures w14:val="none"/>
        </w:rPr>
      </w:pP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学生姓名：</w:t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                   </w:t>
      </w:r>
      <w:proofErr w:type="gramStart"/>
      <w:r w:rsidR="00270048">
        <w:rPr>
          <w:rFonts w:ascii="Times New Roman" w:eastAsia="FangSong_GB2312" w:hAnsi="Times New Roman" w:cs="Times New Roman" w:hint="eastAsia"/>
          <w:b/>
          <w:bCs/>
          <w:sz w:val="32"/>
          <w:u w:val="single"/>
          <w14:ligatures w14:val="none"/>
        </w:rPr>
        <w:t>杨坤</w:t>
      </w:r>
      <w:proofErr w:type="gramEnd"/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    </w:t>
      </w:r>
    </w:p>
    <w:p w14:paraId="6316C8DF" w14:textId="62CF4FE8" w:rsidR="009C1A23" w:rsidRPr="009C1A23" w:rsidRDefault="009C1A23" w:rsidP="009C1A23">
      <w:pPr>
        <w:widowControl w:val="0"/>
        <w:spacing w:after="0" w:line="360" w:lineRule="auto"/>
        <w:ind w:firstLineChars="300" w:firstLine="964"/>
        <w:jc w:val="both"/>
        <w:rPr>
          <w:rFonts w:ascii="Times New Roman" w:eastAsia="FangSong_GB2312" w:hAnsi="Times New Roman" w:cs="Times New Roman"/>
          <w:b/>
          <w:bCs/>
          <w:sz w:val="32"/>
          <w14:ligatures w14:val="none"/>
        </w:rPr>
      </w:pP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所在学院：</w:t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       </w:t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  <w:t xml:space="preserve">  </w:t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>智能科技学院</w:t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         </w:t>
      </w:r>
    </w:p>
    <w:p w14:paraId="7C25038D" w14:textId="1BA02507" w:rsidR="009C1A23" w:rsidRPr="009C1A23" w:rsidRDefault="009C1A23" w:rsidP="009C1A23">
      <w:pPr>
        <w:widowControl w:val="0"/>
        <w:spacing w:after="0" w:line="360" w:lineRule="auto"/>
        <w:ind w:firstLineChars="300" w:firstLine="964"/>
        <w:jc w:val="both"/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</w:pP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专</w:t>
      </w: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 xml:space="preserve">    </w:t>
      </w: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业：</w:t>
      </w:r>
      <w:r w:rsidR="00270048">
        <w:rPr>
          <w:rFonts w:ascii="Times New Roman" w:eastAsia="FangSong_GB2312" w:hAnsi="Times New Roman" w:cs="Times New Roman" w:hint="eastAsia"/>
          <w:b/>
          <w:bCs/>
          <w:sz w:val="32"/>
          <w14:ligatures w14:val="none"/>
        </w:rPr>
        <w:t xml:space="preserve">    </w:t>
      </w:r>
      <w:r w:rsidR="00270048">
        <w:rPr>
          <w:rFonts w:ascii="Times New Roman" w:eastAsia="FangSong_GB2312" w:hAnsi="Times New Roman" w:cs="Times New Roman" w:hint="eastAsia"/>
          <w:b/>
          <w:bCs/>
          <w:sz w:val="32"/>
          <w:u w:val="single"/>
          <w14:ligatures w14:val="none"/>
        </w:rPr>
        <w:t xml:space="preserve"> </w:t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 w:hint="eastAsia"/>
          <w:b/>
          <w:bCs/>
          <w:sz w:val="32"/>
          <w:u w:val="single"/>
          <w14:ligatures w14:val="none"/>
        </w:rPr>
        <w:t xml:space="preserve">      </w:t>
      </w:r>
      <w:proofErr w:type="gramStart"/>
      <w:r w:rsidR="00270048">
        <w:rPr>
          <w:rFonts w:ascii="Times New Roman" w:eastAsia="FangSong_GB2312" w:hAnsi="Times New Roman" w:cs="Times New Roman" w:hint="eastAsia"/>
          <w:b/>
          <w:bCs/>
          <w:sz w:val="32"/>
          <w:u w:val="single"/>
          <w14:ligatures w14:val="none"/>
        </w:rPr>
        <w:t>物理网</w:t>
      </w:r>
      <w:proofErr w:type="gramEnd"/>
      <w:r w:rsidR="00270048">
        <w:rPr>
          <w:rFonts w:ascii="Times New Roman" w:eastAsia="FangSong_GB2312" w:hAnsi="Times New Roman" w:cs="Times New Roman" w:hint="eastAsia"/>
          <w:b/>
          <w:bCs/>
          <w:sz w:val="32"/>
          <w:u w:val="single"/>
          <w14:ligatures w14:val="none"/>
        </w:rPr>
        <w:t>工程</w:t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  <w:r w:rsidR="00270048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ab/>
      </w:r>
    </w:p>
    <w:p w14:paraId="330631AF" w14:textId="6A21AC78" w:rsidR="009C1A23" w:rsidRPr="009C1A23" w:rsidRDefault="009C1A23" w:rsidP="009C1A23">
      <w:pPr>
        <w:widowControl w:val="0"/>
        <w:spacing w:after="0" w:line="360" w:lineRule="auto"/>
        <w:ind w:firstLineChars="300" w:firstLine="964"/>
        <w:jc w:val="both"/>
        <w:rPr>
          <w:rFonts w:ascii="Times New Roman" w:eastAsia="STFangsong" w:hAnsi="Times New Roman" w:cs="Times New Roman"/>
          <w:b/>
          <w:sz w:val="32"/>
          <w14:ligatures w14:val="none"/>
        </w:rPr>
      </w:pP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学</w:t>
      </w: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 xml:space="preserve">    </w:t>
      </w:r>
      <w:r w:rsidRPr="009C1A23">
        <w:rPr>
          <w:rFonts w:ascii="Times New Roman" w:eastAsia="FangSong_GB2312" w:hAnsi="Times New Roman" w:cs="Times New Roman"/>
          <w:b/>
          <w:bCs/>
          <w:sz w:val="32"/>
          <w14:ligatures w14:val="none"/>
        </w:rPr>
        <w:t>号：</w:t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                  </w:t>
      </w:r>
      <w:r w:rsidR="00270048" w:rsidRPr="00270048">
        <w:rPr>
          <w:rFonts w:ascii="Times New Roman" w:eastAsia="FangSong" w:hAnsi="Times New Roman" w:cs="Times New Roman" w:hint="eastAsia"/>
          <w:sz w:val="32"/>
          <w:szCs w:val="32"/>
          <w:u w:val="single"/>
          <w14:ligatures w14:val="none"/>
        </w:rPr>
        <w:t>42212346</w:t>
      </w:r>
      <w:r w:rsidR="00270048">
        <w:rPr>
          <w:rFonts w:ascii="Times New Roman" w:eastAsia="FangSong" w:hAnsi="Times New Roman" w:cs="Times New Roman"/>
          <w:sz w:val="32"/>
          <w:szCs w:val="32"/>
          <w:u w:val="single"/>
          <w14:ligatures w14:val="none"/>
        </w:rPr>
        <w:tab/>
      </w:r>
      <w:r w:rsidR="00270048">
        <w:rPr>
          <w:rFonts w:ascii="Times New Roman" w:eastAsia="FangSong" w:hAnsi="Times New Roman" w:cs="Times New Roman"/>
          <w:sz w:val="32"/>
          <w:szCs w:val="32"/>
          <w:u w:val="single"/>
          <w14:ligatures w14:val="none"/>
        </w:rPr>
        <w:tab/>
      </w:r>
      <w:r w:rsidR="00270048">
        <w:rPr>
          <w:rFonts w:ascii="Times New Roman" w:eastAsia="FangSong" w:hAnsi="Times New Roman" w:cs="Times New Roman"/>
          <w:sz w:val="32"/>
          <w:szCs w:val="32"/>
          <w:u w:val="single"/>
          <w14:ligatures w14:val="none"/>
        </w:rPr>
        <w:tab/>
      </w:r>
      <w:r w:rsidRPr="009C1A23">
        <w:rPr>
          <w:rFonts w:ascii="Times New Roman" w:eastAsia="FangSong_GB2312" w:hAnsi="Times New Roman" w:cs="Times New Roman"/>
          <w:b/>
          <w:bCs/>
          <w:sz w:val="32"/>
          <w:u w:val="single"/>
          <w14:ligatures w14:val="none"/>
        </w:rPr>
        <w:t xml:space="preserve">   </w:t>
      </w:r>
    </w:p>
    <w:p w14:paraId="4B553935" w14:textId="548C1EDF" w:rsidR="003E21D2" w:rsidRPr="003E21D2" w:rsidRDefault="00B253A5" w:rsidP="003E21D2">
      <w:pPr>
        <w:widowControl w:val="0"/>
        <w:spacing w:before="600" w:after="0" w:line="600" w:lineRule="auto"/>
        <w:ind w:left="2880" w:firstLine="720"/>
        <w:rPr>
          <w:rFonts w:ascii="Times New Roman" w:eastAsia="STFangsong" w:hAnsi="Times New Roman" w:cs="Times New Roman"/>
          <w:b/>
          <w:sz w:val="32"/>
          <w14:ligatures w14:val="none"/>
        </w:rPr>
      </w:pPr>
      <w:r>
        <w:rPr>
          <w:rFonts w:ascii="Times New Roman" w:eastAsia="STFangsong" w:hAnsi="Times New Roman" w:cs="Times New Roman" w:hint="eastAsia"/>
          <w:b/>
          <w:sz w:val="32"/>
          <w14:ligatures w14:val="none"/>
        </w:rPr>
        <w:t xml:space="preserve">  </w:t>
      </w:r>
      <w:r w:rsidR="009C1A23" w:rsidRPr="009C1A23">
        <w:rPr>
          <w:rFonts w:ascii="Times New Roman" w:eastAsia="STFangsong" w:hAnsi="Times New Roman" w:cs="Times New Roman"/>
          <w:b/>
          <w:sz w:val="32"/>
          <w14:ligatures w14:val="none"/>
        </w:rPr>
        <w:t>2025</w:t>
      </w:r>
      <w:r w:rsidR="009C1A23" w:rsidRPr="009C1A23">
        <w:rPr>
          <w:rFonts w:ascii="Times New Roman" w:eastAsia="STFangsong" w:hAnsi="Times New Roman" w:cs="Times New Roman"/>
          <w:b/>
          <w:sz w:val="32"/>
          <w14:ligatures w14:val="none"/>
        </w:rPr>
        <w:t>年</w:t>
      </w:r>
      <w:r w:rsidR="009C1A23" w:rsidRPr="009C1A23">
        <w:rPr>
          <w:rFonts w:ascii="Times New Roman" w:eastAsia="STFangsong" w:hAnsi="Times New Roman" w:cs="Times New Roman"/>
          <w:b/>
          <w:sz w:val="32"/>
          <w14:ligatures w14:val="none"/>
        </w:rPr>
        <w:t xml:space="preserve"> 1</w:t>
      </w:r>
      <w:r w:rsidR="009C1A23" w:rsidRPr="009C1A23">
        <w:rPr>
          <w:rFonts w:ascii="Times New Roman" w:eastAsia="STFangsong" w:hAnsi="Times New Roman" w:cs="Times New Roman"/>
          <w:b/>
          <w:sz w:val="32"/>
          <w14:ligatures w14:val="none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700918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8E573B" w14:textId="51B9562E" w:rsidR="007903C4" w:rsidRDefault="007903C4">
          <w:pPr>
            <w:pStyle w:val="TOC"/>
          </w:pPr>
          <w:r>
            <w:rPr>
              <w:rFonts w:hint="eastAsia"/>
              <w:lang w:eastAsia="zh-CN"/>
            </w:rPr>
            <w:t>目录</w:t>
          </w:r>
        </w:p>
        <w:p w14:paraId="29EB2DC1" w14:textId="217DAC48" w:rsidR="007903C4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39702" w:history="1">
            <w:r w:rsidRPr="001D53C2">
              <w:rPr>
                <w:rStyle w:val="af6"/>
                <w:rFonts w:hint="eastAsia"/>
                <w:noProof/>
              </w:rPr>
              <w:t>一</w:t>
            </w:r>
            <w:r w:rsidRPr="001D53C2">
              <w:rPr>
                <w:rStyle w:val="af6"/>
                <w:noProof/>
              </w:rPr>
              <w:t xml:space="preserve">. </w:t>
            </w:r>
            <w:r w:rsidRPr="001D53C2">
              <w:rPr>
                <w:rStyle w:val="af6"/>
                <w:rFonts w:hint="eastAsia"/>
                <w:noProof/>
              </w:rPr>
              <w:t>智能小车需求分析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_Toc187339702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01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01E1" w14:textId="2670B9D0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3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1.1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设计要求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_Toc187339703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1FFA7E" w14:textId="1FA4D45F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4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1.2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功能需求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_Toc187339704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D980DF" w14:textId="284CA5F5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5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1.3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性能指标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_Toc187339705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1E7B2" w14:textId="0F6D96A1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6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1.4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应用场景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_Toc187339706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9254BB" w14:textId="3ED63382" w:rsidR="007903C4" w:rsidRPr="00086D97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7" w:history="1"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二</w:t>
            </w:r>
            <w:r w:rsidRPr="00086D97">
              <w:rPr>
                <w:rStyle w:val="af6"/>
                <w:noProof/>
                <w:sz w:val="24"/>
                <w:szCs w:val="24"/>
              </w:rPr>
              <w:t xml:space="preserve">.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总体框架设计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_Toc187339707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96533" w14:textId="1830635D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8" w:history="1">
            <w:r w:rsidRPr="00086D97">
              <w:rPr>
                <w:rStyle w:val="af6"/>
                <w:noProof/>
                <w:sz w:val="24"/>
                <w:szCs w:val="24"/>
              </w:rPr>
              <w:t>2.1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系统主要由以下模块组成：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_Toc187339708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3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C1226" w14:textId="1C4998A5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09" w:history="1">
            <w:r w:rsidRPr="00086D97">
              <w:rPr>
                <w:rStyle w:val="af6"/>
                <w:noProof/>
                <w:sz w:val="24"/>
                <w:szCs w:val="24"/>
              </w:rPr>
              <w:t>2.2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各部分功能描述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_Toc187339709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4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0ED43" w14:textId="4FC27A81" w:rsidR="007903C4" w:rsidRPr="00086D97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0" w:history="1"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三</w:t>
            </w:r>
            <w:r w:rsidRPr="00086D97">
              <w:rPr>
                <w:rStyle w:val="af6"/>
                <w:noProof/>
                <w:sz w:val="24"/>
                <w:szCs w:val="24"/>
              </w:rPr>
              <w:t xml:space="preserve">.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系统硬件选型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_Toc187339710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5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EAE951" w14:textId="32E1E872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1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3.1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主控单元选择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_Toc187339711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5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05B3A6" w14:textId="23978BB0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2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3.2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传感器选择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_Toc187339712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5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C9BE73" w14:textId="5C09E06D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3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3.3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无线通信模块选择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_Toc187339713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6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9BFEC5" w14:textId="5407C2B9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4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3.4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电源模块选择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_Toc187339714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6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99FDC" w14:textId="15AFC160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5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3.5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电机驱动模块选择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_Toc187339715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7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6A207" w14:textId="5C2FA711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6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3.6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系统框架选择结果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_Toc187339716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7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42979E" w14:textId="44013CDD" w:rsidR="007903C4" w:rsidRPr="00086D97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7" w:history="1"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四</w:t>
            </w:r>
            <w:r w:rsidRPr="00086D97">
              <w:rPr>
                <w:rStyle w:val="af6"/>
                <w:noProof/>
                <w:sz w:val="24"/>
                <w:szCs w:val="24"/>
              </w:rPr>
              <w:t xml:space="preserve">.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无线通信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_Toc187339717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9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BF87A0" w14:textId="781492EA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8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4.1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无线通信需求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_Toc187339718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9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C2EF73" w14:textId="475FE8D4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19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4.2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无线通信模块选择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_Toc187339719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9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8DF06" w14:textId="05162203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0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4.3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系统集成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_Toc187339720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10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40D7A0" w14:textId="152F7FE9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1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4.4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无线通信实现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_Toc187339721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10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CE513" w14:textId="24FCC152" w:rsidR="007903C4" w:rsidRPr="00086D97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2" w:history="1"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五</w:t>
            </w:r>
            <w:r w:rsidRPr="00086D97">
              <w:rPr>
                <w:rStyle w:val="af6"/>
                <w:noProof/>
                <w:sz w:val="24"/>
                <w:szCs w:val="24"/>
              </w:rPr>
              <w:t>. PID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仿真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_Toc187339722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10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0CDC7A" w14:textId="0D3989E6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3" w:history="1">
            <w:r w:rsidRPr="00086D97">
              <w:rPr>
                <w:rStyle w:val="af6"/>
                <w:noProof/>
                <w:sz w:val="24"/>
                <w:szCs w:val="24"/>
              </w:rPr>
              <w:t>5.1 PID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控制算法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_Toc187339723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10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72EE3D" w14:textId="6D1A07A0" w:rsidR="007903C4" w:rsidRPr="00086D97" w:rsidRDefault="007903C4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4" w:history="1">
            <w:r w:rsidRPr="00086D97">
              <w:rPr>
                <w:rStyle w:val="af6"/>
                <w:noProof/>
                <w:sz w:val="24"/>
                <w:szCs w:val="24"/>
              </w:rPr>
              <w:t xml:space="preserve">5.2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仿真结果分析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_Toc187339724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11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A83A8" w14:textId="43D3972C" w:rsidR="007903C4" w:rsidRPr="00086D97" w:rsidRDefault="007903C4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87339725" w:history="1"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六</w:t>
            </w:r>
            <w:r w:rsidRPr="00086D97">
              <w:rPr>
                <w:rStyle w:val="af6"/>
                <w:noProof/>
                <w:sz w:val="24"/>
                <w:szCs w:val="24"/>
              </w:rPr>
              <w:t xml:space="preserve">. </w:t>
            </w:r>
            <w:r w:rsidRPr="00086D97">
              <w:rPr>
                <w:rStyle w:val="af6"/>
                <w:rFonts w:hint="eastAsia"/>
                <w:noProof/>
                <w:sz w:val="24"/>
                <w:szCs w:val="24"/>
              </w:rPr>
              <w:t>项目小结</w:t>
            </w:r>
            <w:r w:rsidRPr="00086D97">
              <w:rPr>
                <w:noProof/>
                <w:webHidden/>
                <w:sz w:val="24"/>
                <w:szCs w:val="24"/>
              </w:rPr>
              <w:tab/>
            </w:r>
            <w:r w:rsidRPr="00086D97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6D97">
              <w:rPr>
                <w:noProof/>
                <w:webHidden/>
                <w:sz w:val="24"/>
                <w:szCs w:val="24"/>
              </w:rPr>
              <w:instrText xml:space="preserve"> PAGEREF _Toc187339725 \h </w:instrText>
            </w:r>
            <w:r w:rsidRPr="00086D97">
              <w:rPr>
                <w:noProof/>
                <w:webHidden/>
                <w:sz w:val="24"/>
                <w:szCs w:val="24"/>
              </w:rPr>
            </w:r>
            <w:r w:rsidRPr="00086D9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3011C">
              <w:rPr>
                <w:noProof/>
                <w:webHidden/>
                <w:sz w:val="24"/>
                <w:szCs w:val="24"/>
              </w:rPr>
              <w:t>12</w:t>
            </w:r>
            <w:r w:rsidRPr="00086D9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C962D7" w14:textId="65599A0F" w:rsidR="000E76A7" w:rsidRPr="00F810BA" w:rsidRDefault="007903C4" w:rsidP="00F810BA">
          <w:r>
            <w:rPr>
              <w:b/>
              <w:bCs/>
              <w:noProof/>
            </w:rPr>
            <w:fldChar w:fldCharType="end"/>
          </w:r>
        </w:p>
      </w:sdtContent>
    </w:sdt>
    <w:p w14:paraId="094955BA" w14:textId="77777777" w:rsidR="00E10BE8" w:rsidRPr="00B26681" w:rsidRDefault="00E10BE8" w:rsidP="008127E8">
      <w:pPr>
        <w:pStyle w:val="1"/>
        <w:rPr>
          <w:rStyle w:val="aa"/>
          <w:i w:val="0"/>
          <w:iCs w:val="0"/>
          <w:sz w:val="32"/>
          <w:szCs w:val="32"/>
        </w:rPr>
      </w:pPr>
      <w:bookmarkStart w:id="0" w:name="_Toc187339702"/>
      <w:proofErr w:type="gramStart"/>
      <w:r w:rsidRPr="00B26681">
        <w:rPr>
          <w:rStyle w:val="aa"/>
          <w:i w:val="0"/>
          <w:iCs w:val="0"/>
          <w:sz w:val="32"/>
          <w:szCs w:val="32"/>
        </w:rPr>
        <w:lastRenderedPageBreak/>
        <w:t>一</w:t>
      </w:r>
      <w:proofErr w:type="gramEnd"/>
      <w:r w:rsidRPr="00B26681">
        <w:rPr>
          <w:rStyle w:val="aa"/>
          <w:i w:val="0"/>
          <w:iCs w:val="0"/>
          <w:sz w:val="32"/>
          <w:szCs w:val="32"/>
        </w:rPr>
        <w:t xml:space="preserve">. </w:t>
      </w:r>
      <w:r w:rsidRPr="00B26681">
        <w:rPr>
          <w:rStyle w:val="aa"/>
          <w:i w:val="0"/>
          <w:iCs w:val="0"/>
          <w:sz w:val="32"/>
          <w:szCs w:val="32"/>
        </w:rPr>
        <w:t>智能小车需求分析</w:t>
      </w:r>
      <w:bookmarkEnd w:id="0"/>
    </w:p>
    <w:p w14:paraId="5D6A862D" w14:textId="77777777" w:rsidR="00E10BE8" w:rsidRPr="005E14AD" w:rsidRDefault="00E10BE8" w:rsidP="008127E8">
      <w:pPr>
        <w:pStyle w:val="2"/>
        <w:rPr>
          <w:sz w:val="28"/>
          <w:szCs w:val="28"/>
        </w:rPr>
      </w:pPr>
      <w:bookmarkStart w:id="1" w:name="_Toc187339703"/>
      <w:r w:rsidRPr="005E14AD">
        <w:rPr>
          <w:sz w:val="28"/>
          <w:szCs w:val="28"/>
        </w:rPr>
        <w:t xml:space="preserve">1.1 </w:t>
      </w:r>
      <w:r w:rsidRPr="005E14AD">
        <w:rPr>
          <w:sz w:val="28"/>
          <w:szCs w:val="28"/>
        </w:rPr>
        <w:t>设计要求</w:t>
      </w:r>
      <w:bookmarkEnd w:id="1"/>
    </w:p>
    <w:p w14:paraId="5AAA62BC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本项目旨在开发一款具备自动避障功能的智能小车，主要包括以下五个功能模块：</w:t>
      </w:r>
    </w:p>
    <w:p w14:paraId="559A9FD6" w14:textId="77777777" w:rsidR="00E10BE8" w:rsidRPr="00E10BE8" w:rsidRDefault="00E10BE8" w:rsidP="00E10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需求分析</w:t>
      </w:r>
      <w:r w:rsidRPr="00E10BE8">
        <w:rPr>
          <w:rFonts w:ascii="Times New Roman" w:hAnsi="Times New Roman" w:cs="Times New Roman"/>
          <w:kern w:val="0"/>
          <w14:ligatures w14:val="none"/>
        </w:rPr>
        <w:t>：明确小车的功能需求、性能指标及应用场景。</w:t>
      </w:r>
    </w:p>
    <w:p w14:paraId="27F2B0E8" w14:textId="77777777" w:rsidR="00E10BE8" w:rsidRPr="00E10BE8" w:rsidRDefault="00E10BE8" w:rsidP="00E10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总体框架设计</w:t>
      </w:r>
      <w:r w:rsidRPr="00E10BE8">
        <w:rPr>
          <w:rFonts w:ascii="Times New Roman" w:hAnsi="Times New Roman" w:cs="Times New Roman"/>
          <w:kern w:val="0"/>
          <w14:ligatures w14:val="none"/>
        </w:rPr>
        <w:t>：制定系统整体架构，定义各模块之间的关系和数据流。</w:t>
      </w:r>
    </w:p>
    <w:p w14:paraId="247977CB" w14:textId="77777777" w:rsidR="00E10BE8" w:rsidRPr="00E10BE8" w:rsidRDefault="00E10BE8" w:rsidP="00E10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硬件选型</w:t>
      </w:r>
      <w:r w:rsidRPr="00E10BE8">
        <w:rPr>
          <w:rFonts w:ascii="Times New Roman" w:hAnsi="Times New Roman" w:cs="Times New Roman"/>
          <w:kern w:val="0"/>
          <w14:ligatures w14:val="none"/>
        </w:rPr>
        <w:t>：选择合适的硬件组件，满足系统功能和性能要求。</w:t>
      </w:r>
    </w:p>
    <w:p w14:paraId="62F57379" w14:textId="77777777" w:rsidR="00E10BE8" w:rsidRPr="00E10BE8" w:rsidRDefault="00E10BE8" w:rsidP="00E10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无线通信</w:t>
      </w:r>
      <w:r w:rsidRPr="00E10BE8">
        <w:rPr>
          <w:rFonts w:ascii="Times New Roman" w:hAnsi="Times New Roman" w:cs="Times New Roman"/>
          <w:kern w:val="0"/>
          <w14:ligatures w14:val="none"/>
        </w:rPr>
        <w:t>：实现小车与远程控制设备之间的无线数据传输。</w:t>
      </w:r>
    </w:p>
    <w:p w14:paraId="7D5BC2CB" w14:textId="12547FB1" w:rsidR="00E10BE8" w:rsidRPr="00E10BE8" w:rsidRDefault="00E10BE8" w:rsidP="00E10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仿真</w:t>
      </w:r>
      <w:r w:rsidRPr="00E10BE8">
        <w:rPr>
          <w:rFonts w:ascii="Times New Roman" w:hAnsi="Times New Roman" w:cs="Times New Roman"/>
          <w:kern w:val="0"/>
          <w14:ligatures w14:val="none"/>
        </w:rPr>
        <w:t>：设计和优化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控制算法，利用</w:t>
      </w:r>
      <w:r w:rsidRPr="00E10BE8">
        <w:rPr>
          <w:rFonts w:ascii="Times New Roman" w:hAnsi="Times New Roman" w:cs="Times New Roman"/>
          <w:kern w:val="0"/>
          <w14:ligatures w14:val="none"/>
        </w:rPr>
        <w:t>Excel</w:t>
      </w:r>
      <w:r w:rsidRPr="00E10BE8">
        <w:rPr>
          <w:rFonts w:ascii="Times New Roman" w:hAnsi="Times New Roman" w:cs="Times New Roman"/>
          <w:kern w:val="0"/>
          <w14:ligatures w14:val="none"/>
        </w:rPr>
        <w:t>进行仿真验证。</w:t>
      </w:r>
    </w:p>
    <w:p w14:paraId="444CDDC8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2" w:name="_Toc187339704"/>
      <w:r w:rsidRPr="005E14AD">
        <w:rPr>
          <w:sz w:val="28"/>
          <w:szCs w:val="28"/>
        </w:rPr>
        <w:t xml:space="preserve">1.2 </w:t>
      </w:r>
      <w:r w:rsidRPr="005E14AD">
        <w:rPr>
          <w:sz w:val="28"/>
          <w:szCs w:val="28"/>
        </w:rPr>
        <w:t>功能需求</w:t>
      </w:r>
      <w:bookmarkEnd w:id="2"/>
    </w:p>
    <w:p w14:paraId="53E51B32" w14:textId="77777777" w:rsidR="00E10BE8" w:rsidRPr="00E10BE8" w:rsidRDefault="00E10BE8" w:rsidP="00E10BE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自动避障</w:t>
      </w:r>
      <w:r w:rsidRPr="00E10BE8">
        <w:rPr>
          <w:rFonts w:ascii="Times New Roman" w:hAnsi="Times New Roman" w:cs="Times New Roman"/>
          <w:kern w:val="0"/>
          <w14:ligatures w14:val="none"/>
        </w:rPr>
        <w:t>：小车能够自主检测前方障碍物并规划路径避开。</w:t>
      </w:r>
    </w:p>
    <w:p w14:paraId="17512954" w14:textId="77777777" w:rsidR="00E10BE8" w:rsidRPr="00E10BE8" w:rsidRDefault="00E10BE8" w:rsidP="00E10BE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路径规划</w:t>
      </w:r>
      <w:r w:rsidRPr="00E10BE8">
        <w:rPr>
          <w:rFonts w:ascii="Times New Roman" w:hAnsi="Times New Roman" w:cs="Times New Roman"/>
          <w:kern w:val="0"/>
          <w14:ligatures w14:val="none"/>
        </w:rPr>
        <w:t>：根据环境信息制定最优行驶路线。</w:t>
      </w:r>
    </w:p>
    <w:p w14:paraId="1FAB3F07" w14:textId="77777777" w:rsidR="00E10BE8" w:rsidRPr="00E10BE8" w:rsidRDefault="00E10BE8" w:rsidP="00E10BE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速度控制</w:t>
      </w:r>
      <w:r w:rsidRPr="00E10BE8">
        <w:rPr>
          <w:rFonts w:ascii="Times New Roman" w:hAnsi="Times New Roman" w:cs="Times New Roman"/>
          <w:kern w:val="0"/>
          <w14:ligatures w14:val="none"/>
        </w:rPr>
        <w:t>：通过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控制算法实现小车的稳定速度调节。</w:t>
      </w:r>
    </w:p>
    <w:p w14:paraId="079DBC46" w14:textId="77777777" w:rsidR="00E10BE8" w:rsidRPr="00E10BE8" w:rsidRDefault="00E10BE8" w:rsidP="00E10BE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远程控制与监控</w:t>
      </w:r>
      <w:r w:rsidRPr="00E10BE8">
        <w:rPr>
          <w:rFonts w:ascii="Times New Roman" w:hAnsi="Times New Roman" w:cs="Times New Roman"/>
          <w:kern w:val="0"/>
          <w14:ligatures w14:val="none"/>
        </w:rPr>
        <w:t>：支持无线通信模块对小车进行远程控制和状态监控。</w:t>
      </w:r>
    </w:p>
    <w:p w14:paraId="494C7CE8" w14:textId="77777777" w:rsidR="00E10BE8" w:rsidRPr="00E10BE8" w:rsidRDefault="00E10BE8" w:rsidP="00E10BE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实时反馈</w:t>
      </w:r>
      <w:r w:rsidRPr="00E10BE8">
        <w:rPr>
          <w:rFonts w:ascii="Times New Roman" w:hAnsi="Times New Roman" w:cs="Times New Roman"/>
          <w:kern w:val="0"/>
          <w14:ligatures w14:val="none"/>
        </w:rPr>
        <w:t>：实时反馈小车的位置、速度及避障状态信息。</w:t>
      </w:r>
    </w:p>
    <w:p w14:paraId="1660A1F5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3" w:name="_Toc187339705"/>
      <w:r w:rsidRPr="005E14AD">
        <w:rPr>
          <w:sz w:val="28"/>
          <w:szCs w:val="28"/>
        </w:rPr>
        <w:t xml:space="preserve">1.3 </w:t>
      </w:r>
      <w:r w:rsidRPr="005E14AD">
        <w:rPr>
          <w:sz w:val="28"/>
          <w:szCs w:val="28"/>
        </w:rPr>
        <w:t>性能指标</w:t>
      </w:r>
      <w:bookmarkEnd w:id="3"/>
    </w:p>
    <w:p w14:paraId="1431E708" w14:textId="77777777" w:rsidR="00E10BE8" w:rsidRPr="00E10BE8" w:rsidRDefault="00E10BE8" w:rsidP="00E10BE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避障范围</w:t>
      </w:r>
      <w:r w:rsidRPr="00E10BE8">
        <w:rPr>
          <w:rFonts w:ascii="Times New Roman" w:hAnsi="Times New Roman" w:cs="Times New Roman"/>
          <w:kern w:val="0"/>
          <w14:ligatures w14:val="none"/>
        </w:rPr>
        <w:t>：检测并避开直径不超过</w:t>
      </w:r>
      <w:r w:rsidRPr="00E10BE8">
        <w:rPr>
          <w:rFonts w:ascii="Times New Roman" w:hAnsi="Times New Roman" w:cs="Times New Roman"/>
          <w:kern w:val="0"/>
          <w14:ligatures w14:val="none"/>
        </w:rPr>
        <w:t>50</w:t>
      </w:r>
      <w:r w:rsidRPr="00E10BE8">
        <w:rPr>
          <w:rFonts w:ascii="Times New Roman" w:hAnsi="Times New Roman" w:cs="Times New Roman"/>
          <w:kern w:val="0"/>
          <w14:ligatures w14:val="none"/>
        </w:rPr>
        <w:t>厘米的障碍物。</w:t>
      </w:r>
    </w:p>
    <w:p w14:paraId="5978EC21" w14:textId="77777777" w:rsidR="00E10BE8" w:rsidRPr="00E10BE8" w:rsidRDefault="00E10BE8" w:rsidP="00E10BE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行驶速度</w:t>
      </w:r>
      <w:r w:rsidRPr="00E10BE8">
        <w:rPr>
          <w:rFonts w:ascii="Times New Roman" w:hAnsi="Times New Roman" w:cs="Times New Roman"/>
          <w:kern w:val="0"/>
          <w14:ligatures w14:val="none"/>
        </w:rPr>
        <w:t>：最大速度</w:t>
      </w:r>
      <w:r w:rsidRPr="00E10BE8">
        <w:rPr>
          <w:rFonts w:ascii="Times New Roman" w:hAnsi="Times New Roman" w:cs="Times New Roman"/>
          <w:kern w:val="0"/>
          <w14:ligatures w14:val="none"/>
        </w:rPr>
        <w:t>2</w:t>
      </w:r>
      <w:r w:rsidRPr="00E10BE8">
        <w:rPr>
          <w:rFonts w:ascii="Times New Roman" w:hAnsi="Times New Roman" w:cs="Times New Roman"/>
          <w:kern w:val="0"/>
          <w14:ligatures w14:val="none"/>
        </w:rPr>
        <w:t>米</w:t>
      </w:r>
      <w:r w:rsidRPr="00E10BE8">
        <w:rPr>
          <w:rFonts w:ascii="Times New Roman" w:hAnsi="Times New Roman" w:cs="Times New Roman"/>
          <w:kern w:val="0"/>
          <w14:ligatures w14:val="none"/>
        </w:rPr>
        <w:t>/</w:t>
      </w:r>
      <w:r w:rsidRPr="00E10BE8">
        <w:rPr>
          <w:rFonts w:ascii="Times New Roman" w:hAnsi="Times New Roman" w:cs="Times New Roman"/>
          <w:kern w:val="0"/>
          <w14:ligatures w14:val="none"/>
        </w:rPr>
        <w:t>秒，最小控制精度</w:t>
      </w:r>
      <w:r w:rsidRPr="00E10BE8">
        <w:rPr>
          <w:rFonts w:ascii="Times New Roman" w:hAnsi="Times New Roman" w:cs="Times New Roman"/>
          <w:kern w:val="0"/>
          <w14:ligatures w14:val="none"/>
        </w:rPr>
        <w:t>0.1</w:t>
      </w:r>
      <w:r w:rsidRPr="00E10BE8">
        <w:rPr>
          <w:rFonts w:ascii="Times New Roman" w:hAnsi="Times New Roman" w:cs="Times New Roman"/>
          <w:kern w:val="0"/>
          <w14:ligatures w14:val="none"/>
        </w:rPr>
        <w:t>米</w:t>
      </w:r>
      <w:r w:rsidRPr="00E10BE8">
        <w:rPr>
          <w:rFonts w:ascii="Times New Roman" w:hAnsi="Times New Roman" w:cs="Times New Roman"/>
          <w:kern w:val="0"/>
          <w14:ligatures w14:val="none"/>
        </w:rPr>
        <w:t>/</w:t>
      </w:r>
      <w:r w:rsidRPr="00E10BE8">
        <w:rPr>
          <w:rFonts w:ascii="Times New Roman" w:hAnsi="Times New Roman" w:cs="Times New Roman"/>
          <w:kern w:val="0"/>
          <w14:ligatures w14:val="none"/>
        </w:rPr>
        <w:t>秒。</w:t>
      </w:r>
    </w:p>
    <w:p w14:paraId="0F07A01B" w14:textId="77777777" w:rsidR="00E10BE8" w:rsidRPr="00E10BE8" w:rsidRDefault="00E10BE8" w:rsidP="00E10BE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控制响应时间</w:t>
      </w:r>
      <w:r w:rsidRPr="00E10BE8">
        <w:rPr>
          <w:rFonts w:ascii="Times New Roman" w:hAnsi="Times New Roman" w:cs="Times New Roman"/>
          <w:kern w:val="0"/>
          <w14:ligatures w14:val="none"/>
        </w:rPr>
        <w:t>：避障决策与执行响应时间</w:t>
      </w:r>
      <w:r w:rsidRPr="00E10BE8">
        <w:rPr>
          <w:rFonts w:ascii="Times New Roman" w:hAnsi="Times New Roman" w:cs="Times New Roman"/>
          <w:kern w:val="0"/>
          <w14:ligatures w14:val="none"/>
        </w:rPr>
        <w:t>≤200</w:t>
      </w:r>
      <w:r w:rsidRPr="00E10BE8">
        <w:rPr>
          <w:rFonts w:ascii="Times New Roman" w:hAnsi="Times New Roman" w:cs="Times New Roman"/>
          <w:kern w:val="0"/>
          <w14:ligatures w14:val="none"/>
        </w:rPr>
        <w:t>毫秒。</w:t>
      </w:r>
    </w:p>
    <w:p w14:paraId="3295F7C9" w14:textId="77777777" w:rsidR="00E10BE8" w:rsidRPr="00E10BE8" w:rsidRDefault="00E10BE8" w:rsidP="00E10BE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</w:t>
      </w:r>
      <w:r w:rsidRPr="00E10BE8">
        <w:rPr>
          <w:rFonts w:ascii="Times New Roman" w:hAnsi="Times New Roman" w:cs="Times New Roman"/>
          <w:kern w:val="0"/>
          <w14:ligatures w14:val="none"/>
        </w:rPr>
        <w:t>：无线通信有效距离</w:t>
      </w:r>
      <w:r w:rsidRPr="00E10BE8">
        <w:rPr>
          <w:rFonts w:ascii="Times New Roman" w:hAnsi="Times New Roman" w:cs="Times New Roman"/>
          <w:kern w:val="0"/>
          <w14:ligatures w14:val="none"/>
        </w:rPr>
        <w:t>≥50</w:t>
      </w:r>
      <w:r w:rsidRPr="00E10BE8">
        <w:rPr>
          <w:rFonts w:ascii="Times New Roman" w:hAnsi="Times New Roman" w:cs="Times New Roman"/>
          <w:kern w:val="0"/>
          <w14:ligatures w14:val="none"/>
        </w:rPr>
        <w:t>米。</w:t>
      </w:r>
    </w:p>
    <w:p w14:paraId="3E4FBAE7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4" w:name="_Toc187339706"/>
      <w:r w:rsidRPr="005E14AD">
        <w:rPr>
          <w:sz w:val="28"/>
          <w:szCs w:val="28"/>
        </w:rPr>
        <w:t xml:space="preserve">1.4 </w:t>
      </w:r>
      <w:r w:rsidRPr="005E14AD">
        <w:rPr>
          <w:sz w:val="28"/>
          <w:szCs w:val="28"/>
        </w:rPr>
        <w:t>应用场景</w:t>
      </w:r>
      <w:bookmarkEnd w:id="4"/>
    </w:p>
    <w:p w14:paraId="13C20471" w14:textId="77777777" w:rsidR="00E10BE8" w:rsidRPr="00E10BE8" w:rsidRDefault="00E10BE8" w:rsidP="00E10BE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室内导航</w:t>
      </w:r>
      <w:r w:rsidRPr="00E10BE8">
        <w:rPr>
          <w:rFonts w:ascii="Times New Roman" w:hAnsi="Times New Roman" w:cs="Times New Roman"/>
          <w:kern w:val="0"/>
          <w14:ligatures w14:val="none"/>
        </w:rPr>
        <w:t>：用于仓库、办公室等环境的自动导航和物流运输。</w:t>
      </w:r>
    </w:p>
    <w:p w14:paraId="15311255" w14:textId="77777777" w:rsidR="00E10BE8" w:rsidRPr="00E10BE8" w:rsidRDefault="00E10BE8" w:rsidP="00E10BE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教育科研</w:t>
      </w:r>
      <w:r w:rsidRPr="00E10BE8">
        <w:rPr>
          <w:rFonts w:ascii="Times New Roman" w:hAnsi="Times New Roman" w:cs="Times New Roman"/>
          <w:kern w:val="0"/>
          <w14:ligatures w14:val="none"/>
        </w:rPr>
        <w:t>：作为智能控制和机器人技术的教学与研究平台。</w:t>
      </w:r>
    </w:p>
    <w:p w14:paraId="169911F6" w14:textId="77777777" w:rsidR="00E10BE8" w:rsidRPr="00E10BE8" w:rsidRDefault="00E10BE8" w:rsidP="00E10BE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家庭服务</w:t>
      </w:r>
      <w:r w:rsidRPr="00E10BE8">
        <w:rPr>
          <w:rFonts w:ascii="Times New Roman" w:hAnsi="Times New Roman" w:cs="Times New Roman"/>
          <w:kern w:val="0"/>
          <w14:ligatures w14:val="none"/>
        </w:rPr>
        <w:t>：用于自动清扫和物品搬运。</w:t>
      </w:r>
    </w:p>
    <w:p w14:paraId="0952BDFF" w14:textId="77777777" w:rsidR="00E10BE8" w:rsidRPr="00B26681" w:rsidRDefault="00E10BE8" w:rsidP="005909A9">
      <w:pPr>
        <w:pStyle w:val="1"/>
        <w:rPr>
          <w:rStyle w:val="aa"/>
          <w:i w:val="0"/>
          <w:iCs w:val="0"/>
          <w:sz w:val="32"/>
          <w:szCs w:val="32"/>
        </w:rPr>
      </w:pPr>
      <w:bookmarkStart w:id="5" w:name="_Toc187339707"/>
      <w:r w:rsidRPr="00B26681">
        <w:rPr>
          <w:rStyle w:val="aa"/>
          <w:i w:val="0"/>
          <w:iCs w:val="0"/>
          <w:sz w:val="32"/>
          <w:szCs w:val="32"/>
        </w:rPr>
        <w:t>二</w:t>
      </w:r>
      <w:r w:rsidRPr="00B26681">
        <w:rPr>
          <w:rStyle w:val="aa"/>
          <w:i w:val="0"/>
          <w:iCs w:val="0"/>
          <w:sz w:val="32"/>
          <w:szCs w:val="32"/>
        </w:rPr>
        <w:t xml:space="preserve">. </w:t>
      </w:r>
      <w:r w:rsidRPr="00B26681">
        <w:rPr>
          <w:rStyle w:val="aa"/>
          <w:i w:val="0"/>
          <w:iCs w:val="0"/>
          <w:sz w:val="32"/>
          <w:szCs w:val="32"/>
        </w:rPr>
        <w:t>总体框架设计</w:t>
      </w:r>
      <w:bookmarkEnd w:id="5"/>
    </w:p>
    <w:p w14:paraId="464F98E2" w14:textId="719F7AA3" w:rsidR="00E10BE8" w:rsidRPr="005E14AD" w:rsidRDefault="00C75408" w:rsidP="005D37D9">
      <w:pPr>
        <w:pStyle w:val="2"/>
        <w:rPr>
          <w:sz w:val="28"/>
          <w:szCs w:val="28"/>
        </w:rPr>
      </w:pPr>
      <w:bookmarkStart w:id="6" w:name="_Toc187339708"/>
      <w:r w:rsidRPr="005E14AD">
        <w:rPr>
          <w:rFonts w:hint="eastAsia"/>
          <w:sz w:val="28"/>
          <w:szCs w:val="28"/>
        </w:rPr>
        <w:t>2.1</w:t>
      </w:r>
      <w:r w:rsidR="00E10BE8" w:rsidRPr="005E14AD">
        <w:rPr>
          <w:sz w:val="28"/>
          <w:szCs w:val="28"/>
        </w:rPr>
        <w:t>系统主要由以下模块组成：</w:t>
      </w:r>
      <w:bookmarkEnd w:id="6"/>
    </w:p>
    <w:p w14:paraId="76A8E73F" w14:textId="77777777" w:rsidR="00E10BE8" w:rsidRPr="00E10BE8" w:rsidRDefault="00E10BE8" w:rsidP="00E10BE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</w:p>
    <w:p w14:paraId="48BC5139" w14:textId="77777777" w:rsidR="00E10BE8" w:rsidRPr="00E10BE8" w:rsidRDefault="00E10BE8" w:rsidP="00E10BE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</w:p>
    <w:p w14:paraId="7B84E2ED" w14:textId="77777777" w:rsidR="00E10BE8" w:rsidRPr="00E10BE8" w:rsidRDefault="00E10BE8" w:rsidP="00E10BE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执行机构</w:t>
      </w:r>
    </w:p>
    <w:p w14:paraId="34029B87" w14:textId="77777777" w:rsidR="00E10BE8" w:rsidRPr="00E10BE8" w:rsidRDefault="00E10BE8" w:rsidP="00E10BE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</w:p>
    <w:p w14:paraId="63156694" w14:textId="77777777" w:rsidR="00E10BE8" w:rsidRPr="00E10BE8" w:rsidRDefault="00E10BE8" w:rsidP="00E10BE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</w:p>
    <w:p w14:paraId="470D221E" w14:textId="77777777" w:rsid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系统框架图</w:t>
      </w:r>
    </w:p>
    <w:p w14:paraId="327941AF" w14:textId="15EA679A" w:rsidR="00C62623" w:rsidRPr="00E10BE8" w:rsidRDefault="004E6EC7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5C952DED" wp14:editId="3981A0D4">
            <wp:extent cx="4186497" cy="4597879"/>
            <wp:effectExtent l="0" t="0" r="5080" b="0"/>
            <wp:docPr id="20806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1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49" cy="46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3ADD" w14:textId="3C7F99F7" w:rsidR="00E10BE8" w:rsidRPr="005E14AD" w:rsidRDefault="00C75408" w:rsidP="005D37D9">
      <w:pPr>
        <w:pStyle w:val="2"/>
        <w:rPr>
          <w:sz w:val="28"/>
          <w:szCs w:val="28"/>
        </w:rPr>
      </w:pPr>
      <w:bookmarkStart w:id="7" w:name="_Toc187339709"/>
      <w:r w:rsidRPr="005E14AD">
        <w:rPr>
          <w:rFonts w:hint="eastAsia"/>
          <w:sz w:val="28"/>
          <w:szCs w:val="28"/>
        </w:rPr>
        <w:t>2.2</w:t>
      </w:r>
      <w:r w:rsidR="00E10BE8" w:rsidRPr="005E14AD">
        <w:rPr>
          <w:sz w:val="28"/>
          <w:szCs w:val="28"/>
        </w:rPr>
        <w:t>各部分功能描述</w:t>
      </w:r>
      <w:bookmarkEnd w:id="7"/>
    </w:p>
    <w:p w14:paraId="4774E988" w14:textId="77777777" w:rsidR="00E10BE8" w:rsidRPr="00E10BE8" w:rsidRDefault="00E10BE8" w:rsidP="00E10BE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  <w:r w:rsidRPr="00E10BE8">
        <w:rPr>
          <w:rFonts w:ascii="Times New Roman" w:hAnsi="Times New Roman" w:cs="Times New Roman"/>
          <w:kern w:val="0"/>
          <w14:ligatures w14:val="none"/>
        </w:rPr>
        <w:t>：负责整体系统的控制与协调，处理传感器数据，执行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控制算法，进行路径规划，并管理无线通信。</w:t>
      </w:r>
    </w:p>
    <w:p w14:paraId="6B2FD78D" w14:textId="77777777" w:rsidR="00E10BE8" w:rsidRPr="00E10BE8" w:rsidRDefault="00E10BE8" w:rsidP="00E10BE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  <w:r w:rsidRPr="00E10BE8">
        <w:rPr>
          <w:rFonts w:ascii="Times New Roman" w:hAnsi="Times New Roman" w:cs="Times New Roman"/>
          <w:kern w:val="0"/>
          <w14:ligatures w14:val="none"/>
        </w:rPr>
        <w:t>：用于检测前方障碍物的距离，提供环境信息。</w:t>
      </w:r>
    </w:p>
    <w:p w14:paraId="256D3190" w14:textId="77777777" w:rsidR="00E10BE8" w:rsidRPr="00E10BE8" w:rsidRDefault="00E10BE8" w:rsidP="00E10BE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执行机构</w:t>
      </w:r>
      <w:r w:rsidRPr="00E10BE8">
        <w:rPr>
          <w:rFonts w:ascii="Times New Roman" w:hAnsi="Times New Roman" w:cs="Times New Roman"/>
          <w:kern w:val="0"/>
          <w14:ligatures w14:val="none"/>
        </w:rPr>
        <w:t>：包括电机和电机驱动模块，负责小车的移动和转向。</w:t>
      </w:r>
    </w:p>
    <w:p w14:paraId="6913262B" w14:textId="77777777" w:rsidR="00E10BE8" w:rsidRPr="00E10BE8" w:rsidRDefault="00E10BE8" w:rsidP="00E10BE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  <w:r w:rsidRPr="00E10BE8">
        <w:rPr>
          <w:rFonts w:ascii="Times New Roman" w:hAnsi="Times New Roman" w:cs="Times New Roman"/>
          <w:kern w:val="0"/>
          <w14:ligatures w14:val="none"/>
        </w:rPr>
        <w:t>：实现小车与远程控制设备之间的数据传输，支持远程控制和监控。</w:t>
      </w:r>
    </w:p>
    <w:p w14:paraId="1EAC3D0E" w14:textId="77777777" w:rsidR="00E10BE8" w:rsidRPr="00E10BE8" w:rsidRDefault="00E10BE8" w:rsidP="00E10BE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  <w:r w:rsidRPr="00E10BE8">
        <w:rPr>
          <w:rFonts w:ascii="Times New Roman" w:hAnsi="Times New Roman" w:cs="Times New Roman"/>
          <w:kern w:val="0"/>
          <w14:ligatures w14:val="none"/>
        </w:rPr>
        <w:t>：为系统各部分提供稳定的电力供应，确保系统的持续运行。</w:t>
      </w:r>
    </w:p>
    <w:p w14:paraId="50AEF81C" w14:textId="77777777" w:rsidR="00E10BE8" w:rsidRPr="00B26681" w:rsidRDefault="00E10BE8" w:rsidP="005909A9">
      <w:pPr>
        <w:pStyle w:val="1"/>
        <w:rPr>
          <w:rStyle w:val="aa"/>
          <w:i w:val="0"/>
          <w:iCs w:val="0"/>
          <w:sz w:val="32"/>
          <w:szCs w:val="32"/>
        </w:rPr>
      </w:pPr>
      <w:bookmarkStart w:id="8" w:name="_Toc187339710"/>
      <w:r w:rsidRPr="00B26681">
        <w:rPr>
          <w:rStyle w:val="aa"/>
          <w:i w:val="0"/>
          <w:iCs w:val="0"/>
          <w:sz w:val="32"/>
          <w:szCs w:val="32"/>
        </w:rPr>
        <w:lastRenderedPageBreak/>
        <w:t>三</w:t>
      </w:r>
      <w:r w:rsidRPr="00B26681">
        <w:rPr>
          <w:rStyle w:val="aa"/>
          <w:i w:val="0"/>
          <w:iCs w:val="0"/>
          <w:sz w:val="32"/>
          <w:szCs w:val="32"/>
        </w:rPr>
        <w:t xml:space="preserve">. </w:t>
      </w:r>
      <w:r w:rsidRPr="00B26681">
        <w:rPr>
          <w:rStyle w:val="aa"/>
          <w:i w:val="0"/>
          <w:iCs w:val="0"/>
          <w:sz w:val="32"/>
          <w:szCs w:val="32"/>
        </w:rPr>
        <w:t>系统硬件选型</w:t>
      </w:r>
      <w:bookmarkEnd w:id="8"/>
    </w:p>
    <w:p w14:paraId="63712296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在系统设计过程中，硬件选型至关重要，直接影响系统的性能、成本和可靠性。以下对各主要硬件模块的选型进行了详细比较和分析，最终确定了最适合本项目的硬件组合。</w:t>
      </w:r>
    </w:p>
    <w:p w14:paraId="0648BB39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9" w:name="_Toc187339711"/>
      <w:r w:rsidRPr="005E14AD">
        <w:rPr>
          <w:sz w:val="28"/>
          <w:szCs w:val="28"/>
        </w:rPr>
        <w:t xml:space="preserve">3.1 </w:t>
      </w:r>
      <w:r w:rsidRPr="005E14AD">
        <w:rPr>
          <w:sz w:val="28"/>
          <w:szCs w:val="28"/>
        </w:rPr>
        <w:t>主控单元选择</w:t>
      </w:r>
      <w:bookmarkEnd w:id="9"/>
    </w:p>
    <w:p w14:paraId="2F432E4F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选择：树莓派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 xml:space="preserve"> 4B</w:t>
      </w:r>
    </w:p>
    <w:p w14:paraId="3F5453CE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211FEE23" w14:textId="77777777" w:rsidR="00E10BE8" w:rsidRPr="00E10BE8" w:rsidRDefault="00E10BE8" w:rsidP="00E10BE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高性能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proofErr w:type="gramStart"/>
      <w:r w:rsidRPr="00E10BE8">
        <w:rPr>
          <w:rFonts w:ascii="Times New Roman" w:hAnsi="Times New Roman" w:cs="Times New Roman"/>
          <w:kern w:val="0"/>
          <w14:ligatures w14:val="none"/>
        </w:rPr>
        <w:t>搭载四核</w:t>
      </w:r>
      <w:proofErr w:type="gramEnd"/>
      <w:r w:rsidRPr="00E10BE8">
        <w:rPr>
          <w:rFonts w:ascii="Times New Roman" w:hAnsi="Times New Roman" w:cs="Times New Roman"/>
          <w:kern w:val="0"/>
          <w14:ligatures w14:val="none"/>
        </w:rPr>
        <w:t>1.5GHz</w:t>
      </w:r>
      <w:r w:rsidRPr="00E10BE8">
        <w:rPr>
          <w:rFonts w:ascii="Times New Roman" w:hAnsi="Times New Roman" w:cs="Times New Roman"/>
          <w:kern w:val="0"/>
          <w14:ligatures w14:val="none"/>
        </w:rPr>
        <w:t>处理器，支持多任务处理和复杂的数据处理需求。</w:t>
      </w:r>
    </w:p>
    <w:p w14:paraId="60FF888F" w14:textId="77777777" w:rsidR="00E10BE8" w:rsidRPr="00E10BE8" w:rsidRDefault="00E10BE8" w:rsidP="00E10BE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丰富的接口</w:t>
      </w:r>
      <w:r w:rsidRPr="00E10BE8">
        <w:rPr>
          <w:rFonts w:ascii="Times New Roman" w:hAnsi="Times New Roman" w:cs="Times New Roman"/>
          <w:kern w:val="0"/>
          <w14:ligatures w14:val="none"/>
        </w:rPr>
        <w:t>：包括</w:t>
      </w:r>
      <w:r w:rsidRPr="00E10BE8">
        <w:rPr>
          <w:rFonts w:ascii="Times New Roman" w:hAnsi="Times New Roman" w:cs="Times New Roman"/>
          <w:kern w:val="0"/>
          <w14:ligatures w14:val="none"/>
        </w:rPr>
        <w:t>USB</w:t>
      </w:r>
      <w:r w:rsidRPr="00E10BE8">
        <w:rPr>
          <w:rFonts w:ascii="Times New Roman" w:hAnsi="Times New Roman" w:cs="Times New Roman"/>
          <w:kern w:val="0"/>
          <w14:ligatures w14:val="none"/>
        </w:rPr>
        <w:t>、</w:t>
      </w:r>
      <w:r w:rsidRPr="00E10BE8">
        <w:rPr>
          <w:rFonts w:ascii="Times New Roman" w:hAnsi="Times New Roman" w:cs="Times New Roman"/>
          <w:kern w:val="0"/>
          <w14:ligatures w14:val="none"/>
        </w:rPr>
        <w:t>HDMI</w:t>
      </w:r>
      <w:r w:rsidRPr="00E10BE8">
        <w:rPr>
          <w:rFonts w:ascii="Times New Roman" w:hAnsi="Times New Roman" w:cs="Times New Roman"/>
          <w:kern w:val="0"/>
          <w14:ligatures w14:val="none"/>
        </w:rPr>
        <w:t>、</w:t>
      </w:r>
      <w:r w:rsidRPr="00E10BE8">
        <w:rPr>
          <w:rFonts w:ascii="Times New Roman" w:hAnsi="Times New Roman" w:cs="Times New Roman"/>
          <w:kern w:val="0"/>
          <w14:ligatures w14:val="none"/>
        </w:rPr>
        <w:t>GPIO</w:t>
      </w:r>
      <w:r w:rsidRPr="00E10BE8">
        <w:rPr>
          <w:rFonts w:ascii="Times New Roman" w:hAnsi="Times New Roman" w:cs="Times New Roman"/>
          <w:kern w:val="0"/>
          <w14:ligatures w14:val="none"/>
        </w:rPr>
        <w:t>等，便于连接各种外设和扩展模块。</w:t>
      </w:r>
    </w:p>
    <w:p w14:paraId="4626B99B" w14:textId="77777777" w:rsidR="00E10BE8" w:rsidRPr="00E10BE8" w:rsidRDefault="00E10BE8" w:rsidP="00E10BE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操作系统支持</w:t>
      </w:r>
      <w:r w:rsidRPr="00E10BE8">
        <w:rPr>
          <w:rFonts w:ascii="Times New Roman" w:hAnsi="Times New Roman" w:cs="Times New Roman"/>
          <w:kern w:val="0"/>
          <w14:ligatures w14:val="none"/>
        </w:rPr>
        <w:t>：支持</w:t>
      </w:r>
      <w:r w:rsidRPr="00E10BE8">
        <w:rPr>
          <w:rFonts w:ascii="Times New Roman" w:hAnsi="Times New Roman" w:cs="Times New Roman"/>
          <w:kern w:val="0"/>
          <w14:ligatures w14:val="none"/>
        </w:rPr>
        <w:t>Raspberry Pi OS</w:t>
      </w:r>
      <w:r w:rsidRPr="00E10BE8">
        <w:rPr>
          <w:rFonts w:ascii="Times New Roman" w:hAnsi="Times New Roman" w:cs="Times New Roman"/>
          <w:kern w:val="0"/>
          <w14:ligatures w14:val="none"/>
        </w:rPr>
        <w:t>等多种操作系统，开发环境友好。</w:t>
      </w:r>
    </w:p>
    <w:p w14:paraId="56AB391D" w14:textId="77777777" w:rsidR="00E10BE8" w:rsidRPr="00E10BE8" w:rsidRDefault="00E10BE8" w:rsidP="00E10BE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扩展能力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proofErr w:type="gramStart"/>
      <w:r w:rsidRPr="00E10BE8">
        <w:rPr>
          <w:rFonts w:ascii="Times New Roman" w:hAnsi="Times New Roman" w:cs="Times New Roman"/>
          <w:kern w:val="0"/>
          <w14:ligatures w14:val="none"/>
        </w:rPr>
        <w:t>无需从控单元</w:t>
      </w:r>
      <w:proofErr w:type="gramEnd"/>
      <w:r w:rsidRPr="00E10BE8">
        <w:rPr>
          <w:rFonts w:ascii="Times New Roman" w:hAnsi="Times New Roman" w:cs="Times New Roman"/>
          <w:kern w:val="0"/>
          <w14:ligatures w14:val="none"/>
        </w:rPr>
        <w:t>，所有传感器和执行模块均可直接连接，提高系统集成度。</w:t>
      </w:r>
    </w:p>
    <w:p w14:paraId="01BAE428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79CF851B" w14:textId="77777777" w:rsidR="00E10BE8" w:rsidRPr="00E10BE8" w:rsidRDefault="00E10BE8" w:rsidP="00E10BE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功耗较高</w:t>
      </w:r>
      <w:r w:rsidRPr="00E10BE8">
        <w:rPr>
          <w:rFonts w:ascii="Times New Roman" w:hAnsi="Times New Roman" w:cs="Times New Roman"/>
          <w:kern w:val="0"/>
          <w14:ligatures w14:val="none"/>
        </w:rPr>
        <w:t>：相比</w:t>
      </w:r>
      <w:proofErr w:type="gramStart"/>
      <w:r w:rsidRPr="00E10BE8">
        <w:rPr>
          <w:rFonts w:ascii="Times New Roman" w:hAnsi="Times New Roman" w:cs="Times New Roman"/>
          <w:kern w:val="0"/>
          <w14:ligatures w14:val="none"/>
        </w:rPr>
        <w:t>其他微</w:t>
      </w:r>
      <w:proofErr w:type="gramEnd"/>
      <w:r w:rsidRPr="00E10BE8">
        <w:rPr>
          <w:rFonts w:ascii="Times New Roman" w:hAnsi="Times New Roman" w:cs="Times New Roman"/>
          <w:kern w:val="0"/>
          <w14:ligatures w14:val="none"/>
        </w:rPr>
        <w:t>控制器，树莓派的功耗较大，不适合长时间独立供电的应用。</w:t>
      </w:r>
    </w:p>
    <w:p w14:paraId="29324DF4" w14:textId="77777777" w:rsidR="00E10BE8" w:rsidRPr="00E10BE8" w:rsidRDefault="00E10BE8" w:rsidP="00E10BE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价格较高</w:t>
      </w:r>
      <w:r w:rsidRPr="00E10BE8">
        <w:rPr>
          <w:rFonts w:ascii="Times New Roman" w:hAnsi="Times New Roman" w:cs="Times New Roman"/>
          <w:kern w:val="0"/>
          <w14:ligatures w14:val="none"/>
        </w:rPr>
        <w:t>：单价在</w:t>
      </w:r>
      <w:r w:rsidRPr="00E10BE8">
        <w:rPr>
          <w:rFonts w:ascii="Times New Roman" w:hAnsi="Times New Roman" w:cs="Times New Roman"/>
          <w:kern w:val="0"/>
          <w14:ligatures w14:val="none"/>
        </w:rPr>
        <w:t>350~500</w:t>
      </w:r>
      <w:r w:rsidRPr="00E10BE8">
        <w:rPr>
          <w:rFonts w:ascii="Times New Roman" w:hAnsi="Times New Roman" w:cs="Times New Roman"/>
          <w:kern w:val="0"/>
          <w14:ligatures w14:val="none"/>
        </w:rPr>
        <w:t>元之间，相对于简单的微控制器成本较高。</w:t>
      </w:r>
    </w:p>
    <w:p w14:paraId="09E55ED6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0" w:name="_Toc187339712"/>
      <w:r w:rsidRPr="005E14AD">
        <w:rPr>
          <w:sz w:val="28"/>
          <w:szCs w:val="28"/>
        </w:rPr>
        <w:t xml:space="preserve">3.2 </w:t>
      </w:r>
      <w:r w:rsidRPr="005E14AD">
        <w:rPr>
          <w:sz w:val="28"/>
          <w:szCs w:val="28"/>
        </w:rPr>
        <w:t>传感器选择</w:t>
      </w:r>
      <w:bookmarkEnd w:id="10"/>
    </w:p>
    <w:p w14:paraId="3F73FF60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选择：超声波传感器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 xml:space="preserve"> (HC-SR04)</w:t>
      </w:r>
    </w:p>
    <w:p w14:paraId="6018D23A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3345D86F" w14:textId="77777777" w:rsidR="00E10BE8" w:rsidRPr="00E10BE8" w:rsidRDefault="00E10BE8" w:rsidP="00E10BE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测量范围广</w:t>
      </w:r>
      <w:r w:rsidRPr="00E10BE8">
        <w:rPr>
          <w:rFonts w:ascii="Times New Roman" w:hAnsi="Times New Roman" w:cs="Times New Roman"/>
          <w:kern w:val="0"/>
          <w14:ligatures w14:val="none"/>
        </w:rPr>
        <w:t>：能够检测</w:t>
      </w:r>
      <w:r w:rsidRPr="00E10BE8">
        <w:rPr>
          <w:rFonts w:ascii="Times New Roman" w:hAnsi="Times New Roman" w:cs="Times New Roman"/>
          <w:kern w:val="0"/>
          <w14:ligatures w14:val="none"/>
        </w:rPr>
        <w:t>2cm</w:t>
      </w:r>
      <w:r w:rsidRPr="00E10BE8">
        <w:rPr>
          <w:rFonts w:ascii="Times New Roman" w:hAnsi="Times New Roman" w:cs="Times New Roman"/>
          <w:kern w:val="0"/>
          <w14:ligatures w14:val="none"/>
        </w:rPr>
        <w:t>到</w:t>
      </w:r>
      <w:r w:rsidRPr="00E10BE8">
        <w:rPr>
          <w:rFonts w:ascii="Times New Roman" w:hAnsi="Times New Roman" w:cs="Times New Roman"/>
          <w:kern w:val="0"/>
          <w14:ligatures w14:val="none"/>
        </w:rPr>
        <w:t>400cm</w:t>
      </w:r>
      <w:r w:rsidRPr="00E10BE8">
        <w:rPr>
          <w:rFonts w:ascii="Times New Roman" w:hAnsi="Times New Roman" w:cs="Times New Roman"/>
          <w:kern w:val="0"/>
          <w14:ligatures w14:val="none"/>
        </w:rPr>
        <w:t>的距离，适合各种避障需求。</w:t>
      </w:r>
    </w:p>
    <w:p w14:paraId="198CDA3E" w14:textId="77777777" w:rsidR="00E10BE8" w:rsidRPr="00E10BE8" w:rsidRDefault="00E10BE8" w:rsidP="00E10BE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成本低廉</w:t>
      </w:r>
      <w:r w:rsidRPr="00E10BE8">
        <w:rPr>
          <w:rFonts w:ascii="Times New Roman" w:hAnsi="Times New Roman" w:cs="Times New Roman"/>
          <w:kern w:val="0"/>
          <w14:ligatures w14:val="none"/>
        </w:rPr>
        <w:t>：价格便宜，适合大规模部署。</w:t>
      </w:r>
    </w:p>
    <w:p w14:paraId="4B9D2DAD" w14:textId="77777777" w:rsidR="00E10BE8" w:rsidRPr="00E10BE8" w:rsidRDefault="00E10BE8" w:rsidP="00E10BE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易于使用</w:t>
      </w:r>
      <w:r w:rsidRPr="00E10BE8">
        <w:rPr>
          <w:rFonts w:ascii="Times New Roman" w:hAnsi="Times New Roman" w:cs="Times New Roman"/>
          <w:kern w:val="0"/>
          <w14:ligatures w14:val="none"/>
        </w:rPr>
        <w:t>：简单的数字接口，易于与主控单元连接。</w:t>
      </w:r>
    </w:p>
    <w:p w14:paraId="67EE25AE" w14:textId="77777777" w:rsidR="00E10BE8" w:rsidRPr="00E10BE8" w:rsidRDefault="00E10BE8" w:rsidP="00E10BE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集成方便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proofErr w:type="gramStart"/>
      <w:r w:rsidRPr="00E10BE8">
        <w:rPr>
          <w:rFonts w:ascii="Times New Roman" w:hAnsi="Times New Roman" w:cs="Times New Roman"/>
          <w:kern w:val="0"/>
          <w14:ligatures w14:val="none"/>
        </w:rPr>
        <w:t>无需从控单元</w:t>
      </w:r>
      <w:proofErr w:type="gramEnd"/>
      <w:r w:rsidRPr="00E10BE8">
        <w:rPr>
          <w:rFonts w:ascii="Times New Roman" w:hAnsi="Times New Roman" w:cs="Times New Roman"/>
          <w:kern w:val="0"/>
          <w14:ligatures w14:val="none"/>
        </w:rPr>
        <w:t>，直接与主控单元连接，简化系统设计。</w:t>
      </w:r>
    </w:p>
    <w:p w14:paraId="36286A44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47817550" w14:textId="77777777" w:rsidR="00E10BE8" w:rsidRPr="00E10BE8" w:rsidRDefault="00E10BE8" w:rsidP="00E10BE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精度有限</w:t>
      </w:r>
      <w:r w:rsidRPr="00E10BE8">
        <w:rPr>
          <w:rFonts w:ascii="Times New Roman" w:hAnsi="Times New Roman" w:cs="Times New Roman"/>
          <w:kern w:val="0"/>
          <w14:ligatures w14:val="none"/>
        </w:rPr>
        <w:t>：测量精度约为</w:t>
      </w:r>
      <w:r w:rsidRPr="00E10BE8">
        <w:rPr>
          <w:rFonts w:ascii="Times New Roman" w:hAnsi="Times New Roman" w:cs="Times New Roman"/>
          <w:kern w:val="0"/>
          <w14:ligatures w14:val="none"/>
        </w:rPr>
        <w:t>3mm</w:t>
      </w:r>
      <w:r w:rsidRPr="00E10BE8">
        <w:rPr>
          <w:rFonts w:ascii="Times New Roman" w:hAnsi="Times New Roman" w:cs="Times New Roman"/>
          <w:kern w:val="0"/>
          <w14:ligatures w14:val="none"/>
        </w:rPr>
        <w:t>，适合一般避障需求。</w:t>
      </w:r>
    </w:p>
    <w:p w14:paraId="4C7E6A42" w14:textId="77777777" w:rsidR="00E10BE8" w:rsidRPr="00E10BE8" w:rsidRDefault="00E10BE8" w:rsidP="00E10BE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对软性障碍物敏感</w:t>
      </w:r>
      <w:r w:rsidRPr="00E10BE8">
        <w:rPr>
          <w:rFonts w:ascii="Times New Roman" w:hAnsi="Times New Roman" w:cs="Times New Roman"/>
          <w:kern w:val="0"/>
          <w14:ligatures w14:val="none"/>
        </w:rPr>
        <w:t>：对软性或吸音材料的障碍物检测效果较差。</w:t>
      </w:r>
    </w:p>
    <w:p w14:paraId="28BF4AE8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1" w:name="_Toc187339713"/>
      <w:r w:rsidRPr="005E14AD">
        <w:rPr>
          <w:sz w:val="28"/>
          <w:szCs w:val="28"/>
        </w:rPr>
        <w:t xml:space="preserve">3.3 </w:t>
      </w:r>
      <w:r w:rsidRPr="005E14AD">
        <w:rPr>
          <w:sz w:val="28"/>
          <w:szCs w:val="28"/>
        </w:rPr>
        <w:t>无线通信模块选择</w:t>
      </w:r>
      <w:bookmarkEnd w:id="11"/>
    </w:p>
    <w:p w14:paraId="4DA97375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NRF24L01</w:t>
      </w:r>
    </w:p>
    <w:p w14:paraId="78BF2CC9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592620B1" w14:textId="77777777" w:rsidR="00E10BE8" w:rsidRPr="00E10BE8" w:rsidRDefault="00E10BE8" w:rsidP="00E10BE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低成本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模块价格便宜，适合大规模部署，符合项目的成本控制要求。</w:t>
      </w:r>
    </w:p>
    <w:p w14:paraId="26C101F1" w14:textId="77777777" w:rsidR="00E10BE8" w:rsidRPr="00E10BE8" w:rsidRDefault="00E10BE8" w:rsidP="00E10BE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 w:rsidRPr="00E10BE8">
        <w:rPr>
          <w:rFonts w:ascii="Times New Roman" w:hAnsi="Times New Roman" w:cs="Times New Roman"/>
          <w:kern w:val="0"/>
          <w14:ligatures w14:val="none"/>
        </w:rPr>
        <w:t>：模块功耗较低，适合电源受限的小车应用，延长系统的续航时间。</w:t>
      </w:r>
    </w:p>
    <w:p w14:paraId="557433A5" w14:textId="77777777" w:rsidR="00E10BE8" w:rsidRPr="00E10BE8" w:rsidRDefault="00E10BE8" w:rsidP="00E10BE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通信距离适中</w:t>
      </w:r>
      <w:r w:rsidRPr="00E10BE8">
        <w:rPr>
          <w:rFonts w:ascii="Times New Roman" w:hAnsi="Times New Roman" w:cs="Times New Roman"/>
          <w:kern w:val="0"/>
          <w14:ligatures w14:val="none"/>
        </w:rPr>
        <w:t>：在开阔环境下，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的通信距离能够满足项目需求，达到</w:t>
      </w:r>
      <w:r w:rsidRPr="00E10BE8">
        <w:rPr>
          <w:rFonts w:ascii="Times New Roman" w:hAnsi="Times New Roman" w:cs="Times New Roman"/>
          <w:kern w:val="0"/>
          <w14:ligatures w14:val="none"/>
        </w:rPr>
        <w:t>50</w:t>
      </w:r>
      <w:r w:rsidRPr="00E10BE8">
        <w:rPr>
          <w:rFonts w:ascii="Times New Roman" w:hAnsi="Times New Roman" w:cs="Times New Roman"/>
          <w:kern w:val="0"/>
          <w14:ligatures w14:val="none"/>
        </w:rPr>
        <w:t>米以上。</w:t>
      </w:r>
    </w:p>
    <w:p w14:paraId="65EE2A83" w14:textId="77777777" w:rsidR="00E10BE8" w:rsidRPr="00E10BE8" w:rsidRDefault="00E10BE8" w:rsidP="00E10BE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易于集成</w:t>
      </w:r>
      <w:r w:rsidRPr="00E10BE8">
        <w:rPr>
          <w:rFonts w:ascii="Times New Roman" w:hAnsi="Times New Roman" w:cs="Times New Roman"/>
          <w:kern w:val="0"/>
          <w14:ligatures w14:val="none"/>
        </w:rPr>
        <w:t>：模块支持</w:t>
      </w:r>
      <w:r w:rsidRPr="00E10BE8">
        <w:rPr>
          <w:rFonts w:ascii="Times New Roman" w:hAnsi="Times New Roman" w:cs="Times New Roman"/>
          <w:kern w:val="0"/>
          <w14:ligatures w14:val="none"/>
        </w:rPr>
        <w:t>SPI</w:t>
      </w:r>
      <w:r w:rsidRPr="00E10BE8">
        <w:rPr>
          <w:rFonts w:ascii="Times New Roman" w:hAnsi="Times New Roman" w:cs="Times New Roman"/>
          <w:kern w:val="0"/>
          <w14:ligatures w14:val="none"/>
        </w:rPr>
        <w:t>接口，能够方便地与主控单元（树莓派</w:t>
      </w:r>
      <w:r w:rsidRPr="00E10BE8">
        <w:rPr>
          <w:rFonts w:ascii="Times New Roman" w:hAnsi="Times New Roman" w:cs="Times New Roman"/>
          <w:kern w:val="0"/>
          <w14:ligatures w14:val="none"/>
        </w:rPr>
        <w:t>4B</w:t>
      </w:r>
      <w:r w:rsidRPr="00E10BE8">
        <w:rPr>
          <w:rFonts w:ascii="Times New Roman" w:hAnsi="Times New Roman" w:cs="Times New Roman"/>
          <w:kern w:val="0"/>
          <w14:ligatures w14:val="none"/>
        </w:rPr>
        <w:t>）连接，简化系统集成过程。</w:t>
      </w:r>
    </w:p>
    <w:p w14:paraId="7CE1E12B" w14:textId="77777777" w:rsidR="00E10BE8" w:rsidRPr="00E10BE8" w:rsidRDefault="00E10BE8" w:rsidP="00E10BE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良好的抗干扰能力</w:t>
      </w:r>
      <w:r w:rsidRPr="00E10BE8">
        <w:rPr>
          <w:rFonts w:ascii="Times New Roman" w:hAnsi="Times New Roman" w:cs="Times New Roman"/>
          <w:kern w:val="0"/>
          <w14:ligatures w14:val="none"/>
        </w:rPr>
        <w:t>：支持多频道工作，能够有效减少通信中的干扰，提高通信稳定性。</w:t>
      </w:r>
    </w:p>
    <w:p w14:paraId="008818F3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0031CC2B" w14:textId="77777777" w:rsidR="00E10BE8" w:rsidRPr="00E10BE8" w:rsidRDefault="00E10BE8" w:rsidP="00E10BE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通信距离有限</w:t>
      </w:r>
      <w:r w:rsidRPr="00E10BE8">
        <w:rPr>
          <w:rFonts w:ascii="Times New Roman" w:hAnsi="Times New Roman" w:cs="Times New Roman"/>
          <w:kern w:val="0"/>
          <w14:ligatures w14:val="none"/>
        </w:rPr>
        <w:t>：在复杂环境下，实际通信距离可能低于理论值。</w:t>
      </w:r>
    </w:p>
    <w:p w14:paraId="11722F58" w14:textId="77777777" w:rsidR="00E10BE8" w:rsidRPr="00E10BE8" w:rsidRDefault="00E10BE8" w:rsidP="00E10BE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对环境敏感</w:t>
      </w:r>
      <w:r w:rsidRPr="00E10BE8">
        <w:rPr>
          <w:rFonts w:ascii="Times New Roman" w:hAnsi="Times New Roman" w:cs="Times New Roman"/>
          <w:kern w:val="0"/>
          <w14:ligatures w14:val="none"/>
        </w:rPr>
        <w:t>：受干扰较大，可能影响通信稳定性。</w:t>
      </w:r>
    </w:p>
    <w:p w14:paraId="648EF7E7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2" w:name="_Toc187339714"/>
      <w:r w:rsidRPr="005E14AD">
        <w:rPr>
          <w:sz w:val="28"/>
          <w:szCs w:val="28"/>
        </w:rPr>
        <w:t xml:space="preserve">3.4 </w:t>
      </w:r>
      <w:r w:rsidRPr="005E14AD">
        <w:rPr>
          <w:sz w:val="28"/>
          <w:szCs w:val="28"/>
        </w:rPr>
        <w:t>电源模块选择</w:t>
      </w:r>
      <w:bookmarkEnd w:id="12"/>
    </w:p>
    <w:p w14:paraId="5BC93E72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</w:t>
      </w:r>
      <w:proofErr w:type="gramStart"/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锂</w:t>
      </w:r>
      <w:proofErr w:type="gramEnd"/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聚合物电池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 xml:space="preserve"> (Li-Po)</w:t>
      </w:r>
    </w:p>
    <w:p w14:paraId="526D79F9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4CED2823" w14:textId="77777777" w:rsidR="00E10BE8" w:rsidRPr="00E10BE8" w:rsidRDefault="00E10BE8" w:rsidP="00E10BE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轻量化</w:t>
      </w:r>
      <w:r w:rsidRPr="00E10BE8">
        <w:rPr>
          <w:rFonts w:ascii="Times New Roman" w:hAnsi="Times New Roman" w:cs="Times New Roman"/>
          <w:kern w:val="0"/>
          <w14:ligatures w14:val="none"/>
        </w:rPr>
        <w:t>：重量轻，适合小型智能小车的电源需求。</w:t>
      </w:r>
    </w:p>
    <w:p w14:paraId="4129A905" w14:textId="77777777" w:rsidR="00E10BE8" w:rsidRPr="00E10BE8" w:rsidRDefault="00E10BE8" w:rsidP="00E10BE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高能量密度</w:t>
      </w:r>
      <w:r w:rsidRPr="00E10BE8">
        <w:rPr>
          <w:rFonts w:ascii="Times New Roman" w:hAnsi="Times New Roman" w:cs="Times New Roman"/>
          <w:kern w:val="0"/>
          <w14:ligatures w14:val="none"/>
        </w:rPr>
        <w:t>：能够提供较长的工作时间，适合长时间运行的智能小车。</w:t>
      </w:r>
    </w:p>
    <w:p w14:paraId="76460AA4" w14:textId="77777777" w:rsidR="00E10BE8" w:rsidRPr="00E10BE8" w:rsidRDefault="00E10BE8" w:rsidP="00E10BE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可塑性强</w:t>
      </w:r>
      <w:r w:rsidRPr="00E10BE8">
        <w:rPr>
          <w:rFonts w:ascii="Times New Roman" w:hAnsi="Times New Roman" w:cs="Times New Roman"/>
          <w:kern w:val="0"/>
          <w14:ligatures w14:val="none"/>
        </w:rPr>
        <w:t>：可根据需求定制形状，节省空间。</w:t>
      </w:r>
    </w:p>
    <w:p w14:paraId="78133002" w14:textId="77777777" w:rsidR="00E10BE8" w:rsidRPr="00E10BE8" w:rsidRDefault="00E10BE8" w:rsidP="00E10BE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适配性强</w:t>
      </w:r>
      <w:r w:rsidRPr="00E10BE8">
        <w:rPr>
          <w:rFonts w:ascii="Times New Roman" w:hAnsi="Times New Roman" w:cs="Times New Roman"/>
          <w:kern w:val="0"/>
          <w14:ligatures w14:val="none"/>
        </w:rPr>
        <w:t>：适合与树莓派和其他模块的电源需求匹配。</w:t>
      </w:r>
    </w:p>
    <w:p w14:paraId="1325B570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28AE5524" w14:textId="77777777" w:rsidR="00E10BE8" w:rsidRPr="00E10BE8" w:rsidRDefault="00E10BE8" w:rsidP="00E10BE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价格较高</w:t>
      </w:r>
      <w:r w:rsidRPr="00E10BE8">
        <w:rPr>
          <w:rFonts w:ascii="Times New Roman" w:hAnsi="Times New Roman" w:cs="Times New Roman"/>
          <w:kern w:val="0"/>
          <w14:ligatures w14:val="none"/>
        </w:rPr>
        <w:t>：相对于锂电池和铅酸电池，价格较贵。</w:t>
      </w:r>
    </w:p>
    <w:p w14:paraId="43051C8C" w14:textId="77777777" w:rsidR="00E10BE8" w:rsidRPr="00E10BE8" w:rsidRDefault="00E10BE8" w:rsidP="00E10BE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安全性要求高</w:t>
      </w:r>
      <w:r w:rsidRPr="00E10BE8">
        <w:rPr>
          <w:rFonts w:ascii="Times New Roman" w:hAnsi="Times New Roman" w:cs="Times New Roman"/>
          <w:kern w:val="0"/>
          <w14:ligatures w14:val="none"/>
        </w:rPr>
        <w:t>：需要严格的充放电管理，防止过充过放。</w:t>
      </w:r>
    </w:p>
    <w:p w14:paraId="3624F1DD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3" w:name="_Toc187339715"/>
      <w:r w:rsidRPr="005E14AD">
        <w:rPr>
          <w:sz w:val="28"/>
          <w:szCs w:val="28"/>
        </w:rPr>
        <w:lastRenderedPageBreak/>
        <w:t xml:space="preserve">3.5 </w:t>
      </w:r>
      <w:r w:rsidRPr="005E14AD">
        <w:rPr>
          <w:sz w:val="28"/>
          <w:szCs w:val="28"/>
        </w:rPr>
        <w:t>电机驱动模块选择</w:t>
      </w:r>
      <w:bookmarkEnd w:id="13"/>
    </w:p>
    <w:p w14:paraId="425F7E4E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L298N</w:t>
      </w:r>
    </w:p>
    <w:p w14:paraId="647D5A10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37F50EF3" w14:textId="77777777" w:rsidR="00E10BE8" w:rsidRPr="00E10BE8" w:rsidRDefault="00E10BE8" w:rsidP="00E10BE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控制能力强</w:t>
      </w:r>
      <w:r w:rsidRPr="00E10BE8">
        <w:rPr>
          <w:rFonts w:ascii="Times New Roman" w:hAnsi="Times New Roman" w:cs="Times New Roman"/>
          <w:kern w:val="0"/>
          <w14:ligatures w14:val="none"/>
        </w:rPr>
        <w:t>：能够控制小车的前进、后退和转向，支持双电机控制，适合本项目的驱动需求。</w:t>
      </w:r>
    </w:p>
    <w:p w14:paraId="4F4B52C6" w14:textId="77777777" w:rsidR="00E10BE8" w:rsidRPr="00E10BE8" w:rsidRDefault="00E10BE8" w:rsidP="00E10BE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兼容性好</w:t>
      </w:r>
      <w:r w:rsidRPr="00E10BE8">
        <w:rPr>
          <w:rFonts w:ascii="Times New Roman" w:hAnsi="Times New Roman" w:cs="Times New Roman"/>
          <w:kern w:val="0"/>
          <w14:ligatures w14:val="none"/>
        </w:rPr>
        <w:t>：与树莓派和其他模块兼容，易于集成。</w:t>
      </w:r>
    </w:p>
    <w:p w14:paraId="17B34F3F" w14:textId="77777777" w:rsidR="00E10BE8" w:rsidRPr="00E10BE8" w:rsidRDefault="00E10BE8" w:rsidP="00E10BE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成本适中</w:t>
      </w:r>
      <w:r w:rsidRPr="00E10BE8">
        <w:rPr>
          <w:rFonts w:ascii="Times New Roman" w:hAnsi="Times New Roman" w:cs="Times New Roman"/>
          <w:kern w:val="0"/>
          <w14:ligatures w14:val="none"/>
        </w:rPr>
        <w:t>：价格合理，符合项目的成本控制要求。</w:t>
      </w:r>
    </w:p>
    <w:p w14:paraId="54F3EB24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2C90BA51" w14:textId="77777777" w:rsidR="00E10BE8" w:rsidRPr="00E10BE8" w:rsidRDefault="00E10BE8" w:rsidP="00E10BE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效率较低</w:t>
      </w:r>
      <w:r w:rsidRPr="00E10BE8">
        <w:rPr>
          <w:rFonts w:ascii="Times New Roman" w:hAnsi="Times New Roman" w:cs="Times New Roman"/>
          <w:kern w:val="0"/>
          <w14:ligatures w14:val="none"/>
        </w:rPr>
        <w:t>：相比一些高效电机驱动模块，</w:t>
      </w:r>
      <w:r w:rsidRPr="00E10BE8">
        <w:rPr>
          <w:rFonts w:ascii="Times New Roman" w:hAnsi="Times New Roman" w:cs="Times New Roman"/>
          <w:kern w:val="0"/>
          <w14:ligatures w14:val="none"/>
        </w:rPr>
        <w:t>L298N</w:t>
      </w:r>
      <w:r w:rsidRPr="00E10BE8">
        <w:rPr>
          <w:rFonts w:ascii="Times New Roman" w:hAnsi="Times New Roman" w:cs="Times New Roman"/>
          <w:kern w:val="0"/>
          <w14:ligatures w14:val="none"/>
        </w:rPr>
        <w:t>的功率损耗较大。</w:t>
      </w:r>
    </w:p>
    <w:p w14:paraId="47488107" w14:textId="77777777" w:rsidR="00E10BE8" w:rsidRPr="00E10BE8" w:rsidRDefault="00E10BE8" w:rsidP="00E10BE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发热量较高</w:t>
      </w:r>
      <w:r w:rsidRPr="00E10BE8">
        <w:rPr>
          <w:rFonts w:ascii="Times New Roman" w:hAnsi="Times New Roman" w:cs="Times New Roman"/>
          <w:kern w:val="0"/>
          <w14:ligatures w14:val="none"/>
        </w:rPr>
        <w:t>：在高负载情况下，模块可能产生较多热量，需要良好的散热设计。</w:t>
      </w:r>
    </w:p>
    <w:p w14:paraId="438ACDF2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4" w:name="_Toc187339716"/>
      <w:r w:rsidRPr="005E14AD">
        <w:rPr>
          <w:sz w:val="28"/>
          <w:szCs w:val="28"/>
        </w:rPr>
        <w:t xml:space="preserve">3.6 </w:t>
      </w:r>
      <w:r w:rsidRPr="005E14AD">
        <w:rPr>
          <w:sz w:val="28"/>
          <w:szCs w:val="28"/>
        </w:rPr>
        <w:t>系统框架选择结果</w:t>
      </w:r>
      <w:bookmarkEnd w:id="14"/>
    </w:p>
    <w:p w14:paraId="3F0BA60A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根据以上对各硬件模块的详细比较和分析，最终确定了以下硬件组合，以满足自动避障智能小车的功能需求、性能要求和成本控制：</w:t>
      </w:r>
    </w:p>
    <w:p w14:paraId="3CCF5059" w14:textId="1A82B689" w:rsidR="00E10BE8" w:rsidRPr="00E10BE8" w:rsidRDefault="00754D73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3A15DF8" wp14:editId="19EE1731">
            <wp:extent cx="4157932" cy="4752266"/>
            <wp:effectExtent l="0" t="0" r="0" b="0"/>
            <wp:docPr id="1049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516" cy="47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BE8" w:rsidRPr="00E10BE8">
        <w:rPr>
          <w:rFonts w:ascii="Times New Roman" w:hAnsi="Times New Roman" w:cs="Times New Roman"/>
          <w:b/>
          <w:bCs/>
          <w:kern w:val="0"/>
          <w14:ligatures w14:val="none"/>
        </w:rPr>
        <w:t>具体选型如下：</w:t>
      </w:r>
    </w:p>
    <w:p w14:paraId="784A3082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主控单元</w:t>
      </w:r>
      <w:r w:rsidRPr="00E10BE8">
        <w:rPr>
          <w:rFonts w:ascii="Times New Roman" w:hAnsi="Times New Roman" w:cs="Times New Roman"/>
          <w:kern w:val="0"/>
          <w14:ligatures w14:val="none"/>
        </w:rPr>
        <w:t>：树莓派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 4B</w:t>
      </w:r>
    </w:p>
    <w:p w14:paraId="5133E4AF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：具备强大的处理能力和丰富的接口资源，能够高效处理传感器数据，支持复杂的数据处理和用户界面的实现。尽管其功耗和价格较高，但在本项目中其优势明显，确保系统的稳定运行和高效数据处理。</w:t>
      </w:r>
    </w:p>
    <w:p w14:paraId="4ED8F859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传感器模块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r w:rsidRPr="00E10BE8">
        <w:rPr>
          <w:rFonts w:ascii="Times New Roman" w:hAnsi="Times New Roman" w:cs="Times New Roman"/>
          <w:kern w:val="0"/>
          <w14:ligatures w14:val="none"/>
        </w:rPr>
        <w:t>HC-SR04</w:t>
      </w:r>
      <w:r w:rsidRPr="00E10BE8">
        <w:rPr>
          <w:rFonts w:ascii="Times New Roman" w:hAnsi="Times New Roman" w:cs="Times New Roman"/>
          <w:kern w:val="0"/>
          <w14:ligatures w14:val="none"/>
        </w:rPr>
        <w:t>超声波传感器</w:t>
      </w:r>
    </w:p>
    <w:p w14:paraId="74BC41F3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：价格低廉且易于使用，能够提供足够的距离测量精度，适合自动避障智能小车的需求，并且易于与主控单元集成，简化了系统设计和开发。</w:t>
      </w:r>
    </w:p>
    <w:p w14:paraId="753AFC63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无线通信模块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</w:p>
    <w:p w14:paraId="72F15E91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：具有低成本、低功耗和较高的数据传输速率，适合自动避障智能小车的无线数据传输需求，能够实现稳定的远程控制和监控。</w:t>
      </w:r>
    </w:p>
    <w:p w14:paraId="30C5E394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电源模块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proofErr w:type="gramStart"/>
      <w:r w:rsidRPr="00E10BE8">
        <w:rPr>
          <w:rFonts w:ascii="Times New Roman" w:hAnsi="Times New Roman" w:cs="Times New Roman"/>
          <w:kern w:val="0"/>
          <w14:ligatures w14:val="none"/>
        </w:rPr>
        <w:t>锂</w:t>
      </w:r>
      <w:proofErr w:type="gramEnd"/>
      <w:r w:rsidRPr="00E10BE8">
        <w:rPr>
          <w:rFonts w:ascii="Times New Roman" w:hAnsi="Times New Roman" w:cs="Times New Roman"/>
          <w:kern w:val="0"/>
          <w14:ligatures w14:val="none"/>
        </w:rPr>
        <w:t>聚合物电池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 (Li-Po)</w:t>
      </w:r>
    </w:p>
    <w:p w14:paraId="32B864D5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：轻量化和高能量密度，适合小型智能小车的电源需求，能够提供长时间的持续供电，确保系统的稳定运行。</w:t>
      </w:r>
    </w:p>
    <w:p w14:paraId="6700FE77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电机驱动模块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r w:rsidRPr="00E10BE8">
        <w:rPr>
          <w:rFonts w:ascii="Times New Roman" w:hAnsi="Times New Roman" w:cs="Times New Roman"/>
          <w:kern w:val="0"/>
          <w14:ligatures w14:val="none"/>
        </w:rPr>
        <w:t>L298N</w:t>
      </w:r>
    </w:p>
    <w:p w14:paraId="2C2F1930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：能够控制小车的前进、后退和转向，支持双电机控制，适合本项目的驱动需求。</w:t>
      </w:r>
    </w:p>
    <w:p w14:paraId="25E606E1" w14:textId="77777777" w:rsidR="00E10BE8" w:rsidRPr="00E10BE8" w:rsidRDefault="00E10BE8" w:rsidP="00E10BE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控制模块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</w:p>
    <w:p w14:paraId="04A2A14F" w14:textId="77777777" w:rsidR="00E10BE8" w:rsidRPr="00E10BE8" w:rsidRDefault="00E10BE8" w:rsidP="00E10BE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</w:t>
      </w:r>
      <w:r w:rsidRPr="00E10BE8">
        <w:rPr>
          <w:rFonts w:ascii="Times New Roman" w:hAnsi="Times New Roman" w:cs="Times New Roman"/>
          <w:kern w:val="0"/>
          <w14:ligatures w14:val="none"/>
        </w:rPr>
        <w:t>：用于实现小车的速度和方向控制，通过实时调整电机驱动，实现稳定的行驶和精确的避障动作。</w:t>
      </w:r>
    </w:p>
    <w:p w14:paraId="6E1316AF" w14:textId="77777777" w:rsidR="00E10BE8" w:rsidRPr="00B26681" w:rsidRDefault="00E10BE8" w:rsidP="005909A9">
      <w:pPr>
        <w:pStyle w:val="1"/>
        <w:rPr>
          <w:rStyle w:val="aa"/>
          <w:i w:val="0"/>
          <w:iCs w:val="0"/>
          <w:sz w:val="32"/>
          <w:szCs w:val="32"/>
        </w:rPr>
      </w:pPr>
      <w:bookmarkStart w:id="15" w:name="_Toc187339717"/>
      <w:r w:rsidRPr="00B26681">
        <w:rPr>
          <w:rStyle w:val="aa"/>
          <w:i w:val="0"/>
          <w:iCs w:val="0"/>
          <w:sz w:val="32"/>
          <w:szCs w:val="32"/>
        </w:rPr>
        <w:t>四</w:t>
      </w:r>
      <w:r w:rsidRPr="00B26681">
        <w:rPr>
          <w:rStyle w:val="aa"/>
          <w:i w:val="0"/>
          <w:iCs w:val="0"/>
          <w:sz w:val="32"/>
          <w:szCs w:val="32"/>
        </w:rPr>
        <w:t xml:space="preserve">. </w:t>
      </w:r>
      <w:r w:rsidRPr="00B26681">
        <w:rPr>
          <w:rStyle w:val="aa"/>
          <w:i w:val="0"/>
          <w:iCs w:val="0"/>
          <w:sz w:val="32"/>
          <w:szCs w:val="32"/>
        </w:rPr>
        <w:t>无线通信</w:t>
      </w:r>
      <w:bookmarkEnd w:id="15"/>
    </w:p>
    <w:p w14:paraId="6D5A203F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6" w:name="_Toc187339718"/>
      <w:r w:rsidRPr="005E14AD">
        <w:rPr>
          <w:sz w:val="28"/>
          <w:szCs w:val="28"/>
        </w:rPr>
        <w:t xml:space="preserve">4.1 </w:t>
      </w:r>
      <w:r w:rsidRPr="005E14AD">
        <w:rPr>
          <w:sz w:val="28"/>
          <w:szCs w:val="28"/>
        </w:rPr>
        <w:t>无线通信需求</w:t>
      </w:r>
      <w:bookmarkEnd w:id="16"/>
    </w:p>
    <w:p w14:paraId="359407A6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在自动避障智能小车的设计中，无线通信模块负责实现小车与远程控制设备之间的数据传输。为了确保系统的有效运行，无线通信需要满足以下基本需求：</w:t>
      </w:r>
    </w:p>
    <w:p w14:paraId="0AF64167" w14:textId="77777777" w:rsidR="00E10BE8" w:rsidRPr="00E10BE8" w:rsidRDefault="00E10BE8" w:rsidP="00E10BE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</w:t>
      </w:r>
      <w:r w:rsidRPr="00E10BE8">
        <w:rPr>
          <w:rFonts w:ascii="Times New Roman" w:hAnsi="Times New Roman" w:cs="Times New Roman"/>
          <w:kern w:val="0"/>
          <w14:ligatures w14:val="none"/>
        </w:rPr>
        <w:t>：确保在至少</w:t>
      </w:r>
      <w:r w:rsidRPr="00E10BE8">
        <w:rPr>
          <w:rFonts w:ascii="Times New Roman" w:hAnsi="Times New Roman" w:cs="Times New Roman"/>
          <w:kern w:val="0"/>
          <w14:ligatures w14:val="none"/>
        </w:rPr>
        <w:t>50</w:t>
      </w:r>
      <w:r w:rsidRPr="00E10BE8">
        <w:rPr>
          <w:rFonts w:ascii="Times New Roman" w:hAnsi="Times New Roman" w:cs="Times New Roman"/>
          <w:kern w:val="0"/>
          <w14:ligatures w14:val="none"/>
        </w:rPr>
        <w:t>米范围内稳定通信，适应不同的应用场景。</w:t>
      </w:r>
    </w:p>
    <w:p w14:paraId="2437B495" w14:textId="77777777" w:rsidR="00E10BE8" w:rsidRPr="00E10BE8" w:rsidRDefault="00E10BE8" w:rsidP="00E10BE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数据速率</w:t>
      </w:r>
      <w:r w:rsidRPr="00E10BE8">
        <w:rPr>
          <w:rFonts w:ascii="Times New Roman" w:hAnsi="Times New Roman" w:cs="Times New Roman"/>
          <w:kern w:val="0"/>
          <w14:ligatures w14:val="none"/>
        </w:rPr>
        <w:t>：支持实时传输小车的状态信息（如位置、速度）和远程控制指令。</w:t>
      </w:r>
    </w:p>
    <w:p w14:paraId="08177965" w14:textId="77777777" w:rsidR="00E10BE8" w:rsidRPr="00E10BE8" w:rsidRDefault="00E10BE8" w:rsidP="00E10BE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 w:rsidRPr="00E10BE8">
        <w:rPr>
          <w:rFonts w:ascii="Times New Roman" w:hAnsi="Times New Roman" w:cs="Times New Roman"/>
          <w:kern w:val="0"/>
          <w14:ligatures w14:val="none"/>
        </w:rPr>
        <w:t>：降低系统整体能耗，延长电池使用时间。</w:t>
      </w:r>
    </w:p>
    <w:p w14:paraId="0798D330" w14:textId="77777777" w:rsidR="00E10BE8" w:rsidRPr="00E10BE8" w:rsidRDefault="00E10BE8" w:rsidP="00E10BE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稳定性和抗干扰能力</w:t>
      </w:r>
      <w:r w:rsidRPr="00E10BE8">
        <w:rPr>
          <w:rFonts w:ascii="Times New Roman" w:hAnsi="Times New Roman" w:cs="Times New Roman"/>
          <w:kern w:val="0"/>
          <w14:ligatures w14:val="none"/>
        </w:rPr>
        <w:t>：在多干扰环境下保持通信的可靠性和稳定性。</w:t>
      </w:r>
    </w:p>
    <w:p w14:paraId="0CEA9475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7" w:name="_Toc187339719"/>
      <w:r w:rsidRPr="005E14AD">
        <w:rPr>
          <w:sz w:val="28"/>
          <w:szCs w:val="28"/>
        </w:rPr>
        <w:t xml:space="preserve">4.2 </w:t>
      </w:r>
      <w:r w:rsidRPr="005E14AD">
        <w:rPr>
          <w:sz w:val="28"/>
          <w:szCs w:val="28"/>
        </w:rPr>
        <w:t>无线通信模块选择</w:t>
      </w:r>
      <w:bookmarkEnd w:id="17"/>
    </w:p>
    <w:p w14:paraId="73C79DFA" w14:textId="402015D6" w:rsidR="00DC6679" w:rsidRPr="005D6B53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选择：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NRF24L01</w:t>
      </w:r>
    </w:p>
    <w:p w14:paraId="34395123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选择理由：</w:t>
      </w:r>
    </w:p>
    <w:p w14:paraId="15EA7E4A" w14:textId="77777777" w:rsidR="00E10BE8" w:rsidRPr="00E10BE8" w:rsidRDefault="00E10BE8" w:rsidP="00E10BE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低成本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模块价格便宜，适合大规模部署，符合项目的成本控制要求。</w:t>
      </w:r>
    </w:p>
    <w:p w14:paraId="5FFB96CD" w14:textId="77777777" w:rsidR="00E10BE8" w:rsidRPr="00E10BE8" w:rsidRDefault="00E10BE8" w:rsidP="00E10BE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低功耗</w:t>
      </w:r>
      <w:r w:rsidRPr="00E10BE8">
        <w:rPr>
          <w:rFonts w:ascii="Times New Roman" w:hAnsi="Times New Roman" w:cs="Times New Roman"/>
          <w:kern w:val="0"/>
          <w14:ligatures w14:val="none"/>
        </w:rPr>
        <w:t>：模块功耗较低，适合电源受限的小车应用，延长系统的续航时间。</w:t>
      </w:r>
    </w:p>
    <w:p w14:paraId="51D51FF9" w14:textId="77777777" w:rsidR="00E10BE8" w:rsidRPr="00E10BE8" w:rsidRDefault="00E10BE8" w:rsidP="00E10BE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通信距离适中</w:t>
      </w:r>
      <w:r w:rsidRPr="00E10BE8">
        <w:rPr>
          <w:rFonts w:ascii="Times New Roman" w:hAnsi="Times New Roman" w:cs="Times New Roman"/>
          <w:kern w:val="0"/>
          <w14:ligatures w14:val="none"/>
        </w:rPr>
        <w:t>：在开阔环境下，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的通信距离能够满足项目需求，达到</w:t>
      </w:r>
      <w:r w:rsidRPr="00E10BE8">
        <w:rPr>
          <w:rFonts w:ascii="Times New Roman" w:hAnsi="Times New Roman" w:cs="Times New Roman"/>
          <w:kern w:val="0"/>
          <w14:ligatures w14:val="none"/>
        </w:rPr>
        <w:t>50</w:t>
      </w:r>
      <w:r w:rsidRPr="00E10BE8">
        <w:rPr>
          <w:rFonts w:ascii="Times New Roman" w:hAnsi="Times New Roman" w:cs="Times New Roman"/>
          <w:kern w:val="0"/>
          <w14:ligatures w14:val="none"/>
        </w:rPr>
        <w:t>米以上。</w:t>
      </w:r>
    </w:p>
    <w:p w14:paraId="783863B4" w14:textId="77777777" w:rsidR="00E10BE8" w:rsidRPr="00E10BE8" w:rsidRDefault="00E10BE8" w:rsidP="00E10BE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易于集成</w:t>
      </w:r>
      <w:r w:rsidRPr="00E10BE8">
        <w:rPr>
          <w:rFonts w:ascii="Times New Roman" w:hAnsi="Times New Roman" w:cs="Times New Roman"/>
          <w:kern w:val="0"/>
          <w14:ligatures w14:val="none"/>
        </w:rPr>
        <w:t>：模块支持</w:t>
      </w:r>
      <w:r w:rsidRPr="00E10BE8">
        <w:rPr>
          <w:rFonts w:ascii="Times New Roman" w:hAnsi="Times New Roman" w:cs="Times New Roman"/>
          <w:kern w:val="0"/>
          <w14:ligatures w14:val="none"/>
        </w:rPr>
        <w:t>SPI</w:t>
      </w:r>
      <w:r w:rsidRPr="00E10BE8">
        <w:rPr>
          <w:rFonts w:ascii="Times New Roman" w:hAnsi="Times New Roman" w:cs="Times New Roman"/>
          <w:kern w:val="0"/>
          <w14:ligatures w14:val="none"/>
        </w:rPr>
        <w:t>接口，能够方便地与主控单元（树莓派</w:t>
      </w:r>
      <w:r w:rsidRPr="00E10BE8">
        <w:rPr>
          <w:rFonts w:ascii="Times New Roman" w:hAnsi="Times New Roman" w:cs="Times New Roman"/>
          <w:kern w:val="0"/>
          <w14:ligatures w14:val="none"/>
        </w:rPr>
        <w:t>4B</w:t>
      </w:r>
      <w:r w:rsidRPr="00E10BE8">
        <w:rPr>
          <w:rFonts w:ascii="Times New Roman" w:hAnsi="Times New Roman" w:cs="Times New Roman"/>
          <w:kern w:val="0"/>
          <w14:ligatures w14:val="none"/>
        </w:rPr>
        <w:t>）连接，简化系统集成过程。</w:t>
      </w:r>
    </w:p>
    <w:p w14:paraId="2655DED6" w14:textId="77777777" w:rsidR="00E10BE8" w:rsidRPr="00E10BE8" w:rsidRDefault="00E10BE8" w:rsidP="00E10BE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良好的抗干扰能力</w:t>
      </w:r>
      <w:r w:rsidRPr="00E10BE8">
        <w:rPr>
          <w:rFonts w:ascii="Times New Roman" w:hAnsi="Times New Roman" w:cs="Times New Roman"/>
          <w:kern w:val="0"/>
          <w14:ligatures w14:val="none"/>
        </w:rPr>
        <w:t>：支持多频道工作，能够有效减少通信中的干扰，提高通信稳定性。</w:t>
      </w:r>
    </w:p>
    <w:p w14:paraId="475287B1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缺点：</w:t>
      </w:r>
    </w:p>
    <w:p w14:paraId="442C63DF" w14:textId="77777777" w:rsidR="00E10BE8" w:rsidRPr="00E10BE8" w:rsidRDefault="00E10BE8" w:rsidP="00E10BE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通信距离有限</w:t>
      </w:r>
      <w:r w:rsidRPr="00E10BE8">
        <w:rPr>
          <w:rFonts w:ascii="Times New Roman" w:hAnsi="Times New Roman" w:cs="Times New Roman"/>
          <w:kern w:val="0"/>
          <w14:ligatures w14:val="none"/>
        </w:rPr>
        <w:t>：在复杂环境下，实际通信距离可能低于理论值。</w:t>
      </w:r>
    </w:p>
    <w:p w14:paraId="7600424B" w14:textId="77777777" w:rsidR="00E10BE8" w:rsidRPr="00E10BE8" w:rsidRDefault="00E10BE8" w:rsidP="00E10BE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对环境敏感</w:t>
      </w:r>
      <w:r w:rsidRPr="00E10BE8">
        <w:rPr>
          <w:rFonts w:ascii="Times New Roman" w:hAnsi="Times New Roman" w:cs="Times New Roman"/>
          <w:kern w:val="0"/>
          <w14:ligatures w14:val="none"/>
        </w:rPr>
        <w:t>：受干扰较大，可能影响通信稳定性。</w:t>
      </w:r>
    </w:p>
    <w:p w14:paraId="02FC20C0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8" w:name="_Toc187339720"/>
      <w:r w:rsidRPr="005E14AD">
        <w:rPr>
          <w:sz w:val="28"/>
          <w:szCs w:val="28"/>
        </w:rPr>
        <w:lastRenderedPageBreak/>
        <w:t xml:space="preserve">4.3 </w:t>
      </w:r>
      <w:r w:rsidRPr="005E14AD">
        <w:rPr>
          <w:sz w:val="28"/>
          <w:szCs w:val="28"/>
        </w:rPr>
        <w:t>系统集成</w:t>
      </w:r>
      <w:bookmarkEnd w:id="18"/>
    </w:p>
    <w:p w14:paraId="1D810FA3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无线通信模块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通过</w:t>
      </w:r>
      <w:r w:rsidRPr="00E10BE8">
        <w:rPr>
          <w:rFonts w:ascii="Times New Roman" w:hAnsi="Times New Roman" w:cs="Times New Roman"/>
          <w:kern w:val="0"/>
          <w14:ligatures w14:val="none"/>
        </w:rPr>
        <w:t>SPI</w:t>
      </w:r>
      <w:r w:rsidRPr="00E10BE8">
        <w:rPr>
          <w:rFonts w:ascii="Times New Roman" w:hAnsi="Times New Roman" w:cs="Times New Roman"/>
          <w:kern w:val="0"/>
          <w14:ligatures w14:val="none"/>
        </w:rPr>
        <w:t>接口连接到主控单元树莓派</w:t>
      </w:r>
      <w:r w:rsidRPr="00E10BE8">
        <w:rPr>
          <w:rFonts w:ascii="Times New Roman" w:hAnsi="Times New Roman" w:cs="Times New Roman"/>
          <w:kern w:val="0"/>
          <w14:ligatures w14:val="none"/>
        </w:rPr>
        <w:t>4B</w:t>
      </w:r>
      <w:r w:rsidRPr="00E10BE8">
        <w:rPr>
          <w:rFonts w:ascii="Times New Roman" w:hAnsi="Times New Roman" w:cs="Times New Roman"/>
          <w:kern w:val="0"/>
          <w14:ligatures w14:val="none"/>
        </w:rPr>
        <w:t>。具体连接方式如下：</w:t>
      </w:r>
    </w:p>
    <w:p w14:paraId="7B41A84B" w14:textId="77777777" w:rsidR="00E10BE8" w:rsidRPr="00E10BE8" w:rsidRDefault="00E10BE8" w:rsidP="00E10BE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连接引脚</w:t>
      </w:r>
      <w:r w:rsidRPr="00E10BE8">
        <w:rPr>
          <w:rFonts w:ascii="Times New Roman" w:hAnsi="Times New Roman" w:cs="Times New Roman"/>
          <w:kern w:val="0"/>
          <w14:ligatures w14:val="none"/>
        </w:rPr>
        <w:t>：</w:t>
      </w:r>
    </w:p>
    <w:p w14:paraId="20E2526A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CE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引脚</w:t>
      </w:r>
      <w:r w:rsidRPr="00E10BE8">
        <w:rPr>
          <w:rFonts w:ascii="Times New Roman" w:hAnsi="Times New Roman" w:cs="Times New Roman"/>
          <w:kern w:val="0"/>
          <w14:ligatures w14:val="none"/>
        </w:rPr>
        <w:t>连接树莓派的</w:t>
      </w:r>
      <w:r w:rsidRPr="00E10BE8">
        <w:rPr>
          <w:rFonts w:ascii="Times New Roman" w:hAnsi="Times New Roman" w:cs="Times New Roman"/>
          <w:kern w:val="0"/>
          <w14:ligatures w14:val="none"/>
        </w:rPr>
        <w:t>GPIO25</w:t>
      </w:r>
    </w:p>
    <w:p w14:paraId="25806814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CSN</w:t>
      </w: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引脚</w:t>
      </w:r>
      <w:r w:rsidRPr="00E10BE8">
        <w:rPr>
          <w:rFonts w:ascii="Times New Roman" w:hAnsi="Times New Roman" w:cs="Times New Roman"/>
          <w:kern w:val="0"/>
          <w14:ligatures w14:val="none"/>
        </w:rPr>
        <w:t>连接树莓派的</w:t>
      </w:r>
      <w:r w:rsidRPr="00E10BE8">
        <w:rPr>
          <w:rFonts w:ascii="Times New Roman" w:hAnsi="Times New Roman" w:cs="Times New Roman"/>
          <w:kern w:val="0"/>
          <w14:ligatures w14:val="none"/>
        </w:rPr>
        <w:t>GPIO8 (CE0)</w:t>
      </w:r>
    </w:p>
    <w:p w14:paraId="4A258A40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SCK</w:t>
      </w:r>
      <w:r w:rsidRPr="00E10BE8">
        <w:rPr>
          <w:rFonts w:ascii="Times New Roman" w:hAnsi="Times New Roman" w:cs="Times New Roman"/>
          <w:kern w:val="0"/>
          <w14:ligatures w14:val="none"/>
        </w:rPr>
        <w:t>连接树莓派的</w:t>
      </w:r>
      <w:r w:rsidRPr="00E10BE8">
        <w:rPr>
          <w:rFonts w:ascii="Times New Roman" w:hAnsi="Times New Roman" w:cs="Times New Roman"/>
          <w:kern w:val="0"/>
          <w14:ligatures w14:val="none"/>
        </w:rPr>
        <w:t>SCLK</w:t>
      </w:r>
    </w:p>
    <w:p w14:paraId="1D35A1ED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MOSI</w:t>
      </w:r>
      <w:r w:rsidRPr="00E10BE8">
        <w:rPr>
          <w:rFonts w:ascii="Times New Roman" w:hAnsi="Times New Roman" w:cs="Times New Roman"/>
          <w:kern w:val="0"/>
          <w14:ligatures w14:val="none"/>
        </w:rPr>
        <w:t>连接树莓派的</w:t>
      </w:r>
      <w:r w:rsidRPr="00E10BE8">
        <w:rPr>
          <w:rFonts w:ascii="Times New Roman" w:hAnsi="Times New Roman" w:cs="Times New Roman"/>
          <w:kern w:val="0"/>
          <w14:ligatures w14:val="none"/>
        </w:rPr>
        <w:t>MOSI</w:t>
      </w:r>
    </w:p>
    <w:p w14:paraId="2D91D16C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MISO</w:t>
      </w:r>
      <w:r w:rsidRPr="00E10BE8">
        <w:rPr>
          <w:rFonts w:ascii="Times New Roman" w:hAnsi="Times New Roman" w:cs="Times New Roman"/>
          <w:kern w:val="0"/>
          <w14:ligatures w14:val="none"/>
        </w:rPr>
        <w:t>连接树莓派的</w:t>
      </w:r>
      <w:r w:rsidRPr="00E10BE8">
        <w:rPr>
          <w:rFonts w:ascii="Times New Roman" w:hAnsi="Times New Roman" w:cs="Times New Roman"/>
          <w:kern w:val="0"/>
          <w14:ligatures w14:val="none"/>
        </w:rPr>
        <w:t>MISO</w:t>
      </w:r>
    </w:p>
    <w:p w14:paraId="4E1BEB48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VCC</w:t>
      </w:r>
      <w:r w:rsidRPr="00E10BE8">
        <w:rPr>
          <w:rFonts w:ascii="Times New Roman" w:hAnsi="Times New Roman" w:cs="Times New Roman"/>
          <w:kern w:val="0"/>
          <w14:ligatures w14:val="none"/>
        </w:rPr>
        <w:t>连接</w:t>
      </w:r>
      <w:r w:rsidRPr="00E10BE8">
        <w:rPr>
          <w:rFonts w:ascii="Times New Roman" w:hAnsi="Times New Roman" w:cs="Times New Roman"/>
          <w:kern w:val="0"/>
          <w14:ligatures w14:val="none"/>
        </w:rPr>
        <w:t>3.3V</w:t>
      </w:r>
      <w:r w:rsidRPr="00E10BE8">
        <w:rPr>
          <w:rFonts w:ascii="Times New Roman" w:hAnsi="Times New Roman" w:cs="Times New Roman"/>
          <w:kern w:val="0"/>
          <w14:ligatures w14:val="none"/>
        </w:rPr>
        <w:t>电源</w:t>
      </w:r>
    </w:p>
    <w:p w14:paraId="201E1B33" w14:textId="77777777" w:rsidR="00E10BE8" w:rsidRPr="00E10BE8" w:rsidRDefault="00E10BE8" w:rsidP="00E10BE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GND</w:t>
      </w:r>
      <w:r w:rsidRPr="00E10BE8">
        <w:rPr>
          <w:rFonts w:ascii="Times New Roman" w:hAnsi="Times New Roman" w:cs="Times New Roman"/>
          <w:kern w:val="0"/>
          <w14:ligatures w14:val="none"/>
        </w:rPr>
        <w:t>连接地线</w:t>
      </w:r>
    </w:p>
    <w:p w14:paraId="3E063889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通过编程实现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模块的数据发送与接收，确保小车能够实时传输其状态信息（如位置、速度）并接收来自远程控制设备的指令。这样，智能小车不仅具备自动避障功能，还能够实现远程监控和控制，提升其应用的灵活性和实用性。</w:t>
      </w:r>
    </w:p>
    <w:p w14:paraId="0FB3C4C7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19" w:name="_Toc187339721"/>
      <w:r w:rsidRPr="005E14AD">
        <w:rPr>
          <w:sz w:val="28"/>
          <w:szCs w:val="28"/>
        </w:rPr>
        <w:t xml:space="preserve">4.4 </w:t>
      </w:r>
      <w:r w:rsidRPr="005E14AD">
        <w:rPr>
          <w:sz w:val="28"/>
          <w:szCs w:val="28"/>
        </w:rPr>
        <w:t>无线通信实现</w:t>
      </w:r>
      <w:bookmarkEnd w:id="19"/>
    </w:p>
    <w:p w14:paraId="7E90B412" w14:textId="36CB4E31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在软件方面，使用适配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的库进行编程开发。主要步骤包括：</w:t>
      </w:r>
    </w:p>
    <w:p w14:paraId="10591612" w14:textId="77777777" w:rsidR="00E10BE8" w:rsidRPr="00E10BE8" w:rsidRDefault="00E10BE8" w:rsidP="00E10BE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初始化模块</w:t>
      </w:r>
      <w:r w:rsidRPr="00E10BE8">
        <w:rPr>
          <w:rFonts w:ascii="Times New Roman" w:hAnsi="Times New Roman" w:cs="Times New Roman"/>
          <w:kern w:val="0"/>
          <w14:ligatures w14:val="none"/>
        </w:rPr>
        <w:t>：配置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的工作频段和传输速率。</w:t>
      </w:r>
    </w:p>
    <w:p w14:paraId="44B06A02" w14:textId="77777777" w:rsidR="00E10BE8" w:rsidRPr="00E10BE8" w:rsidRDefault="00E10BE8" w:rsidP="00E10BE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建立通信链路</w:t>
      </w:r>
      <w:r w:rsidRPr="00E10BE8">
        <w:rPr>
          <w:rFonts w:ascii="Times New Roman" w:hAnsi="Times New Roman" w:cs="Times New Roman"/>
          <w:kern w:val="0"/>
          <w14:ligatures w14:val="none"/>
        </w:rPr>
        <w:t>：设置主从模式，确保主控单元与远程控制设备之间的可靠通信。</w:t>
      </w:r>
    </w:p>
    <w:p w14:paraId="3EDFB4C7" w14:textId="77777777" w:rsidR="00E10BE8" w:rsidRPr="00E10BE8" w:rsidRDefault="00E10BE8" w:rsidP="00E10BE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数据传输</w:t>
      </w:r>
      <w:r w:rsidRPr="00E10BE8">
        <w:rPr>
          <w:rFonts w:ascii="Times New Roman" w:hAnsi="Times New Roman" w:cs="Times New Roman"/>
          <w:kern w:val="0"/>
          <w14:ligatures w14:val="none"/>
        </w:rPr>
        <w:t>：设计数据包格式，确保状态信息和控制指令的准确传输。</w:t>
      </w:r>
    </w:p>
    <w:p w14:paraId="27271F45" w14:textId="77777777" w:rsidR="00E10BE8" w:rsidRPr="00E10BE8" w:rsidRDefault="00E10BE8" w:rsidP="00E10BE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错误处理</w:t>
      </w:r>
      <w:r w:rsidRPr="00E10BE8">
        <w:rPr>
          <w:rFonts w:ascii="Times New Roman" w:hAnsi="Times New Roman" w:cs="Times New Roman"/>
          <w:kern w:val="0"/>
          <w14:ligatures w14:val="none"/>
        </w:rPr>
        <w:t>：实现数据校验和重传机制，提高通信的可靠性。</w:t>
      </w:r>
    </w:p>
    <w:p w14:paraId="22E75FE7" w14:textId="77777777" w:rsidR="00E10BE8" w:rsidRPr="00B26681" w:rsidRDefault="00E10BE8" w:rsidP="005909A9">
      <w:pPr>
        <w:pStyle w:val="1"/>
        <w:rPr>
          <w:rStyle w:val="aa"/>
          <w:i w:val="0"/>
          <w:iCs w:val="0"/>
          <w:sz w:val="32"/>
          <w:szCs w:val="32"/>
        </w:rPr>
      </w:pPr>
      <w:bookmarkStart w:id="20" w:name="_Toc187339722"/>
      <w:r w:rsidRPr="00B26681">
        <w:rPr>
          <w:rStyle w:val="aa"/>
          <w:i w:val="0"/>
          <w:iCs w:val="0"/>
          <w:sz w:val="32"/>
          <w:szCs w:val="32"/>
        </w:rPr>
        <w:t>五</w:t>
      </w:r>
      <w:r w:rsidRPr="00B26681">
        <w:rPr>
          <w:rStyle w:val="aa"/>
          <w:i w:val="0"/>
          <w:iCs w:val="0"/>
          <w:sz w:val="32"/>
          <w:szCs w:val="32"/>
        </w:rPr>
        <w:t>. PID</w:t>
      </w:r>
      <w:r w:rsidRPr="00B26681">
        <w:rPr>
          <w:rStyle w:val="aa"/>
          <w:i w:val="0"/>
          <w:iCs w:val="0"/>
          <w:sz w:val="32"/>
          <w:szCs w:val="32"/>
        </w:rPr>
        <w:t>仿真</w:t>
      </w:r>
      <w:bookmarkEnd w:id="20"/>
    </w:p>
    <w:p w14:paraId="2156DF7C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21" w:name="_Toc187339723"/>
      <w:r w:rsidRPr="005E14AD">
        <w:rPr>
          <w:sz w:val="28"/>
          <w:szCs w:val="28"/>
        </w:rPr>
        <w:t>5.1 PID</w:t>
      </w:r>
      <w:r w:rsidRPr="005E14AD">
        <w:rPr>
          <w:sz w:val="28"/>
          <w:szCs w:val="28"/>
        </w:rPr>
        <w:t>控制算法</w:t>
      </w:r>
      <w:bookmarkEnd w:id="21"/>
    </w:p>
    <w:p w14:paraId="1CC8653A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控制器通过比例（</w:t>
      </w:r>
      <w:r w:rsidRPr="00E10BE8">
        <w:rPr>
          <w:rFonts w:ascii="Times New Roman" w:hAnsi="Times New Roman" w:cs="Times New Roman"/>
          <w:kern w:val="0"/>
          <w14:ligatures w14:val="none"/>
        </w:rPr>
        <w:t>P</w:t>
      </w:r>
      <w:r w:rsidRPr="00E10BE8">
        <w:rPr>
          <w:rFonts w:ascii="Times New Roman" w:hAnsi="Times New Roman" w:cs="Times New Roman"/>
          <w:kern w:val="0"/>
          <w14:ligatures w14:val="none"/>
        </w:rPr>
        <w:t>）、积分（</w:t>
      </w:r>
      <w:r w:rsidRPr="00E10BE8">
        <w:rPr>
          <w:rFonts w:ascii="Times New Roman" w:hAnsi="Times New Roman" w:cs="Times New Roman"/>
          <w:kern w:val="0"/>
          <w14:ligatures w14:val="none"/>
        </w:rPr>
        <w:t>I</w:t>
      </w:r>
      <w:r w:rsidRPr="00E10BE8">
        <w:rPr>
          <w:rFonts w:ascii="Times New Roman" w:hAnsi="Times New Roman" w:cs="Times New Roman"/>
          <w:kern w:val="0"/>
          <w14:ligatures w14:val="none"/>
        </w:rPr>
        <w:t>）和微分（</w:t>
      </w:r>
      <w:r w:rsidRPr="00E10BE8">
        <w:rPr>
          <w:rFonts w:ascii="Times New Roman" w:hAnsi="Times New Roman" w:cs="Times New Roman"/>
          <w:kern w:val="0"/>
          <w14:ligatures w14:val="none"/>
        </w:rPr>
        <w:t>D</w:t>
      </w:r>
      <w:r w:rsidRPr="00E10BE8">
        <w:rPr>
          <w:rFonts w:ascii="Times New Roman" w:hAnsi="Times New Roman" w:cs="Times New Roman"/>
          <w:kern w:val="0"/>
          <w14:ligatures w14:val="none"/>
        </w:rPr>
        <w:t>）三部分，对系统的误差进行调节，以实现系统的稳定和快速响应。其数学表达式如下：</w:t>
      </w:r>
    </w:p>
    <w:p w14:paraId="497CBBC0" w14:textId="77777777" w:rsidR="008532D6" w:rsidRPr="008532D6" w:rsidRDefault="008532D6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hAnsi="Cambria Math" w:cs="Times New Roman" w:hint="eastAsia"/>
              <w:kern w:val="0"/>
              <w14:ligatures w14:val="none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t</m:t>
              </m:r>
            </m:e>
          </m:d>
          <m:r>
            <w:rPr>
              <w:rFonts w:ascii="Cambria Math" w:hAnsi="Cambria Math" w:cs="Times New Roman" w:hint="eastAsia"/>
              <w:kern w:val="0"/>
              <w14:ligatures w14:val="none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hAnsi="Cambria Math" w:cs="Times New Roman" w:hint="eastAsia"/>
              <w:kern w:val="0"/>
              <w14:ligatures w14:val="none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t</m:t>
              </m:r>
            </m:e>
          </m:d>
          <m:r>
            <w:rPr>
              <w:rFonts w:ascii="Cambria Math" w:hAnsi="Cambria Math" w:cs="Times New Roman" w:hint="eastAsia"/>
              <w:kern w:val="0"/>
              <w14:ligatures w14:val="none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i</m:t>
              </m:r>
            </m:sub>
          </m:sSub>
          <m:nary>
            <m:nary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hAnsi="Cambria Math" w:cs="Times New Roman" w:hint="eastAsia"/>
                      <w:kern w:val="0"/>
                      <w14:ligatures w14:val="none"/>
                    </w:rPr>
                    <m:t>τ</m:t>
                  </m:r>
                </m:e>
              </m:d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dτ</m:t>
              </m:r>
            </m:e>
          </m:nary>
          <m:r>
            <w:rPr>
              <w:rFonts w:ascii="Cambria Math" w:hAnsi="Cambria Math" w:cs="Times New Roman" w:hint="eastAsia"/>
              <w:kern w:val="0"/>
              <w14:ligatures w14:val="none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hAnsi="Cambria Math" w:cs="Times New Roman" w:hint="eastAsia"/>
                  <w:kern w:val="0"/>
                  <w14:ligatures w14:val="none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 w:hint="eastAsia"/>
                      <w:kern w:val="0"/>
                      <w14:ligatures w14:val="none"/>
                    </w:rPr>
                    <m:t>de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 w:hint="eastAsia"/>
                          <w:kern w:val="0"/>
                          <w14:ligatures w14:val="non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 w:hint="eastAsia"/>
                      <w:kern w:val="0"/>
                      <w14:ligatures w14:val="none"/>
                    </w:rPr>
                    <m:t>dt</m:t>
                  </m:r>
                </m:den>
              </m:f>
            </m:e>
          </m:d>
        </m:oMath>
      </m:oMathPara>
    </w:p>
    <w:p w14:paraId="062BA796" w14:textId="4A01FE11" w:rsidR="00E10BE8" w:rsidRPr="008532D6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其中：</w:t>
      </w:r>
    </w:p>
    <w:p w14:paraId="53C8DAC4" w14:textId="2B615DE3" w:rsidR="00E10BE8" w:rsidRPr="00E10BE8" w:rsidRDefault="00E10BE8" w:rsidP="00E10BE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lastRenderedPageBreak/>
        <w:t xml:space="preserve">u(t) </w:t>
      </w:r>
      <w:r w:rsidRPr="00E10BE8">
        <w:rPr>
          <w:rFonts w:ascii="Times New Roman" w:hAnsi="Times New Roman" w:cs="Times New Roman"/>
          <w:kern w:val="0"/>
          <w14:ligatures w14:val="none"/>
        </w:rPr>
        <w:t>是控制输出</w:t>
      </w:r>
    </w:p>
    <w:p w14:paraId="5B7D70A9" w14:textId="27A24342" w:rsidR="00E10BE8" w:rsidRPr="00E10BE8" w:rsidRDefault="00E10BE8" w:rsidP="00E10BE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 xml:space="preserve">e(t) </w:t>
      </w:r>
      <w:r w:rsidRPr="00E10BE8">
        <w:rPr>
          <w:rFonts w:ascii="Times New Roman" w:hAnsi="Times New Roman" w:cs="Times New Roman"/>
          <w:kern w:val="0"/>
          <w14:ligatures w14:val="none"/>
        </w:rPr>
        <w:t>是系统误差（目标值与实际值之差）</w:t>
      </w:r>
    </w:p>
    <w:p w14:paraId="7657ECF7" w14:textId="32BC0F2F" w:rsidR="00E10BE8" w:rsidRPr="00E10BE8" w:rsidRDefault="00E10BE8" w:rsidP="00E10BE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F12635">
        <w:rPr>
          <w:rFonts w:ascii="Times New Roman" w:hAnsi="Times New Roman" w:cs="Times New Roman" w:hint="eastAsia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p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>是比例系数</w:t>
      </w:r>
    </w:p>
    <w:p w14:paraId="262ABD50" w14:textId="739F3C90" w:rsidR="00E10BE8" w:rsidRPr="00E10BE8" w:rsidRDefault="00E10BE8" w:rsidP="00E10BE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F12635">
        <w:rPr>
          <w:rFonts w:ascii="Times New Roman" w:hAnsi="Times New Roman" w:cs="Times New Roman" w:hint="eastAsia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i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>是积分系数</w:t>
      </w:r>
    </w:p>
    <w:p w14:paraId="50AD6A06" w14:textId="3EE34CE2" w:rsidR="00E10BE8" w:rsidRPr="00E10BE8" w:rsidRDefault="00E10BE8" w:rsidP="00E10BE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F12635">
        <w:rPr>
          <w:rFonts w:ascii="Times New Roman" w:hAnsi="Times New Roman" w:cs="Times New Roman" w:hint="eastAsia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d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>是微分系数</w:t>
      </w:r>
    </w:p>
    <w:p w14:paraId="27C9385B" w14:textId="77777777" w:rsidR="00E10BE8" w:rsidRPr="005E14AD" w:rsidRDefault="00E10BE8" w:rsidP="005909A9">
      <w:pPr>
        <w:pStyle w:val="2"/>
        <w:rPr>
          <w:sz w:val="28"/>
          <w:szCs w:val="28"/>
        </w:rPr>
      </w:pPr>
      <w:bookmarkStart w:id="22" w:name="_Toc187339724"/>
      <w:r w:rsidRPr="005E14AD">
        <w:rPr>
          <w:sz w:val="28"/>
          <w:szCs w:val="28"/>
        </w:rPr>
        <w:t xml:space="preserve">5.2 </w:t>
      </w:r>
      <w:r w:rsidRPr="005E14AD">
        <w:rPr>
          <w:sz w:val="28"/>
          <w:szCs w:val="28"/>
        </w:rPr>
        <w:t>仿真结果分析</w:t>
      </w:r>
      <w:bookmarkEnd w:id="22"/>
    </w:p>
    <w:p w14:paraId="6D83BC2B" w14:textId="2834056C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使用</w:t>
      </w:r>
      <w:r w:rsidR="003835D9">
        <w:rPr>
          <w:rFonts w:ascii="Times New Roman" w:hAnsi="Times New Roman" w:cs="Times New Roman" w:hint="eastAsia"/>
          <w:kern w:val="0"/>
          <w14:ligatures w14:val="none"/>
        </w:rPr>
        <w:t>Excel</w:t>
      </w:r>
      <w:r w:rsidRPr="00E10BE8">
        <w:rPr>
          <w:rFonts w:ascii="Times New Roman" w:hAnsi="Times New Roman" w:cs="Times New Roman"/>
          <w:kern w:val="0"/>
          <w14:ligatures w14:val="none"/>
        </w:rPr>
        <w:t>模拟了一个一阶惯性系统在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控制器作用下的阶跃响应。通过调整比例系数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235EC7"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235EC7">
        <w:rPr>
          <w:rFonts w:ascii="Times New Roman" w:hAnsi="Times New Roman" w:cs="Times New Roman" w:hint="eastAsia"/>
          <w:kern w:val="0"/>
          <w14:ligatures w14:val="none"/>
        </w:rPr>
        <w:t>_</w:t>
      </w:r>
      <w:r w:rsidR="00235EC7" w:rsidRPr="00E10BE8">
        <w:rPr>
          <w:rFonts w:ascii="Times New Roman" w:hAnsi="Times New Roman" w:cs="Times New Roman"/>
          <w:kern w:val="0"/>
          <w14:ligatures w14:val="none"/>
        </w:rPr>
        <w:t>p</w:t>
      </w:r>
      <w:proofErr w:type="spellEnd"/>
      <w:r w:rsidR="00235EC7" w:rsidRPr="00E10BE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E10BE8">
        <w:rPr>
          <w:rFonts w:ascii="Times New Roman" w:hAnsi="Times New Roman" w:cs="Times New Roman"/>
          <w:kern w:val="0"/>
          <w14:ligatures w14:val="none"/>
        </w:rPr>
        <w:t>​</w:t>
      </w:r>
      <w:r w:rsidRPr="00E10BE8">
        <w:rPr>
          <w:rFonts w:ascii="Times New Roman" w:hAnsi="Times New Roman" w:cs="Times New Roman"/>
          <w:kern w:val="0"/>
          <w14:ligatures w14:val="none"/>
        </w:rPr>
        <w:t>、积分系数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235EC7"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235EC7">
        <w:rPr>
          <w:rFonts w:ascii="Times New Roman" w:hAnsi="Times New Roman" w:cs="Times New Roman" w:hint="eastAsia"/>
          <w:kern w:val="0"/>
          <w14:ligatures w14:val="none"/>
        </w:rPr>
        <w:t>_</w:t>
      </w:r>
      <w:r w:rsidR="00235EC7" w:rsidRPr="00E10BE8">
        <w:rPr>
          <w:rFonts w:ascii="Times New Roman" w:hAnsi="Times New Roman" w:cs="Times New Roman"/>
          <w:kern w:val="0"/>
          <w14:ligatures w14:val="none"/>
        </w:rPr>
        <w:t>i</w:t>
      </w:r>
      <w:proofErr w:type="spellEnd"/>
      <w:r w:rsidR="00235EC7"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>和微分系数</w:t>
      </w:r>
      <w:proofErr w:type="spellStart"/>
      <w:r w:rsidR="00235EC7"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235EC7">
        <w:rPr>
          <w:rFonts w:ascii="Times New Roman" w:hAnsi="Times New Roman" w:cs="Times New Roman" w:hint="eastAsia"/>
          <w:kern w:val="0"/>
          <w14:ligatures w14:val="none"/>
        </w:rPr>
        <w:t>_</w:t>
      </w:r>
      <w:r w:rsidR="00235EC7" w:rsidRPr="00E10BE8">
        <w:rPr>
          <w:rFonts w:ascii="Times New Roman" w:hAnsi="Times New Roman" w:cs="Times New Roman"/>
          <w:kern w:val="0"/>
          <w14:ligatures w14:val="none"/>
        </w:rPr>
        <w:t>d</w:t>
      </w:r>
      <w:proofErr w:type="spellEnd"/>
      <w:r w:rsidR="00235EC7" w:rsidRPr="00E10BE8">
        <w:rPr>
          <w:rFonts w:ascii="Times New Roman" w:hAnsi="Times New Roman" w:cs="Times New Roman"/>
          <w:kern w:val="0"/>
          <w14:ligatures w14:val="none"/>
        </w:rPr>
        <w:t xml:space="preserve">​ </w:t>
      </w:r>
      <w:r w:rsidRPr="00E10BE8">
        <w:rPr>
          <w:rFonts w:ascii="Times New Roman" w:hAnsi="Times New Roman" w:cs="Times New Roman"/>
          <w:kern w:val="0"/>
          <w14:ligatures w14:val="none"/>
        </w:rPr>
        <w:t>​</w:t>
      </w:r>
      <w:r w:rsidRPr="00E10BE8">
        <w:rPr>
          <w:rFonts w:ascii="Times New Roman" w:hAnsi="Times New Roman" w:cs="Times New Roman"/>
          <w:kern w:val="0"/>
          <w14:ligatures w14:val="none"/>
        </w:rPr>
        <w:t>，观察系统响应的变化，优化控制参数以达到快速响应和稳定控制的目标。</w:t>
      </w:r>
    </w:p>
    <w:p w14:paraId="71D6B7E7" w14:textId="77777777" w:rsid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10BE8">
        <w:rPr>
          <w:rFonts w:ascii="Times New Roman" w:hAnsi="Times New Roman" w:cs="Times New Roman"/>
          <w:b/>
          <w:bCs/>
          <w:kern w:val="0"/>
          <w14:ligatures w14:val="none"/>
        </w:rPr>
        <w:t>仿真结果图示</w:t>
      </w:r>
    </w:p>
    <w:p w14:paraId="549EF61F" w14:textId="2B5A5438" w:rsidR="00D824FA" w:rsidRPr="00E10BE8" w:rsidRDefault="00D824FA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435DC3E8" wp14:editId="699F1C51">
            <wp:extent cx="6529217" cy="3818534"/>
            <wp:effectExtent l="0" t="0" r="5080" b="0"/>
            <wp:docPr id="118951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9174" cy="38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038A" w14:textId="5E2F46BD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在初始参数</w:t>
      </w:r>
      <w:r w:rsidRPr="00E10BE8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AA5B55">
        <w:rPr>
          <w:rFonts w:ascii="Times New Roman" w:hAnsi="Times New Roman" w:cs="Times New Roman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p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>=2</w:t>
      </w:r>
      <w:r w:rsidRPr="00E10BE8">
        <w:rPr>
          <w:rFonts w:ascii="Times New Roman" w:hAnsi="Times New Roman" w:cs="Times New Roman"/>
          <w:kern w:val="0"/>
          <w14:ligatures w14:val="none"/>
        </w:rPr>
        <w:t>、</w:t>
      </w: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AA5B55">
        <w:rPr>
          <w:rFonts w:ascii="Times New Roman" w:hAnsi="Times New Roman" w:cs="Times New Roman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i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>=1</w:t>
      </w:r>
      <w:r w:rsidRPr="00E10BE8">
        <w:rPr>
          <w:rFonts w:ascii="Times New Roman" w:hAnsi="Times New Roman" w:cs="Times New Roman"/>
          <w:kern w:val="0"/>
          <w14:ligatures w14:val="none"/>
        </w:rPr>
        <w:t>、</w:t>
      </w:r>
      <w:proofErr w:type="spellStart"/>
      <w:r w:rsidRPr="00E10BE8">
        <w:rPr>
          <w:rFonts w:ascii="Times New Roman" w:hAnsi="Times New Roman" w:cs="Times New Roman"/>
          <w:kern w:val="0"/>
          <w14:ligatures w14:val="none"/>
        </w:rPr>
        <w:t>K</w:t>
      </w:r>
      <w:r w:rsidR="007F69F3">
        <w:rPr>
          <w:rFonts w:ascii="Times New Roman" w:hAnsi="Times New Roman" w:cs="Times New Roman"/>
          <w:kern w:val="0"/>
          <w14:ligatures w14:val="none"/>
        </w:rPr>
        <w:t>_</w:t>
      </w:r>
      <w:r w:rsidRPr="00E10BE8">
        <w:rPr>
          <w:rFonts w:ascii="Times New Roman" w:hAnsi="Times New Roman" w:cs="Times New Roman"/>
          <w:kern w:val="0"/>
          <w14:ligatures w14:val="none"/>
        </w:rPr>
        <w:t>d</w:t>
      </w:r>
      <w:proofErr w:type="spellEnd"/>
      <w:r w:rsidRPr="00E10BE8">
        <w:rPr>
          <w:rFonts w:ascii="Times New Roman" w:hAnsi="Times New Roman" w:cs="Times New Roman"/>
          <w:kern w:val="0"/>
          <w14:ligatures w14:val="none"/>
        </w:rPr>
        <w:t xml:space="preserve">=0.5 </w:t>
      </w:r>
      <w:r w:rsidRPr="00E10BE8">
        <w:rPr>
          <w:rFonts w:ascii="Times New Roman" w:hAnsi="Times New Roman" w:cs="Times New Roman"/>
          <w:kern w:val="0"/>
          <w14:ligatures w14:val="none"/>
        </w:rPr>
        <w:t>下，系统能够较快地达到设定值，但可能存在一定的超调和振荡。通过适当调整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参数，可以优化系统的响应速度和稳定性，减少超调和稳态误差。</w:t>
      </w:r>
    </w:p>
    <w:p w14:paraId="7946B140" w14:textId="77777777" w:rsidR="00E10BE8" w:rsidRPr="00B26681" w:rsidRDefault="00E10BE8" w:rsidP="005909A9">
      <w:pPr>
        <w:pStyle w:val="1"/>
        <w:rPr>
          <w:rStyle w:val="aa"/>
          <w:i w:val="0"/>
          <w:iCs w:val="0"/>
          <w:sz w:val="32"/>
          <w:szCs w:val="32"/>
        </w:rPr>
      </w:pPr>
      <w:bookmarkStart w:id="23" w:name="_Toc187339725"/>
      <w:r w:rsidRPr="00B26681">
        <w:rPr>
          <w:rStyle w:val="aa"/>
          <w:i w:val="0"/>
          <w:iCs w:val="0"/>
          <w:sz w:val="32"/>
          <w:szCs w:val="32"/>
        </w:rPr>
        <w:lastRenderedPageBreak/>
        <w:t>六</w:t>
      </w:r>
      <w:r w:rsidRPr="00B26681">
        <w:rPr>
          <w:rStyle w:val="aa"/>
          <w:i w:val="0"/>
          <w:iCs w:val="0"/>
          <w:sz w:val="32"/>
          <w:szCs w:val="32"/>
        </w:rPr>
        <w:t xml:space="preserve">. </w:t>
      </w:r>
      <w:r w:rsidRPr="00B26681">
        <w:rPr>
          <w:rStyle w:val="aa"/>
          <w:i w:val="0"/>
          <w:iCs w:val="0"/>
          <w:sz w:val="32"/>
          <w:szCs w:val="32"/>
        </w:rPr>
        <w:t>项目小结</w:t>
      </w:r>
      <w:bookmarkEnd w:id="23"/>
    </w:p>
    <w:p w14:paraId="280AE893" w14:textId="77777777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本章详细阐述了自动避障智能小车的设计目标和系统架构，并针对各主要硬件模块进行了深入的选型比较与分析。最终，选择了性能强大的树莓派</w:t>
      </w:r>
      <w:r w:rsidRPr="00E10BE8">
        <w:rPr>
          <w:rFonts w:ascii="Times New Roman" w:hAnsi="Times New Roman" w:cs="Times New Roman"/>
          <w:kern w:val="0"/>
          <w14:ligatures w14:val="none"/>
        </w:rPr>
        <w:t>4B</w:t>
      </w:r>
      <w:r w:rsidRPr="00E10BE8">
        <w:rPr>
          <w:rFonts w:ascii="Times New Roman" w:hAnsi="Times New Roman" w:cs="Times New Roman"/>
          <w:kern w:val="0"/>
          <w14:ligatures w14:val="none"/>
        </w:rPr>
        <w:t>作为主控单元，直接连接</w:t>
      </w:r>
      <w:r w:rsidRPr="00E10BE8">
        <w:rPr>
          <w:rFonts w:ascii="Times New Roman" w:hAnsi="Times New Roman" w:cs="Times New Roman"/>
          <w:kern w:val="0"/>
          <w14:ligatures w14:val="none"/>
        </w:rPr>
        <w:t>HC-SR04</w:t>
      </w:r>
      <w:r w:rsidRPr="00E10BE8">
        <w:rPr>
          <w:rFonts w:ascii="Times New Roman" w:hAnsi="Times New Roman" w:cs="Times New Roman"/>
          <w:kern w:val="0"/>
          <w14:ligatures w14:val="none"/>
        </w:rPr>
        <w:t>超声波传感器进行障碍物距离数据采集。</w:t>
      </w:r>
      <w:r w:rsidRPr="00E10BE8">
        <w:rPr>
          <w:rFonts w:ascii="Times New Roman" w:hAnsi="Times New Roman" w:cs="Times New Roman"/>
          <w:kern w:val="0"/>
          <w14:ligatures w14:val="none"/>
        </w:rPr>
        <w:t>HC-SR04</w:t>
      </w:r>
      <w:r w:rsidRPr="00E10BE8">
        <w:rPr>
          <w:rFonts w:ascii="Times New Roman" w:hAnsi="Times New Roman" w:cs="Times New Roman"/>
          <w:kern w:val="0"/>
          <w14:ligatures w14:val="none"/>
        </w:rPr>
        <w:t>超声波传感器既满足了成本控制又提供了基本的测量功能。</w:t>
      </w:r>
      <w:r w:rsidRPr="00E10BE8">
        <w:rPr>
          <w:rFonts w:ascii="Times New Roman" w:hAnsi="Times New Roman" w:cs="Times New Roman"/>
          <w:kern w:val="0"/>
          <w14:ligatures w14:val="none"/>
        </w:rPr>
        <w:t>NRF24L01</w:t>
      </w:r>
      <w:r w:rsidRPr="00E10BE8">
        <w:rPr>
          <w:rFonts w:ascii="Times New Roman" w:hAnsi="Times New Roman" w:cs="Times New Roman"/>
          <w:kern w:val="0"/>
          <w14:ligatures w14:val="none"/>
        </w:rPr>
        <w:t>无线通信模块用于实现小车与远程控制设备之间的稳定通信，有效支持了远程控制和监控功能。锂聚合物电池为系统提供了稳定的电源供应，确保智能小车的持续运行。</w:t>
      </w:r>
    </w:p>
    <w:p w14:paraId="458920D9" w14:textId="0825199E" w:rsidR="00E10BE8" w:rsidRPr="00E10BE8" w:rsidRDefault="00E10BE8" w:rsidP="00E10BE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控制部分，通过</w:t>
      </w:r>
      <w:r w:rsidR="00D33492">
        <w:rPr>
          <w:rFonts w:ascii="Times New Roman" w:hAnsi="Times New Roman" w:cs="Times New Roman"/>
          <w:kern w:val="0"/>
          <w14:ligatures w14:val="none"/>
        </w:rPr>
        <w:t>Excel</w:t>
      </w:r>
      <w:r w:rsidRPr="00E10BE8">
        <w:rPr>
          <w:rFonts w:ascii="Times New Roman" w:hAnsi="Times New Roman" w:cs="Times New Roman"/>
          <w:kern w:val="0"/>
          <w14:ligatures w14:val="none"/>
        </w:rPr>
        <w:t>仿真验证了</w:t>
      </w:r>
      <w:r w:rsidRPr="00E10BE8">
        <w:rPr>
          <w:rFonts w:ascii="Times New Roman" w:hAnsi="Times New Roman" w:cs="Times New Roman"/>
          <w:kern w:val="0"/>
          <w14:ligatures w14:val="none"/>
        </w:rPr>
        <w:t>PID</w:t>
      </w:r>
      <w:r w:rsidRPr="00E10BE8">
        <w:rPr>
          <w:rFonts w:ascii="Times New Roman" w:hAnsi="Times New Roman" w:cs="Times New Roman"/>
          <w:kern w:val="0"/>
          <w14:ligatures w14:val="none"/>
        </w:rPr>
        <w:t>控制算法的有效性，并通过参数优化提高了系统的响应性能。通过合理的硬件组合和算法设计，系统具备了高效的障碍物检测与避障能力、稳定的速度控制以及灵活的远程控制功能，能够有效地满足自动避障智能小车的实际需求。</w:t>
      </w:r>
    </w:p>
    <w:p w14:paraId="0CC4C27B" w14:textId="7DFB867C" w:rsidR="00E10BE8" w:rsidRPr="00A8382F" w:rsidRDefault="00E10BE8" w:rsidP="00A838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0BE8">
        <w:rPr>
          <w:rFonts w:ascii="Times New Roman" w:hAnsi="Times New Roman" w:cs="Times New Roman"/>
          <w:kern w:val="0"/>
          <w14:ligatures w14:val="none"/>
        </w:rPr>
        <w:t>在后续的章节中，将详细介绍各硬件模块的具体连接方式、软件开发流程以及系统的测试与优化策略，确保整个系统的稳定运行和高效性能。</w:t>
      </w:r>
    </w:p>
    <w:sectPr w:rsidR="00E10BE8" w:rsidRPr="00A838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E75A" w14:textId="77777777" w:rsidR="00CD26FE" w:rsidRDefault="00CD26FE" w:rsidP="00AA0520">
      <w:pPr>
        <w:spacing w:after="0" w:line="240" w:lineRule="auto"/>
      </w:pPr>
      <w:r>
        <w:separator/>
      </w:r>
    </w:p>
  </w:endnote>
  <w:endnote w:type="continuationSeparator" w:id="0">
    <w:p w14:paraId="02CFBE94" w14:textId="77777777" w:rsidR="00CD26FE" w:rsidRDefault="00CD26FE" w:rsidP="00AA0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Fa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0CA6" w14:textId="77777777" w:rsidR="00CD26FE" w:rsidRDefault="00CD26FE" w:rsidP="00AA0520">
      <w:pPr>
        <w:spacing w:after="0" w:line="240" w:lineRule="auto"/>
      </w:pPr>
      <w:r>
        <w:separator/>
      </w:r>
    </w:p>
  </w:footnote>
  <w:footnote w:type="continuationSeparator" w:id="0">
    <w:p w14:paraId="34B40C51" w14:textId="77777777" w:rsidR="00CD26FE" w:rsidRDefault="00CD26FE" w:rsidP="00AA0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2C2"/>
    <w:multiLevelType w:val="multilevel"/>
    <w:tmpl w:val="984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1FE8"/>
    <w:multiLevelType w:val="multilevel"/>
    <w:tmpl w:val="8F6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7BFB"/>
    <w:multiLevelType w:val="multilevel"/>
    <w:tmpl w:val="529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276"/>
    <w:multiLevelType w:val="multilevel"/>
    <w:tmpl w:val="C0C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0901"/>
    <w:multiLevelType w:val="multilevel"/>
    <w:tmpl w:val="584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42863"/>
    <w:multiLevelType w:val="multilevel"/>
    <w:tmpl w:val="233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3686"/>
    <w:multiLevelType w:val="multilevel"/>
    <w:tmpl w:val="FD0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E46D8"/>
    <w:multiLevelType w:val="multilevel"/>
    <w:tmpl w:val="FB8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F7EB6"/>
    <w:multiLevelType w:val="multilevel"/>
    <w:tmpl w:val="D0FC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906DF"/>
    <w:multiLevelType w:val="multilevel"/>
    <w:tmpl w:val="994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F0FA3"/>
    <w:multiLevelType w:val="multilevel"/>
    <w:tmpl w:val="396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E1F7B"/>
    <w:multiLevelType w:val="multilevel"/>
    <w:tmpl w:val="D82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B2344"/>
    <w:multiLevelType w:val="multilevel"/>
    <w:tmpl w:val="1D7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375D0"/>
    <w:multiLevelType w:val="multilevel"/>
    <w:tmpl w:val="18B2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504FC"/>
    <w:multiLevelType w:val="multilevel"/>
    <w:tmpl w:val="CE4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928DF"/>
    <w:multiLevelType w:val="multilevel"/>
    <w:tmpl w:val="752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B2503"/>
    <w:multiLevelType w:val="multilevel"/>
    <w:tmpl w:val="522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C38AC"/>
    <w:multiLevelType w:val="multilevel"/>
    <w:tmpl w:val="B92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C3078"/>
    <w:multiLevelType w:val="multilevel"/>
    <w:tmpl w:val="598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31944"/>
    <w:multiLevelType w:val="multilevel"/>
    <w:tmpl w:val="F6C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C761C"/>
    <w:multiLevelType w:val="multilevel"/>
    <w:tmpl w:val="C1D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B7BCD"/>
    <w:multiLevelType w:val="multilevel"/>
    <w:tmpl w:val="6A9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D5F1B"/>
    <w:multiLevelType w:val="multilevel"/>
    <w:tmpl w:val="C19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E38D0"/>
    <w:multiLevelType w:val="multilevel"/>
    <w:tmpl w:val="A440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1C28FC"/>
    <w:multiLevelType w:val="multilevel"/>
    <w:tmpl w:val="FC7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D43B9"/>
    <w:multiLevelType w:val="multilevel"/>
    <w:tmpl w:val="AC2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F7C05"/>
    <w:multiLevelType w:val="multilevel"/>
    <w:tmpl w:val="2A3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B1256"/>
    <w:multiLevelType w:val="multilevel"/>
    <w:tmpl w:val="49C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77B7E"/>
    <w:multiLevelType w:val="multilevel"/>
    <w:tmpl w:val="EA5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236C1"/>
    <w:multiLevelType w:val="multilevel"/>
    <w:tmpl w:val="A02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23187"/>
    <w:multiLevelType w:val="multilevel"/>
    <w:tmpl w:val="754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F3B95"/>
    <w:multiLevelType w:val="multilevel"/>
    <w:tmpl w:val="29A6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A7524"/>
    <w:multiLevelType w:val="multilevel"/>
    <w:tmpl w:val="5AF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0444A"/>
    <w:multiLevelType w:val="multilevel"/>
    <w:tmpl w:val="302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A2C82"/>
    <w:multiLevelType w:val="multilevel"/>
    <w:tmpl w:val="775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C4D14"/>
    <w:multiLevelType w:val="multilevel"/>
    <w:tmpl w:val="7FF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800E8"/>
    <w:multiLevelType w:val="multilevel"/>
    <w:tmpl w:val="CF6C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643526"/>
    <w:multiLevelType w:val="multilevel"/>
    <w:tmpl w:val="6B20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3C1C31"/>
    <w:multiLevelType w:val="multilevel"/>
    <w:tmpl w:val="537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752A3"/>
    <w:multiLevelType w:val="multilevel"/>
    <w:tmpl w:val="F40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00691"/>
    <w:multiLevelType w:val="multilevel"/>
    <w:tmpl w:val="27E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34D4F"/>
    <w:multiLevelType w:val="multilevel"/>
    <w:tmpl w:val="1CC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FD17E0"/>
    <w:multiLevelType w:val="multilevel"/>
    <w:tmpl w:val="609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3496E"/>
    <w:multiLevelType w:val="multilevel"/>
    <w:tmpl w:val="A26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B84EC6"/>
    <w:multiLevelType w:val="multilevel"/>
    <w:tmpl w:val="994A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9748FD"/>
    <w:multiLevelType w:val="multilevel"/>
    <w:tmpl w:val="439748FD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 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suff w:val="nothing"/>
      <w:lvlText w:val="%1.%2.%3  "/>
      <w:lvlJc w:val="center"/>
      <w:pPr>
        <w:ind w:left="-146" w:firstLine="288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6" w15:restartNumberingAfterBreak="0">
    <w:nsid w:val="44594903"/>
    <w:multiLevelType w:val="multilevel"/>
    <w:tmpl w:val="618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A5006"/>
    <w:multiLevelType w:val="multilevel"/>
    <w:tmpl w:val="59C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A560A1"/>
    <w:multiLevelType w:val="multilevel"/>
    <w:tmpl w:val="944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D6B11"/>
    <w:multiLevelType w:val="multilevel"/>
    <w:tmpl w:val="7BF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71AD0"/>
    <w:multiLevelType w:val="multilevel"/>
    <w:tmpl w:val="CC4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45B6C"/>
    <w:multiLevelType w:val="multilevel"/>
    <w:tmpl w:val="01C4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EC494C"/>
    <w:multiLevelType w:val="multilevel"/>
    <w:tmpl w:val="4DB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61636"/>
    <w:multiLevelType w:val="multilevel"/>
    <w:tmpl w:val="BB1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C1632E"/>
    <w:multiLevelType w:val="multilevel"/>
    <w:tmpl w:val="756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D43608"/>
    <w:multiLevelType w:val="multilevel"/>
    <w:tmpl w:val="07E6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8D7E6C"/>
    <w:multiLevelType w:val="multilevel"/>
    <w:tmpl w:val="73E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EB0919"/>
    <w:multiLevelType w:val="multilevel"/>
    <w:tmpl w:val="5E5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E5A3F"/>
    <w:multiLevelType w:val="multilevel"/>
    <w:tmpl w:val="C0E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485947"/>
    <w:multiLevelType w:val="multilevel"/>
    <w:tmpl w:val="A11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7C0037"/>
    <w:multiLevelType w:val="multilevel"/>
    <w:tmpl w:val="C3A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16C75"/>
    <w:multiLevelType w:val="multilevel"/>
    <w:tmpl w:val="0AF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D7D9B"/>
    <w:multiLevelType w:val="multilevel"/>
    <w:tmpl w:val="E1DC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1F5CEB"/>
    <w:multiLevelType w:val="multilevel"/>
    <w:tmpl w:val="F52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93B21"/>
    <w:multiLevelType w:val="multilevel"/>
    <w:tmpl w:val="29E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2C20CA"/>
    <w:multiLevelType w:val="multilevel"/>
    <w:tmpl w:val="162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C16528"/>
    <w:multiLevelType w:val="multilevel"/>
    <w:tmpl w:val="0B4E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AA4F1A"/>
    <w:multiLevelType w:val="multilevel"/>
    <w:tmpl w:val="D59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30331C"/>
    <w:multiLevelType w:val="multilevel"/>
    <w:tmpl w:val="F026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E01AB4"/>
    <w:multiLevelType w:val="multilevel"/>
    <w:tmpl w:val="482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E721D1"/>
    <w:multiLevelType w:val="multilevel"/>
    <w:tmpl w:val="EDC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6568DD"/>
    <w:multiLevelType w:val="multilevel"/>
    <w:tmpl w:val="6FDE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0F451D"/>
    <w:multiLevelType w:val="multilevel"/>
    <w:tmpl w:val="4B9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387482"/>
    <w:multiLevelType w:val="multilevel"/>
    <w:tmpl w:val="D50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9D64D1"/>
    <w:multiLevelType w:val="multilevel"/>
    <w:tmpl w:val="E3A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71353B"/>
    <w:multiLevelType w:val="multilevel"/>
    <w:tmpl w:val="8EF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20054D"/>
    <w:multiLevelType w:val="multilevel"/>
    <w:tmpl w:val="2CA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86E2D"/>
    <w:multiLevelType w:val="multilevel"/>
    <w:tmpl w:val="FF0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314B7"/>
    <w:multiLevelType w:val="multilevel"/>
    <w:tmpl w:val="ECA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451FE0"/>
    <w:multiLevelType w:val="multilevel"/>
    <w:tmpl w:val="243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CA06B9"/>
    <w:multiLevelType w:val="multilevel"/>
    <w:tmpl w:val="2D66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4152CA"/>
    <w:multiLevelType w:val="multilevel"/>
    <w:tmpl w:val="CF6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E23AF9"/>
    <w:multiLevelType w:val="multilevel"/>
    <w:tmpl w:val="249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5E0C6B"/>
    <w:multiLevelType w:val="multilevel"/>
    <w:tmpl w:val="37F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8A0184"/>
    <w:multiLevelType w:val="multilevel"/>
    <w:tmpl w:val="CC5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8A5926"/>
    <w:multiLevelType w:val="multilevel"/>
    <w:tmpl w:val="8064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9072C1"/>
    <w:multiLevelType w:val="multilevel"/>
    <w:tmpl w:val="6026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C10C08"/>
    <w:multiLevelType w:val="multilevel"/>
    <w:tmpl w:val="7ED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093A9A"/>
    <w:multiLevelType w:val="multilevel"/>
    <w:tmpl w:val="AC54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C9616F"/>
    <w:multiLevelType w:val="multilevel"/>
    <w:tmpl w:val="331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490C58"/>
    <w:multiLevelType w:val="multilevel"/>
    <w:tmpl w:val="799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3D09E3"/>
    <w:multiLevelType w:val="multilevel"/>
    <w:tmpl w:val="E15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AF20B8"/>
    <w:multiLevelType w:val="multilevel"/>
    <w:tmpl w:val="C0E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2E11E1"/>
    <w:multiLevelType w:val="multilevel"/>
    <w:tmpl w:val="174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762418"/>
    <w:multiLevelType w:val="multilevel"/>
    <w:tmpl w:val="CA5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7639">
    <w:abstractNumId w:val="65"/>
  </w:num>
  <w:num w:numId="2" w16cid:durableId="327829767">
    <w:abstractNumId w:val="0"/>
  </w:num>
  <w:num w:numId="3" w16cid:durableId="1178083753">
    <w:abstractNumId w:val="88"/>
  </w:num>
  <w:num w:numId="4" w16cid:durableId="325787240">
    <w:abstractNumId w:val="36"/>
  </w:num>
  <w:num w:numId="5" w16cid:durableId="343439571">
    <w:abstractNumId w:val="20"/>
  </w:num>
  <w:num w:numId="6" w16cid:durableId="1742368691">
    <w:abstractNumId w:val="6"/>
  </w:num>
  <w:num w:numId="7" w16cid:durableId="1554998770">
    <w:abstractNumId w:val="84"/>
  </w:num>
  <w:num w:numId="8" w16cid:durableId="770197388">
    <w:abstractNumId w:val="35"/>
  </w:num>
  <w:num w:numId="9" w16cid:durableId="733433101">
    <w:abstractNumId w:val="90"/>
  </w:num>
  <w:num w:numId="10" w16cid:durableId="153643973">
    <w:abstractNumId w:val="31"/>
  </w:num>
  <w:num w:numId="11" w16cid:durableId="1528906093">
    <w:abstractNumId w:val="32"/>
  </w:num>
  <w:num w:numId="12" w16cid:durableId="1748723564">
    <w:abstractNumId w:val="27"/>
  </w:num>
  <w:num w:numId="13" w16cid:durableId="1062369433">
    <w:abstractNumId w:val="69"/>
  </w:num>
  <w:num w:numId="14" w16cid:durableId="1718581844">
    <w:abstractNumId w:val="76"/>
  </w:num>
  <w:num w:numId="15" w16cid:durableId="1749110609">
    <w:abstractNumId w:val="43"/>
  </w:num>
  <w:num w:numId="16" w16cid:durableId="184833245">
    <w:abstractNumId w:val="19"/>
  </w:num>
  <w:num w:numId="17" w16cid:durableId="1973972170">
    <w:abstractNumId w:val="81"/>
  </w:num>
  <w:num w:numId="18" w16cid:durableId="1454985546">
    <w:abstractNumId w:val="48"/>
  </w:num>
  <w:num w:numId="19" w16cid:durableId="574126356">
    <w:abstractNumId w:val="73"/>
  </w:num>
  <w:num w:numId="20" w16cid:durableId="1655331582">
    <w:abstractNumId w:val="46"/>
  </w:num>
  <w:num w:numId="21" w16cid:durableId="349599512">
    <w:abstractNumId w:val="17"/>
  </w:num>
  <w:num w:numId="22" w16cid:durableId="1108506749">
    <w:abstractNumId w:val="16"/>
  </w:num>
  <w:num w:numId="23" w16cid:durableId="1507548689">
    <w:abstractNumId w:val="25"/>
  </w:num>
  <w:num w:numId="24" w16cid:durableId="1931691806">
    <w:abstractNumId w:val="66"/>
  </w:num>
  <w:num w:numId="25" w16cid:durableId="592590691">
    <w:abstractNumId w:val="80"/>
  </w:num>
  <w:num w:numId="26" w16cid:durableId="1090734384">
    <w:abstractNumId w:val="9"/>
  </w:num>
  <w:num w:numId="27" w16cid:durableId="1087531352">
    <w:abstractNumId w:val="94"/>
  </w:num>
  <w:num w:numId="28" w16cid:durableId="1643001979">
    <w:abstractNumId w:val="11"/>
  </w:num>
  <w:num w:numId="29" w16cid:durableId="756092646">
    <w:abstractNumId w:val="15"/>
  </w:num>
  <w:num w:numId="30" w16cid:durableId="1243296923">
    <w:abstractNumId w:val="58"/>
  </w:num>
  <w:num w:numId="31" w16cid:durableId="248664858">
    <w:abstractNumId w:val="83"/>
  </w:num>
  <w:num w:numId="32" w16cid:durableId="1581256397">
    <w:abstractNumId w:val="57"/>
  </w:num>
  <w:num w:numId="33" w16cid:durableId="875431845">
    <w:abstractNumId w:val="3"/>
  </w:num>
  <w:num w:numId="34" w16cid:durableId="336856191">
    <w:abstractNumId w:val="87"/>
  </w:num>
  <w:num w:numId="35" w16cid:durableId="233516569">
    <w:abstractNumId w:val="38"/>
  </w:num>
  <w:num w:numId="36" w16cid:durableId="1049652625">
    <w:abstractNumId w:val="39"/>
  </w:num>
  <w:num w:numId="37" w16cid:durableId="763650229">
    <w:abstractNumId w:val="30"/>
  </w:num>
  <w:num w:numId="38" w16cid:durableId="754134827">
    <w:abstractNumId w:val="41"/>
  </w:num>
  <w:num w:numId="39" w16cid:durableId="146749539">
    <w:abstractNumId w:val="50"/>
  </w:num>
  <w:num w:numId="40" w16cid:durableId="79375044">
    <w:abstractNumId w:val="77"/>
  </w:num>
  <w:num w:numId="41" w16cid:durableId="746541628">
    <w:abstractNumId w:val="59"/>
  </w:num>
  <w:num w:numId="42" w16cid:durableId="847868553">
    <w:abstractNumId w:val="7"/>
  </w:num>
  <w:num w:numId="43" w16cid:durableId="1126315219">
    <w:abstractNumId w:val="52"/>
  </w:num>
  <w:num w:numId="44" w16cid:durableId="1223950974">
    <w:abstractNumId w:val="34"/>
  </w:num>
  <w:num w:numId="45" w16cid:durableId="1833719652">
    <w:abstractNumId w:val="68"/>
  </w:num>
  <w:num w:numId="46" w16cid:durableId="21438258">
    <w:abstractNumId w:val="71"/>
  </w:num>
  <w:num w:numId="47" w16cid:durableId="666440941">
    <w:abstractNumId w:val="85"/>
  </w:num>
  <w:num w:numId="48" w16cid:durableId="2119830807">
    <w:abstractNumId w:val="8"/>
  </w:num>
  <w:num w:numId="49" w16cid:durableId="18167260">
    <w:abstractNumId w:val="62"/>
  </w:num>
  <w:num w:numId="50" w16cid:durableId="717120594">
    <w:abstractNumId w:val="47"/>
  </w:num>
  <w:num w:numId="51" w16cid:durableId="1761562312">
    <w:abstractNumId w:val="75"/>
  </w:num>
  <w:num w:numId="52" w16cid:durableId="1602495767">
    <w:abstractNumId w:val="13"/>
  </w:num>
  <w:num w:numId="53" w16cid:durableId="2021619217">
    <w:abstractNumId w:val="22"/>
  </w:num>
  <w:num w:numId="54" w16cid:durableId="1810587207">
    <w:abstractNumId w:val="26"/>
  </w:num>
  <w:num w:numId="55" w16cid:durableId="358362528">
    <w:abstractNumId w:val="21"/>
  </w:num>
  <w:num w:numId="56" w16cid:durableId="1744258192">
    <w:abstractNumId w:val="12"/>
  </w:num>
  <w:num w:numId="57" w16cid:durableId="1717196160">
    <w:abstractNumId w:val="2"/>
  </w:num>
  <w:num w:numId="58" w16cid:durableId="1433623196">
    <w:abstractNumId w:val="53"/>
  </w:num>
  <w:num w:numId="59" w16cid:durableId="365453241">
    <w:abstractNumId w:val="54"/>
  </w:num>
  <w:num w:numId="60" w16cid:durableId="1715347927">
    <w:abstractNumId w:val="5"/>
  </w:num>
  <w:num w:numId="61" w16cid:durableId="792285867">
    <w:abstractNumId w:val="92"/>
  </w:num>
  <w:num w:numId="62" w16cid:durableId="1548102441">
    <w:abstractNumId w:val="18"/>
  </w:num>
  <w:num w:numId="63" w16cid:durableId="494610757">
    <w:abstractNumId w:val="93"/>
  </w:num>
  <w:num w:numId="64" w16cid:durableId="1189638860">
    <w:abstractNumId w:val="1"/>
  </w:num>
  <w:num w:numId="65" w16cid:durableId="108091500">
    <w:abstractNumId w:val="63"/>
  </w:num>
  <w:num w:numId="66" w16cid:durableId="613560887">
    <w:abstractNumId w:val="86"/>
  </w:num>
  <w:num w:numId="67" w16cid:durableId="974331107">
    <w:abstractNumId w:val="79"/>
  </w:num>
  <w:num w:numId="68" w16cid:durableId="1249389069">
    <w:abstractNumId w:val="29"/>
  </w:num>
  <w:num w:numId="69" w16cid:durableId="1040276467">
    <w:abstractNumId w:val="72"/>
  </w:num>
  <w:num w:numId="70" w16cid:durableId="1135098104">
    <w:abstractNumId w:val="40"/>
  </w:num>
  <w:num w:numId="71" w16cid:durableId="1863930362">
    <w:abstractNumId w:val="55"/>
  </w:num>
  <w:num w:numId="72" w16cid:durableId="635451341">
    <w:abstractNumId w:val="45"/>
  </w:num>
  <w:num w:numId="73" w16cid:durableId="1649633077">
    <w:abstractNumId w:val="51"/>
  </w:num>
  <w:num w:numId="74" w16cid:durableId="1324434501">
    <w:abstractNumId w:val="37"/>
  </w:num>
  <w:num w:numId="75" w16cid:durableId="1463570628">
    <w:abstractNumId w:val="42"/>
  </w:num>
  <w:num w:numId="76" w16cid:durableId="1692799652">
    <w:abstractNumId w:val="24"/>
  </w:num>
  <w:num w:numId="77" w16cid:durableId="1731223568">
    <w:abstractNumId w:val="44"/>
  </w:num>
  <w:num w:numId="78" w16cid:durableId="213348528">
    <w:abstractNumId w:val="33"/>
  </w:num>
  <w:num w:numId="79" w16cid:durableId="547373301">
    <w:abstractNumId w:val="70"/>
  </w:num>
  <w:num w:numId="80" w16cid:durableId="543062119">
    <w:abstractNumId w:val="28"/>
  </w:num>
  <w:num w:numId="81" w16cid:durableId="586884071">
    <w:abstractNumId w:val="64"/>
  </w:num>
  <w:num w:numId="82" w16cid:durableId="140268047">
    <w:abstractNumId w:val="91"/>
  </w:num>
  <w:num w:numId="83" w16cid:durableId="1680153113">
    <w:abstractNumId w:val="61"/>
  </w:num>
  <w:num w:numId="84" w16cid:durableId="513762322">
    <w:abstractNumId w:val="67"/>
  </w:num>
  <w:num w:numId="85" w16cid:durableId="258487219">
    <w:abstractNumId w:val="49"/>
  </w:num>
  <w:num w:numId="86" w16cid:durableId="990139997">
    <w:abstractNumId w:val="4"/>
  </w:num>
  <w:num w:numId="87" w16cid:durableId="1815220805">
    <w:abstractNumId w:val="78"/>
  </w:num>
  <w:num w:numId="88" w16cid:durableId="2133938216">
    <w:abstractNumId w:val="14"/>
  </w:num>
  <w:num w:numId="89" w16cid:durableId="217782805">
    <w:abstractNumId w:val="82"/>
  </w:num>
  <w:num w:numId="90" w16cid:durableId="1892108317">
    <w:abstractNumId w:val="60"/>
  </w:num>
  <w:num w:numId="91" w16cid:durableId="1279413326">
    <w:abstractNumId w:val="56"/>
  </w:num>
  <w:num w:numId="92" w16cid:durableId="1973557665">
    <w:abstractNumId w:val="10"/>
  </w:num>
  <w:num w:numId="93" w16cid:durableId="2049329737">
    <w:abstractNumId w:val="89"/>
  </w:num>
  <w:num w:numId="94" w16cid:durableId="124196967">
    <w:abstractNumId w:val="23"/>
  </w:num>
  <w:num w:numId="95" w16cid:durableId="84463035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A7"/>
    <w:rsid w:val="00056EAA"/>
    <w:rsid w:val="00070921"/>
    <w:rsid w:val="0007473A"/>
    <w:rsid w:val="000834FC"/>
    <w:rsid w:val="000863E3"/>
    <w:rsid w:val="00086D97"/>
    <w:rsid w:val="00093D4E"/>
    <w:rsid w:val="000C4E31"/>
    <w:rsid w:val="000D0F36"/>
    <w:rsid w:val="000E76A7"/>
    <w:rsid w:val="000F4A5E"/>
    <w:rsid w:val="000F50A5"/>
    <w:rsid w:val="0011265F"/>
    <w:rsid w:val="00117D13"/>
    <w:rsid w:val="00143219"/>
    <w:rsid w:val="00151453"/>
    <w:rsid w:val="00155CB8"/>
    <w:rsid w:val="00183C08"/>
    <w:rsid w:val="001A6740"/>
    <w:rsid w:val="001C4005"/>
    <w:rsid w:val="001C5EAE"/>
    <w:rsid w:val="001F2FBB"/>
    <w:rsid w:val="002004C3"/>
    <w:rsid w:val="00205F80"/>
    <w:rsid w:val="00231B77"/>
    <w:rsid w:val="00233B98"/>
    <w:rsid w:val="00235EC7"/>
    <w:rsid w:val="00261187"/>
    <w:rsid w:val="00270048"/>
    <w:rsid w:val="002801E4"/>
    <w:rsid w:val="00294FE4"/>
    <w:rsid w:val="002B0206"/>
    <w:rsid w:val="002D053D"/>
    <w:rsid w:val="002D100F"/>
    <w:rsid w:val="002E391C"/>
    <w:rsid w:val="002F4376"/>
    <w:rsid w:val="003079C0"/>
    <w:rsid w:val="00310666"/>
    <w:rsid w:val="0032616A"/>
    <w:rsid w:val="00331DC7"/>
    <w:rsid w:val="00367F2A"/>
    <w:rsid w:val="003835D9"/>
    <w:rsid w:val="00390EA3"/>
    <w:rsid w:val="00395C17"/>
    <w:rsid w:val="003A0EAE"/>
    <w:rsid w:val="003B28B9"/>
    <w:rsid w:val="003C20FD"/>
    <w:rsid w:val="003C2378"/>
    <w:rsid w:val="003C509F"/>
    <w:rsid w:val="003E21D2"/>
    <w:rsid w:val="003E3777"/>
    <w:rsid w:val="00425C02"/>
    <w:rsid w:val="00433CEF"/>
    <w:rsid w:val="0044125D"/>
    <w:rsid w:val="00445A19"/>
    <w:rsid w:val="00470D64"/>
    <w:rsid w:val="004A26A5"/>
    <w:rsid w:val="004B113F"/>
    <w:rsid w:val="004E6C4E"/>
    <w:rsid w:val="004E6EC7"/>
    <w:rsid w:val="004F1A33"/>
    <w:rsid w:val="004F3B0D"/>
    <w:rsid w:val="0053011C"/>
    <w:rsid w:val="0053304E"/>
    <w:rsid w:val="0054109E"/>
    <w:rsid w:val="00544D5A"/>
    <w:rsid w:val="005663B2"/>
    <w:rsid w:val="00580BB0"/>
    <w:rsid w:val="00582C62"/>
    <w:rsid w:val="00583463"/>
    <w:rsid w:val="005909A9"/>
    <w:rsid w:val="00591361"/>
    <w:rsid w:val="005A4AA4"/>
    <w:rsid w:val="005C4583"/>
    <w:rsid w:val="005D1E73"/>
    <w:rsid w:val="005D2FD1"/>
    <w:rsid w:val="005D37D9"/>
    <w:rsid w:val="005D4047"/>
    <w:rsid w:val="005D6B53"/>
    <w:rsid w:val="005E14AD"/>
    <w:rsid w:val="005E4BF8"/>
    <w:rsid w:val="005F1820"/>
    <w:rsid w:val="00600E5B"/>
    <w:rsid w:val="006110ED"/>
    <w:rsid w:val="00617547"/>
    <w:rsid w:val="00620388"/>
    <w:rsid w:val="006246ED"/>
    <w:rsid w:val="006266FF"/>
    <w:rsid w:val="0065647D"/>
    <w:rsid w:val="00667284"/>
    <w:rsid w:val="0068278F"/>
    <w:rsid w:val="006854BD"/>
    <w:rsid w:val="006A1D68"/>
    <w:rsid w:val="006E4379"/>
    <w:rsid w:val="00724098"/>
    <w:rsid w:val="007401E8"/>
    <w:rsid w:val="00740875"/>
    <w:rsid w:val="00754014"/>
    <w:rsid w:val="00754D73"/>
    <w:rsid w:val="00767B6B"/>
    <w:rsid w:val="00774264"/>
    <w:rsid w:val="007903C4"/>
    <w:rsid w:val="007A4DDF"/>
    <w:rsid w:val="007D43CF"/>
    <w:rsid w:val="007D4FB2"/>
    <w:rsid w:val="007F5F49"/>
    <w:rsid w:val="007F69F3"/>
    <w:rsid w:val="008127E8"/>
    <w:rsid w:val="00847707"/>
    <w:rsid w:val="008532D6"/>
    <w:rsid w:val="00886D3F"/>
    <w:rsid w:val="008A6B6A"/>
    <w:rsid w:val="008B485E"/>
    <w:rsid w:val="008B642E"/>
    <w:rsid w:val="008C795A"/>
    <w:rsid w:val="008E545C"/>
    <w:rsid w:val="008F7659"/>
    <w:rsid w:val="0090082C"/>
    <w:rsid w:val="00922106"/>
    <w:rsid w:val="009338E2"/>
    <w:rsid w:val="0093405C"/>
    <w:rsid w:val="009412AD"/>
    <w:rsid w:val="00947289"/>
    <w:rsid w:val="00965E71"/>
    <w:rsid w:val="00970F46"/>
    <w:rsid w:val="009827CD"/>
    <w:rsid w:val="00994ADB"/>
    <w:rsid w:val="009A6A0E"/>
    <w:rsid w:val="009C1A23"/>
    <w:rsid w:val="009C68E5"/>
    <w:rsid w:val="009D39D3"/>
    <w:rsid w:val="009E038A"/>
    <w:rsid w:val="009F7B36"/>
    <w:rsid w:val="00A060E1"/>
    <w:rsid w:val="00A6233C"/>
    <w:rsid w:val="00A6462E"/>
    <w:rsid w:val="00A7419F"/>
    <w:rsid w:val="00A81C3E"/>
    <w:rsid w:val="00A8382F"/>
    <w:rsid w:val="00AA0520"/>
    <w:rsid w:val="00AA5B55"/>
    <w:rsid w:val="00AF29B3"/>
    <w:rsid w:val="00AF60FB"/>
    <w:rsid w:val="00B01E2D"/>
    <w:rsid w:val="00B157F6"/>
    <w:rsid w:val="00B22656"/>
    <w:rsid w:val="00B253A5"/>
    <w:rsid w:val="00B26681"/>
    <w:rsid w:val="00B37E81"/>
    <w:rsid w:val="00B50ACB"/>
    <w:rsid w:val="00B54B1B"/>
    <w:rsid w:val="00BB036A"/>
    <w:rsid w:val="00BB207C"/>
    <w:rsid w:val="00BB5A73"/>
    <w:rsid w:val="00BB6E5D"/>
    <w:rsid w:val="00BD22FE"/>
    <w:rsid w:val="00BE6FF3"/>
    <w:rsid w:val="00C07EA5"/>
    <w:rsid w:val="00C15742"/>
    <w:rsid w:val="00C17E13"/>
    <w:rsid w:val="00C62623"/>
    <w:rsid w:val="00C75408"/>
    <w:rsid w:val="00CD26FE"/>
    <w:rsid w:val="00CE2363"/>
    <w:rsid w:val="00D02BD8"/>
    <w:rsid w:val="00D078D9"/>
    <w:rsid w:val="00D10EFD"/>
    <w:rsid w:val="00D218DC"/>
    <w:rsid w:val="00D2326D"/>
    <w:rsid w:val="00D320EC"/>
    <w:rsid w:val="00D33492"/>
    <w:rsid w:val="00D55B01"/>
    <w:rsid w:val="00D824FA"/>
    <w:rsid w:val="00D8704E"/>
    <w:rsid w:val="00DA7A90"/>
    <w:rsid w:val="00DC6679"/>
    <w:rsid w:val="00DD3D61"/>
    <w:rsid w:val="00DE5814"/>
    <w:rsid w:val="00DF3665"/>
    <w:rsid w:val="00DF53C7"/>
    <w:rsid w:val="00E03E9D"/>
    <w:rsid w:val="00E05E93"/>
    <w:rsid w:val="00E10BE8"/>
    <w:rsid w:val="00E2064A"/>
    <w:rsid w:val="00E23EBF"/>
    <w:rsid w:val="00E2551C"/>
    <w:rsid w:val="00E315DC"/>
    <w:rsid w:val="00E557F2"/>
    <w:rsid w:val="00E67DEE"/>
    <w:rsid w:val="00E70F4F"/>
    <w:rsid w:val="00E734E6"/>
    <w:rsid w:val="00E900C4"/>
    <w:rsid w:val="00E95EDA"/>
    <w:rsid w:val="00EC2E9B"/>
    <w:rsid w:val="00EE7971"/>
    <w:rsid w:val="00F064E9"/>
    <w:rsid w:val="00F11A51"/>
    <w:rsid w:val="00F12635"/>
    <w:rsid w:val="00F175E3"/>
    <w:rsid w:val="00F253BA"/>
    <w:rsid w:val="00F25462"/>
    <w:rsid w:val="00F47EBB"/>
    <w:rsid w:val="00F51036"/>
    <w:rsid w:val="00F667B4"/>
    <w:rsid w:val="00F67877"/>
    <w:rsid w:val="00F810BA"/>
    <w:rsid w:val="00FB379B"/>
    <w:rsid w:val="00FD77E8"/>
    <w:rsid w:val="00FE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EAA7"/>
  <w15:chartTrackingRefBased/>
  <w15:docId w15:val="{7166573A-FF82-4828-83DE-1D53C478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0E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E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E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E76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E76A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E7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E76A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E76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6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6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6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6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6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5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A0520"/>
  </w:style>
  <w:style w:type="paragraph" w:styleId="af0">
    <w:name w:val="footer"/>
    <w:basedOn w:val="a"/>
    <w:link w:val="af1"/>
    <w:uiPriority w:val="99"/>
    <w:unhideWhenUsed/>
    <w:rsid w:val="00AA05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A0520"/>
  </w:style>
  <w:style w:type="paragraph" w:styleId="af2">
    <w:name w:val="Normal (Web)"/>
    <w:basedOn w:val="a"/>
    <w:uiPriority w:val="99"/>
    <w:semiHidden/>
    <w:unhideWhenUsed/>
    <w:rsid w:val="00BD2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a0"/>
    <w:rsid w:val="00BD22FE"/>
  </w:style>
  <w:style w:type="character" w:customStyle="1" w:styleId="mord">
    <w:name w:val="mord"/>
    <w:basedOn w:val="a0"/>
    <w:rsid w:val="00BD22FE"/>
  </w:style>
  <w:style w:type="character" w:customStyle="1" w:styleId="vlist-s">
    <w:name w:val="vlist-s"/>
    <w:basedOn w:val="a0"/>
    <w:rsid w:val="00BD22FE"/>
  </w:style>
  <w:style w:type="character" w:styleId="af3">
    <w:name w:val="Strong"/>
    <w:basedOn w:val="a0"/>
    <w:uiPriority w:val="22"/>
    <w:qFormat/>
    <w:rsid w:val="00BD22FE"/>
    <w:rPr>
      <w:b/>
      <w:bCs/>
    </w:rPr>
  </w:style>
  <w:style w:type="table" w:styleId="af4">
    <w:name w:val="Table Grid"/>
    <w:basedOn w:val="a1"/>
    <w:uiPriority w:val="39"/>
    <w:rsid w:val="00445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B036A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af5">
    <w:name w:val="No Spacing"/>
    <w:uiPriority w:val="1"/>
    <w:qFormat/>
    <w:rsid w:val="00EC2E9B"/>
    <w:pPr>
      <w:spacing w:after="0" w:line="240" w:lineRule="auto"/>
    </w:pPr>
  </w:style>
  <w:style w:type="paragraph" w:styleId="TOC2">
    <w:name w:val="toc 2"/>
    <w:basedOn w:val="a"/>
    <w:next w:val="a"/>
    <w:autoRedefine/>
    <w:uiPriority w:val="39"/>
    <w:unhideWhenUsed/>
    <w:rsid w:val="003E21D2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E21D2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3E21D2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af6">
    <w:name w:val="Hyperlink"/>
    <w:basedOn w:val="a0"/>
    <w:uiPriority w:val="99"/>
    <w:unhideWhenUsed/>
    <w:rsid w:val="00922106"/>
    <w:rPr>
      <w:color w:val="467886" w:themeColor="hyperlink"/>
      <w:u w:val="single"/>
    </w:rPr>
  </w:style>
  <w:style w:type="character" w:styleId="af7">
    <w:name w:val="Placeholder Text"/>
    <w:basedOn w:val="a0"/>
    <w:uiPriority w:val="99"/>
    <w:semiHidden/>
    <w:rsid w:val="002F43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1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0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8D2F0-6C9A-44A1-B0CE-CB4B2E69D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210</cp:revision>
  <dcterms:created xsi:type="dcterms:W3CDTF">2025-01-06T04:42:00Z</dcterms:created>
  <dcterms:modified xsi:type="dcterms:W3CDTF">2025-01-09T10:57:00Z</dcterms:modified>
</cp:coreProperties>
</file>