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3E36" w:rsidRDefault="00BC3E36">
      <w:pPr>
        <w:rPr>
          <w:rFonts w:ascii="Calibri" w:hAnsi="Calibri" w:cs="Calibri"/>
          <w:b/>
          <w:bCs/>
          <w:sz w:val="56"/>
          <w:szCs w:val="56"/>
          <w:lang/>
        </w:rPr>
      </w:pPr>
      <w:r>
        <w:rPr>
          <w:rFonts w:ascii="Calibri" w:hAnsi="Calibri" w:cs="Calibri"/>
          <w:b/>
          <w:bCs/>
          <w:sz w:val="56"/>
          <w:szCs w:val="56"/>
          <w:lang/>
        </w:rPr>
        <w:t>JOB APPLICATION TRACKING SYSTEM</w:t>
      </w:r>
    </w:p>
    <w:p w:rsidR="00BC3E36" w:rsidRDefault="00BC3E36" w:rsidP="00BC3E36">
      <w:pPr>
        <w:autoSpaceDE w:val="0"/>
        <w:autoSpaceDN w:val="0"/>
        <w:adjustRightInd w:val="0"/>
        <w:rPr>
          <w:rFonts w:ascii="Calibri" w:hAnsi="Calibri" w:cs="Calibri"/>
          <w:color w:val="400040"/>
          <w:sz w:val="56"/>
          <w:szCs w:val="56"/>
          <w:lang/>
        </w:rPr>
      </w:pPr>
      <w:r>
        <w:rPr>
          <w:rFonts w:ascii="Calibri" w:hAnsi="Calibri" w:cs="Calibri"/>
          <w:color w:val="400040"/>
          <w:sz w:val="56"/>
          <w:szCs w:val="56"/>
          <w:lang/>
        </w:rPr>
        <w:t>INTRODUCTION:</w:t>
      </w:r>
    </w:p>
    <w:p w:rsidR="00BC3E36" w:rsidRDefault="00BC3E36" w:rsidP="00BC3E36">
      <w:pPr>
        <w:autoSpaceDE w:val="0"/>
        <w:autoSpaceDN w:val="0"/>
        <w:adjustRightInd w:val="0"/>
        <w:rPr>
          <w:rFonts w:ascii="Calibri" w:hAnsi="Calibri" w:cs="Calibri"/>
          <w:color w:val="400040"/>
          <w:sz w:val="40"/>
          <w:szCs w:val="40"/>
          <w:lang/>
        </w:rPr>
      </w:pPr>
      <w:r>
        <w:rPr>
          <w:rFonts w:ascii="Calibri" w:hAnsi="Calibri" w:cs="Calibri"/>
          <w:color w:val="400040"/>
          <w:sz w:val="56"/>
          <w:szCs w:val="56"/>
          <w:lang/>
        </w:rPr>
        <w:t xml:space="preserve">                        </w:t>
      </w:r>
      <w:r>
        <w:rPr>
          <w:rFonts w:ascii="Calibri" w:hAnsi="Calibri" w:cs="Calibri"/>
          <w:color w:val="400040"/>
          <w:sz w:val="40"/>
          <w:szCs w:val="40"/>
          <w:lang/>
        </w:rPr>
        <w:t>OVER VIEW:</w:t>
      </w:r>
    </w:p>
    <w:p w:rsidR="00BC3E36" w:rsidRDefault="00BC3E36" w:rsidP="00BC3E36">
      <w:pPr>
        <w:autoSpaceDE w:val="0"/>
        <w:autoSpaceDN w:val="0"/>
        <w:adjustRightInd w:val="0"/>
        <w:rPr>
          <w:sz w:val="36"/>
          <w:szCs w:val="36"/>
        </w:rPr>
      </w:pPr>
      <w:r>
        <w:t xml:space="preserve">                        </w:t>
      </w:r>
      <w:r>
        <w:rPr>
          <w:sz w:val="36"/>
          <w:szCs w:val="36"/>
        </w:rPr>
        <w:t xml:space="preserve">Tracking application means any software program whose primary purpose is to track or movement of an individual .An application tracking system is software for recruiters and employers to track candidates </w:t>
      </w:r>
      <w:proofErr w:type="gramStart"/>
      <w:r>
        <w:rPr>
          <w:sz w:val="36"/>
          <w:szCs w:val="36"/>
        </w:rPr>
        <w:t>throughout  the</w:t>
      </w:r>
      <w:proofErr w:type="gramEnd"/>
      <w:r>
        <w:rPr>
          <w:sz w:val="36"/>
          <w:szCs w:val="36"/>
        </w:rPr>
        <w:t xml:space="preserve"> recruiting and hiring process. This software can come equipped with </w:t>
      </w:r>
      <w:proofErr w:type="spellStart"/>
      <w:r>
        <w:rPr>
          <w:sz w:val="36"/>
          <w:szCs w:val="36"/>
        </w:rPr>
        <w:t>capabailities</w:t>
      </w:r>
      <w:proofErr w:type="spellEnd"/>
      <w:r>
        <w:rPr>
          <w:sz w:val="36"/>
          <w:szCs w:val="36"/>
        </w:rPr>
        <w:t xml:space="preserve"> ranging from simple database functionality to a full any size to filter manage and analyze candidates.</w:t>
      </w:r>
    </w:p>
    <w:p w:rsidR="00BC3E36" w:rsidRDefault="00BC3E36" w:rsidP="00BC3E36">
      <w:pPr>
        <w:autoSpaceDE w:val="0"/>
        <w:autoSpaceDN w:val="0"/>
        <w:adjustRightInd w:val="0"/>
        <w:rPr>
          <w:sz w:val="36"/>
          <w:szCs w:val="36"/>
        </w:rPr>
      </w:pPr>
    </w:p>
    <w:p w:rsidR="00BC3E36" w:rsidRDefault="00BC3E36" w:rsidP="00BC3E36">
      <w:pPr>
        <w:autoSpaceDE w:val="0"/>
        <w:autoSpaceDN w:val="0"/>
        <w:adjustRightInd w:val="0"/>
        <w:rPr>
          <w:sz w:val="40"/>
          <w:szCs w:val="40"/>
        </w:rPr>
      </w:pPr>
      <w:proofErr w:type="gramStart"/>
      <w:r>
        <w:rPr>
          <w:sz w:val="40"/>
          <w:szCs w:val="40"/>
        </w:rPr>
        <w:t>PURPOSE :</w:t>
      </w:r>
      <w:proofErr w:type="gramEnd"/>
    </w:p>
    <w:p w:rsidR="00BC3E36" w:rsidRDefault="00BC3E36" w:rsidP="00BC3E36">
      <w:pPr>
        <w:autoSpaceDE w:val="0"/>
        <w:autoSpaceDN w:val="0"/>
        <w:adjustRightInd w:val="0"/>
      </w:pPr>
      <w:r>
        <w:t xml:space="preserve">        </w:t>
      </w:r>
    </w:p>
    <w:p w:rsidR="00BC3E36" w:rsidRDefault="00BC3E36" w:rsidP="00BC3E36">
      <w:pPr>
        <w:autoSpaceDE w:val="0"/>
        <w:autoSpaceDN w:val="0"/>
        <w:adjustRightInd w:val="0"/>
        <w:rPr>
          <w:rFonts w:ascii="Calibri" w:hAnsi="Calibri" w:cs="Calibri"/>
          <w:color w:val="400040"/>
          <w:sz w:val="40"/>
          <w:szCs w:val="40"/>
          <w:lang/>
        </w:rPr>
      </w:pPr>
      <w:r>
        <w:t xml:space="preserve">              </w:t>
      </w:r>
      <w:r>
        <w:rPr>
          <w:sz w:val="36"/>
          <w:szCs w:val="36"/>
        </w:rPr>
        <w:t>Organization</w:t>
      </w:r>
      <w:r>
        <w:t xml:space="preserve">        </w:t>
      </w:r>
      <w:proofErr w:type="gramStart"/>
      <w:r w:rsidRPr="00BC3E36">
        <w:rPr>
          <w:sz w:val="36"/>
          <w:szCs w:val="36"/>
        </w:rPr>
        <w:t>crea</w:t>
      </w:r>
      <w:r>
        <w:rPr>
          <w:sz w:val="36"/>
          <w:szCs w:val="36"/>
        </w:rPr>
        <w:t>te  job</w:t>
      </w:r>
      <w:proofErr w:type="gramEnd"/>
      <w:r>
        <w:rPr>
          <w:sz w:val="36"/>
          <w:szCs w:val="36"/>
        </w:rPr>
        <w:t xml:space="preserve"> requisition because they have identified a critical business need that current staffing levels do not  address the job description must translate this business need into core responsibilities. But it must also </w:t>
      </w:r>
      <w:proofErr w:type="gramStart"/>
      <w:r>
        <w:rPr>
          <w:sz w:val="36"/>
          <w:szCs w:val="36"/>
        </w:rPr>
        <w:t>capture  the</w:t>
      </w:r>
      <w:proofErr w:type="gramEnd"/>
      <w:r>
        <w:rPr>
          <w:sz w:val="36"/>
          <w:szCs w:val="36"/>
        </w:rPr>
        <w:t xml:space="preserve"> attention of the most qualified candidate. An ATS has keyword- rich template for job descriptions that attract the right attention at the right time and in the places where top candidate are looking. </w:t>
      </w:r>
      <w:r>
        <w:br w:type="page"/>
        <w:t xml:space="preserve"> </w:t>
      </w:r>
      <w:r>
        <w:rPr>
          <w:rFonts w:ascii="Calibri" w:hAnsi="Calibri" w:cs="Calibri"/>
          <w:color w:val="400040"/>
          <w:sz w:val="40"/>
          <w:szCs w:val="40"/>
          <w:lang/>
        </w:rPr>
        <w:t>PROBLEM DEFINITION AND DESIGN THINKING</w:t>
      </w:r>
    </w:p>
    <w:p w:rsidR="00BC3E36" w:rsidRDefault="00BC3E36" w:rsidP="00BC3E36">
      <w:pPr>
        <w:autoSpaceDE w:val="0"/>
        <w:autoSpaceDN w:val="0"/>
        <w:adjustRightInd w:val="0"/>
        <w:rPr>
          <w:rFonts w:ascii="Calibri" w:hAnsi="Calibri" w:cs="Calibri"/>
          <w:sz w:val="56"/>
          <w:szCs w:val="56"/>
          <w:lang/>
        </w:rPr>
      </w:pPr>
      <w:r>
        <w:rPr>
          <w:rFonts w:ascii="Calibri" w:hAnsi="Calibri" w:cs="Calibri"/>
          <w:color w:val="400040"/>
          <w:sz w:val="40"/>
          <w:szCs w:val="40"/>
          <w:lang/>
        </w:rPr>
        <w:t xml:space="preserve">                        EMPATHY MAP</w:t>
      </w:r>
    </w:p>
    <w:p w:rsidR="00BC3E36" w:rsidRDefault="00BC3E36" w:rsidP="00BC3E36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6210300" cy="6962775"/>
            <wp:effectExtent l="19050" t="0" r="0" b="0"/>
            <wp:docPr id="1" name="Picture 0" descr="IMG-20230411-WA001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1-WA0010 (2)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6" w:rsidRPr="00BC3E36" w:rsidRDefault="00BC3E3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IDEATION AND BRAINSTORING MAP</w:t>
      </w:r>
    </w:p>
    <w:p w:rsidR="00BC3E36" w:rsidRDefault="00BC3E36"/>
    <w:p w:rsidR="00BC3E36" w:rsidRDefault="00BC3E36"/>
    <w:p w:rsidR="00BC3E36" w:rsidRDefault="00BC3E36"/>
    <w:p w:rsidR="00BC3E36" w:rsidRDefault="00BC3E36">
      <w:r>
        <w:rPr>
          <w:noProof/>
        </w:rPr>
        <w:drawing>
          <wp:inline distT="0" distB="0" distL="0" distR="0">
            <wp:extent cx="6334125" cy="5648325"/>
            <wp:effectExtent l="19050" t="0" r="9525" b="0"/>
            <wp:docPr id="4" name="Picture 1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>
      <w:r>
        <w:rPr>
          <w:noProof/>
        </w:rPr>
        <w:drawing>
          <wp:inline distT="0" distB="0" distL="0" distR="0">
            <wp:extent cx="5943600" cy="7086600"/>
            <wp:effectExtent l="19050" t="0" r="0" b="0"/>
            <wp:docPr id="6" name="Picture 5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6" w:rsidRDefault="00BC3E36"/>
    <w:p w:rsidR="00BC3E36" w:rsidRDefault="00BC3E36">
      <w:r>
        <w:rPr>
          <w:noProof/>
        </w:rPr>
        <w:drawing>
          <wp:inline distT="0" distB="0" distL="0" distR="0">
            <wp:extent cx="6134100" cy="6534150"/>
            <wp:effectExtent l="19050" t="0" r="0" b="0"/>
            <wp:docPr id="7" name="Picture 6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Pr="00BC3E36" w:rsidRDefault="00BC3E36">
      <w:pPr>
        <w:rPr>
          <w:sz w:val="36"/>
          <w:szCs w:val="36"/>
        </w:rPr>
      </w:pPr>
      <w:r>
        <w:rPr>
          <w:sz w:val="36"/>
          <w:szCs w:val="36"/>
        </w:rPr>
        <w:t>RESULT</w:t>
      </w:r>
    </w:p>
    <w:tbl>
      <w:tblPr>
        <w:tblStyle w:val="TableGrid"/>
        <w:tblW w:w="0" w:type="auto"/>
        <w:tblLook w:val="04A0"/>
      </w:tblPr>
      <w:tblGrid>
        <w:gridCol w:w="3078"/>
        <w:gridCol w:w="4410"/>
      </w:tblGrid>
      <w:tr w:rsidR="00BC3E36" w:rsidTr="00AA3198">
        <w:trPr>
          <w:trHeight w:val="548"/>
        </w:trPr>
        <w:tc>
          <w:tcPr>
            <w:tcW w:w="3078" w:type="dxa"/>
          </w:tcPr>
          <w:p w:rsidR="00BC3E36" w:rsidRPr="00AA3198" w:rsidRDefault="00AA3198">
            <w:pPr>
              <w:rPr>
                <w:sz w:val="36"/>
                <w:szCs w:val="36"/>
              </w:rPr>
            </w:pPr>
            <w:r>
              <w:t xml:space="preserve">         </w:t>
            </w:r>
            <w:r>
              <w:rPr>
                <w:sz w:val="36"/>
                <w:szCs w:val="36"/>
              </w:rPr>
              <w:t>FIELD NAME</w:t>
            </w:r>
          </w:p>
        </w:tc>
        <w:tc>
          <w:tcPr>
            <w:tcW w:w="4410" w:type="dxa"/>
          </w:tcPr>
          <w:p w:rsidR="00BC3E36" w:rsidRPr="00AA3198" w:rsidRDefault="00AA3198">
            <w:pPr>
              <w:rPr>
                <w:sz w:val="36"/>
                <w:szCs w:val="36"/>
              </w:rPr>
            </w:pPr>
            <w:r w:rsidRPr="00AA3198">
              <w:rPr>
                <w:sz w:val="36"/>
                <w:szCs w:val="36"/>
              </w:rPr>
              <w:t>FILED</w:t>
            </w:r>
            <w:r>
              <w:rPr>
                <w:sz w:val="36"/>
                <w:szCs w:val="36"/>
              </w:rPr>
              <w:t xml:space="preserve"> AND RELATIONSHIP</w:t>
            </w:r>
          </w:p>
        </w:tc>
      </w:tr>
      <w:tr w:rsidR="00BC3E36" w:rsidTr="00AA3198">
        <w:trPr>
          <w:trHeight w:val="890"/>
        </w:trPr>
        <w:tc>
          <w:tcPr>
            <w:tcW w:w="3078" w:type="dxa"/>
          </w:tcPr>
          <w:p w:rsidR="00AA3198" w:rsidRDefault="00AA3198" w:rsidP="00AA31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</w:t>
            </w:r>
          </w:p>
          <w:p w:rsidR="00BC3E36" w:rsidRPr="00AA3198" w:rsidRDefault="00AA3198" w:rsidP="00AA31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JOB TITLE</w:t>
            </w:r>
          </w:p>
        </w:tc>
        <w:tc>
          <w:tcPr>
            <w:tcW w:w="4410" w:type="dxa"/>
          </w:tcPr>
          <w:p w:rsidR="00AA3198" w:rsidRDefault="00AA3198">
            <w:pPr>
              <w:rPr>
                <w:sz w:val="32"/>
                <w:szCs w:val="32"/>
              </w:rPr>
            </w:pPr>
            <w:r w:rsidRPr="00AA3198">
              <w:rPr>
                <w:sz w:val="32"/>
                <w:szCs w:val="32"/>
              </w:rPr>
              <w:t xml:space="preserve"> FIELD</w:t>
            </w:r>
            <w:r>
              <w:rPr>
                <w:sz w:val="32"/>
                <w:szCs w:val="32"/>
              </w:rPr>
              <w:t xml:space="preserve"> LABEL:</w:t>
            </w:r>
          </w:p>
          <w:p w:rsidR="00AA3198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JOB TITLE</w:t>
            </w:r>
          </w:p>
          <w:p w:rsidR="00AA3198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DATA TYPE:</w:t>
            </w:r>
          </w:p>
          <w:p w:rsidR="00AA3198" w:rsidRPr="00AA3198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TEXT</w:t>
            </w:r>
          </w:p>
        </w:tc>
      </w:tr>
      <w:tr w:rsidR="00BC3E36" w:rsidTr="00AA3198">
        <w:trPr>
          <w:trHeight w:val="890"/>
        </w:trPr>
        <w:tc>
          <w:tcPr>
            <w:tcW w:w="3078" w:type="dxa"/>
          </w:tcPr>
          <w:p w:rsidR="00AA3198" w:rsidRDefault="00AA31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</w:p>
          <w:p w:rsidR="00BC3E36" w:rsidRPr="00AA3198" w:rsidRDefault="00AA31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RECRUITER</w:t>
            </w:r>
          </w:p>
        </w:tc>
        <w:tc>
          <w:tcPr>
            <w:tcW w:w="4410" w:type="dxa"/>
          </w:tcPr>
          <w:p w:rsidR="00BC3E36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FIELD LABEL:</w:t>
            </w:r>
          </w:p>
          <w:p w:rsidR="00AA3198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RECRUITER</w:t>
            </w:r>
          </w:p>
          <w:p w:rsidR="00AA3198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 TYPE:</w:t>
            </w:r>
          </w:p>
          <w:p w:rsidR="00AA3198" w:rsidRPr="00AA3198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MASTER-DETAIL RELATIONSHIP</w:t>
            </w:r>
          </w:p>
        </w:tc>
      </w:tr>
      <w:tr w:rsidR="00BC3E36" w:rsidTr="00AA3198">
        <w:trPr>
          <w:trHeight w:val="620"/>
        </w:trPr>
        <w:tc>
          <w:tcPr>
            <w:tcW w:w="3078" w:type="dxa"/>
          </w:tcPr>
          <w:p w:rsidR="00AA3198" w:rsidRDefault="00AA31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</w:t>
            </w:r>
          </w:p>
          <w:p w:rsidR="00BC3E36" w:rsidRPr="00AA3198" w:rsidRDefault="00AA31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DESCRIPTION </w:t>
            </w:r>
          </w:p>
        </w:tc>
        <w:tc>
          <w:tcPr>
            <w:tcW w:w="4410" w:type="dxa"/>
          </w:tcPr>
          <w:p w:rsidR="00BC3E36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FIELD LABEL:</w:t>
            </w:r>
          </w:p>
          <w:p w:rsidR="00AA3198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DESCRIPTION</w:t>
            </w:r>
          </w:p>
          <w:p w:rsidR="00AA3198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 TYPE:</w:t>
            </w:r>
          </w:p>
          <w:p w:rsidR="00AA3198" w:rsidRPr="00AA3198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TEXT AREA</w:t>
            </w:r>
          </w:p>
        </w:tc>
      </w:tr>
      <w:tr w:rsidR="00BC3E36" w:rsidTr="00AA3198">
        <w:trPr>
          <w:trHeight w:val="1790"/>
        </w:trPr>
        <w:tc>
          <w:tcPr>
            <w:tcW w:w="3078" w:type="dxa"/>
          </w:tcPr>
          <w:p w:rsidR="00AA3198" w:rsidRDefault="00AA31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</w:t>
            </w:r>
          </w:p>
          <w:p w:rsidR="00BC3E36" w:rsidRPr="00AA3198" w:rsidRDefault="00AA31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LOCATION</w:t>
            </w:r>
          </w:p>
        </w:tc>
        <w:tc>
          <w:tcPr>
            <w:tcW w:w="4410" w:type="dxa"/>
          </w:tcPr>
          <w:p w:rsidR="00AA3198" w:rsidRDefault="00AA3198" w:rsidP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FIELD LABEL:</w:t>
            </w:r>
          </w:p>
          <w:p w:rsidR="00BC3E36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LOCATION</w:t>
            </w:r>
          </w:p>
          <w:p w:rsidR="00AA3198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 TYPE:</w:t>
            </w:r>
          </w:p>
          <w:p w:rsidR="00AA3198" w:rsidRPr="00AA3198" w:rsidRDefault="00AA319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TEXT</w:t>
            </w:r>
          </w:p>
        </w:tc>
      </w:tr>
    </w:tbl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AA3198" w:rsidRDefault="00AA3198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ACTIVITY AND SCREENSHOT</w:t>
      </w:r>
    </w:p>
    <w:p w:rsidR="00BC3E36" w:rsidRPr="00AA3198" w:rsidRDefault="00AA319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CREATING  A</w:t>
      </w:r>
      <w:proofErr w:type="gramEnd"/>
      <w:r>
        <w:rPr>
          <w:sz w:val="36"/>
          <w:szCs w:val="36"/>
        </w:rPr>
        <w:t xml:space="preserve"> SALESFORCE DEVELOPER ORG:</w:t>
      </w:r>
    </w:p>
    <w:p w:rsidR="00AA3198" w:rsidRDefault="00AA31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334000" cy="6623526"/>
            <wp:effectExtent l="19050" t="0" r="0" b="0"/>
            <wp:docPr id="12" name="Picture 11" descr="IMG-20230410-WA0009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0-WA0009 (2)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662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98" w:rsidRPr="00AA3198" w:rsidRDefault="00AA3198">
      <w:pPr>
        <w:rPr>
          <w:sz w:val="28"/>
          <w:szCs w:val="28"/>
        </w:rPr>
      </w:pPr>
      <w:r>
        <w:rPr>
          <w:sz w:val="28"/>
          <w:szCs w:val="28"/>
        </w:rPr>
        <w:t xml:space="preserve">We have created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developer account for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account.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is your customer success platform. Our mail.id and name are given to get developer.</w:t>
      </w:r>
    </w:p>
    <w:p w:rsidR="00BC3E36" w:rsidRDefault="00AA3198">
      <w:pPr>
        <w:rPr>
          <w:sz w:val="36"/>
          <w:szCs w:val="36"/>
        </w:rPr>
      </w:pPr>
      <w:r>
        <w:rPr>
          <w:sz w:val="36"/>
          <w:szCs w:val="36"/>
        </w:rPr>
        <w:t>CUSTOM OBJECT:</w:t>
      </w:r>
    </w:p>
    <w:p w:rsidR="00AA3198" w:rsidRPr="00AA3198" w:rsidRDefault="00AA31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867275" cy="7362176"/>
            <wp:effectExtent l="19050" t="0" r="9525" b="0"/>
            <wp:docPr id="15" name="Picture 14" descr="IMG-20230410-WA0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0-WA0002 (2)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117" cy="73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6" w:rsidRDefault="00AA3198">
      <w:pPr>
        <w:rPr>
          <w:sz w:val="24"/>
          <w:szCs w:val="24"/>
        </w:rPr>
      </w:pPr>
      <w:r>
        <w:rPr>
          <w:sz w:val="24"/>
          <w:szCs w:val="24"/>
        </w:rPr>
        <w:t xml:space="preserve">Custom object are those object that are created </w:t>
      </w:r>
      <w:proofErr w:type="gramStart"/>
      <w:r>
        <w:rPr>
          <w:sz w:val="24"/>
          <w:szCs w:val="24"/>
        </w:rPr>
        <w:t>by  users</w:t>
      </w:r>
      <w:proofErr w:type="gramEnd"/>
      <w:r>
        <w:rPr>
          <w:sz w:val="24"/>
          <w:szCs w:val="24"/>
        </w:rPr>
        <w:t xml:space="preserve">. They supply information that is unique and essential to their organization.  They are that heart of any application and </w:t>
      </w:r>
      <w:proofErr w:type="gramStart"/>
      <w:r>
        <w:rPr>
          <w:sz w:val="24"/>
          <w:szCs w:val="24"/>
        </w:rPr>
        <w:t>provide  a</w:t>
      </w:r>
      <w:proofErr w:type="gramEnd"/>
      <w:r>
        <w:rPr>
          <w:sz w:val="24"/>
          <w:szCs w:val="24"/>
        </w:rPr>
        <w:t xml:space="preserve"> structure for sharing data.</w:t>
      </w:r>
    </w:p>
    <w:p w:rsidR="00AA3198" w:rsidRDefault="00AA3198">
      <w:pPr>
        <w:rPr>
          <w:sz w:val="24"/>
          <w:szCs w:val="24"/>
        </w:rPr>
      </w:pPr>
    </w:p>
    <w:p w:rsidR="00AA3198" w:rsidRDefault="00AA3198" w:rsidP="00AA319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CUSTOM FIELDS</w:t>
      </w:r>
    </w:p>
    <w:p w:rsidR="00AA3198" w:rsidRDefault="00AA3198" w:rsidP="00AA3198">
      <w:pPr>
        <w:rPr>
          <w:rFonts w:ascii="Times New Roman" w:hAnsi="Times New Roman" w:cs="Times New Roman"/>
          <w:sz w:val="36"/>
          <w:szCs w:val="36"/>
        </w:rPr>
      </w:pPr>
      <w:r w:rsidRPr="00AA3198"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4395840" cy="6494595"/>
            <wp:effectExtent l="19050" t="0" r="4710" b="0"/>
            <wp:docPr id="18" name="Picture 15" descr="IMG-20230410-WA0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0-WA0002 (2)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649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98" w:rsidRDefault="00AA3198" w:rsidP="00AA319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We have creating a Custom fields with different data type ,field label, field name and length .And we have click next .Select some profiles what we have want to show in pages. Click Save.</w:t>
      </w:r>
    </w:p>
    <w:p w:rsidR="00AA3198" w:rsidRDefault="00AA3198" w:rsidP="00AA3198">
      <w:pPr>
        <w:rPr>
          <w:rFonts w:ascii="Times New Roman" w:hAnsi="Times New Roman" w:cs="Times New Roman"/>
          <w:sz w:val="36"/>
          <w:szCs w:val="36"/>
        </w:rPr>
      </w:pPr>
    </w:p>
    <w:p w:rsidR="00AA3198" w:rsidRPr="00AA3198" w:rsidRDefault="00AA3198" w:rsidP="00AA319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TABS:</w:t>
      </w:r>
    </w:p>
    <w:p w:rsidR="00BC3E36" w:rsidRPr="00332DC9" w:rsidRDefault="00332D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869417" cy="6227201"/>
            <wp:effectExtent l="19050" t="0" r="0" b="0"/>
            <wp:docPr id="20" name="Picture 19" descr="IMG-20230410-WA00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0-WA0007 (2)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4945" cy="623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6" w:rsidRDefault="00332DC9">
      <w:pPr>
        <w:rPr>
          <w:sz w:val="28"/>
          <w:szCs w:val="28"/>
        </w:rPr>
      </w:pPr>
      <w:r w:rsidRPr="00332DC9">
        <w:rPr>
          <w:sz w:val="28"/>
          <w:szCs w:val="28"/>
        </w:rPr>
        <w:t xml:space="preserve"> Tabs can also be used to access custom objects </w:t>
      </w:r>
      <w:proofErr w:type="spellStart"/>
      <w:proofErr w:type="gramStart"/>
      <w:r w:rsidRPr="00332DC9">
        <w:rPr>
          <w:sz w:val="28"/>
          <w:szCs w:val="28"/>
        </w:rPr>
        <w:t>an</w:t>
      </w:r>
      <w:proofErr w:type="spellEnd"/>
      <w:proofErr w:type="gramEnd"/>
      <w:r w:rsidRPr="00332DC9">
        <w:rPr>
          <w:sz w:val="28"/>
          <w:szCs w:val="28"/>
        </w:rPr>
        <w:t xml:space="preserve"> custom pages. They are</w:t>
      </w:r>
      <w:r>
        <w:rPr>
          <w:sz w:val="28"/>
          <w:szCs w:val="28"/>
        </w:rPr>
        <w:t xml:space="preserve"> typically located at the top of the screen and can be customized to fit the needs of the organization.</w:t>
      </w:r>
    </w:p>
    <w:p w:rsidR="00332DC9" w:rsidRPr="00332DC9" w:rsidRDefault="00332D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PROFILES:</w:t>
      </w:r>
    </w:p>
    <w:p w:rsidR="00332DC9" w:rsidRDefault="00332DC9">
      <w:pPr>
        <w:rPr>
          <w:rFonts w:ascii="Times New Roman" w:hAnsi="Times New Roman" w:cs="Times New Roman"/>
          <w:sz w:val="36"/>
          <w:szCs w:val="36"/>
        </w:rPr>
      </w:pPr>
    </w:p>
    <w:p w:rsidR="00332DC9" w:rsidRDefault="00332DC9">
      <w:pPr>
        <w:rPr>
          <w:rFonts w:ascii="Times New Roman" w:hAnsi="Times New Roman" w:cs="Times New Roman"/>
          <w:sz w:val="36"/>
          <w:szCs w:val="36"/>
        </w:rPr>
      </w:pPr>
      <w:r w:rsidRPr="00332DC9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332DC9"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3901659" cy="6204354"/>
            <wp:effectExtent l="19050" t="0" r="3591" b="0"/>
            <wp:docPr id="23" name="Picture 21" descr="IMG-20230410-WA0004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0-WA0004 (2)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1637" cy="622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C9" w:rsidRDefault="00332DC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A Profile is a group/collection of settings and permissions that define </w:t>
      </w:r>
      <w:proofErr w:type="gramStart"/>
      <w:r>
        <w:rPr>
          <w:rFonts w:cstheme="minorHAnsi"/>
          <w:sz w:val="28"/>
          <w:szCs w:val="28"/>
        </w:rPr>
        <w:t>what  a</w:t>
      </w:r>
      <w:proofErr w:type="gramEnd"/>
      <w:r>
        <w:rPr>
          <w:rFonts w:cstheme="minorHAnsi"/>
          <w:sz w:val="28"/>
          <w:szCs w:val="28"/>
        </w:rPr>
        <w:t xml:space="preserve"> user can do in </w:t>
      </w:r>
      <w:proofErr w:type="spellStart"/>
      <w:r>
        <w:rPr>
          <w:rFonts w:cstheme="minorHAnsi"/>
          <w:sz w:val="28"/>
          <w:szCs w:val="28"/>
        </w:rPr>
        <w:t>salesforce</w:t>
      </w:r>
      <w:proofErr w:type="spellEnd"/>
      <w:r>
        <w:rPr>
          <w:rFonts w:cstheme="minorHAnsi"/>
          <w:sz w:val="28"/>
          <w:szCs w:val="28"/>
        </w:rPr>
        <w:t xml:space="preserve"> .  A profile controls “Object permissions”, Field permissions, User permissions, App settings, Apex class access,  </w:t>
      </w:r>
      <w:proofErr w:type="spellStart"/>
      <w:r>
        <w:rPr>
          <w:rFonts w:cstheme="minorHAnsi"/>
          <w:sz w:val="28"/>
          <w:szCs w:val="28"/>
        </w:rPr>
        <w:t>Visualforce</w:t>
      </w:r>
      <w:proofErr w:type="spellEnd"/>
      <w:r>
        <w:rPr>
          <w:rFonts w:cstheme="minorHAnsi"/>
          <w:sz w:val="28"/>
          <w:szCs w:val="28"/>
        </w:rPr>
        <w:t xml:space="preserve"> page access , Page layouts,  RECORD types, Login hours and Login IP ranges.</w:t>
      </w:r>
    </w:p>
    <w:p w:rsidR="00332DC9" w:rsidRDefault="00332DC9">
      <w:pPr>
        <w:rPr>
          <w:rFonts w:cstheme="minorHAnsi"/>
          <w:sz w:val="28"/>
          <w:szCs w:val="28"/>
        </w:rPr>
      </w:pPr>
    </w:p>
    <w:p w:rsidR="00332DC9" w:rsidRPr="00332DC9" w:rsidRDefault="00332D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USER:</w:t>
      </w:r>
    </w:p>
    <w:p w:rsidR="00332DC9" w:rsidRPr="00332DC9" w:rsidRDefault="00332DC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964988" cy="6264322"/>
            <wp:effectExtent l="19050" t="0" r="0" b="0"/>
            <wp:docPr id="25" name="Picture 24" descr="IMG-20230410-WA0005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0-WA0005 (2)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39" cy="62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6" w:rsidRDefault="00332DC9">
      <w:pPr>
        <w:rPr>
          <w:sz w:val="28"/>
          <w:szCs w:val="28"/>
        </w:rPr>
      </w:pPr>
      <w:r>
        <w:rPr>
          <w:sz w:val="28"/>
          <w:szCs w:val="28"/>
        </w:rPr>
        <w:t xml:space="preserve">A user is anyone who logs into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.  </w:t>
      </w:r>
      <w:proofErr w:type="gramStart"/>
      <w:r>
        <w:rPr>
          <w:sz w:val="28"/>
          <w:szCs w:val="28"/>
        </w:rPr>
        <w:t>Users  are</w:t>
      </w:r>
      <w:proofErr w:type="gramEnd"/>
      <w:r>
        <w:rPr>
          <w:sz w:val="28"/>
          <w:szCs w:val="28"/>
        </w:rPr>
        <w:t xml:space="preserve"> employees at your company, such as sale reps, managers, and IT specialist, who need access to the company’s records.  Every user in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ha a user account.</w:t>
      </w:r>
    </w:p>
    <w:p w:rsidR="00332DC9" w:rsidRPr="00332DC9" w:rsidRDefault="00332D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SHARING RULES:</w:t>
      </w:r>
    </w:p>
    <w:p w:rsidR="00332DC9" w:rsidRPr="00332DC9" w:rsidRDefault="00332D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53534" cy="6829461"/>
            <wp:effectExtent l="19050" t="0" r="0" b="0"/>
            <wp:docPr id="26" name="Picture 25" descr="IMG-20230410-WA0006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0-WA0006 (2)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8003" cy="68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C9" w:rsidRDefault="00332DC9">
      <w:pPr>
        <w:rPr>
          <w:sz w:val="28"/>
          <w:szCs w:val="28"/>
        </w:rPr>
      </w:pPr>
      <w:r>
        <w:rPr>
          <w:sz w:val="28"/>
          <w:szCs w:val="28"/>
        </w:rPr>
        <w:t>Sharing rules help users to share records based on condition. It is basically created for objects whose organization wide defaults are set to public read-only or private because sharing rules can only extend the access and not restricted it.</w:t>
      </w:r>
    </w:p>
    <w:p w:rsidR="00332DC9" w:rsidRDefault="00332DC9">
      <w:pPr>
        <w:rPr>
          <w:sz w:val="28"/>
          <w:szCs w:val="28"/>
        </w:rPr>
      </w:pPr>
    </w:p>
    <w:p w:rsidR="00332DC9" w:rsidRPr="00332DC9" w:rsidRDefault="00332D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REPORTS:</w:t>
      </w:r>
    </w:p>
    <w:p w:rsidR="00332DC9" w:rsidRPr="00332DC9" w:rsidRDefault="00332D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62884" cy="6011006"/>
            <wp:effectExtent l="19050" t="0" r="0" b="0"/>
            <wp:docPr id="27" name="Picture 26" descr="IMG-20230410-WA0008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0-WA0008 (2)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1553" cy="60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6" w:rsidRDefault="00332DC9">
      <w:pPr>
        <w:rPr>
          <w:sz w:val="28"/>
          <w:szCs w:val="28"/>
        </w:rPr>
      </w:pPr>
      <w:r>
        <w:rPr>
          <w:sz w:val="28"/>
          <w:szCs w:val="28"/>
        </w:rPr>
        <w:t xml:space="preserve">A report is a list of records that meet the criteria you define.  It’s displayed in rows and columns and can be filtered, grouped or displayed in a graphical chart.  Every </w:t>
      </w:r>
      <w:proofErr w:type="gramStart"/>
      <w:r>
        <w:rPr>
          <w:sz w:val="28"/>
          <w:szCs w:val="28"/>
        </w:rPr>
        <w:t>reports</w:t>
      </w:r>
      <w:proofErr w:type="gramEnd"/>
      <w:r>
        <w:rPr>
          <w:sz w:val="28"/>
          <w:szCs w:val="28"/>
        </w:rPr>
        <w:t xml:space="preserve"> is stored in a folder.  </w:t>
      </w:r>
    </w:p>
    <w:p w:rsidR="00332DC9" w:rsidRDefault="00332DC9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:rsidR="00332DC9" w:rsidRDefault="00332D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TRAILHEAD PROFILE PUBLIC URL</w:t>
      </w:r>
    </w:p>
    <w:p w:rsidR="00332DC9" w:rsidRDefault="00332DC9">
      <w:pPr>
        <w:rPr>
          <w:rFonts w:ascii="Times New Roman" w:hAnsi="Times New Roman" w:cs="Times New Roman"/>
          <w:sz w:val="36"/>
          <w:szCs w:val="36"/>
        </w:rPr>
      </w:pPr>
    </w:p>
    <w:p w:rsidR="00332DC9" w:rsidRDefault="00332D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Team Leader- </w:t>
      </w:r>
      <w:hyperlink r:id="rId18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https://trailblazer.me/id/ishwp3</w:t>
        </w:r>
      </w:hyperlink>
    </w:p>
    <w:p w:rsidR="00332DC9" w:rsidRPr="00332DC9" w:rsidRDefault="00332D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6"/>
          <w:szCs w:val="36"/>
        </w:rPr>
        <w:t xml:space="preserve">Team Member 1- </w:t>
      </w:r>
      <w:hyperlink r:id="rId19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https://trailblazer.me/id/jkrishnan25</w:t>
        </w:r>
      </w:hyperlink>
    </w:p>
    <w:p w:rsidR="00332DC9" w:rsidRDefault="00332D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Team Member 2- </w:t>
      </w:r>
      <w:hyperlink r:id="rId20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https://trailblazer.me/id/kaviya03</w:t>
        </w:r>
      </w:hyperlink>
    </w:p>
    <w:p w:rsidR="00332DC9" w:rsidRDefault="00332D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Team Member 3-</w:t>
      </w:r>
      <w:r w:rsidRPr="00332DC9">
        <w:rPr>
          <w:rFonts w:ascii="Times New Roman" w:hAnsi="Times New Roman" w:cs="Times New Roman"/>
          <w:sz w:val="36"/>
          <w:szCs w:val="36"/>
        </w:rPr>
        <w:t>https://trailblazer.me/id/marig44</w:t>
      </w:r>
    </w:p>
    <w:p w:rsidR="00332DC9" w:rsidRDefault="00332DC9">
      <w:pPr>
        <w:rPr>
          <w:rFonts w:ascii="Times New Roman" w:hAnsi="Times New Roman" w:cs="Times New Roman"/>
          <w:sz w:val="36"/>
          <w:szCs w:val="36"/>
        </w:rPr>
      </w:pPr>
    </w:p>
    <w:p w:rsidR="00332DC9" w:rsidRDefault="00332D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ADVANTAGES:</w:t>
      </w:r>
    </w:p>
    <w:p w:rsidR="00332DC9" w:rsidRDefault="00332D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</w:t>
      </w:r>
      <w:proofErr w:type="gramStart"/>
      <w:r>
        <w:rPr>
          <w:rFonts w:ascii="Times New Roman" w:hAnsi="Times New Roman" w:cs="Times New Roman"/>
          <w:sz w:val="36"/>
          <w:szCs w:val="36"/>
        </w:rPr>
        <w:t>Streamlined recruiting.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>
        <w:rPr>
          <w:rFonts w:ascii="Times New Roman" w:hAnsi="Times New Roman" w:cs="Times New Roman"/>
          <w:sz w:val="36"/>
          <w:szCs w:val="36"/>
        </w:rPr>
        <w:t xml:space="preserve">Growing business often </w:t>
      </w:r>
      <w:proofErr w:type="spellStart"/>
      <w:r>
        <w:rPr>
          <w:rFonts w:ascii="Times New Roman" w:hAnsi="Times New Roman" w:cs="Times New Roman"/>
          <w:sz w:val="36"/>
          <w:szCs w:val="36"/>
        </w:rPr>
        <w:t>endup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recruiting for multiple position at the same time.</w:t>
      </w:r>
      <w:proofErr w:type="gramEnd"/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Post jobs on multiple job boards.</w:t>
      </w:r>
      <w:r>
        <w:rPr>
          <w:rFonts w:ascii="Times New Roman" w:hAnsi="Times New Roman" w:cs="Times New Roman"/>
          <w:sz w:val="36"/>
          <w:szCs w:val="36"/>
        </w:rPr>
        <w:tab/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Saves time by automating mundane tasks.</w:t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Build your brand.</w:t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</w:t>
      </w:r>
      <w:proofErr w:type="gramStart"/>
      <w:r>
        <w:rPr>
          <w:rFonts w:ascii="Times New Roman" w:hAnsi="Times New Roman" w:cs="Times New Roman"/>
          <w:sz w:val="36"/>
          <w:szCs w:val="36"/>
        </w:rPr>
        <w:t>Manages talent database.</w:t>
      </w:r>
      <w:proofErr w:type="gramEnd"/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DISADVANTAGES:</w:t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A Disadvantages of ATS is missing qualified applicants due to wrong key word selections.</w:t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Automatic elimination of resumes that software cannot recognize and interpret is another drawback of ATS. </w:t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An Applicant Tracking System </w:t>
      </w:r>
      <w:proofErr w:type="spellStart"/>
      <w:r>
        <w:rPr>
          <w:rFonts w:ascii="Times New Roman" w:hAnsi="Times New Roman" w:cs="Times New Roman"/>
          <w:sz w:val="36"/>
          <w:szCs w:val="36"/>
        </w:rPr>
        <w:t>Diadvantages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is that they are open to manipulations.</w:t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APPLICATIONS:</w:t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Stores job </w:t>
      </w:r>
      <w:proofErr w:type="gramStart"/>
      <w:r>
        <w:rPr>
          <w:rFonts w:ascii="Times New Roman" w:hAnsi="Times New Roman" w:cs="Times New Roman"/>
          <w:sz w:val="36"/>
          <w:szCs w:val="36"/>
        </w:rPr>
        <w:t>candidates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information like resumes, cover letters, references and other recruitment and hiring data that HR teams can easily access and organize.</w:t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Tracks job candidates and their application status throughout the hiring pipelines.</w:t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Only those on the shortlist are moved to the next stage of the hiring process.</w:t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</w:t>
      </w:r>
      <w:proofErr w:type="gramStart"/>
      <w:r>
        <w:rPr>
          <w:rFonts w:ascii="Times New Roman" w:hAnsi="Times New Roman" w:cs="Times New Roman"/>
          <w:sz w:val="36"/>
          <w:szCs w:val="36"/>
        </w:rPr>
        <w:t>Valuable merits and reports to improve the hiring process.</w:t>
      </w:r>
      <w:proofErr w:type="gramEnd"/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CONCLUSION:</w:t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Applcant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Tracking System for recruiters is a very effective hiring solution that most of the successful recruiters utilize.  Because without </w:t>
      </w:r>
      <w:proofErr w:type="gramStart"/>
      <w:r>
        <w:rPr>
          <w:rFonts w:ascii="Times New Roman" w:hAnsi="Times New Roman" w:cs="Times New Roman"/>
          <w:sz w:val="36"/>
          <w:szCs w:val="36"/>
        </w:rPr>
        <w:t>it ,there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is a good chance that your process of moving applicants through different stages can become very difficult.</w:t>
      </w: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FUTURE SCOPE:</w:t>
      </w:r>
    </w:p>
    <w:p w:rsidR="00332DC9" w:rsidRDefault="00332DC9" w:rsidP="00332DC9">
      <w:pPr>
        <w:pStyle w:val="ListParagraph"/>
        <w:numPr>
          <w:ilvl w:val="0"/>
          <w:numId w:val="2"/>
        </w:num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Candidate sourcing helping recruiters identify the most suitable job applicant is among the essential objectives of every ATS. </w:t>
      </w:r>
    </w:p>
    <w:p w:rsidR="00332DC9" w:rsidRDefault="00332DC9" w:rsidP="00332DC9">
      <w:pPr>
        <w:pStyle w:val="ListParagraph"/>
        <w:numPr>
          <w:ilvl w:val="0"/>
          <w:numId w:val="2"/>
        </w:num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Career pages.</w:t>
      </w:r>
    </w:p>
    <w:p w:rsidR="00332DC9" w:rsidRDefault="00332DC9" w:rsidP="00332DC9">
      <w:pPr>
        <w:pStyle w:val="ListParagraph"/>
        <w:numPr>
          <w:ilvl w:val="0"/>
          <w:numId w:val="2"/>
        </w:num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Reports analytics and KPI tracking.</w:t>
      </w:r>
    </w:p>
    <w:p w:rsidR="00332DC9" w:rsidRDefault="00332DC9" w:rsidP="00332DC9">
      <w:pPr>
        <w:pStyle w:val="ListParagraph"/>
        <w:numPr>
          <w:ilvl w:val="0"/>
          <w:numId w:val="2"/>
        </w:num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Social media integration.</w:t>
      </w:r>
    </w:p>
    <w:p w:rsidR="00332DC9" w:rsidRDefault="00332DC9" w:rsidP="00332DC9">
      <w:pPr>
        <w:pStyle w:val="ListParagraph"/>
        <w:numPr>
          <w:ilvl w:val="0"/>
          <w:numId w:val="2"/>
        </w:num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36"/>
          <w:szCs w:val="36"/>
        </w:rPr>
        <w:t>Centralized  dashboards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.</w:t>
      </w:r>
    </w:p>
    <w:p w:rsidR="00332DC9" w:rsidRDefault="00332DC9" w:rsidP="00332DC9">
      <w:pPr>
        <w:pStyle w:val="ListParagraph"/>
        <w:numPr>
          <w:ilvl w:val="0"/>
          <w:numId w:val="2"/>
        </w:num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CRM.</w:t>
      </w:r>
    </w:p>
    <w:p w:rsidR="00332DC9" w:rsidRDefault="00332DC9" w:rsidP="00332DC9">
      <w:pPr>
        <w:pStyle w:val="ListParagraph"/>
        <w:numPr>
          <w:ilvl w:val="0"/>
          <w:numId w:val="2"/>
        </w:num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Time management tools.</w:t>
      </w:r>
    </w:p>
    <w:p w:rsidR="00332DC9" w:rsidRDefault="00332DC9" w:rsidP="00332DC9">
      <w:pPr>
        <w:pStyle w:val="ListParagraph"/>
        <w:numPr>
          <w:ilvl w:val="0"/>
          <w:numId w:val="2"/>
        </w:num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AI recommendations.</w:t>
      </w:r>
    </w:p>
    <w:p w:rsidR="00332DC9" w:rsidRDefault="00332DC9" w:rsidP="00332DC9">
      <w:pPr>
        <w:pStyle w:val="ListParagraph"/>
        <w:tabs>
          <w:tab w:val="left" w:pos="7694"/>
        </w:tabs>
        <w:ind w:left="795"/>
        <w:rPr>
          <w:rFonts w:ascii="Times New Roman" w:hAnsi="Times New Roman" w:cs="Times New Roman"/>
          <w:sz w:val="36"/>
          <w:szCs w:val="36"/>
        </w:rPr>
      </w:pPr>
    </w:p>
    <w:p w:rsidR="00332DC9" w:rsidRPr="00332DC9" w:rsidRDefault="00332DC9" w:rsidP="00332DC9">
      <w:pPr>
        <w:pStyle w:val="ListParagraph"/>
        <w:tabs>
          <w:tab w:val="left" w:pos="7694"/>
        </w:tabs>
        <w:ind w:left="795"/>
        <w:rPr>
          <w:rFonts w:ascii="Times New Roman" w:hAnsi="Times New Roman" w:cs="Times New Roman"/>
          <w:sz w:val="36"/>
          <w:szCs w:val="36"/>
        </w:rPr>
      </w:pPr>
    </w:p>
    <w:p w:rsidR="00332DC9" w:rsidRDefault="00332DC9" w:rsidP="00332DC9">
      <w:pPr>
        <w:tabs>
          <w:tab w:val="left" w:pos="76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332DC9" w:rsidRPr="00332DC9" w:rsidRDefault="00332DC9">
      <w:pPr>
        <w:rPr>
          <w:rFonts w:ascii="Times New Roman" w:hAnsi="Times New Roman" w:cs="Times New Roman"/>
          <w:sz w:val="36"/>
          <w:szCs w:val="36"/>
        </w:rPr>
      </w:pPr>
    </w:p>
    <w:p w:rsidR="00332DC9" w:rsidRPr="00332DC9" w:rsidRDefault="00332DC9">
      <w:pPr>
        <w:rPr>
          <w:rFonts w:ascii="Times New Roman" w:hAnsi="Times New Roman" w:cs="Times New Roman"/>
          <w:sz w:val="36"/>
          <w:szCs w:val="36"/>
        </w:rPr>
      </w:pPr>
      <w:r>
        <w:rPr>
          <w:sz w:val="28"/>
          <w:szCs w:val="28"/>
        </w:rPr>
        <w:t xml:space="preserve">         </w:t>
      </w:r>
    </w:p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p w:rsidR="00BC3E36" w:rsidRDefault="00BC3E36"/>
    <w:sectPr w:rsidR="00BC3E36" w:rsidSect="00E62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3E36" w:rsidRDefault="00BC3E36" w:rsidP="00BC3E36">
      <w:pPr>
        <w:spacing w:after="0" w:line="240" w:lineRule="auto"/>
      </w:pPr>
      <w:r>
        <w:separator/>
      </w:r>
    </w:p>
  </w:endnote>
  <w:endnote w:type="continuationSeparator" w:id="1">
    <w:p w:rsidR="00BC3E36" w:rsidRDefault="00BC3E36" w:rsidP="00BC3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3E36" w:rsidRDefault="00BC3E36" w:rsidP="00BC3E36">
      <w:pPr>
        <w:spacing w:after="0" w:line="240" w:lineRule="auto"/>
      </w:pPr>
      <w:r>
        <w:separator/>
      </w:r>
    </w:p>
  </w:footnote>
  <w:footnote w:type="continuationSeparator" w:id="1">
    <w:p w:rsidR="00BC3E36" w:rsidRDefault="00BC3E36" w:rsidP="00BC3E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DE60EE"/>
    <w:multiLevelType w:val="hybridMultilevel"/>
    <w:tmpl w:val="3970D988"/>
    <w:lvl w:ilvl="0" w:tplc="6B46BFD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>
    <w:nsid w:val="5C671CE2"/>
    <w:multiLevelType w:val="hybridMultilevel"/>
    <w:tmpl w:val="5B7C411A"/>
    <w:lvl w:ilvl="0" w:tplc="E912147C">
      <w:start w:val="1"/>
      <w:numFmt w:val="decimal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C3E36"/>
    <w:rsid w:val="00332DC9"/>
    <w:rsid w:val="00AA3198"/>
    <w:rsid w:val="00BC3E36"/>
    <w:rsid w:val="00E62D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2D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E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C3E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C3E36"/>
  </w:style>
  <w:style w:type="paragraph" w:styleId="Footer">
    <w:name w:val="footer"/>
    <w:basedOn w:val="Normal"/>
    <w:link w:val="FooterChar"/>
    <w:uiPriority w:val="99"/>
    <w:semiHidden/>
    <w:unhideWhenUsed/>
    <w:rsid w:val="00BC3E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C3E36"/>
  </w:style>
  <w:style w:type="table" w:styleId="TableGrid">
    <w:name w:val="Table Grid"/>
    <w:basedOn w:val="TableNormal"/>
    <w:uiPriority w:val="59"/>
    <w:rsid w:val="00BC3E3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32DC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32DC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7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trailblazer.me/id/ishwp3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trailblazer.me/id/kaviya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yperlink" Target="https://trailblazer.me/id/jkrishnan2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20</Pages>
  <Words>854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2023-04-12T13:25:00Z</dcterms:created>
  <dcterms:modified xsi:type="dcterms:W3CDTF">2023-04-12T17:30:00Z</dcterms:modified>
</cp:coreProperties>
</file>