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41FCB" w14:textId="77777777" w:rsidR="004B45A5" w:rsidRDefault="004B45A5" w:rsidP="004B45A5">
      <w:r>
        <w:t>#Dryad link https://datadryad.org/stash/dataset/doi:10.5061%2Fdryad.t7f3rc8</w:t>
      </w:r>
    </w:p>
    <w:p w14:paraId="5B845EEC" w14:textId="77777777" w:rsidR="004B45A5" w:rsidRDefault="004B45A5" w:rsidP="004B45A5">
      <w:r>
        <w:t>#Question: How do antibiotics effect greenhouse emissions from cows?</w:t>
      </w:r>
    </w:p>
    <w:p w14:paraId="003A7C13" w14:textId="77777777" w:rsidR="004B45A5" w:rsidRDefault="004B45A5" w:rsidP="004B45A5">
      <w:r>
        <w:t>#Data: Cows that were treated with penicillin intramammary, penicillin intramuscularly, tetracycline intramuscularly, and control. Total Greenhouse emissions over the course of 14 weeks per treatments.</w:t>
      </w:r>
    </w:p>
    <w:p w14:paraId="5EB68D70" w14:textId="77777777" w:rsidR="004B45A5" w:rsidRDefault="004B45A5" w:rsidP="004B45A5">
      <w:r>
        <w:t>#Figures: Box plot of control Greenhouse emissions before, Boxplot of average of treated Greenhouse emissions after, and histogram of averages of control treatment and averages after treatment</w:t>
      </w:r>
    </w:p>
    <w:p w14:paraId="2CFF04FA" w14:textId="1C5CE5CC" w:rsidR="00DD475E" w:rsidRDefault="004B45A5" w:rsidP="004B45A5">
      <w:r>
        <w:t xml:space="preserve">#Data processing: Exclude milk production, and each individual gas produced from cows. Averaging gasses emission for each treatment used over each of the 14 weeks, because there </w:t>
      </w:r>
      <w:proofErr w:type="gramStart"/>
      <w:r>
        <w:t>is</w:t>
      </w:r>
      <w:proofErr w:type="gramEnd"/>
      <w:r>
        <w:t xml:space="preserve"> not equal individuals per treatment.</w:t>
      </w:r>
    </w:p>
    <w:sectPr w:rsidR="00DD4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A5"/>
    <w:rsid w:val="004B45A5"/>
    <w:rsid w:val="00DD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816B"/>
  <w15:chartTrackingRefBased/>
  <w15:docId w15:val="{AE80F9AB-2FCD-454C-BE00-88A53215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 Final</dc:title>
  <dc:subject/>
  <dc:creator>Maris</dc:creator>
  <cp:keywords/>
  <dc:description/>
  <cp:lastModifiedBy>Maris</cp:lastModifiedBy>
  <cp:revision>1</cp:revision>
  <dcterms:created xsi:type="dcterms:W3CDTF">2022-11-30T20:44:00Z</dcterms:created>
  <dcterms:modified xsi:type="dcterms:W3CDTF">2022-11-30T20:45:00Z</dcterms:modified>
</cp:coreProperties>
</file>