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157" w:rsidRDefault="002E5157" w:rsidP="002E5157">
      <w:pPr>
        <w:jc w:val="center"/>
        <w:rPr>
          <w:sz w:val="44"/>
          <w:szCs w:val="44"/>
        </w:rPr>
      </w:pPr>
      <w:r>
        <w:rPr>
          <w:sz w:val="44"/>
          <w:szCs w:val="44"/>
        </w:rPr>
        <w:t>DEFINICION</w:t>
      </w:r>
    </w:p>
    <w:p w:rsidR="002E5157" w:rsidRDefault="002E5157" w:rsidP="002E5157">
      <w:pPr>
        <w:jc w:val="center"/>
        <w:rPr>
          <w:sz w:val="44"/>
          <w:szCs w:val="44"/>
        </w:rPr>
      </w:pPr>
    </w:p>
    <w:p w:rsidR="002E5157" w:rsidRPr="002E5157" w:rsidRDefault="002E5157" w:rsidP="002E5157">
      <w:pPr>
        <w:jc w:val="center"/>
        <w:rPr>
          <w:sz w:val="44"/>
          <w:szCs w:val="44"/>
        </w:rPr>
      </w:pPr>
      <w:r w:rsidRPr="002E5157">
        <w:rPr>
          <w:sz w:val="44"/>
          <w:szCs w:val="44"/>
        </w:rPr>
        <w:t xml:space="preserve">La pobreza es una condición socioeconómica en la que escasean los recursos, o bien las herramientas necesarias para adquirirlos de manera regular. Quien la padece no puede satisfacer sus necesidades </w:t>
      </w:r>
      <w:proofErr w:type="spellStart"/>
      <w:proofErr w:type="gramStart"/>
      <w:r w:rsidRPr="002E5157">
        <w:rPr>
          <w:sz w:val="44"/>
          <w:szCs w:val="44"/>
        </w:rPr>
        <w:t>basicas</w:t>
      </w:r>
      <w:proofErr w:type="spellEnd"/>
      <w:r w:rsidRPr="002E5157">
        <w:rPr>
          <w:sz w:val="44"/>
          <w:szCs w:val="44"/>
        </w:rPr>
        <w:t xml:space="preserve"> ,</w:t>
      </w:r>
      <w:proofErr w:type="gramEnd"/>
      <w:r w:rsidRPr="002E5157">
        <w:rPr>
          <w:sz w:val="44"/>
          <w:szCs w:val="44"/>
        </w:rPr>
        <w:t xml:space="preserve"> físicas y mentales, que garantizan una adecuada calidad de vida vivienda, asistencia sanitaria </w:t>
      </w:r>
      <w:proofErr w:type="spellStart"/>
      <w:r w:rsidRPr="002E5157">
        <w:rPr>
          <w:sz w:val="44"/>
          <w:szCs w:val="44"/>
        </w:rPr>
        <w:t>educacion</w:t>
      </w:r>
      <w:proofErr w:type="spellEnd"/>
      <w:r w:rsidRPr="002E5157">
        <w:rPr>
          <w:sz w:val="44"/>
          <w:szCs w:val="44"/>
        </w:rPr>
        <w:t xml:space="preserve"> formal.</w:t>
      </w:r>
    </w:p>
    <w:p w:rsidR="002E5157" w:rsidRPr="002E5157" w:rsidRDefault="002E5157" w:rsidP="002E5157">
      <w:pPr>
        <w:jc w:val="center"/>
        <w:rPr>
          <w:sz w:val="44"/>
          <w:szCs w:val="44"/>
        </w:rPr>
      </w:pPr>
    </w:p>
    <w:p w:rsidR="002E5157" w:rsidRDefault="002E5157" w:rsidP="002E5157">
      <w:pPr>
        <w:jc w:val="center"/>
        <w:rPr>
          <w:sz w:val="44"/>
          <w:szCs w:val="44"/>
        </w:rPr>
      </w:pPr>
      <w:r w:rsidRPr="002E5157">
        <w:rPr>
          <w:sz w:val="44"/>
          <w:szCs w:val="44"/>
        </w:rPr>
        <w:t xml:space="preserve">En </w:t>
      </w:r>
      <w:proofErr w:type="gramStart"/>
      <w:r w:rsidRPr="002E5157">
        <w:rPr>
          <w:sz w:val="44"/>
          <w:szCs w:val="44"/>
        </w:rPr>
        <w:t>alguno casos</w:t>
      </w:r>
      <w:proofErr w:type="gramEnd"/>
      <w:r w:rsidRPr="002E5157">
        <w:rPr>
          <w:sz w:val="44"/>
          <w:szCs w:val="44"/>
        </w:rPr>
        <w:t xml:space="preserve"> también implica la falta de acceso a servicios básicos como </w:t>
      </w:r>
      <w:proofErr w:type="spellStart"/>
      <w:r w:rsidRPr="002E5157">
        <w:rPr>
          <w:sz w:val="44"/>
          <w:szCs w:val="44"/>
        </w:rPr>
        <w:t>elesctrecidad</w:t>
      </w:r>
      <w:proofErr w:type="spellEnd"/>
      <w:r w:rsidRPr="002E5157">
        <w:rPr>
          <w:sz w:val="44"/>
          <w:szCs w:val="44"/>
        </w:rPr>
        <w:t xml:space="preserve"> agua potable línea telefónica, etc. En otros términos, la pobreza es mucho más que la mera falta de capitales.</w:t>
      </w:r>
    </w:p>
    <w:p w:rsidR="002E79E1" w:rsidRDefault="002E79E1" w:rsidP="002E5157">
      <w:pPr>
        <w:jc w:val="center"/>
        <w:rPr>
          <w:sz w:val="44"/>
          <w:szCs w:val="44"/>
        </w:rPr>
      </w:pPr>
    </w:p>
    <w:p w:rsidR="002E79E1" w:rsidRDefault="002E79E1" w:rsidP="002E5157">
      <w:pPr>
        <w:jc w:val="center"/>
        <w:rPr>
          <w:sz w:val="44"/>
          <w:szCs w:val="44"/>
        </w:rPr>
      </w:pPr>
    </w:p>
    <w:p w:rsidR="002E79E1" w:rsidRDefault="002E79E1" w:rsidP="002E5157">
      <w:pPr>
        <w:jc w:val="center"/>
        <w:rPr>
          <w:sz w:val="44"/>
          <w:szCs w:val="44"/>
        </w:rPr>
      </w:pPr>
      <w:r>
        <w:rPr>
          <w:sz w:val="44"/>
          <w:szCs w:val="44"/>
        </w:rPr>
        <w:lastRenderedPageBreak/>
        <w:t>CARACTERISTICAS</w:t>
      </w:r>
    </w:p>
    <w:p w:rsidR="002E79E1" w:rsidRDefault="002E79E1" w:rsidP="002E5157">
      <w:pPr>
        <w:jc w:val="center"/>
        <w:rPr>
          <w:sz w:val="44"/>
          <w:szCs w:val="44"/>
        </w:rPr>
      </w:pPr>
    </w:p>
    <w:p w:rsidR="002E79E1" w:rsidRDefault="002E79E1" w:rsidP="002E5157">
      <w:pPr>
        <w:jc w:val="center"/>
        <w:rPr>
          <w:sz w:val="44"/>
          <w:szCs w:val="44"/>
        </w:rPr>
      </w:pPr>
    </w:p>
    <w:p w:rsidR="002E79E1" w:rsidRPr="002E79E1" w:rsidRDefault="002E79E1" w:rsidP="002E79E1">
      <w:pPr>
        <w:jc w:val="center"/>
        <w:rPr>
          <w:sz w:val="44"/>
          <w:szCs w:val="44"/>
        </w:rPr>
      </w:pPr>
      <w:r w:rsidRPr="002E79E1">
        <w:rPr>
          <w:sz w:val="44"/>
          <w:szCs w:val="44"/>
        </w:rPr>
        <w:t>Ingresos bajos: Falta de recursos económicos para satisfacer las necesidades básicas.</w:t>
      </w:r>
    </w:p>
    <w:p w:rsidR="002E79E1" w:rsidRPr="002E79E1" w:rsidRDefault="002E79E1" w:rsidP="002E79E1">
      <w:pPr>
        <w:jc w:val="center"/>
        <w:rPr>
          <w:sz w:val="44"/>
          <w:szCs w:val="44"/>
        </w:rPr>
      </w:pPr>
      <w:r w:rsidRPr="002E79E1">
        <w:rPr>
          <w:sz w:val="44"/>
          <w:szCs w:val="44"/>
        </w:rPr>
        <w:t>Desigualdad: Brecha entre ricos y pobres, con una distribución desigual de la riqueza.</w:t>
      </w:r>
    </w:p>
    <w:p w:rsidR="002E79E1" w:rsidRPr="002E79E1" w:rsidRDefault="002E79E1" w:rsidP="002E79E1">
      <w:pPr>
        <w:jc w:val="center"/>
        <w:rPr>
          <w:sz w:val="44"/>
          <w:szCs w:val="44"/>
        </w:rPr>
      </w:pPr>
      <w:r w:rsidRPr="002E79E1">
        <w:rPr>
          <w:sz w:val="44"/>
          <w:szCs w:val="44"/>
        </w:rPr>
        <w:t>Exclusión social: Falta de acceso a servicios básicos, como educación, salud y empleo.</w:t>
      </w:r>
    </w:p>
    <w:p w:rsidR="002E79E1" w:rsidRPr="002E79E1" w:rsidRDefault="002E79E1" w:rsidP="002E79E1">
      <w:pPr>
        <w:jc w:val="center"/>
        <w:rPr>
          <w:sz w:val="44"/>
          <w:szCs w:val="44"/>
        </w:rPr>
      </w:pPr>
      <w:r w:rsidRPr="002E79E1">
        <w:rPr>
          <w:sz w:val="44"/>
          <w:szCs w:val="44"/>
        </w:rPr>
        <w:t>Vulnerabilidad: Sensibilidad a cambios económicos, políticos y ambientales.</w:t>
      </w:r>
    </w:p>
    <w:p w:rsidR="002E79E1" w:rsidRDefault="002E79E1" w:rsidP="002E5157">
      <w:pPr>
        <w:jc w:val="center"/>
        <w:rPr>
          <w:sz w:val="44"/>
          <w:szCs w:val="44"/>
        </w:rPr>
      </w:pPr>
    </w:p>
    <w:p w:rsidR="002E79E1" w:rsidRDefault="002E79E1" w:rsidP="002E5157">
      <w:pPr>
        <w:jc w:val="center"/>
        <w:rPr>
          <w:sz w:val="44"/>
          <w:szCs w:val="44"/>
        </w:rPr>
      </w:pPr>
    </w:p>
    <w:p w:rsidR="002E79E1" w:rsidRDefault="002E79E1" w:rsidP="002E79E1">
      <w:pPr>
        <w:rPr>
          <w:sz w:val="44"/>
          <w:szCs w:val="44"/>
        </w:rPr>
      </w:pPr>
      <w:bookmarkStart w:id="0" w:name="_GoBack"/>
      <w:bookmarkEnd w:id="0"/>
    </w:p>
    <w:p w:rsidR="002E79E1" w:rsidRPr="002E5157" w:rsidRDefault="002E79E1" w:rsidP="002E5157">
      <w:pPr>
        <w:jc w:val="center"/>
        <w:rPr>
          <w:sz w:val="44"/>
          <w:szCs w:val="44"/>
        </w:rPr>
      </w:pPr>
    </w:p>
    <w:p w:rsidR="002E5157" w:rsidRPr="002E5157" w:rsidRDefault="002E5157" w:rsidP="002E5157">
      <w:pPr>
        <w:jc w:val="center"/>
        <w:rPr>
          <w:sz w:val="44"/>
          <w:szCs w:val="44"/>
        </w:rPr>
      </w:pPr>
    </w:p>
    <w:p w:rsidR="002E5157" w:rsidRPr="002E5157" w:rsidRDefault="002E5157" w:rsidP="002E5157">
      <w:pPr>
        <w:jc w:val="center"/>
        <w:rPr>
          <w:sz w:val="44"/>
          <w:szCs w:val="44"/>
        </w:rPr>
      </w:pPr>
      <w:r w:rsidRPr="002E5157">
        <w:rPr>
          <w:sz w:val="44"/>
          <w:szCs w:val="44"/>
        </w:rPr>
        <w:t xml:space="preserve"> </w:t>
      </w:r>
    </w:p>
    <w:p w:rsidR="002E5157" w:rsidRDefault="002E5157" w:rsidP="002E5157">
      <w:pPr>
        <w:jc w:val="center"/>
        <w:rPr>
          <w:sz w:val="44"/>
          <w:szCs w:val="44"/>
        </w:rPr>
      </w:pPr>
      <w:r>
        <w:rPr>
          <w:sz w:val="44"/>
          <w:szCs w:val="44"/>
        </w:rPr>
        <w:lastRenderedPageBreak/>
        <w:t>CONSECUENCIA</w:t>
      </w:r>
    </w:p>
    <w:p w:rsidR="002E5157" w:rsidRDefault="002E5157" w:rsidP="002E5157">
      <w:pPr>
        <w:jc w:val="center"/>
        <w:rPr>
          <w:sz w:val="44"/>
          <w:szCs w:val="44"/>
        </w:rPr>
      </w:pPr>
    </w:p>
    <w:p w:rsidR="002E5157" w:rsidRPr="002E5157" w:rsidRDefault="002E5157" w:rsidP="002E5157">
      <w:pPr>
        <w:jc w:val="center"/>
        <w:rPr>
          <w:sz w:val="44"/>
          <w:szCs w:val="44"/>
        </w:rPr>
      </w:pPr>
      <w:r w:rsidRPr="002E5157">
        <w:rPr>
          <w:sz w:val="44"/>
          <w:szCs w:val="44"/>
        </w:rPr>
        <w:t>1. Malnutrición y enfermedades: Falta de acceso a alimentos nutritivos y servicios de salud.</w:t>
      </w:r>
    </w:p>
    <w:p w:rsidR="002E5157" w:rsidRPr="002E5157" w:rsidRDefault="002E5157" w:rsidP="002E5157">
      <w:pPr>
        <w:jc w:val="center"/>
        <w:rPr>
          <w:sz w:val="44"/>
          <w:szCs w:val="44"/>
        </w:rPr>
      </w:pPr>
      <w:r w:rsidRPr="002E5157">
        <w:rPr>
          <w:sz w:val="44"/>
          <w:szCs w:val="44"/>
        </w:rPr>
        <w:t>2. Desigualdad educativa: Falta de acceso a educación de calidad, lo que perpetúa la pobreza.</w:t>
      </w:r>
    </w:p>
    <w:p w:rsidR="002E5157" w:rsidRPr="002E5157" w:rsidRDefault="002E5157" w:rsidP="002E5157">
      <w:pPr>
        <w:jc w:val="center"/>
        <w:rPr>
          <w:sz w:val="44"/>
          <w:szCs w:val="44"/>
        </w:rPr>
      </w:pPr>
      <w:r w:rsidRPr="002E5157">
        <w:rPr>
          <w:sz w:val="44"/>
          <w:szCs w:val="44"/>
        </w:rPr>
        <w:t>3. Desempleo y subempleo: Falta de oportunidades laborales, lo que reduce la capacidad para generar ingresos.</w:t>
      </w:r>
    </w:p>
    <w:p w:rsidR="002E5157" w:rsidRPr="002E5157" w:rsidRDefault="002E5157" w:rsidP="002E5157">
      <w:pPr>
        <w:jc w:val="center"/>
        <w:rPr>
          <w:sz w:val="44"/>
          <w:szCs w:val="44"/>
        </w:rPr>
      </w:pPr>
      <w:r w:rsidRPr="002E5157">
        <w:rPr>
          <w:sz w:val="44"/>
          <w:szCs w:val="44"/>
        </w:rPr>
        <w:t>4. Estrés y ansiedad: Impacto negativo en la salud mental y bienestar.</w:t>
      </w:r>
    </w:p>
    <w:p w:rsidR="002E5157" w:rsidRPr="002E5157" w:rsidRDefault="002E5157" w:rsidP="002E5157">
      <w:pPr>
        <w:jc w:val="center"/>
        <w:rPr>
          <w:sz w:val="44"/>
          <w:szCs w:val="44"/>
        </w:rPr>
      </w:pPr>
      <w:r w:rsidRPr="002E5157">
        <w:rPr>
          <w:sz w:val="44"/>
          <w:szCs w:val="44"/>
        </w:rPr>
        <w:t>5. Violencia y delincuencia: Aumento de la violencia y delincuencia en comunidades pobres.</w:t>
      </w:r>
    </w:p>
    <w:p w:rsidR="002E5157" w:rsidRDefault="002E5157" w:rsidP="002E5157">
      <w:pPr>
        <w:jc w:val="center"/>
        <w:rPr>
          <w:sz w:val="44"/>
          <w:szCs w:val="44"/>
        </w:rPr>
      </w:pPr>
      <w:r w:rsidRPr="002E5157">
        <w:rPr>
          <w:sz w:val="44"/>
          <w:szCs w:val="44"/>
        </w:rPr>
        <w:t>6. Degradación ambiental: Falta de acceso a servicios básicos, como agua potable y saneamiento.</w:t>
      </w:r>
    </w:p>
    <w:p w:rsidR="002E5157" w:rsidRDefault="002E5157" w:rsidP="002E5157">
      <w:pPr>
        <w:jc w:val="center"/>
        <w:rPr>
          <w:sz w:val="44"/>
          <w:szCs w:val="44"/>
        </w:rPr>
      </w:pPr>
    </w:p>
    <w:p w:rsidR="002E5157" w:rsidRDefault="002E5157" w:rsidP="002E5157">
      <w:pPr>
        <w:jc w:val="center"/>
        <w:rPr>
          <w:sz w:val="44"/>
          <w:szCs w:val="44"/>
        </w:rPr>
      </w:pPr>
      <w:r>
        <w:rPr>
          <w:sz w:val="44"/>
          <w:szCs w:val="44"/>
        </w:rPr>
        <w:lastRenderedPageBreak/>
        <w:t>CAUSAS</w:t>
      </w:r>
    </w:p>
    <w:p w:rsidR="002E5157" w:rsidRDefault="002E5157" w:rsidP="002E5157">
      <w:pPr>
        <w:jc w:val="center"/>
        <w:rPr>
          <w:sz w:val="44"/>
          <w:szCs w:val="44"/>
        </w:rPr>
      </w:pPr>
    </w:p>
    <w:p w:rsidR="002E5157" w:rsidRPr="002E5157" w:rsidRDefault="002E5157" w:rsidP="002E5157">
      <w:pPr>
        <w:jc w:val="center"/>
        <w:rPr>
          <w:sz w:val="44"/>
          <w:szCs w:val="44"/>
        </w:rPr>
      </w:pPr>
      <w:r w:rsidRPr="002E5157">
        <w:rPr>
          <w:sz w:val="44"/>
          <w:szCs w:val="44"/>
        </w:rPr>
        <w:t>Las principales causas de pobreza en el mundo</w:t>
      </w:r>
    </w:p>
    <w:p w:rsidR="002E5157" w:rsidRPr="002E5157" w:rsidRDefault="002E5157" w:rsidP="002E5157">
      <w:pPr>
        <w:jc w:val="center"/>
        <w:rPr>
          <w:sz w:val="44"/>
          <w:szCs w:val="44"/>
        </w:rPr>
      </w:pPr>
    </w:p>
    <w:p w:rsidR="002E5157" w:rsidRPr="002E5157" w:rsidRDefault="002E5157" w:rsidP="002E5157">
      <w:pPr>
        <w:jc w:val="center"/>
        <w:rPr>
          <w:sz w:val="44"/>
          <w:szCs w:val="44"/>
        </w:rPr>
      </w:pPr>
      <w:r w:rsidRPr="002E5157">
        <w:rPr>
          <w:sz w:val="44"/>
          <w:szCs w:val="44"/>
        </w:rPr>
        <w:t>En la actualidad muchas de las causas de la pobreza son las históricamente heredadas, agravadas además por el paso del tiempo. Si las observamos nos daremos cuenta de que todas ellas tienen un rasgo en común y es que generan desigualdad:</w:t>
      </w:r>
    </w:p>
    <w:p w:rsidR="002E5157" w:rsidRPr="002E5157" w:rsidRDefault="002E5157" w:rsidP="002E5157">
      <w:pPr>
        <w:jc w:val="center"/>
        <w:rPr>
          <w:sz w:val="44"/>
          <w:szCs w:val="44"/>
        </w:rPr>
      </w:pPr>
      <w:r w:rsidRPr="002E5157">
        <w:rPr>
          <w:sz w:val="44"/>
          <w:szCs w:val="44"/>
        </w:rPr>
        <w:t>Los conflictos bélicos y la violencia.</w:t>
      </w:r>
    </w:p>
    <w:p w:rsidR="002E5157" w:rsidRPr="002E5157" w:rsidRDefault="002E5157" w:rsidP="002E5157">
      <w:pPr>
        <w:jc w:val="center"/>
        <w:rPr>
          <w:sz w:val="44"/>
          <w:szCs w:val="44"/>
        </w:rPr>
      </w:pPr>
      <w:r w:rsidRPr="002E5157">
        <w:rPr>
          <w:sz w:val="44"/>
          <w:szCs w:val="44"/>
        </w:rPr>
        <w:t>Los efectos del cambio climático.</w:t>
      </w:r>
    </w:p>
    <w:p w:rsidR="002E5157" w:rsidRPr="002E5157" w:rsidRDefault="002E5157" w:rsidP="002E5157">
      <w:pPr>
        <w:jc w:val="center"/>
        <w:rPr>
          <w:sz w:val="44"/>
          <w:szCs w:val="44"/>
        </w:rPr>
      </w:pPr>
      <w:r w:rsidRPr="002E5157">
        <w:rPr>
          <w:sz w:val="44"/>
          <w:szCs w:val="44"/>
        </w:rPr>
        <w:t>La carencia de asistencia médica adecuada.</w:t>
      </w:r>
    </w:p>
    <w:p w:rsidR="002E5157" w:rsidRPr="002E5157" w:rsidRDefault="002E5157" w:rsidP="002E5157">
      <w:pPr>
        <w:jc w:val="center"/>
        <w:rPr>
          <w:sz w:val="44"/>
          <w:szCs w:val="44"/>
        </w:rPr>
      </w:pPr>
      <w:r w:rsidRPr="002E5157">
        <w:rPr>
          <w:sz w:val="44"/>
          <w:szCs w:val="44"/>
        </w:rPr>
        <w:t>La falta de acceso a educación.</w:t>
      </w:r>
    </w:p>
    <w:p w:rsidR="002E5157" w:rsidRPr="002E5157" w:rsidRDefault="002E5157" w:rsidP="002E5157">
      <w:pPr>
        <w:jc w:val="center"/>
        <w:rPr>
          <w:sz w:val="44"/>
          <w:szCs w:val="44"/>
        </w:rPr>
      </w:pPr>
      <w:r w:rsidRPr="002E5157">
        <w:rPr>
          <w:sz w:val="44"/>
          <w:szCs w:val="44"/>
        </w:rPr>
        <w:t>La falta de acceso a agua potable y saneamiento.</w:t>
      </w:r>
    </w:p>
    <w:p w:rsidR="002E5157" w:rsidRPr="002E5157" w:rsidRDefault="002E5157" w:rsidP="002E5157">
      <w:pPr>
        <w:jc w:val="center"/>
        <w:rPr>
          <w:sz w:val="44"/>
          <w:szCs w:val="44"/>
        </w:rPr>
      </w:pPr>
      <w:r w:rsidRPr="002E5157">
        <w:rPr>
          <w:sz w:val="44"/>
          <w:szCs w:val="44"/>
        </w:rPr>
        <w:t>Las deficiencias nutricionales en la alimentación.</w:t>
      </w:r>
    </w:p>
    <w:p w:rsidR="002E5157" w:rsidRPr="002E5157" w:rsidRDefault="002E5157" w:rsidP="002E5157">
      <w:pPr>
        <w:jc w:val="center"/>
        <w:rPr>
          <w:sz w:val="44"/>
          <w:szCs w:val="44"/>
        </w:rPr>
      </w:pPr>
    </w:p>
    <w:p w:rsidR="002E5157" w:rsidRDefault="002E5157" w:rsidP="002E5157">
      <w:pPr>
        <w:jc w:val="center"/>
        <w:rPr>
          <w:sz w:val="44"/>
          <w:szCs w:val="44"/>
        </w:rPr>
      </w:pPr>
      <w:r w:rsidRPr="002E5157">
        <w:rPr>
          <w:sz w:val="44"/>
          <w:szCs w:val="44"/>
        </w:rPr>
        <w:lastRenderedPageBreak/>
        <w:t>En muchos casos la situación de pobreza se puede llegar a perpetuar según los factores que la acompañen. En este sentido el lugar de nacimiento, ser hombre o mujer, pertenecer a una etnia o religión determinada, los factores socioeconómicos o la falta de implicación de los países más desarrollados hacia los que están en desarrollo son factores determinantes que condicionan el que, muchas personas que viven en condiciones de extrema pobreza, no puedan salir adelante a pesar de los esfuerzos que realizan.</w:t>
      </w: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r>
        <w:rPr>
          <w:sz w:val="44"/>
          <w:szCs w:val="44"/>
        </w:rPr>
        <w:lastRenderedPageBreak/>
        <w:t>COMPONENTES</w:t>
      </w:r>
    </w:p>
    <w:p w:rsidR="002E5157" w:rsidRDefault="002E5157" w:rsidP="002E5157">
      <w:pPr>
        <w:jc w:val="center"/>
        <w:rPr>
          <w:sz w:val="44"/>
          <w:szCs w:val="44"/>
        </w:rPr>
      </w:pPr>
    </w:p>
    <w:p w:rsidR="002E5157" w:rsidRPr="002E5157" w:rsidRDefault="002E5157" w:rsidP="002E5157">
      <w:pPr>
        <w:jc w:val="center"/>
        <w:rPr>
          <w:sz w:val="44"/>
          <w:szCs w:val="44"/>
        </w:rPr>
      </w:pPr>
      <w:r w:rsidRPr="002E5157">
        <w:rPr>
          <w:sz w:val="44"/>
          <w:szCs w:val="44"/>
        </w:rPr>
        <w:t>Componentes económicos</w:t>
      </w:r>
    </w:p>
    <w:p w:rsidR="002E5157" w:rsidRPr="002E5157" w:rsidRDefault="002E5157" w:rsidP="002E5157">
      <w:pPr>
        <w:jc w:val="center"/>
        <w:rPr>
          <w:sz w:val="44"/>
          <w:szCs w:val="44"/>
        </w:rPr>
      </w:pPr>
      <w:r w:rsidRPr="002E5157">
        <w:rPr>
          <w:sz w:val="44"/>
          <w:szCs w:val="44"/>
        </w:rPr>
        <w:t>1. Ingresos bajos</w:t>
      </w:r>
    </w:p>
    <w:p w:rsidR="002E5157" w:rsidRPr="002E5157" w:rsidRDefault="002E5157" w:rsidP="002E5157">
      <w:pPr>
        <w:jc w:val="center"/>
        <w:rPr>
          <w:sz w:val="44"/>
          <w:szCs w:val="44"/>
        </w:rPr>
      </w:pPr>
      <w:r w:rsidRPr="002E5157">
        <w:rPr>
          <w:sz w:val="44"/>
          <w:szCs w:val="44"/>
        </w:rPr>
        <w:t>2. Falta de acceso a empleo</w:t>
      </w:r>
    </w:p>
    <w:p w:rsidR="002E5157" w:rsidRPr="002E5157" w:rsidRDefault="002E5157" w:rsidP="002E5157">
      <w:pPr>
        <w:jc w:val="center"/>
        <w:rPr>
          <w:sz w:val="44"/>
          <w:szCs w:val="44"/>
        </w:rPr>
      </w:pPr>
      <w:r w:rsidRPr="002E5157">
        <w:rPr>
          <w:sz w:val="44"/>
          <w:szCs w:val="44"/>
        </w:rPr>
        <w:t>3. Pobreza monetaria</w:t>
      </w:r>
    </w:p>
    <w:p w:rsidR="002E5157" w:rsidRPr="002E5157" w:rsidRDefault="002E5157" w:rsidP="002E5157">
      <w:pPr>
        <w:jc w:val="center"/>
        <w:rPr>
          <w:sz w:val="44"/>
          <w:szCs w:val="44"/>
        </w:rPr>
      </w:pPr>
      <w:r w:rsidRPr="002E5157">
        <w:rPr>
          <w:sz w:val="44"/>
          <w:szCs w:val="44"/>
        </w:rPr>
        <w:t>Componentes sociales</w:t>
      </w:r>
    </w:p>
    <w:p w:rsidR="002E5157" w:rsidRPr="002E5157" w:rsidRDefault="002E5157" w:rsidP="002E5157">
      <w:pPr>
        <w:jc w:val="center"/>
        <w:rPr>
          <w:sz w:val="44"/>
          <w:szCs w:val="44"/>
        </w:rPr>
      </w:pPr>
      <w:r w:rsidRPr="002E5157">
        <w:rPr>
          <w:sz w:val="44"/>
          <w:szCs w:val="44"/>
        </w:rPr>
        <w:t>1. Exclusión social</w:t>
      </w:r>
    </w:p>
    <w:p w:rsidR="002E5157" w:rsidRPr="002E5157" w:rsidRDefault="002E5157" w:rsidP="002E5157">
      <w:pPr>
        <w:jc w:val="center"/>
        <w:rPr>
          <w:sz w:val="44"/>
          <w:szCs w:val="44"/>
        </w:rPr>
      </w:pPr>
      <w:r w:rsidRPr="002E5157">
        <w:rPr>
          <w:sz w:val="44"/>
          <w:szCs w:val="44"/>
        </w:rPr>
        <w:t>2. Marginación</w:t>
      </w:r>
    </w:p>
    <w:p w:rsidR="002E5157" w:rsidRPr="002E5157" w:rsidRDefault="002E5157" w:rsidP="002E5157">
      <w:pPr>
        <w:jc w:val="center"/>
        <w:rPr>
          <w:sz w:val="44"/>
          <w:szCs w:val="44"/>
        </w:rPr>
      </w:pPr>
      <w:r w:rsidRPr="002E5157">
        <w:rPr>
          <w:sz w:val="44"/>
          <w:szCs w:val="44"/>
        </w:rPr>
        <w:t>3. Falta de voz y participación</w:t>
      </w:r>
    </w:p>
    <w:p w:rsidR="002E5157" w:rsidRPr="002E5157" w:rsidRDefault="002E5157" w:rsidP="002E5157">
      <w:pPr>
        <w:jc w:val="center"/>
        <w:rPr>
          <w:sz w:val="44"/>
          <w:szCs w:val="44"/>
        </w:rPr>
      </w:pPr>
      <w:r w:rsidRPr="002E5157">
        <w:rPr>
          <w:sz w:val="44"/>
          <w:szCs w:val="44"/>
        </w:rPr>
        <w:t>Componentes físicos y de salud</w:t>
      </w:r>
    </w:p>
    <w:p w:rsidR="002E5157" w:rsidRPr="002E5157" w:rsidRDefault="002E5157" w:rsidP="002E5157">
      <w:pPr>
        <w:jc w:val="center"/>
        <w:rPr>
          <w:sz w:val="44"/>
          <w:szCs w:val="44"/>
        </w:rPr>
      </w:pPr>
      <w:r w:rsidRPr="002E5157">
        <w:rPr>
          <w:sz w:val="44"/>
          <w:szCs w:val="44"/>
        </w:rPr>
        <w:t>1. Malnutrición</w:t>
      </w:r>
    </w:p>
    <w:p w:rsidR="002E5157" w:rsidRPr="002E5157" w:rsidRDefault="002E5157" w:rsidP="002E5157">
      <w:pPr>
        <w:jc w:val="center"/>
        <w:rPr>
          <w:sz w:val="44"/>
          <w:szCs w:val="44"/>
        </w:rPr>
      </w:pPr>
      <w:r w:rsidRPr="002E5157">
        <w:rPr>
          <w:sz w:val="44"/>
          <w:szCs w:val="44"/>
        </w:rPr>
        <w:t>2. Enfermedades</w:t>
      </w:r>
    </w:p>
    <w:p w:rsidR="002E5157" w:rsidRPr="002E5157" w:rsidRDefault="002E5157" w:rsidP="002E5157">
      <w:pPr>
        <w:jc w:val="center"/>
        <w:rPr>
          <w:sz w:val="44"/>
          <w:szCs w:val="44"/>
        </w:rPr>
      </w:pPr>
      <w:r w:rsidRPr="002E5157">
        <w:rPr>
          <w:sz w:val="44"/>
          <w:szCs w:val="44"/>
        </w:rPr>
        <w:t>3. Falta de acceso a servicios básicos</w:t>
      </w:r>
    </w:p>
    <w:p w:rsidR="002E5157" w:rsidRPr="002E5157" w:rsidRDefault="002E5157" w:rsidP="002E5157">
      <w:pPr>
        <w:jc w:val="center"/>
        <w:rPr>
          <w:sz w:val="44"/>
          <w:szCs w:val="44"/>
        </w:rPr>
      </w:pPr>
      <w:r w:rsidRPr="002E5157">
        <w:rPr>
          <w:sz w:val="44"/>
          <w:szCs w:val="44"/>
        </w:rPr>
        <w:t>Componentes psicológicos</w:t>
      </w:r>
    </w:p>
    <w:p w:rsidR="002E5157" w:rsidRPr="002E5157" w:rsidRDefault="002E5157" w:rsidP="002E5157">
      <w:pPr>
        <w:jc w:val="center"/>
        <w:rPr>
          <w:sz w:val="44"/>
          <w:szCs w:val="44"/>
        </w:rPr>
      </w:pPr>
      <w:r w:rsidRPr="002E5157">
        <w:rPr>
          <w:sz w:val="44"/>
          <w:szCs w:val="44"/>
        </w:rPr>
        <w:t>1. Estrés y ansiedad</w:t>
      </w:r>
    </w:p>
    <w:p w:rsidR="002E5157" w:rsidRPr="002E5157" w:rsidRDefault="002E5157" w:rsidP="002E5157">
      <w:pPr>
        <w:jc w:val="center"/>
        <w:rPr>
          <w:sz w:val="44"/>
          <w:szCs w:val="44"/>
        </w:rPr>
      </w:pPr>
      <w:r w:rsidRPr="002E5157">
        <w:rPr>
          <w:sz w:val="44"/>
          <w:szCs w:val="44"/>
        </w:rPr>
        <w:lastRenderedPageBreak/>
        <w:t>2. Falta de autoestima</w:t>
      </w:r>
    </w:p>
    <w:p w:rsidR="002E5157" w:rsidRPr="002E5157" w:rsidRDefault="002E5157" w:rsidP="002E5157">
      <w:pPr>
        <w:jc w:val="center"/>
        <w:rPr>
          <w:sz w:val="44"/>
          <w:szCs w:val="44"/>
        </w:rPr>
      </w:pPr>
      <w:r w:rsidRPr="002E5157">
        <w:rPr>
          <w:sz w:val="44"/>
          <w:szCs w:val="44"/>
        </w:rPr>
        <w:t>3. Sentimiento de impotencia</w:t>
      </w: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Default="002E5157" w:rsidP="002E5157">
      <w:pPr>
        <w:jc w:val="center"/>
        <w:rPr>
          <w:sz w:val="44"/>
          <w:szCs w:val="44"/>
        </w:rPr>
      </w:pPr>
    </w:p>
    <w:p w:rsidR="002E5157" w:rsidRPr="002E5157" w:rsidRDefault="002E5157" w:rsidP="002E5157">
      <w:pPr>
        <w:jc w:val="center"/>
        <w:rPr>
          <w:sz w:val="44"/>
          <w:szCs w:val="44"/>
        </w:rPr>
      </w:pPr>
    </w:p>
    <w:sectPr w:rsidR="002E5157" w:rsidRPr="002E51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157"/>
    <w:rsid w:val="002E5157"/>
    <w:rsid w:val="002E79E1"/>
    <w:rsid w:val="007316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451</Words>
  <Characters>2481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Userchunyah20</dc:creator>
  <cp:lastModifiedBy>Userchunyah20</cp:lastModifiedBy>
  <cp:revision>1</cp:revision>
  <dcterms:created xsi:type="dcterms:W3CDTF">2025-03-07T16:07:00Z</dcterms:created>
  <dcterms:modified xsi:type="dcterms:W3CDTF">2025-03-07T16:20:00Z</dcterms:modified>
</cp:coreProperties>
</file>