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375DE" w14:textId="16A070C1" w:rsidR="00CE0561" w:rsidRPr="00CE0561" w:rsidRDefault="00CE0561" w:rsidP="00CE0561">
      <w:pPr>
        <w:rPr>
          <w:rFonts w:asciiTheme="majorHAnsi" w:hAnsiTheme="majorHAnsi" w:cstheme="majorHAnsi"/>
          <w:b/>
          <w:bCs/>
          <w:u w:val="single"/>
        </w:rPr>
      </w:pPr>
      <w:r w:rsidRPr="00CE0561">
        <w:rPr>
          <w:rFonts w:asciiTheme="majorHAnsi" w:hAnsiTheme="majorHAnsi" w:cstheme="majorHAnsi"/>
          <w:b/>
          <w:bCs/>
          <w:u w:val="single"/>
        </w:rPr>
        <w:t xml:space="preserve">Requirements: </w:t>
      </w:r>
    </w:p>
    <w:p w14:paraId="7DCD916A" w14:textId="4DD11C9C" w:rsidR="00CE0561" w:rsidRPr="00CE0561" w:rsidRDefault="00CE0561" w:rsidP="00CE0561">
      <w:pPr>
        <w:rPr>
          <w:rFonts w:asciiTheme="majorHAnsi" w:hAnsiTheme="majorHAnsi" w:cstheme="majorHAnsi"/>
        </w:rPr>
      </w:pPr>
      <w:r w:rsidRPr="00CE0561">
        <w:rPr>
          <w:rFonts w:asciiTheme="majorHAnsi" w:hAnsiTheme="majorHAnsi" w:cstheme="majorHAnsi"/>
        </w:rPr>
        <w:t>1. Define Research Questions</w:t>
      </w:r>
    </w:p>
    <w:p w14:paraId="525086F1" w14:textId="4AE9286C" w:rsidR="00CE0561" w:rsidRPr="00CE0561" w:rsidRDefault="00CE0561" w:rsidP="00CE0561">
      <w:pPr>
        <w:ind w:left="720"/>
        <w:rPr>
          <w:rFonts w:asciiTheme="majorHAnsi" w:hAnsiTheme="majorHAnsi" w:cstheme="majorHAnsi"/>
        </w:rPr>
      </w:pPr>
      <w:r w:rsidRPr="00CE0561">
        <w:rPr>
          <w:rFonts w:asciiTheme="majorHAnsi" w:hAnsiTheme="majorHAnsi" w:cstheme="majorHAnsi"/>
        </w:rPr>
        <w:t xml:space="preserve">A. Independent variables and depend variables defined, clear operationalization using descriptive and causal inference statistics </w:t>
      </w:r>
    </w:p>
    <w:p w14:paraId="7655BA11" w14:textId="59B0172F" w:rsidR="00CE0561" w:rsidRPr="00CE0561" w:rsidRDefault="00CE0561" w:rsidP="00CE0561">
      <w:pPr>
        <w:ind w:firstLine="720"/>
        <w:rPr>
          <w:rFonts w:asciiTheme="majorHAnsi" w:hAnsiTheme="majorHAnsi" w:cstheme="majorHAnsi"/>
        </w:rPr>
      </w:pPr>
      <w:r>
        <w:rPr>
          <w:rFonts w:asciiTheme="majorHAnsi" w:hAnsiTheme="majorHAnsi" w:cstheme="majorHAnsi"/>
        </w:rPr>
        <w:t>B</w:t>
      </w:r>
      <w:r w:rsidRPr="00CE0561">
        <w:rPr>
          <w:rFonts w:asciiTheme="majorHAnsi" w:hAnsiTheme="majorHAnsi" w:cstheme="majorHAnsi"/>
        </w:rPr>
        <w:t>. Clear significance/so what</w:t>
      </w:r>
    </w:p>
    <w:p w14:paraId="51D01B4E" w14:textId="77777777" w:rsidR="00CE0561" w:rsidRPr="00CE0561" w:rsidRDefault="00CE0561" w:rsidP="00CE0561">
      <w:pPr>
        <w:rPr>
          <w:rFonts w:asciiTheme="majorHAnsi" w:hAnsiTheme="majorHAnsi" w:cstheme="majorHAnsi"/>
        </w:rPr>
      </w:pPr>
    </w:p>
    <w:p w14:paraId="37B4665D" w14:textId="77777777" w:rsidR="00CE0561" w:rsidRPr="00CE0561" w:rsidRDefault="00CE0561" w:rsidP="00CE0561">
      <w:pPr>
        <w:rPr>
          <w:rFonts w:asciiTheme="majorHAnsi" w:hAnsiTheme="majorHAnsi" w:cstheme="majorHAnsi"/>
        </w:rPr>
      </w:pPr>
      <w:r w:rsidRPr="00CE0561">
        <w:rPr>
          <w:rFonts w:asciiTheme="majorHAnsi" w:hAnsiTheme="majorHAnsi" w:cstheme="majorHAnsi"/>
        </w:rPr>
        <w:t>2.   Data Source and Variables</w:t>
      </w:r>
    </w:p>
    <w:p w14:paraId="1EC7CE43" w14:textId="53763D5D" w:rsidR="00CE0561" w:rsidRPr="00CE0561" w:rsidRDefault="00CE0561" w:rsidP="00CE0561">
      <w:pPr>
        <w:ind w:firstLine="720"/>
        <w:rPr>
          <w:rFonts w:asciiTheme="majorHAnsi" w:hAnsiTheme="majorHAnsi" w:cstheme="majorHAnsi"/>
        </w:rPr>
      </w:pPr>
      <w:r w:rsidRPr="00CE0561">
        <w:rPr>
          <w:rFonts w:asciiTheme="majorHAnsi" w:hAnsiTheme="majorHAnsi" w:cstheme="majorHAnsi"/>
        </w:rPr>
        <w:t>A. Clear instruction on data source, data structure, and variables to use</w:t>
      </w:r>
    </w:p>
    <w:p w14:paraId="724096F6" w14:textId="587BE80F" w:rsidR="00CE0561" w:rsidRPr="00CE0561" w:rsidRDefault="00CE0561" w:rsidP="00CE0561">
      <w:pPr>
        <w:ind w:firstLine="720"/>
        <w:rPr>
          <w:rFonts w:asciiTheme="majorHAnsi" w:hAnsiTheme="majorHAnsi" w:cstheme="majorHAnsi"/>
        </w:rPr>
      </w:pPr>
      <w:r w:rsidRPr="00CE0561">
        <w:rPr>
          <w:rFonts w:asciiTheme="majorHAnsi" w:hAnsiTheme="majorHAnsi" w:cstheme="majorHAnsi"/>
        </w:rPr>
        <w:t xml:space="preserve">B. Clear validation methods for data quality and analysis results </w:t>
      </w:r>
    </w:p>
    <w:p w14:paraId="32EC452B" w14:textId="47186D51" w:rsidR="00CE0561" w:rsidRPr="00CE0561" w:rsidRDefault="00CE0561" w:rsidP="00CE0561">
      <w:pPr>
        <w:ind w:firstLine="720"/>
        <w:rPr>
          <w:rFonts w:asciiTheme="majorHAnsi" w:hAnsiTheme="majorHAnsi" w:cstheme="majorHAnsi"/>
        </w:rPr>
      </w:pPr>
      <w:r w:rsidRPr="00CE0561">
        <w:rPr>
          <w:rFonts w:asciiTheme="majorHAnsi" w:hAnsiTheme="majorHAnsi" w:cstheme="majorHAnsi"/>
        </w:rPr>
        <w:t>C. Clear data management plan</w:t>
      </w:r>
    </w:p>
    <w:p w14:paraId="2D264861" w14:textId="77777777" w:rsidR="00CE0561" w:rsidRPr="00CE0561" w:rsidRDefault="00CE0561" w:rsidP="00CE0561">
      <w:pPr>
        <w:rPr>
          <w:rFonts w:asciiTheme="majorHAnsi" w:hAnsiTheme="majorHAnsi" w:cstheme="majorHAnsi"/>
        </w:rPr>
      </w:pPr>
    </w:p>
    <w:p w14:paraId="30B38F33" w14:textId="77777777" w:rsidR="00CE0561" w:rsidRPr="00CE0561" w:rsidRDefault="00CE0561" w:rsidP="00CE0561">
      <w:pPr>
        <w:rPr>
          <w:rFonts w:asciiTheme="majorHAnsi" w:hAnsiTheme="majorHAnsi" w:cstheme="majorHAnsi"/>
        </w:rPr>
      </w:pPr>
      <w:r w:rsidRPr="00CE0561">
        <w:rPr>
          <w:rFonts w:asciiTheme="majorHAnsi" w:hAnsiTheme="majorHAnsi" w:cstheme="majorHAnsi"/>
        </w:rPr>
        <w:t xml:space="preserve">3.   Writing </w:t>
      </w:r>
    </w:p>
    <w:p w14:paraId="7987438F" w14:textId="0F26A45B" w:rsidR="00CE0561" w:rsidRPr="00CE0561" w:rsidRDefault="00CE0561" w:rsidP="00CE0561">
      <w:pPr>
        <w:pBdr>
          <w:bottom w:val="single" w:sz="4" w:space="1" w:color="auto"/>
        </w:pBdr>
        <w:ind w:firstLine="720"/>
        <w:rPr>
          <w:rFonts w:asciiTheme="majorHAnsi" w:hAnsiTheme="majorHAnsi" w:cstheme="majorHAnsi"/>
        </w:rPr>
      </w:pPr>
      <w:r w:rsidRPr="00CE0561">
        <w:rPr>
          <w:rFonts w:asciiTheme="majorHAnsi" w:hAnsiTheme="majorHAnsi" w:cstheme="majorHAnsi"/>
        </w:rPr>
        <w:t xml:space="preserve">A. Focus on questions, concise logic, analytical and critical </w:t>
      </w:r>
    </w:p>
    <w:p w14:paraId="5537CE24" w14:textId="77777777" w:rsidR="00CE0561" w:rsidRPr="00CE0561" w:rsidRDefault="00CE0561" w:rsidP="00CE0561">
      <w:pPr>
        <w:rPr>
          <w:rFonts w:asciiTheme="majorHAnsi" w:hAnsiTheme="majorHAnsi" w:cstheme="majorHAnsi"/>
        </w:rPr>
      </w:pPr>
    </w:p>
    <w:p w14:paraId="58EC2B65" w14:textId="77777777" w:rsidR="00CE0561" w:rsidRPr="00CE0561" w:rsidRDefault="00CE0561" w:rsidP="00CE0561">
      <w:pPr>
        <w:rPr>
          <w:rFonts w:asciiTheme="majorHAnsi" w:hAnsiTheme="majorHAnsi" w:cstheme="majorHAnsi"/>
          <w:b/>
          <w:bCs/>
          <w:u w:val="single"/>
        </w:rPr>
      </w:pPr>
      <w:r w:rsidRPr="00CE0561">
        <w:rPr>
          <w:rFonts w:asciiTheme="majorHAnsi" w:hAnsiTheme="majorHAnsi" w:cstheme="majorHAnsi"/>
          <w:b/>
          <w:bCs/>
          <w:u w:val="single"/>
        </w:rPr>
        <w:t>Define Research Questions:</w:t>
      </w:r>
    </w:p>
    <w:p w14:paraId="7749A63E" w14:textId="2ECAF692" w:rsidR="00CE0561" w:rsidRPr="00CE0561" w:rsidRDefault="00CE0561" w:rsidP="00CE0561">
      <w:pPr>
        <w:pStyle w:val="ListParagraph"/>
        <w:numPr>
          <w:ilvl w:val="0"/>
          <w:numId w:val="4"/>
        </w:numPr>
        <w:rPr>
          <w:rFonts w:asciiTheme="majorHAnsi" w:hAnsiTheme="majorHAnsi" w:cstheme="majorHAnsi"/>
        </w:rPr>
      </w:pPr>
      <w:r w:rsidRPr="00CE0561">
        <w:rPr>
          <w:rFonts w:asciiTheme="majorHAnsi" w:hAnsiTheme="majorHAnsi" w:cstheme="majorHAnsi"/>
        </w:rPr>
        <w:t>How does the ongoing conflict in Syria impact the Syrian population and neighboring countries?</w:t>
      </w:r>
    </w:p>
    <w:p w14:paraId="5F7B8F95" w14:textId="2DE88196" w:rsidR="00CE0561" w:rsidRPr="00CE0561" w:rsidRDefault="00CE0561" w:rsidP="00CE0561">
      <w:pPr>
        <w:pStyle w:val="ListParagraph"/>
        <w:numPr>
          <w:ilvl w:val="0"/>
          <w:numId w:val="1"/>
        </w:numPr>
        <w:rPr>
          <w:rFonts w:asciiTheme="majorHAnsi" w:hAnsiTheme="majorHAnsi" w:cstheme="majorHAnsi"/>
        </w:rPr>
      </w:pPr>
      <w:r w:rsidRPr="00CE0561">
        <w:rPr>
          <w:rFonts w:asciiTheme="majorHAnsi" w:hAnsiTheme="majorHAnsi" w:cstheme="majorHAnsi"/>
        </w:rPr>
        <w:t xml:space="preserve">What is the relationship between the severity of the conflict in Syria and the changes in the Syrian refugee population both internally displaced in Syria but mostly outside of Syria into Turkey, Jordan, and Lebanon? </w:t>
      </w:r>
    </w:p>
    <w:p w14:paraId="22403919" w14:textId="77777777" w:rsidR="00CE0561" w:rsidRPr="00CE0561" w:rsidRDefault="00CE0561" w:rsidP="00CE0561">
      <w:pPr>
        <w:rPr>
          <w:rFonts w:asciiTheme="majorHAnsi" w:hAnsiTheme="majorHAnsi" w:cstheme="majorHAnsi"/>
        </w:rPr>
      </w:pPr>
    </w:p>
    <w:p w14:paraId="14DB3220" w14:textId="0E8DE2B6" w:rsidR="00CE0561" w:rsidRPr="00CE0561" w:rsidRDefault="00CE0561" w:rsidP="00CE0561">
      <w:pPr>
        <w:pStyle w:val="ListParagraph"/>
        <w:numPr>
          <w:ilvl w:val="0"/>
          <w:numId w:val="4"/>
        </w:numPr>
        <w:rPr>
          <w:rFonts w:asciiTheme="majorHAnsi" w:hAnsiTheme="majorHAnsi" w:cstheme="majorHAnsi"/>
        </w:rPr>
      </w:pPr>
      <w:r w:rsidRPr="00CE0561">
        <w:rPr>
          <w:rFonts w:asciiTheme="majorHAnsi" w:hAnsiTheme="majorHAnsi" w:cstheme="majorHAnsi"/>
        </w:rPr>
        <w:t xml:space="preserve">What is the relationship between the length of time the conflict </w:t>
      </w:r>
      <w:proofErr w:type="gramStart"/>
      <w:r w:rsidRPr="00CE0561">
        <w:rPr>
          <w:rFonts w:asciiTheme="majorHAnsi" w:hAnsiTheme="majorHAnsi" w:cstheme="majorHAnsi"/>
        </w:rPr>
        <w:t>continues</w:t>
      </w:r>
      <w:proofErr w:type="gramEnd"/>
      <w:r w:rsidRPr="00CE0561">
        <w:rPr>
          <w:rFonts w:asciiTheme="majorHAnsi" w:hAnsiTheme="majorHAnsi" w:cstheme="majorHAnsi"/>
        </w:rPr>
        <w:t xml:space="preserve"> and the amount of aid provided?</w:t>
      </w:r>
    </w:p>
    <w:p w14:paraId="381EB863" w14:textId="78C19387" w:rsidR="00CE0561" w:rsidRPr="00CE0561" w:rsidRDefault="00CE0561" w:rsidP="00CE0561">
      <w:pPr>
        <w:pStyle w:val="ListParagraph"/>
        <w:numPr>
          <w:ilvl w:val="0"/>
          <w:numId w:val="1"/>
        </w:numPr>
        <w:rPr>
          <w:rFonts w:asciiTheme="majorHAnsi" w:hAnsiTheme="majorHAnsi" w:cstheme="majorHAnsi"/>
        </w:rPr>
      </w:pPr>
      <w:r w:rsidRPr="00CE0561">
        <w:rPr>
          <w:rFonts w:asciiTheme="majorHAnsi" w:hAnsiTheme="majorHAnsi" w:cstheme="majorHAnsi"/>
        </w:rPr>
        <w:t xml:space="preserve">Are there changes in the amount of aid over time? (Guess: as the conflict prolongs, aid isn't able to keep up in a sustainable </w:t>
      </w:r>
      <w:proofErr w:type="gramStart"/>
      <w:r w:rsidRPr="00CE0561">
        <w:rPr>
          <w:rFonts w:asciiTheme="majorHAnsi" w:hAnsiTheme="majorHAnsi" w:cstheme="majorHAnsi"/>
        </w:rPr>
        <w:t>way</w:t>
      </w:r>
      <w:proofErr w:type="gramEnd"/>
      <w:r w:rsidRPr="00CE0561">
        <w:rPr>
          <w:rFonts w:asciiTheme="majorHAnsi" w:hAnsiTheme="majorHAnsi" w:cstheme="majorHAnsi"/>
        </w:rPr>
        <w:t xml:space="preserve"> so it falls off) </w:t>
      </w:r>
    </w:p>
    <w:p w14:paraId="0D9481BD" w14:textId="20A17E06" w:rsidR="00CE0561" w:rsidRDefault="00CE0561" w:rsidP="00CE0561">
      <w:pPr>
        <w:pStyle w:val="ListParagraph"/>
        <w:numPr>
          <w:ilvl w:val="0"/>
          <w:numId w:val="1"/>
        </w:numPr>
        <w:rPr>
          <w:rFonts w:asciiTheme="majorHAnsi" w:hAnsiTheme="majorHAnsi" w:cstheme="majorHAnsi"/>
        </w:rPr>
      </w:pPr>
      <w:r w:rsidRPr="00CE0561">
        <w:rPr>
          <w:rFonts w:asciiTheme="majorHAnsi" w:hAnsiTheme="majorHAnsi" w:cstheme="majorHAnsi"/>
        </w:rPr>
        <w:t xml:space="preserve">Do </w:t>
      </w:r>
      <w:r>
        <w:rPr>
          <w:rFonts w:asciiTheme="majorHAnsi" w:hAnsiTheme="majorHAnsi" w:cstheme="majorHAnsi"/>
        </w:rPr>
        <w:t xml:space="preserve">certain kinds of violence lead to increases in aid (attacks against </w:t>
      </w:r>
      <w:proofErr w:type="gramStart"/>
      <w:r>
        <w:rPr>
          <w:rFonts w:asciiTheme="majorHAnsi" w:hAnsiTheme="majorHAnsi" w:cstheme="majorHAnsi"/>
        </w:rPr>
        <w:t>civilians</w:t>
      </w:r>
      <w:proofErr w:type="gramEnd"/>
      <w:r>
        <w:rPr>
          <w:rFonts w:asciiTheme="majorHAnsi" w:hAnsiTheme="majorHAnsi" w:cstheme="majorHAnsi"/>
        </w:rPr>
        <w:t xml:space="preserve"> vs attacks against military targets)</w:t>
      </w:r>
      <w:r w:rsidRPr="00CE0561">
        <w:rPr>
          <w:rFonts w:asciiTheme="majorHAnsi" w:hAnsiTheme="majorHAnsi" w:cstheme="majorHAnsi"/>
        </w:rPr>
        <w:t xml:space="preserve"> How long do the aid increases last for? (This can be plotted - violent attacks against amount of aid donated)</w:t>
      </w:r>
    </w:p>
    <w:p w14:paraId="1E441462" w14:textId="77777777" w:rsidR="00CE0561" w:rsidRDefault="00CE0561" w:rsidP="00CE0561">
      <w:pPr>
        <w:rPr>
          <w:rFonts w:asciiTheme="majorHAnsi" w:hAnsiTheme="majorHAnsi" w:cstheme="majorHAnsi"/>
        </w:rPr>
      </w:pPr>
    </w:p>
    <w:p w14:paraId="6E6C64BF" w14:textId="6B43ACAB" w:rsidR="00CE0561" w:rsidRPr="00CE0561" w:rsidRDefault="00CE0561" w:rsidP="00CE0561">
      <w:pPr>
        <w:pStyle w:val="ListParagraph"/>
        <w:numPr>
          <w:ilvl w:val="0"/>
          <w:numId w:val="4"/>
        </w:numPr>
        <w:rPr>
          <w:rFonts w:asciiTheme="majorHAnsi" w:hAnsiTheme="majorHAnsi" w:cstheme="majorHAnsi"/>
        </w:rPr>
      </w:pPr>
      <w:r w:rsidRPr="00CE0561">
        <w:rPr>
          <w:rFonts w:asciiTheme="majorHAnsi" w:hAnsiTheme="majorHAnsi" w:cstheme="majorHAnsi"/>
        </w:rPr>
        <w:t xml:space="preserve">How does the risk of starvation/the deliberate use of starvation as a method of war interact with the severity of the conflict and the delivery of </w:t>
      </w:r>
      <w:proofErr w:type="gramStart"/>
      <w:r w:rsidRPr="00CE0561">
        <w:rPr>
          <w:rFonts w:asciiTheme="majorHAnsi" w:hAnsiTheme="majorHAnsi" w:cstheme="majorHAnsi"/>
        </w:rPr>
        <w:t>aid</w:t>
      </w:r>
      <w:proofErr w:type="gramEnd"/>
      <w:r w:rsidRPr="00CE0561">
        <w:rPr>
          <w:rFonts w:asciiTheme="majorHAnsi" w:hAnsiTheme="majorHAnsi" w:cstheme="majorHAnsi"/>
        </w:rPr>
        <w:t xml:space="preserve"> </w:t>
      </w:r>
    </w:p>
    <w:p w14:paraId="1541E5FC" w14:textId="77777777" w:rsidR="00CE0561" w:rsidRPr="00CE0561" w:rsidRDefault="00CE0561" w:rsidP="00CE0561">
      <w:pPr>
        <w:rPr>
          <w:rFonts w:asciiTheme="majorHAnsi" w:hAnsiTheme="majorHAnsi" w:cstheme="majorHAnsi"/>
        </w:rPr>
      </w:pPr>
    </w:p>
    <w:p w14:paraId="1C20C27A" w14:textId="315DCD2C" w:rsidR="00CE0561" w:rsidRPr="00CE0561" w:rsidRDefault="00CE0561" w:rsidP="00CE0561">
      <w:pPr>
        <w:rPr>
          <w:rFonts w:asciiTheme="majorHAnsi" w:hAnsiTheme="majorHAnsi" w:cstheme="majorHAnsi"/>
        </w:rPr>
      </w:pPr>
      <w:r w:rsidRPr="00CE0561">
        <w:rPr>
          <w:rFonts w:asciiTheme="majorHAnsi" w:hAnsiTheme="majorHAnsi" w:cstheme="majorHAnsi"/>
        </w:rPr>
        <w:t xml:space="preserve">Additional questions that I </w:t>
      </w:r>
      <w:r>
        <w:rPr>
          <w:rFonts w:asciiTheme="majorHAnsi" w:hAnsiTheme="majorHAnsi" w:cstheme="majorHAnsi"/>
        </w:rPr>
        <w:t>may</w:t>
      </w:r>
      <w:r w:rsidRPr="00CE0561">
        <w:rPr>
          <w:rFonts w:asciiTheme="majorHAnsi" w:hAnsiTheme="majorHAnsi" w:cstheme="majorHAnsi"/>
        </w:rPr>
        <w:t xml:space="preserve"> not be able to cover (feasibility): </w:t>
      </w:r>
    </w:p>
    <w:p w14:paraId="2FD17233" w14:textId="3DBB0189" w:rsidR="00CE0561" w:rsidRPr="00CE0561" w:rsidRDefault="00CE0561" w:rsidP="00CE0561">
      <w:pPr>
        <w:pStyle w:val="ListParagraph"/>
        <w:numPr>
          <w:ilvl w:val="0"/>
          <w:numId w:val="4"/>
        </w:numPr>
        <w:rPr>
          <w:rFonts w:asciiTheme="majorHAnsi" w:hAnsiTheme="majorHAnsi" w:cstheme="majorHAnsi"/>
        </w:rPr>
      </w:pPr>
      <w:r w:rsidRPr="00CE0561">
        <w:rPr>
          <w:rFonts w:asciiTheme="majorHAnsi" w:hAnsiTheme="majorHAnsi" w:cstheme="majorHAnsi"/>
        </w:rPr>
        <w:t>What is the relationship between the influx of Syrian refugees entering Turkey, Lebanon, and Jordan and refugee policies in those countries? How does this change over time?</w:t>
      </w:r>
    </w:p>
    <w:p w14:paraId="1116EAFE" w14:textId="77777777" w:rsidR="00CE0561" w:rsidRPr="00CE0561" w:rsidRDefault="00CE0561" w:rsidP="00CE0561">
      <w:pPr>
        <w:rPr>
          <w:rFonts w:asciiTheme="majorHAnsi" w:hAnsiTheme="majorHAnsi" w:cstheme="majorHAnsi"/>
        </w:rPr>
      </w:pPr>
    </w:p>
    <w:p w14:paraId="3741CB4B" w14:textId="45155E69" w:rsidR="00CE0561" w:rsidRPr="00CE0561" w:rsidRDefault="00CE0561" w:rsidP="00CE0561">
      <w:pPr>
        <w:pStyle w:val="ListParagraph"/>
        <w:numPr>
          <w:ilvl w:val="0"/>
          <w:numId w:val="4"/>
        </w:numPr>
        <w:rPr>
          <w:rFonts w:asciiTheme="majorHAnsi" w:hAnsiTheme="majorHAnsi" w:cstheme="majorHAnsi"/>
        </w:rPr>
      </w:pPr>
      <w:r w:rsidRPr="00CE0561">
        <w:rPr>
          <w:rFonts w:asciiTheme="majorHAnsi" w:hAnsiTheme="majorHAnsi" w:cstheme="majorHAnsi"/>
        </w:rPr>
        <w:t>What is the social impact of humanitarian aid, refugee influxes, and violent conflict on Turkey, Lebanon and Jordan?</w:t>
      </w:r>
    </w:p>
    <w:p w14:paraId="7220DED9" w14:textId="77777777" w:rsidR="00CE0561" w:rsidRPr="00CE0561" w:rsidRDefault="00CE0561" w:rsidP="00CE0561">
      <w:pPr>
        <w:rPr>
          <w:rFonts w:asciiTheme="majorHAnsi" w:hAnsiTheme="majorHAnsi" w:cstheme="majorHAnsi"/>
        </w:rPr>
      </w:pPr>
      <w:r w:rsidRPr="00CE0561">
        <w:rPr>
          <w:rFonts w:asciiTheme="majorHAnsi" w:hAnsiTheme="majorHAnsi" w:cstheme="majorHAnsi"/>
        </w:rPr>
        <w:tab/>
        <w:t xml:space="preserve">◦ Relationship between the severity of the conflict in Syria and social perceptions/responses in neighboring countries </w:t>
      </w:r>
    </w:p>
    <w:p w14:paraId="72122C88" w14:textId="77777777" w:rsidR="00CE0561" w:rsidRPr="00CE0561" w:rsidRDefault="00CE0561" w:rsidP="00CE0561">
      <w:pPr>
        <w:rPr>
          <w:rFonts w:asciiTheme="majorHAnsi" w:hAnsiTheme="majorHAnsi" w:cstheme="majorHAnsi"/>
        </w:rPr>
      </w:pPr>
    </w:p>
    <w:p w14:paraId="5B1E9F60" w14:textId="77777777" w:rsidR="00CE0561" w:rsidRPr="00CE0561" w:rsidRDefault="00CE0561" w:rsidP="00CE0561">
      <w:pPr>
        <w:rPr>
          <w:rFonts w:asciiTheme="majorHAnsi" w:hAnsiTheme="majorHAnsi" w:cstheme="majorHAnsi"/>
          <w:b/>
          <w:bCs/>
          <w:u w:val="single"/>
        </w:rPr>
      </w:pPr>
      <w:r w:rsidRPr="00CE0561">
        <w:rPr>
          <w:rFonts w:asciiTheme="majorHAnsi" w:hAnsiTheme="majorHAnsi" w:cstheme="majorHAnsi"/>
          <w:b/>
          <w:bCs/>
          <w:u w:val="single"/>
        </w:rPr>
        <w:t xml:space="preserve">Variables: </w:t>
      </w:r>
    </w:p>
    <w:p w14:paraId="361821B3" w14:textId="3C55AD24" w:rsidR="00CE0561" w:rsidRPr="00CE0561" w:rsidRDefault="00CE0561" w:rsidP="00CE0561">
      <w:pPr>
        <w:pStyle w:val="ListParagraph"/>
        <w:numPr>
          <w:ilvl w:val="0"/>
          <w:numId w:val="5"/>
        </w:numPr>
        <w:rPr>
          <w:rFonts w:asciiTheme="majorHAnsi" w:hAnsiTheme="majorHAnsi" w:cstheme="majorHAnsi"/>
        </w:rPr>
      </w:pPr>
      <w:r w:rsidRPr="00AD22F1">
        <w:rPr>
          <w:rFonts w:asciiTheme="majorHAnsi" w:hAnsiTheme="majorHAnsi" w:cstheme="majorHAnsi"/>
          <w:b/>
          <w:bCs/>
        </w:rPr>
        <w:t>Independent variable:</w:t>
      </w:r>
      <w:r w:rsidRPr="00CE0561">
        <w:rPr>
          <w:rFonts w:asciiTheme="majorHAnsi" w:hAnsiTheme="majorHAnsi" w:cstheme="majorHAnsi"/>
        </w:rPr>
        <w:t xml:space="preserve"> severity of conflict in Syria </w:t>
      </w:r>
    </w:p>
    <w:p w14:paraId="177C98BA" w14:textId="5856393A" w:rsidR="00CE0561" w:rsidRDefault="00CE0561" w:rsidP="00CE0561">
      <w:pPr>
        <w:pStyle w:val="ListParagraph"/>
        <w:numPr>
          <w:ilvl w:val="0"/>
          <w:numId w:val="6"/>
        </w:numPr>
        <w:rPr>
          <w:rFonts w:asciiTheme="majorHAnsi" w:hAnsiTheme="majorHAnsi" w:cstheme="majorHAnsi"/>
        </w:rPr>
      </w:pPr>
      <w:r w:rsidRPr="00CE0561">
        <w:rPr>
          <w:rFonts w:asciiTheme="majorHAnsi" w:hAnsiTheme="majorHAnsi" w:cstheme="majorHAnsi"/>
        </w:rPr>
        <w:lastRenderedPageBreak/>
        <w:t>Options</w:t>
      </w:r>
      <w:r>
        <w:rPr>
          <w:rFonts w:asciiTheme="majorHAnsi" w:hAnsiTheme="majorHAnsi" w:cstheme="majorHAnsi"/>
        </w:rPr>
        <w:t xml:space="preserve"> for measurement</w:t>
      </w:r>
      <w:r w:rsidRPr="00CE0561">
        <w:rPr>
          <w:rFonts w:asciiTheme="majorHAnsi" w:hAnsiTheme="majorHAnsi" w:cstheme="majorHAnsi"/>
        </w:rPr>
        <w:t xml:space="preserve">: </w:t>
      </w:r>
    </w:p>
    <w:p w14:paraId="443D9D85" w14:textId="0168406F" w:rsidR="00CE0561" w:rsidRPr="00CE0561" w:rsidRDefault="00CE0561" w:rsidP="00CE0561">
      <w:pPr>
        <w:pStyle w:val="ListParagraph"/>
        <w:numPr>
          <w:ilvl w:val="1"/>
          <w:numId w:val="9"/>
        </w:numPr>
        <w:rPr>
          <w:rFonts w:asciiTheme="majorHAnsi" w:hAnsiTheme="majorHAnsi" w:cstheme="majorHAnsi"/>
        </w:rPr>
      </w:pPr>
      <w:r w:rsidRPr="00CE0561">
        <w:rPr>
          <w:rFonts w:asciiTheme="majorHAnsi" w:hAnsiTheme="majorHAnsi" w:cstheme="majorHAnsi"/>
        </w:rPr>
        <w:t>Amount of attacks between FSA and Syrian army/ISIS</w:t>
      </w:r>
    </w:p>
    <w:p w14:paraId="0AD0CA0A" w14:textId="6E45C341" w:rsidR="00CE0561" w:rsidRPr="00CE0561" w:rsidRDefault="00CE0561" w:rsidP="00CE0561">
      <w:pPr>
        <w:pStyle w:val="ListParagraph"/>
        <w:numPr>
          <w:ilvl w:val="1"/>
          <w:numId w:val="9"/>
        </w:numPr>
        <w:rPr>
          <w:rFonts w:asciiTheme="majorHAnsi" w:hAnsiTheme="majorHAnsi" w:cstheme="majorHAnsi"/>
        </w:rPr>
      </w:pPr>
      <w:r w:rsidRPr="00CE0561">
        <w:rPr>
          <w:rFonts w:asciiTheme="majorHAnsi" w:hAnsiTheme="majorHAnsi" w:cstheme="majorHAnsi"/>
        </w:rPr>
        <w:t xml:space="preserve">International involvement (backing - US/Russia) </w:t>
      </w:r>
    </w:p>
    <w:p w14:paraId="06E3A97E" w14:textId="618DF1E3" w:rsidR="00CE0561" w:rsidRPr="00CE0561" w:rsidRDefault="00CE0561" w:rsidP="00CE0561">
      <w:pPr>
        <w:pStyle w:val="ListParagraph"/>
        <w:numPr>
          <w:ilvl w:val="1"/>
          <w:numId w:val="9"/>
        </w:numPr>
        <w:rPr>
          <w:rFonts w:asciiTheme="majorHAnsi" w:hAnsiTheme="majorHAnsi" w:cstheme="majorHAnsi"/>
        </w:rPr>
      </w:pPr>
      <w:r w:rsidRPr="00CE0561">
        <w:rPr>
          <w:rFonts w:asciiTheme="majorHAnsi" w:hAnsiTheme="majorHAnsi" w:cstheme="majorHAnsi"/>
        </w:rPr>
        <w:t>Amount of rebel groups/parties active in conflict</w:t>
      </w:r>
    </w:p>
    <w:p w14:paraId="66EA01AA" w14:textId="194316B2" w:rsidR="00CE0561" w:rsidRPr="00CE0561" w:rsidRDefault="00CE0561" w:rsidP="00CE0561">
      <w:pPr>
        <w:pStyle w:val="ListParagraph"/>
        <w:numPr>
          <w:ilvl w:val="1"/>
          <w:numId w:val="9"/>
        </w:numPr>
        <w:rPr>
          <w:rFonts w:asciiTheme="majorHAnsi" w:hAnsiTheme="majorHAnsi" w:cstheme="majorHAnsi"/>
        </w:rPr>
      </w:pPr>
      <w:r w:rsidRPr="00CE0561">
        <w:rPr>
          <w:rFonts w:asciiTheme="majorHAnsi" w:hAnsiTheme="majorHAnsi" w:cstheme="majorHAnsi"/>
        </w:rPr>
        <w:t xml:space="preserve">Amount of outside countries involved/supporting parties to the conflict </w:t>
      </w:r>
    </w:p>
    <w:p w14:paraId="3A4ECE1F" w14:textId="197026E6" w:rsidR="00CE0561" w:rsidRPr="00CE0561" w:rsidRDefault="00CE0561" w:rsidP="00CE0561">
      <w:pPr>
        <w:pStyle w:val="ListParagraph"/>
        <w:numPr>
          <w:ilvl w:val="1"/>
          <w:numId w:val="9"/>
        </w:numPr>
        <w:rPr>
          <w:rFonts w:asciiTheme="majorHAnsi" w:hAnsiTheme="majorHAnsi" w:cstheme="majorHAnsi"/>
        </w:rPr>
      </w:pPr>
      <w:r w:rsidRPr="00CE0561">
        <w:rPr>
          <w:rFonts w:asciiTheme="majorHAnsi" w:hAnsiTheme="majorHAnsi" w:cstheme="majorHAnsi"/>
        </w:rPr>
        <w:t xml:space="preserve">Amount of causalities </w:t>
      </w:r>
    </w:p>
    <w:p w14:paraId="7C463C4C" w14:textId="19BA2493" w:rsidR="00CE0561" w:rsidRPr="00CE0561" w:rsidRDefault="00CE0561" w:rsidP="00CE0561">
      <w:pPr>
        <w:pStyle w:val="ListParagraph"/>
        <w:numPr>
          <w:ilvl w:val="1"/>
          <w:numId w:val="9"/>
        </w:numPr>
        <w:rPr>
          <w:rFonts w:asciiTheme="majorHAnsi" w:hAnsiTheme="majorHAnsi" w:cstheme="majorHAnsi"/>
        </w:rPr>
      </w:pPr>
      <w:r w:rsidRPr="00CE0561">
        <w:rPr>
          <w:rFonts w:asciiTheme="majorHAnsi" w:hAnsiTheme="majorHAnsi" w:cstheme="majorHAnsi"/>
        </w:rPr>
        <w:t xml:space="preserve">Amount of sieges </w:t>
      </w:r>
    </w:p>
    <w:p w14:paraId="2D8422ED" w14:textId="1AD49765" w:rsidR="00CE0561" w:rsidRPr="00CE0561" w:rsidRDefault="00CE0561" w:rsidP="00CE0561">
      <w:pPr>
        <w:pStyle w:val="ListParagraph"/>
        <w:numPr>
          <w:ilvl w:val="1"/>
          <w:numId w:val="9"/>
        </w:numPr>
        <w:rPr>
          <w:rFonts w:asciiTheme="majorHAnsi" w:hAnsiTheme="majorHAnsi" w:cstheme="majorHAnsi"/>
        </w:rPr>
      </w:pPr>
      <w:r w:rsidRPr="00CE0561">
        <w:rPr>
          <w:rFonts w:asciiTheme="majorHAnsi" w:hAnsiTheme="majorHAnsi" w:cstheme="majorHAnsi"/>
        </w:rPr>
        <w:t>Arrests</w:t>
      </w:r>
    </w:p>
    <w:p w14:paraId="413CA68E" w14:textId="20DFEB82" w:rsidR="00CE0561" w:rsidRPr="00CE0561" w:rsidRDefault="00CE0561" w:rsidP="00CE0561">
      <w:pPr>
        <w:pStyle w:val="ListParagraph"/>
        <w:numPr>
          <w:ilvl w:val="1"/>
          <w:numId w:val="9"/>
        </w:numPr>
        <w:rPr>
          <w:rFonts w:asciiTheme="majorHAnsi" w:hAnsiTheme="majorHAnsi" w:cstheme="majorHAnsi"/>
        </w:rPr>
      </w:pPr>
      <w:r>
        <w:rPr>
          <w:rFonts w:ascii="Segoe UI Symbol" w:hAnsi="Segoe UI Symbol" w:cs="Segoe UI Symbol"/>
        </w:rPr>
        <w:t>P</w:t>
      </w:r>
      <w:r w:rsidRPr="00CE0561">
        <w:rPr>
          <w:rFonts w:asciiTheme="majorHAnsi" w:hAnsiTheme="majorHAnsi" w:cstheme="majorHAnsi"/>
        </w:rPr>
        <w:t>rotests</w:t>
      </w:r>
    </w:p>
    <w:p w14:paraId="4ECE61DD" w14:textId="23347604" w:rsidR="00CE0561" w:rsidRPr="00CE0561" w:rsidRDefault="00CE0561" w:rsidP="00CE0561">
      <w:pPr>
        <w:pStyle w:val="ListParagraph"/>
        <w:numPr>
          <w:ilvl w:val="1"/>
          <w:numId w:val="9"/>
        </w:numPr>
        <w:rPr>
          <w:rFonts w:asciiTheme="majorHAnsi" w:hAnsiTheme="majorHAnsi" w:cstheme="majorHAnsi"/>
        </w:rPr>
      </w:pPr>
      <w:r>
        <w:rPr>
          <w:rFonts w:ascii="Segoe UI Symbol" w:hAnsi="Segoe UI Symbol" w:cs="Segoe UI Symbol"/>
        </w:rPr>
        <w:t>U</w:t>
      </w:r>
      <w:r w:rsidRPr="00CE0561">
        <w:rPr>
          <w:rFonts w:asciiTheme="majorHAnsi" w:hAnsiTheme="majorHAnsi" w:cstheme="majorHAnsi"/>
        </w:rPr>
        <w:t xml:space="preserve">NSC resolutions/condemnations </w:t>
      </w:r>
    </w:p>
    <w:p w14:paraId="5E8D31AD" w14:textId="55BD8E8A" w:rsidR="00CE0561" w:rsidRPr="00CE0561" w:rsidRDefault="00CE0561" w:rsidP="00CE0561">
      <w:pPr>
        <w:pStyle w:val="ListParagraph"/>
        <w:numPr>
          <w:ilvl w:val="1"/>
          <w:numId w:val="9"/>
        </w:numPr>
        <w:rPr>
          <w:rFonts w:asciiTheme="majorHAnsi" w:hAnsiTheme="majorHAnsi" w:cstheme="majorHAnsi"/>
        </w:rPr>
      </w:pPr>
      <w:r w:rsidRPr="00CE0561">
        <w:rPr>
          <w:rFonts w:asciiTheme="majorHAnsi" w:hAnsiTheme="majorHAnsi" w:cstheme="majorHAnsi"/>
        </w:rPr>
        <w:t xml:space="preserve">Proportion of country consumed by conflict </w:t>
      </w:r>
    </w:p>
    <w:p w14:paraId="69B7A43E" w14:textId="77777777" w:rsidR="00CE0561" w:rsidRPr="00CE0561" w:rsidRDefault="00CE0561" w:rsidP="00CE0561">
      <w:pPr>
        <w:rPr>
          <w:rFonts w:asciiTheme="majorHAnsi" w:hAnsiTheme="majorHAnsi" w:cstheme="majorHAnsi"/>
        </w:rPr>
      </w:pPr>
    </w:p>
    <w:p w14:paraId="4524DC07" w14:textId="77777777" w:rsidR="00CE0561" w:rsidRPr="00CE0561" w:rsidRDefault="00CE0561" w:rsidP="00CE0561">
      <w:pPr>
        <w:rPr>
          <w:rFonts w:asciiTheme="majorHAnsi" w:hAnsiTheme="majorHAnsi" w:cstheme="majorHAnsi"/>
        </w:rPr>
      </w:pPr>
    </w:p>
    <w:p w14:paraId="3CC2D568" w14:textId="77777777" w:rsidR="00CE0561" w:rsidRDefault="00CE0561" w:rsidP="00CE0561">
      <w:pPr>
        <w:rPr>
          <w:rFonts w:asciiTheme="majorHAnsi" w:hAnsiTheme="majorHAnsi" w:cstheme="majorHAnsi"/>
        </w:rPr>
      </w:pPr>
      <w:r w:rsidRPr="00CE0561">
        <w:rPr>
          <w:rFonts w:asciiTheme="majorHAnsi" w:hAnsiTheme="majorHAnsi" w:cstheme="majorHAnsi"/>
        </w:rPr>
        <w:t xml:space="preserve">• </w:t>
      </w:r>
      <w:r w:rsidRPr="00AD22F1">
        <w:rPr>
          <w:rFonts w:asciiTheme="majorHAnsi" w:hAnsiTheme="majorHAnsi" w:cstheme="majorHAnsi"/>
          <w:b/>
          <w:bCs/>
        </w:rPr>
        <w:t>Dependent variables:</w:t>
      </w:r>
      <w:r w:rsidRPr="00CE0561">
        <w:rPr>
          <w:rFonts w:asciiTheme="majorHAnsi" w:hAnsiTheme="majorHAnsi" w:cstheme="majorHAnsi"/>
        </w:rPr>
        <w:t xml:space="preserve"> </w:t>
      </w:r>
    </w:p>
    <w:p w14:paraId="3219DBE6" w14:textId="24D10E10" w:rsidR="00CE0561" w:rsidRPr="00CE0561" w:rsidRDefault="00CE0561" w:rsidP="00CE0561">
      <w:pPr>
        <w:ind w:firstLine="720"/>
        <w:rPr>
          <w:rFonts w:asciiTheme="majorHAnsi" w:hAnsiTheme="majorHAnsi" w:cstheme="majorHAnsi"/>
        </w:rPr>
      </w:pPr>
      <w:r>
        <w:rPr>
          <w:rFonts w:asciiTheme="majorHAnsi" w:hAnsiTheme="majorHAnsi" w:cstheme="majorHAnsi"/>
        </w:rPr>
        <w:t>I</w:t>
      </w:r>
      <w:r w:rsidRPr="00CE0561">
        <w:rPr>
          <w:rFonts w:asciiTheme="majorHAnsi" w:hAnsiTheme="majorHAnsi" w:cstheme="majorHAnsi"/>
        </w:rPr>
        <w:t>n Turkey, Lebanon, and Jordan</w:t>
      </w:r>
      <w:r>
        <w:rPr>
          <w:rFonts w:asciiTheme="majorHAnsi" w:hAnsiTheme="majorHAnsi" w:cstheme="majorHAnsi"/>
        </w:rPr>
        <w:t>:</w:t>
      </w:r>
    </w:p>
    <w:p w14:paraId="2515DADA" w14:textId="3DE015E5" w:rsidR="00CE0561" w:rsidRPr="00CE0561" w:rsidRDefault="00CE0561" w:rsidP="00AD22F1">
      <w:pPr>
        <w:pStyle w:val="ListParagraph"/>
        <w:numPr>
          <w:ilvl w:val="0"/>
          <w:numId w:val="8"/>
        </w:numPr>
        <w:rPr>
          <w:rFonts w:asciiTheme="majorHAnsi" w:hAnsiTheme="majorHAnsi" w:cstheme="majorHAnsi"/>
        </w:rPr>
      </w:pPr>
      <w:r w:rsidRPr="00CE0561">
        <w:rPr>
          <w:rFonts w:asciiTheme="majorHAnsi" w:hAnsiTheme="majorHAnsi" w:cstheme="majorHAnsi"/>
        </w:rPr>
        <w:t xml:space="preserve">Population impact </w:t>
      </w:r>
    </w:p>
    <w:p w14:paraId="52799DEF" w14:textId="0DD0DF1B" w:rsidR="00CE0561" w:rsidRPr="00CE0561" w:rsidRDefault="00CE0561" w:rsidP="00AD22F1">
      <w:pPr>
        <w:pStyle w:val="ListParagraph"/>
        <w:numPr>
          <w:ilvl w:val="1"/>
          <w:numId w:val="8"/>
        </w:numPr>
        <w:rPr>
          <w:rFonts w:asciiTheme="majorHAnsi" w:hAnsiTheme="majorHAnsi" w:cstheme="majorHAnsi"/>
        </w:rPr>
      </w:pPr>
      <w:r w:rsidRPr="00CE0561">
        <w:rPr>
          <w:rFonts w:asciiTheme="majorHAnsi" w:hAnsiTheme="majorHAnsi" w:cstheme="majorHAnsi"/>
        </w:rPr>
        <w:t>change in number of refugees and asylees</w:t>
      </w:r>
    </w:p>
    <w:p w14:paraId="1EACB145" w14:textId="77777777" w:rsidR="00CE0561" w:rsidRPr="00CE0561" w:rsidRDefault="00CE0561" w:rsidP="00CE0561">
      <w:pPr>
        <w:rPr>
          <w:rFonts w:asciiTheme="majorHAnsi" w:hAnsiTheme="majorHAnsi" w:cstheme="majorHAnsi"/>
        </w:rPr>
      </w:pPr>
    </w:p>
    <w:p w14:paraId="62195691" w14:textId="58B4C789" w:rsidR="00CE0561" w:rsidRPr="00CE0561" w:rsidRDefault="00CE0561" w:rsidP="00AD22F1">
      <w:pPr>
        <w:pStyle w:val="ListParagraph"/>
        <w:numPr>
          <w:ilvl w:val="0"/>
          <w:numId w:val="8"/>
        </w:numPr>
        <w:rPr>
          <w:rFonts w:asciiTheme="majorHAnsi" w:hAnsiTheme="majorHAnsi" w:cstheme="majorHAnsi"/>
        </w:rPr>
      </w:pPr>
      <w:r w:rsidRPr="00CE0561">
        <w:rPr>
          <w:rFonts w:asciiTheme="majorHAnsi" w:hAnsiTheme="majorHAnsi" w:cstheme="majorHAnsi"/>
        </w:rPr>
        <w:t xml:space="preserve">Aid/Relief </w:t>
      </w:r>
    </w:p>
    <w:p w14:paraId="011AE2DA" w14:textId="200EC48F" w:rsidR="00CE0561" w:rsidRPr="00CE0561" w:rsidRDefault="00CE0561" w:rsidP="00AD22F1">
      <w:pPr>
        <w:pStyle w:val="ListParagraph"/>
        <w:numPr>
          <w:ilvl w:val="1"/>
          <w:numId w:val="8"/>
        </w:numPr>
        <w:rPr>
          <w:rFonts w:asciiTheme="majorHAnsi" w:hAnsiTheme="majorHAnsi" w:cstheme="majorHAnsi"/>
        </w:rPr>
      </w:pPr>
      <w:r w:rsidRPr="00CE0561">
        <w:rPr>
          <w:rFonts w:asciiTheme="majorHAnsi" w:hAnsiTheme="majorHAnsi" w:cstheme="majorHAnsi"/>
        </w:rPr>
        <w:t>change in amount of foreign aid/humanitarian relief</w:t>
      </w:r>
    </w:p>
    <w:p w14:paraId="7F7D876E" w14:textId="6E8BB7D5" w:rsidR="00CE0561" w:rsidRPr="00CE0561" w:rsidRDefault="00CE0561" w:rsidP="00AD22F1">
      <w:pPr>
        <w:pStyle w:val="ListParagraph"/>
        <w:numPr>
          <w:ilvl w:val="1"/>
          <w:numId w:val="8"/>
        </w:numPr>
        <w:rPr>
          <w:rFonts w:asciiTheme="majorHAnsi" w:hAnsiTheme="majorHAnsi" w:cstheme="majorHAnsi"/>
        </w:rPr>
      </w:pPr>
      <w:r>
        <w:rPr>
          <w:rFonts w:ascii="Segoe UI Symbol" w:hAnsi="Segoe UI Symbol" w:cs="Segoe UI Symbol"/>
        </w:rPr>
        <w:t>c</w:t>
      </w:r>
      <w:r w:rsidRPr="00CE0561">
        <w:rPr>
          <w:rFonts w:asciiTheme="majorHAnsi" w:hAnsiTheme="majorHAnsi" w:cstheme="majorHAnsi"/>
        </w:rPr>
        <w:t xml:space="preserve">hange in amount of foreign donations/monetary support </w:t>
      </w:r>
    </w:p>
    <w:p w14:paraId="0DC176AF" w14:textId="77777777" w:rsidR="00CE0561" w:rsidRPr="00CE0561" w:rsidRDefault="00CE0561" w:rsidP="00CE0561">
      <w:pPr>
        <w:rPr>
          <w:rFonts w:asciiTheme="majorHAnsi" w:hAnsiTheme="majorHAnsi" w:cstheme="majorHAnsi"/>
        </w:rPr>
      </w:pPr>
    </w:p>
    <w:p w14:paraId="51F2CFFF" w14:textId="1E63C80E" w:rsidR="00CE0561" w:rsidRPr="00CE0561" w:rsidRDefault="00CE0561" w:rsidP="00CE0561">
      <w:pPr>
        <w:pStyle w:val="ListParagraph"/>
        <w:numPr>
          <w:ilvl w:val="1"/>
          <w:numId w:val="8"/>
        </w:numPr>
        <w:rPr>
          <w:rFonts w:asciiTheme="majorHAnsi" w:hAnsiTheme="majorHAnsi" w:cstheme="majorHAnsi"/>
        </w:rPr>
      </w:pPr>
      <w:r w:rsidRPr="00CE0561">
        <w:rPr>
          <w:rFonts w:asciiTheme="majorHAnsi" w:hAnsiTheme="majorHAnsi" w:cstheme="majorHAnsi"/>
        </w:rPr>
        <w:t xml:space="preserve">Rate of starvation and malnutrition/denial of food </w:t>
      </w:r>
    </w:p>
    <w:p w14:paraId="6B223ADB" w14:textId="77777777" w:rsidR="00CE0561" w:rsidRPr="00CE0561" w:rsidRDefault="00CE0561" w:rsidP="00CE0561">
      <w:pPr>
        <w:rPr>
          <w:rFonts w:asciiTheme="majorHAnsi" w:hAnsiTheme="majorHAnsi" w:cstheme="majorHAnsi"/>
        </w:rPr>
      </w:pPr>
      <w:r w:rsidRPr="00CE0561">
        <w:rPr>
          <w:rFonts w:asciiTheme="majorHAnsi" w:hAnsiTheme="majorHAnsi" w:cstheme="majorHAnsi"/>
        </w:rPr>
        <w:tab/>
      </w:r>
    </w:p>
    <w:p w14:paraId="1B38DFDE" w14:textId="77777777" w:rsidR="00CE0561" w:rsidRPr="00CE0561" w:rsidRDefault="00CE0561" w:rsidP="00CE0561">
      <w:pPr>
        <w:rPr>
          <w:rFonts w:asciiTheme="majorHAnsi" w:hAnsiTheme="majorHAnsi" w:cstheme="majorHAnsi"/>
        </w:rPr>
      </w:pPr>
      <w:r w:rsidRPr="00CE0561">
        <w:rPr>
          <w:rFonts w:asciiTheme="majorHAnsi" w:hAnsiTheme="majorHAnsi" w:cstheme="majorHAnsi"/>
        </w:rPr>
        <w:tab/>
        <w:t xml:space="preserve">May not be able to address this: </w:t>
      </w:r>
    </w:p>
    <w:p w14:paraId="2A403DAC" w14:textId="77777777" w:rsidR="00AD22F1" w:rsidRDefault="00CE0561" w:rsidP="00AD22F1">
      <w:pPr>
        <w:pStyle w:val="ListParagraph"/>
        <w:numPr>
          <w:ilvl w:val="0"/>
          <w:numId w:val="18"/>
        </w:numPr>
        <w:rPr>
          <w:rFonts w:asciiTheme="majorHAnsi" w:hAnsiTheme="majorHAnsi" w:cstheme="majorHAnsi"/>
        </w:rPr>
      </w:pPr>
      <w:r w:rsidRPr="00AD22F1">
        <w:rPr>
          <w:rFonts w:asciiTheme="majorHAnsi" w:hAnsiTheme="majorHAnsi" w:cstheme="majorHAnsi"/>
        </w:rPr>
        <w:t xml:space="preserve">Policy: </w:t>
      </w:r>
    </w:p>
    <w:p w14:paraId="70B925E7" w14:textId="1BA9087A" w:rsidR="00CE0561" w:rsidRPr="00AD22F1" w:rsidRDefault="00CE0561" w:rsidP="00AD22F1">
      <w:pPr>
        <w:pStyle w:val="ListParagraph"/>
        <w:numPr>
          <w:ilvl w:val="1"/>
          <w:numId w:val="18"/>
        </w:numPr>
        <w:rPr>
          <w:rFonts w:asciiTheme="majorHAnsi" w:hAnsiTheme="majorHAnsi" w:cstheme="majorHAnsi"/>
        </w:rPr>
      </w:pPr>
      <w:r w:rsidRPr="00AD22F1">
        <w:rPr>
          <w:rFonts w:asciiTheme="majorHAnsi" w:hAnsiTheme="majorHAnsi" w:cstheme="majorHAnsi"/>
        </w:rPr>
        <w:t xml:space="preserve"> Changes in policy regarding refugees/asylees </w:t>
      </w:r>
    </w:p>
    <w:p w14:paraId="09F006A8" w14:textId="77777777" w:rsidR="00CE0561" w:rsidRPr="00CE0561" w:rsidRDefault="00CE0561" w:rsidP="00CE0561">
      <w:pPr>
        <w:rPr>
          <w:rFonts w:asciiTheme="majorHAnsi" w:hAnsiTheme="majorHAnsi" w:cstheme="majorHAnsi"/>
        </w:rPr>
      </w:pPr>
    </w:p>
    <w:p w14:paraId="46D99002" w14:textId="77777777" w:rsidR="00AD22F1" w:rsidRDefault="00CE0561" w:rsidP="00AD22F1">
      <w:pPr>
        <w:pStyle w:val="ListParagraph"/>
        <w:numPr>
          <w:ilvl w:val="0"/>
          <w:numId w:val="18"/>
        </w:numPr>
        <w:rPr>
          <w:rFonts w:asciiTheme="majorHAnsi" w:hAnsiTheme="majorHAnsi" w:cstheme="majorHAnsi"/>
        </w:rPr>
      </w:pPr>
      <w:r w:rsidRPr="00AD22F1">
        <w:rPr>
          <w:rFonts w:asciiTheme="majorHAnsi" w:hAnsiTheme="majorHAnsi" w:cstheme="majorHAnsi"/>
        </w:rPr>
        <w:t xml:space="preserve">Social impact: </w:t>
      </w:r>
    </w:p>
    <w:p w14:paraId="58686E83" w14:textId="77777777" w:rsidR="00AD22F1" w:rsidRDefault="00CE0561" w:rsidP="00AD22F1">
      <w:pPr>
        <w:pStyle w:val="ListParagraph"/>
        <w:numPr>
          <w:ilvl w:val="1"/>
          <w:numId w:val="18"/>
        </w:numPr>
        <w:rPr>
          <w:rFonts w:asciiTheme="majorHAnsi" w:hAnsiTheme="majorHAnsi" w:cstheme="majorHAnsi"/>
        </w:rPr>
      </w:pPr>
      <w:r w:rsidRPr="00AD22F1">
        <w:rPr>
          <w:rFonts w:asciiTheme="majorHAnsi" w:hAnsiTheme="majorHAnsi" w:cstheme="majorHAnsi"/>
        </w:rPr>
        <w:t>Changes in perception of refugees</w:t>
      </w:r>
    </w:p>
    <w:p w14:paraId="66182C13" w14:textId="0CC40E62" w:rsidR="00CE0561" w:rsidRPr="00AD22F1" w:rsidRDefault="00CE0561" w:rsidP="00AD22F1">
      <w:pPr>
        <w:pStyle w:val="ListParagraph"/>
        <w:numPr>
          <w:ilvl w:val="1"/>
          <w:numId w:val="18"/>
        </w:numPr>
        <w:rPr>
          <w:rFonts w:asciiTheme="majorHAnsi" w:hAnsiTheme="majorHAnsi" w:cstheme="majorHAnsi"/>
        </w:rPr>
      </w:pPr>
      <w:r w:rsidRPr="00AD22F1">
        <w:rPr>
          <w:rFonts w:asciiTheme="majorHAnsi" w:hAnsiTheme="majorHAnsi" w:cstheme="majorHAnsi"/>
        </w:rPr>
        <w:t xml:space="preserve">Changes in perception of social situation </w:t>
      </w:r>
    </w:p>
    <w:p w14:paraId="41906058" w14:textId="77777777" w:rsidR="00CE0561" w:rsidRDefault="00CE0561" w:rsidP="00CE0561">
      <w:pPr>
        <w:rPr>
          <w:rFonts w:asciiTheme="majorHAnsi" w:hAnsiTheme="majorHAnsi" w:cstheme="majorHAnsi"/>
        </w:rPr>
      </w:pPr>
    </w:p>
    <w:p w14:paraId="19E4DF04" w14:textId="443AAB3F" w:rsidR="00CE0561" w:rsidRPr="00CE0561" w:rsidRDefault="00CE0561" w:rsidP="00CE0561">
      <w:pPr>
        <w:pStyle w:val="ListParagraph"/>
        <w:numPr>
          <w:ilvl w:val="0"/>
          <w:numId w:val="10"/>
        </w:numPr>
        <w:rPr>
          <w:rFonts w:asciiTheme="majorHAnsi" w:hAnsiTheme="majorHAnsi" w:cstheme="majorHAnsi"/>
        </w:rPr>
      </w:pPr>
      <w:r w:rsidRPr="00CE0561">
        <w:rPr>
          <w:rFonts w:asciiTheme="majorHAnsi" w:hAnsiTheme="majorHAnsi" w:cstheme="majorHAnsi"/>
        </w:rPr>
        <w:t xml:space="preserve">All of this is observed as changes over time; time series design - correlational effect between length of conflict and extent of international support and also severity of conflict </w:t>
      </w:r>
    </w:p>
    <w:p w14:paraId="7C4C66A1" w14:textId="77777777" w:rsidR="00CE0561" w:rsidRPr="00CE0561" w:rsidRDefault="00CE0561" w:rsidP="00CE0561">
      <w:pPr>
        <w:rPr>
          <w:rFonts w:asciiTheme="majorHAnsi" w:hAnsiTheme="majorHAnsi" w:cstheme="majorHAnsi"/>
        </w:rPr>
      </w:pPr>
    </w:p>
    <w:p w14:paraId="529C888F" w14:textId="77777777" w:rsidR="00CE0561" w:rsidRPr="00CE0561" w:rsidRDefault="00CE0561" w:rsidP="00CE0561">
      <w:pPr>
        <w:rPr>
          <w:rFonts w:asciiTheme="majorHAnsi" w:hAnsiTheme="majorHAnsi" w:cstheme="majorHAnsi"/>
        </w:rPr>
      </w:pPr>
    </w:p>
    <w:p w14:paraId="5A2FA4B3" w14:textId="20D46E02" w:rsidR="00CE0561" w:rsidRPr="00AD22F1" w:rsidRDefault="00CE0561" w:rsidP="00CE0561">
      <w:pPr>
        <w:rPr>
          <w:rFonts w:asciiTheme="majorHAnsi" w:hAnsiTheme="majorHAnsi" w:cstheme="majorHAnsi"/>
          <w:b/>
          <w:bCs/>
          <w:u w:val="single"/>
        </w:rPr>
      </w:pPr>
      <w:r w:rsidRPr="00AD22F1">
        <w:rPr>
          <w:rFonts w:asciiTheme="majorHAnsi" w:hAnsiTheme="majorHAnsi" w:cstheme="majorHAnsi"/>
          <w:b/>
          <w:bCs/>
          <w:u w:val="single"/>
        </w:rPr>
        <w:t>Data Sources</w:t>
      </w:r>
      <w:r w:rsidR="00AD22F1">
        <w:rPr>
          <w:rFonts w:asciiTheme="majorHAnsi" w:hAnsiTheme="majorHAnsi" w:cstheme="majorHAnsi"/>
          <w:b/>
          <w:bCs/>
          <w:u w:val="single"/>
        </w:rPr>
        <w:t xml:space="preserve"> (in progress)</w:t>
      </w:r>
    </w:p>
    <w:p w14:paraId="70CE3D31" w14:textId="7B874F02" w:rsidR="00CE0561" w:rsidRPr="00AD22F1" w:rsidRDefault="00CE0561" w:rsidP="00CE0561">
      <w:pPr>
        <w:rPr>
          <w:rFonts w:asciiTheme="majorHAnsi" w:hAnsiTheme="majorHAnsi" w:cstheme="majorHAnsi"/>
          <w:b/>
          <w:bCs/>
        </w:rPr>
      </w:pPr>
      <w:r w:rsidRPr="00AD22F1">
        <w:rPr>
          <w:rFonts w:asciiTheme="majorHAnsi" w:hAnsiTheme="majorHAnsi" w:cstheme="majorHAnsi"/>
          <w:b/>
          <w:bCs/>
        </w:rPr>
        <w:t xml:space="preserve">Dependent variable: </w:t>
      </w:r>
      <w:r w:rsidR="00AD22F1" w:rsidRPr="00AD22F1">
        <w:rPr>
          <w:rFonts w:asciiTheme="majorHAnsi" w:hAnsiTheme="majorHAnsi" w:cstheme="majorHAnsi"/>
        </w:rPr>
        <w:t>severity of the conflict in Syria</w:t>
      </w:r>
    </w:p>
    <w:p w14:paraId="7063C3E5" w14:textId="77777777" w:rsidR="00FF4B09" w:rsidRDefault="00AD22F1" w:rsidP="00AD22F1">
      <w:pPr>
        <w:pStyle w:val="ListParagraph"/>
        <w:numPr>
          <w:ilvl w:val="0"/>
          <w:numId w:val="20"/>
        </w:numPr>
        <w:rPr>
          <w:rFonts w:asciiTheme="majorHAnsi" w:hAnsiTheme="majorHAnsi" w:cstheme="majorHAnsi"/>
        </w:rPr>
      </w:pPr>
      <w:r>
        <w:rPr>
          <w:rFonts w:asciiTheme="majorHAnsi" w:hAnsiTheme="majorHAnsi" w:cstheme="majorHAnsi"/>
        </w:rPr>
        <w:t xml:space="preserve">ACLED </w:t>
      </w:r>
      <w:r w:rsidR="00FF4B09">
        <w:rPr>
          <w:rFonts w:asciiTheme="majorHAnsi" w:hAnsiTheme="majorHAnsi" w:cstheme="majorHAnsi"/>
        </w:rPr>
        <w:t>–</w:t>
      </w:r>
      <w:r>
        <w:rPr>
          <w:rFonts w:asciiTheme="majorHAnsi" w:hAnsiTheme="majorHAnsi" w:cstheme="majorHAnsi"/>
        </w:rPr>
        <w:t xml:space="preserve"> Syria</w:t>
      </w:r>
      <w:r w:rsidR="00FF4B09">
        <w:rPr>
          <w:rFonts w:asciiTheme="majorHAnsi" w:hAnsiTheme="majorHAnsi" w:cstheme="majorHAnsi"/>
        </w:rPr>
        <w:t xml:space="preserve"> </w:t>
      </w:r>
    </w:p>
    <w:p w14:paraId="3DD24F24" w14:textId="30776B7F" w:rsidR="00AD22F1" w:rsidRDefault="00FF4B09" w:rsidP="00FF4B09">
      <w:pPr>
        <w:pStyle w:val="ListParagraph"/>
        <w:numPr>
          <w:ilvl w:val="1"/>
          <w:numId w:val="20"/>
        </w:numPr>
        <w:rPr>
          <w:rFonts w:asciiTheme="majorHAnsi" w:hAnsiTheme="majorHAnsi" w:cstheme="majorHAnsi"/>
        </w:rPr>
      </w:pPr>
      <w:r w:rsidRPr="00FF4B09">
        <w:rPr>
          <w:rFonts w:asciiTheme="majorHAnsi" w:hAnsiTheme="majorHAnsi" w:cstheme="majorHAnsi"/>
        </w:rPr>
        <w:t>https://www.acleddata.com/</w:t>
      </w:r>
    </w:p>
    <w:p w14:paraId="62DFC4F9" w14:textId="77777777" w:rsidR="00FF4B09" w:rsidRDefault="00AD22F1" w:rsidP="00AD22F1">
      <w:pPr>
        <w:pStyle w:val="ListParagraph"/>
        <w:numPr>
          <w:ilvl w:val="0"/>
          <w:numId w:val="20"/>
        </w:numPr>
        <w:rPr>
          <w:rFonts w:asciiTheme="majorHAnsi" w:hAnsiTheme="majorHAnsi" w:cstheme="majorHAnsi"/>
        </w:rPr>
      </w:pPr>
      <w:r>
        <w:rPr>
          <w:rFonts w:asciiTheme="majorHAnsi" w:hAnsiTheme="majorHAnsi" w:cstheme="majorHAnsi"/>
        </w:rPr>
        <w:t>Strauss Center – Global Fragility Dataset</w:t>
      </w:r>
      <w:r w:rsidR="00FF4B09">
        <w:rPr>
          <w:rFonts w:asciiTheme="majorHAnsi" w:hAnsiTheme="majorHAnsi" w:cstheme="majorHAnsi"/>
        </w:rPr>
        <w:t xml:space="preserve"> </w:t>
      </w:r>
    </w:p>
    <w:p w14:paraId="4832E63A" w14:textId="3E5F2373" w:rsidR="00AD22F1" w:rsidRPr="00AD22F1" w:rsidRDefault="00FF4B09" w:rsidP="00FF4B09">
      <w:pPr>
        <w:pStyle w:val="ListParagraph"/>
        <w:numPr>
          <w:ilvl w:val="1"/>
          <w:numId w:val="20"/>
        </w:numPr>
        <w:rPr>
          <w:rFonts w:asciiTheme="majorHAnsi" w:hAnsiTheme="majorHAnsi" w:cstheme="majorHAnsi"/>
        </w:rPr>
      </w:pPr>
      <w:r w:rsidRPr="00FF4B09">
        <w:rPr>
          <w:rFonts w:asciiTheme="majorHAnsi" w:hAnsiTheme="majorHAnsi" w:cstheme="majorHAnsi"/>
        </w:rPr>
        <w:t>https://www.strausscenter.org/strauss-articles/state-fragility.html</w:t>
      </w:r>
    </w:p>
    <w:p w14:paraId="703B35A6" w14:textId="64871BC4" w:rsidR="00AD22F1" w:rsidRDefault="00AD22F1" w:rsidP="00AD22F1">
      <w:pPr>
        <w:rPr>
          <w:rFonts w:asciiTheme="majorHAnsi" w:hAnsiTheme="majorHAnsi" w:cstheme="majorHAnsi"/>
        </w:rPr>
      </w:pPr>
    </w:p>
    <w:p w14:paraId="7446EC69" w14:textId="77777777" w:rsidR="00AD22F1" w:rsidRDefault="00AD22F1" w:rsidP="00AD22F1">
      <w:pPr>
        <w:rPr>
          <w:rFonts w:asciiTheme="majorHAnsi" w:hAnsiTheme="majorHAnsi" w:cstheme="majorHAnsi"/>
        </w:rPr>
      </w:pPr>
      <w:r w:rsidRPr="00AD22F1">
        <w:rPr>
          <w:rFonts w:asciiTheme="majorHAnsi" w:hAnsiTheme="majorHAnsi" w:cstheme="majorHAnsi"/>
          <w:b/>
          <w:bCs/>
        </w:rPr>
        <w:t>Independent variables:</w:t>
      </w:r>
    </w:p>
    <w:p w14:paraId="04EE06CE" w14:textId="06104A04" w:rsidR="00AD22F1" w:rsidRPr="00AD22F1" w:rsidRDefault="00AD22F1" w:rsidP="00AD22F1">
      <w:pPr>
        <w:pStyle w:val="ListParagraph"/>
        <w:numPr>
          <w:ilvl w:val="0"/>
          <w:numId w:val="12"/>
        </w:numPr>
        <w:ind w:left="360"/>
        <w:rPr>
          <w:rFonts w:asciiTheme="majorHAnsi" w:hAnsiTheme="majorHAnsi" w:cstheme="majorHAnsi"/>
        </w:rPr>
      </w:pPr>
      <w:r w:rsidRPr="00AD22F1">
        <w:rPr>
          <w:rFonts w:asciiTheme="majorHAnsi" w:hAnsiTheme="majorHAnsi" w:cstheme="majorHAnsi"/>
        </w:rPr>
        <w:t>Population impact</w:t>
      </w:r>
      <w:r w:rsidR="00FF4B09">
        <w:rPr>
          <w:rFonts w:asciiTheme="majorHAnsi" w:hAnsiTheme="majorHAnsi" w:cstheme="majorHAnsi"/>
        </w:rPr>
        <w:t xml:space="preserve">: </w:t>
      </w:r>
      <w:r w:rsidRPr="00AD22F1">
        <w:rPr>
          <w:rFonts w:asciiTheme="majorHAnsi" w:hAnsiTheme="majorHAnsi" w:cstheme="majorHAnsi"/>
        </w:rPr>
        <w:t>change in number of refugees and asylees</w:t>
      </w:r>
      <w:r>
        <w:rPr>
          <w:rFonts w:asciiTheme="majorHAnsi" w:hAnsiTheme="majorHAnsi" w:cstheme="majorHAnsi"/>
        </w:rPr>
        <w:t xml:space="preserve"> entering Turkey, Lebanon, and Jordan</w:t>
      </w:r>
    </w:p>
    <w:p w14:paraId="0170AA16" w14:textId="77777777" w:rsidR="00FF4B09" w:rsidRDefault="00AD22F1" w:rsidP="00AD22F1">
      <w:pPr>
        <w:pStyle w:val="ListParagraph"/>
        <w:numPr>
          <w:ilvl w:val="1"/>
          <w:numId w:val="12"/>
        </w:numPr>
        <w:ind w:left="1080"/>
        <w:rPr>
          <w:rFonts w:asciiTheme="majorHAnsi" w:hAnsiTheme="majorHAnsi" w:cstheme="majorHAnsi"/>
        </w:rPr>
      </w:pPr>
      <w:r w:rsidRPr="00AD22F1">
        <w:rPr>
          <w:rFonts w:asciiTheme="majorHAnsi" w:hAnsiTheme="majorHAnsi" w:cstheme="majorHAnsi"/>
        </w:rPr>
        <w:t>UNHCR data on Syria from UNHCR Population Statistics (THA3)</w:t>
      </w:r>
      <w:r w:rsidR="00FF4B09">
        <w:rPr>
          <w:rFonts w:asciiTheme="majorHAnsi" w:hAnsiTheme="majorHAnsi" w:cstheme="majorHAnsi"/>
        </w:rPr>
        <w:t xml:space="preserve"> </w:t>
      </w:r>
    </w:p>
    <w:p w14:paraId="01539F18" w14:textId="3D946843" w:rsidR="00AD22F1" w:rsidRPr="00AD22F1" w:rsidRDefault="00FF4B09" w:rsidP="00FF4B09">
      <w:pPr>
        <w:pStyle w:val="ListParagraph"/>
        <w:numPr>
          <w:ilvl w:val="2"/>
          <w:numId w:val="12"/>
        </w:numPr>
        <w:rPr>
          <w:rFonts w:asciiTheme="majorHAnsi" w:hAnsiTheme="majorHAnsi" w:cstheme="majorHAnsi"/>
        </w:rPr>
      </w:pPr>
      <w:r w:rsidRPr="00FF4B09">
        <w:rPr>
          <w:rFonts w:asciiTheme="majorHAnsi" w:hAnsiTheme="majorHAnsi" w:cstheme="majorHAnsi"/>
        </w:rPr>
        <w:t>http://popstats.unhcr.org/en/time_series</w:t>
      </w:r>
    </w:p>
    <w:p w14:paraId="7C336B14" w14:textId="77777777" w:rsidR="00AD22F1" w:rsidRPr="00CE0561" w:rsidRDefault="00AD22F1" w:rsidP="00AD22F1">
      <w:pPr>
        <w:rPr>
          <w:rFonts w:asciiTheme="majorHAnsi" w:hAnsiTheme="majorHAnsi" w:cstheme="majorHAnsi"/>
        </w:rPr>
      </w:pPr>
    </w:p>
    <w:p w14:paraId="0AE05E3A" w14:textId="1B0F68C7" w:rsidR="00AD22F1" w:rsidRDefault="00AD22F1" w:rsidP="00AD22F1">
      <w:pPr>
        <w:pStyle w:val="ListParagraph"/>
        <w:numPr>
          <w:ilvl w:val="0"/>
          <w:numId w:val="12"/>
        </w:numPr>
        <w:ind w:left="360"/>
        <w:rPr>
          <w:rFonts w:asciiTheme="majorHAnsi" w:hAnsiTheme="majorHAnsi" w:cstheme="majorHAnsi"/>
        </w:rPr>
      </w:pPr>
      <w:r w:rsidRPr="00AD22F1">
        <w:rPr>
          <w:rFonts w:asciiTheme="majorHAnsi" w:hAnsiTheme="majorHAnsi" w:cstheme="majorHAnsi"/>
        </w:rPr>
        <w:t>Aid/Relief</w:t>
      </w:r>
      <w:r w:rsidR="00FF4B09">
        <w:rPr>
          <w:rFonts w:asciiTheme="majorHAnsi" w:hAnsiTheme="majorHAnsi" w:cstheme="majorHAnsi"/>
        </w:rPr>
        <w:t>:</w:t>
      </w:r>
      <w:r w:rsidRPr="00AD22F1">
        <w:rPr>
          <w:rFonts w:asciiTheme="majorHAnsi" w:hAnsiTheme="majorHAnsi" w:cstheme="majorHAnsi"/>
        </w:rPr>
        <w:t xml:space="preserve"> change in amount of foreign aid/humanitarian relief</w:t>
      </w:r>
      <w:r>
        <w:rPr>
          <w:rFonts w:asciiTheme="majorHAnsi" w:hAnsiTheme="majorHAnsi" w:cstheme="majorHAnsi"/>
        </w:rPr>
        <w:t xml:space="preserve">, </w:t>
      </w:r>
      <w:r w:rsidRPr="00AD22F1">
        <w:rPr>
          <w:rFonts w:ascii="Segoe UI Symbol" w:hAnsi="Segoe UI Symbol" w:cs="Segoe UI Symbol"/>
        </w:rPr>
        <w:t>c</w:t>
      </w:r>
      <w:r w:rsidRPr="00AD22F1">
        <w:rPr>
          <w:rFonts w:asciiTheme="majorHAnsi" w:hAnsiTheme="majorHAnsi" w:cstheme="majorHAnsi"/>
        </w:rPr>
        <w:t>hange in amount of foreign donations/monetary support</w:t>
      </w:r>
      <w:r>
        <w:rPr>
          <w:rFonts w:asciiTheme="majorHAnsi" w:hAnsiTheme="majorHAnsi" w:cstheme="majorHAnsi"/>
        </w:rPr>
        <w:t>, change in number of humanitarian organizations involved in conflict</w:t>
      </w:r>
    </w:p>
    <w:p w14:paraId="73081E0D" w14:textId="77777777" w:rsidR="00FF4B09" w:rsidRDefault="00AD22F1" w:rsidP="00AD22F1">
      <w:pPr>
        <w:pStyle w:val="ListParagraph"/>
        <w:numPr>
          <w:ilvl w:val="1"/>
          <w:numId w:val="12"/>
        </w:numPr>
        <w:rPr>
          <w:rFonts w:asciiTheme="majorHAnsi" w:hAnsiTheme="majorHAnsi" w:cstheme="majorHAnsi"/>
        </w:rPr>
      </w:pPr>
      <w:r>
        <w:rPr>
          <w:rFonts w:asciiTheme="majorHAnsi" w:hAnsiTheme="majorHAnsi" w:cstheme="majorHAnsi"/>
        </w:rPr>
        <w:t>FTS dataset (THA3)</w:t>
      </w:r>
    </w:p>
    <w:p w14:paraId="23870975" w14:textId="5A39B601" w:rsidR="00AD22F1" w:rsidRDefault="00FF4B09" w:rsidP="00FF4B09">
      <w:pPr>
        <w:pStyle w:val="ListParagraph"/>
        <w:numPr>
          <w:ilvl w:val="2"/>
          <w:numId w:val="12"/>
        </w:numPr>
        <w:rPr>
          <w:rFonts w:asciiTheme="majorHAnsi" w:hAnsiTheme="majorHAnsi" w:cstheme="majorHAnsi"/>
        </w:rPr>
      </w:pPr>
      <w:r>
        <w:rPr>
          <w:rFonts w:asciiTheme="majorHAnsi" w:hAnsiTheme="majorHAnsi" w:cstheme="majorHAnsi"/>
        </w:rPr>
        <w:t xml:space="preserve"> </w:t>
      </w:r>
      <w:r w:rsidRPr="00FF4B09">
        <w:rPr>
          <w:rFonts w:asciiTheme="majorHAnsi" w:hAnsiTheme="majorHAnsi" w:cstheme="majorHAnsi"/>
        </w:rPr>
        <w:t>https://fts.unocha.org/appeals/724/flows</w:t>
      </w:r>
    </w:p>
    <w:p w14:paraId="1271D0DF" w14:textId="77777777" w:rsidR="00FF4B09" w:rsidRDefault="00AD22F1" w:rsidP="00FF4B09">
      <w:pPr>
        <w:pStyle w:val="ListParagraph"/>
        <w:numPr>
          <w:ilvl w:val="1"/>
          <w:numId w:val="12"/>
        </w:numPr>
        <w:rPr>
          <w:rFonts w:asciiTheme="majorHAnsi" w:hAnsiTheme="majorHAnsi" w:cstheme="majorHAnsi"/>
        </w:rPr>
      </w:pPr>
      <w:r>
        <w:rPr>
          <w:rFonts w:asciiTheme="majorHAnsi" w:hAnsiTheme="majorHAnsi" w:cstheme="majorHAnsi"/>
        </w:rPr>
        <w:t xml:space="preserve">Foreign Assistance – Syria </w:t>
      </w:r>
    </w:p>
    <w:p w14:paraId="353C283F" w14:textId="7A9A746F" w:rsidR="00FF4B09" w:rsidRPr="00FF4B09" w:rsidRDefault="00FF4B09" w:rsidP="00FF4B09">
      <w:pPr>
        <w:pStyle w:val="ListParagraph"/>
        <w:numPr>
          <w:ilvl w:val="2"/>
          <w:numId w:val="12"/>
        </w:numPr>
        <w:rPr>
          <w:rFonts w:asciiTheme="majorHAnsi" w:hAnsiTheme="majorHAnsi" w:cstheme="majorHAnsi"/>
        </w:rPr>
      </w:pPr>
      <w:r w:rsidRPr="00FF4B09">
        <w:rPr>
          <w:rFonts w:asciiTheme="majorHAnsi" w:hAnsiTheme="majorHAnsi" w:cstheme="majorHAnsi"/>
        </w:rPr>
        <w:t>https://www.foreignassistance.gov/explore/country/Syria</w:t>
      </w:r>
    </w:p>
    <w:p w14:paraId="77D1EB13" w14:textId="3C9B5811" w:rsidR="00AD22F1" w:rsidRDefault="00FF4B09" w:rsidP="00AD22F1">
      <w:pPr>
        <w:pStyle w:val="ListParagraph"/>
        <w:numPr>
          <w:ilvl w:val="1"/>
          <w:numId w:val="12"/>
        </w:numPr>
        <w:rPr>
          <w:rFonts w:asciiTheme="majorHAnsi" w:hAnsiTheme="majorHAnsi" w:cstheme="majorHAnsi"/>
        </w:rPr>
      </w:pPr>
      <w:r>
        <w:rPr>
          <w:rFonts w:asciiTheme="majorHAnsi" w:hAnsiTheme="majorHAnsi" w:cstheme="majorHAnsi"/>
        </w:rPr>
        <w:t>Foreign Assistance – Turkey</w:t>
      </w:r>
    </w:p>
    <w:p w14:paraId="5C056E75" w14:textId="25C7E44A" w:rsidR="00FF4B09" w:rsidRPr="00FF4B09" w:rsidRDefault="00FF4B09" w:rsidP="00FF4B09">
      <w:pPr>
        <w:pStyle w:val="ListParagraph"/>
        <w:numPr>
          <w:ilvl w:val="2"/>
          <w:numId w:val="12"/>
        </w:numPr>
        <w:rPr>
          <w:rFonts w:asciiTheme="majorHAnsi" w:hAnsiTheme="majorHAnsi" w:cstheme="majorHAnsi"/>
        </w:rPr>
      </w:pPr>
      <w:r w:rsidRPr="00FF4B09">
        <w:rPr>
          <w:rFonts w:asciiTheme="majorHAnsi" w:hAnsiTheme="majorHAnsi" w:cstheme="majorHAnsi"/>
        </w:rPr>
        <w:t>https://www.foreignassistance.gov/explore/country/Turkey</w:t>
      </w:r>
    </w:p>
    <w:p w14:paraId="3CA47F30" w14:textId="2BC88A87" w:rsidR="00FF4B09" w:rsidRDefault="00FF4B09" w:rsidP="00FF4B09">
      <w:pPr>
        <w:pStyle w:val="ListParagraph"/>
        <w:numPr>
          <w:ilvl w:val="1"/>
          <w:numId w:val="12"/>
        </w:numPr>
        <w:rPr>
          <w:rFonts w:asciiTheme="majorHAnsi" w:hAnsiTheme="majorHAnsi" w:cstheme="majorHAnsi"/>
        </w:rPr>
      </w:pPr>
      <w:r>
        <w:rPr>
          <w:rFonts w:asciiTheme="majorHAnsi" w:hAnsiTheme="majorHAnsi" w:cstheme="majorHAnsi"/>
        </w:rPr>
        <w:t>Foreign Assistance – Jordan</w:t>
      </w:r>
    </w:p>
    <w:p w14:paraId="59800276" w14:textId="11D23FA4" w:rsidR="00FF4B09" w:rsidRPr="00FF4B09" w:rsidRDefault="00FF4B09" w:rsidP="00FF4B09">
      <w:pPr>
        <w:pStyle w:val="ListParagraph"/>
        <w:numPr>
          <w:ilvl w:val="2"/>
          <w:numId w:val="12"/>
        </w:numPr>
        <w:rPr>
          <w:rFonts w:asciiTheme="majorHAnsi" w:hAnsiTheme="majorHAnsi" w:cstheme="majorHAnsi"/>
        </w:rPr>
      </w:pPr>
      <w:hyperlink r:id="rId5" w:history="1">
        <w:r w:rsidRPr="00CB3D54">
          <w:rPr>
            <w:rStyle w:val="Hyperlink"/>
            <w:rFonts w:asciiTheme="majorHAnsi" w:hAnsiTheme="majorHAnsi" w:cstheme="majorHAnsi"/>
          </w:rPr>
          <w:t>https://www.foreignassistance.gov/#/search</w:t>
        </w:r>
      </w:hyperlink>
      <w:r>
        <w:rPr>
          <w:rFonts w:asciiTheme="majorHAnsi" w:hAnsiTheme="majorHAnsi" w:cstheme="majorHAnsi"/>
        </w:rPr>
        <w:t xml:space="preserve"> (search for Jordan and Lebanon to retrieve data)</w:t>
      </w:r>
    </w:p>
    <w:p w14:paraId="76BAFAB8" w14:textId="786394A0" w:rsidR="00FF4B09" w:rsidRDefault="00FF4B09" w:rsidP="00FF4B09">
      <w:pPr>
        <w:pStyle w:val="ListParagraph"/>
        <w:numPr>
          <w:ilvl w:val="1"/>
          <w:numId w:val="12"/>
        </w:numPr>
        <w:rPr>
          <w:rFonts w:asciiTheme="majorHAnsi" w:hAnsiTheme="majorHAnsi" w:cstheme="majorHAnsi"/>
        </w:rPr>
      </w:pPr>
      <w:r>
        <w:rPr>
          <w:rFonts w:asciiTheme="majorHAnsi" w:hAnsiTheme="majorHAnsi" w:cstheme="majorHAnsi"/>
        </w:rPr>
        <w:t>Foreign Assistance – Lebanon</w:t>
      </w:r>
    </w:p>
    <w:p w14:paraId="67A2332A" w14:textId="29925D29" w:rsidR="00FF4B09" w:rsidRDefault="00FF4B09" w:rsidP="00FF4B09">
      <w:pPr>
        <w:pStyle w:val="ListParagraph"/>
        <w:numPr>
          <w:ilvl w:val="1"/>
          <w:numId w:val="12"/>
        </w:numPr>
        <w:rPr>
          <w:rFonts w:asciiTheme="majorHAnsi" w:hAnsiTheme="majorHAnsi" w:cstheme="majorHAnsi"/>
        </w:rPr>
      </w:pPr>
      <w:r>
        <w:rPr>
          <w:rFonts w:asciiTheme="majorHAnsi" w:hAnsiTheme="majorHAnsi" w:cstheme="majorHAnsi"/>
        </w:rPr>
        <w:t>UNHCR - 3RP – Funding</w:t>
      </w:r>
    </w:p>
    <w:p w14:paraId="4CEBB05E" w14:textId="11122B77" w:rsidR="00FF4B09" w:rsidRPr="00FF4B09" w:rsidRDefault="00FF4B09" w:rsidP="00FF4B09">
      <w:pPr>
        <w:pStyle w:val="ListParagraph"/>
        <w:numPr>
          <w:ilvl w:val="2"/>
          <w:numId w:val="12"/>
        </w:numPr>
        <w:rPr>
          <w:rFonts w:asciiTheme="majorHAnsi" w:hAnsiTheme="majorHAnsi" w:cstheme="majorHAnsi"/>
        </w:rPr>
      </w:pPr>
      <w:r w:rsidRPr="00FF4B09">
        <w:rPr>
          <w:rFonts w:asciiTheme="majorHAnsi" w:hAnsiTheme="majorHAnsi" w:cstheme="majorHAnsi"/>
        </w:rPr>
        <w:t>http://www.3rpsyriacrisis.org/</w:t>
      </w:r>
    </w:p>
    <w:p w14:paraId="0E82906B" w14:textId="77777777" w:rsidR="00AD22F1" w:rsidRPr="00CE0561" w:rsidRDefault="00AD22F1" w:rsidP="00AD22F1">
      <w:pPr>
        <w:rPr>
          <w:rFonts w:asciiTheme="majorHAnsi" w:hAnsiTheme="majorHAnsi" w:cstheme="majorHAnsi"/>
        </w:rPr>
      </w:pPr>
    </w:p>
    <w:p w14:paraId="41EB1437" w14:textId="011A38CB" w:rsidR="00AD22F1" w:rsidRDefault="00AD22F1" w:rsidP="00AD22F1">
      <w:pPr>
        <w:pStyle w:val="ListParagraph"/>
        <w:numPr>
          <w:ilvl w:val="0"/>
          <w:numId w:val="8"/>
        </w:numPr>
        <w:ind w:left="360"/>
        <w:rPr>
          <w:rFonts w:asciiTheme="majorHAnsi" w:hAnsiTheme="majorHAnsi" w:cstheme="majorHAnsi"/>
        </w:rPr>
      </w:pPr>
      <w:r w:rsidRPr="00CE0561">
        <w:rPr>
          <w:rFonts w:asciiTheme="majorHAnsi" w:hAnsiTheme="majorHAnsi" w:cstheme="majorHAnsi"/>
        </w:rPr>
        <w:t xml:space="preserve">Rate of starvation and malnutrition/denial of food </w:t>
      </w:r>
    </w:p>
    <w:p w14:paraId="66017EF0" w14:textId="0C6754D7" w:rsidR="00FF4B09" w:rsidRDefault="00FF4B09" w:rsidP="00FF4B09">
      <w:pPr>
        <w:pStyle w:val="ListParagraph"/>
        <w:numPr>
          <w:ilvl w:val="1"/>
          <w:numId w:val="8"/>
        </w:numPr>
        <w:rPr>
          <w:rFonts w:asciiTheme="majorHAnsi" w:hAnsiTheme="majorHAnsi" w:cstheme="majorHAnsi"/>
        </w:rPr>
      </w:pPr>
      <w:r>
        <w:rPr>
          <w:rFonts w:asciiTheme="majorHAnsi" w:hAnsiTheme="majorHAnsi" w:cstheme="majorHAnsi"/>
        </w:rPr>
        <w:t xml:space="preserve">UNHCR – 3RP – Indicators </w:t>
      </w:r>
    </w:p>
    <w:p w14:paraId="732E84C8" w14:textId="7DEE1AED" w:rsidR="00FF4B09" w:rsidRPr="00CE0561" w:rsidRDefault="00FF4B09" w:rsidP="00FF4B09">
      <w:pPr>
        <w:pStyle w:val="ListParagraph"/>
        <w:numPr>
          <w:ilvl w:val="1"/>
          <w:numId w:val="8"/>
        </w:numPr>
        <w:rPr>
          <w:rFonts w:asciiTheme="majorHAnsi" w:hAnsiTheme="majorHAnsi" w:cstheme="majorHAnsi"/>
        </w:rPr>
      </w:pPr>
      <w:r>
        <w:rPr>
          <w:rFonts w:asciiTheme="majorHAnsi" w:hAnsiTheme="majorHAnsi" w:cstheme="majorHAnsi"/>
        </w:rPr>
        <w:t xml:space="preserve">Need to work on this </w:t>
      </w:r>
      <w:bookmarkStart w:id="0" w:name="_GoBack"/>
      <w:bookmarkEnd w:id="0"/>
    </w:p>
    <w:p w14:paraId="0FE9DFB9" w14:textId="3C0C91A9" w:rsidR="00AD22F1" w:rsidRPr="00AD22F1" w:rsidRDefault="00AD22F1" w:rsidP="00AD22F1">
      <w:pPr>
        <w:rPr>
          <w:rFonts w:asciiTheme="majorHAnsi" w:hAnsiTheme="majorHAnsi" w:cstheme="majorHAnsi"/>
        </w:rPr>
      </w:pPr>
    </w:p>
    <w:p w14:paraId="41E98267" w14:textId="56CD936B" w:rsidR="00CE0561" w:rsidRPr="00CE0561" w:rsidRDefault="00CE0561" w:rsidP="00CE0561">
      <w:pPr>
        <w:pStyle w:val="ListParagraph"/>
        <w:rPr>
          <w:rFonts w:asciiTheme="majorHAnsi" w:hAnsiTheme="majorHAnsi" w:cstheme="majorHAnsi"/>
        </w:rPr>
      </w:pPr>
    </w:p>
    <w:sectPr w:rsidR="00CE0561" w:rsidRPr="00CE0561" w:rsidSect="00781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63BC"/>
    <w:multiLevelType w:val="hybridMultilevel"/>
    <w:tmpl w:val="E8C8D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65B03"/>
    <w:multiLevelType w:val="hybridMultilevel"/>
    <w:tmpl w:val="8A58E06A"/>
    <w:lvl w:ilvl="0" w:tplc="6AB87352">
      <w:start w:val="3"/>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441E95"/>
    <w:multiLevelType w:val="hybridMultilevel"/>
    <w:tmpl w:val="174AF8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838F1"/>
    <w:multiLevelType w:val="hybridMultilevel"/>
    <w:tmpl w:val="A4D2849C"/>
    <w:lvl w:ilvl="0" w:tplc="607AB1A6">
      <w:start w:val="3"/>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B3C9A"/>
    <w:multiLevelType w:val="hybridMultilevel"/>
    <w:tmpl w:val="52C859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2ECC0B65"/>
    <w:multiLevelType w:val="hybridMultilevel"/>
    <w:tmpl w:val="8E969A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0090F72"/>
    <w:multiLevelType w:val="hybridMultilevel"/>
    <w:tmpl w:val="93FEE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466548AA"/>
    <w:multiLevelType w:val="hybridMultilevel"/>
    <w:tmpl w:val="572A4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BF253F"/>
    <w:multiLevelType w:val="hybridMultilevel"/>
    <w:tmpl w:val="CBA886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254C73"/>
    <w:multiLevelType w:val="hybridMultilevel"/>
    <w:tmpl w:val="1D1E8A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51446801"/>
    <w:multiLevelType w:val="hybridMultilevel"/>
    <w:tmpl w:val="43F6A5D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5172273"/>
    <w:multiLevelType w:val="hybridMultilevel"/>
    <w:tmpl w:val="C26645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FE773FB"/>
    <w:multiLevelType w:val="hybridMultilevel"/>
    <w:tmpl w:val="0E7AA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77BDD"/>
    <w:multiLevelType w:val="hybridMultilevel"/>
    <w:tmpl w:val="71706D62"/>
    <w:lvl w:ilvl="0" w:tplc="F1749B4E">
      <w:start w:val="3"/>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95689A"/>
    <w:multiLevelType w:val="hybridMultilevel"/>
    <w:tmpl w:val="6908F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5" w15:restartNumberingAfterBreak="0">
    <w:nsid w:val="6EB563D6"/>
    <w:multiLevelType w:val="hybridMultilevel"/>
    <w:tmpl w:val="B24A35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C91995"/>
    <w:multiLevelType w:val="hybridMultilevel"/>
    <w:tmpl w:val="5B369D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7" w15:restartNumberingAfterBreak="0">
    <w:nsid w:val="74FD605F"/>
    <w:multiLevelType w:val="hybridMultilevel"/>
    <w:tmpl w:val="CD4EC434"/>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7DA31A4"/>
    <w:multiLevelType w:val="hybridMultilevel"/>
    <w:tmpl w:val="699CF3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902130E"/>
    <w:multiLevelType w:val="hybridMultilevel"/>
    <w:tmpl w:val="14DE10D0"/>
    <w:lvl w:ilvl="0" w:tplc="0ADCE5A2">
      <w:start w:val="3"/>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19"/>
  </w:num>
  <w:num w:numId="4">
    <w:abstractNumId w:val="18"/>
  </w:num>
  <w:num w:numId="5">
    <w:abstractNumId w:val="7"/>
  </w:num>
  <w:num w:numId="6">
    <w:abstractNumId w:val="10"/>
  </w:num>
  <w:num w:numId="7">
    <w:abstractNumId w:val="1"/>
  </w:num>
  <w:num w:numId="8">
    <w:abstractNumId w:val="0"/>
  </w:num>
  <w:num w:numId="9">
    <w:abstractNumId w:val="17"/>
  </w:num>
  <w:num w:numId="10">
    <w:abstractNumId w:val="3"/>
  </w:num>
  <w:num w:numId="11">
    <w:abstractNumId w:val="15"/>
  </w:num>
  <w:num w:numId="12">
    <w:abstractNumId w:val="12"/>
  </w:num>
  <w:num w:numId="13">
    <w:abstractNumId w:val="14"/>
  </w:num>
  <w:num w:numId="14">
    <w:abstractNumId w:val="9"/>
  </w:num>
  <w:num w:numId="15">
    <w:abstractNumId w:val="4"/>
  </w:num>
  <w:num w:numId="16">
    <w:abstractNumId w:val="16"/>
  </w:num>
  <w:num w:numId="17">
    <w:abstractNumId w:val="6"/>
  </w:num>
  <w:num w:numId="18">
    <w:abstractNumId w:val="2"/>
  </w:num>
  <w:num w:numId="19">
    <w:abstractNumId w:val="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561"/>
    <w:rsid w:val="00585D94"/>
    <w:rsid w:val="006220B4"/>
    <w:rsid w:val="007818AC"/>
    <w:rsid w:val="00AD22F1"/>
    <w:rsid w:val="00CE0561"/>
    <w:rsid w:val="00FF4B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E573814"/>
  <w15:chartTrackingRefBased/>
  <w15:docId w15:val="{C8CCF75A-C5A7-564A-B4AD-915C93496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561"/>
    <w:pPr>
      <w:ind w:left="720"/>
      <w:contextualSpacing/>
    </w:pPr>
  </w:style>
  <w:style w:type="character" w:styleId="Hyperlink">
    <w:name w:val="Hyperlink"/>
    <w:basedOn w:val="DefaultParagraphFont"/>
    <w:uiPriority w:val="99"/>
    <w:unhideWhenUsed/>
    <w:rsid w:val="00FF4B09"/>
    <w:rPr>
      <w:color w:val="0563C1" w:themeColor="hyperlink"/>
      <w:u w:val="single"/>
    </w:rPr>
  </w:style>
  <w:style w:type="character" w:styleId="UnresolvedMention">
    <w:name w:val="Unresolved Mention"/>
    <w:basedOn w:val="DefaultParagraphFont"/>
    <w:uiPriority w:val="99"/>
    <w:semiHidden/>
    <w:unhideWhenUsed/>
    <w:rsid w:val="00FF4B09"/>
    <w:rPr>
      <w:color w:val="605E5C"/>
      <w:shd w:val="clear" w:color="auto" w:fill="E1DFDD"/>
    </w:rPr>
  </w:style>
  <w:style w:type="character" w:styleId="FollowedHyperlink">
    <w:name w:val="FollowedHyperlink"/>
    <w:basedOn w:val="DefaultParagraphFont"/>
    <w:uiPriority w:val="99"/>
    <w:semiHidden/>
    <w:unhideWhenUsed/>
    <w:rsid w:val="00FF4B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3979">
      <w:bodyDiv w:val="1"/>
      <w:marLeft w:val="0"/>
      <w:marRight w:val="0"/>
      <w:marTop w:val="0"/>
      <w:marBottom w:val="0"/>
      <w:divBdr>
        <w:top w:val="none" w:sz="0" w:space="0" w:color="auto"/>
        <w:left w:val="none" w:sz="0" w:space="0" w:color="auto"/>
        <w:bottom w:val="none" w:sz="0" w:space="0" w:color="auto"/>
        <w:right w:val="none" w:sz="0" w:space="0" w:color="auto"/>
      </w:divBdr>
    </w:div>
    <w:div w:id="39593708">
      <w:bodyDiv w:val="1"/>
      <w:marLeft w:val="0"/>
      <w:marRight w:val="0"/>
      <w:marTop w:val="0"/>
      <w:marBottom w:val="0"/>
      <w:divBdr>
        <w:top w:val="none" w:sz="0" w:space="0" w:color="auto"/>
        <w:left w:val="none" w:sz="0" w:space="0" w:color="auto"/>
        <w:bottom w:val="none" w:sz="0" w:space="0" w:color="auto"/>
        <w:right w:val="none" w:sz="0" w:space="0" w:color="auto"/>
      </w:divBdr>
    </w:div>
    <w:div w:id="185867635">
      <w:bodyDiv w:val="1"/>
      <w:marLeft w:val="0"/>
      <w:marRight w:val="0"/>
      <w:marTop w:val="0"/>
      <w:marBottom w:val="0"/>
      <w:divBdr>
        <w:top w:val="none" w:sz="0" w:space="0" w:color="auto"/>
        <w:left w:val="none" w:sz="0" w:space="0" w:color="auto"/>
        <w:bottom w:val="none" w:sz="0" w:space="0" w:color="auto"/>
        <w:right w:val="none" w:sz="0" w:space="0" w:color="auto"/>
      </w:divBdr>
    </w:div>
    <w:div w:id="438335253">
      <w:bodyDiv w:val="1"/>
      <w:marLeft w:val="0"/>
      <w:marRight w:val="0"/>
      <w:marTop w:val="0"/>
      <w:marBottom w:val="0"/>
      <w:divBdr>
        <w:top w:val="none" w:sz="0" w:space="0" w:color="auto"/>
        <w:left w:val="none" w:sz="0" w:space="0" w:color="auto"/>
        <w:bottom w:val="none" w:sz="0" w:space="0" w:color="auto"/>
        <w:right w:val="none" w:sz="0" w:space="0" w:color="auto"/>
      </w:divBdr>
    </w:div>
    <w:div w:id="644240032">
      <w:bodyDiv w:val="1"/>
      <w:marLeft w:val="0"/>
      <w:marRight w:val="0"/>
      <w:marTop w:val="0"/>
      <w:marBottom w:val="0"/>
      <w:divBdr>
        <w:top w:val="none" w:sz="0" w:space="0" w:color="auto"/>
        <w:left w:val="none" w:sz="0" w:space="0" w:color="auto"/>
        <w:bottom w:val="none" w:sz="0" w:space="0" w:color="auto"/>
        <w:right w:val="none" w:sz="0" w:space="0" w:color="auto"/>
      </w:divBdr>
    </w:div>
    <w:div w:id="122475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oreignassistance.gov/#/sear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Marinello</dc:creator>
  <cp:keywords/>
  <dc:description/>
  <cp:lastModifiedBy>Marissa Marinello</cp:lastModifiedBy>
  <cp:revision>1</cp:revision>
  <dcterms:created xsi:type="dcterms:W3CDTF">2019-04-19T01:50:00Z</dcterms:created>
  <dcterms:modified xsi:type="dcterms:W3CDTF">2019-04-19T02:26:00Z</dcterms:modified>
</cp:coreProperties>
</file>