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 </w:t>
      </w:r>
      <w:r w:rsidDel="00000000" w:rsidR="00000000" w:rsidRPr="00000000">
        <w:rPr>
          <w:color w:val="ff00ff"/>
          <w:u w:val="single"/>
          <w:rtl w:val="0"/>
        </w:rPr>
        <w:t xml:space="preserve">U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ff00ff"/>
          <w:u w:val="single"/>
          <w:rtl w:val="0"/>
        </w:rPr>
        <w:t xml:space="preserve">U</w:t>
      </w:r>
      <w:r w:rsidDel="00000000" w:rsidR="00000000" w:rsidRPr="00000000">
        <w:rPr>
          <w:rtl w:val="0"/>
        </w:rPr>
        <w:t xml:space="preserve"> E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ffff"/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u w:val="single"/>
          <w:rtl w:val="0"/>
        </w:rPr>
        <w:t xml:space="preserve">I </w:t>
      </w:r>
      <w:r w:rsidDel="00000000" w:rsidR="00000000" w:rsidRPr="00000000">
        <w:rPr>
          <w:color w:val="9900ff"/>
          <w:u w:val="single"/>
          <w:rtl w:val="0"/>
        </w:rPr>
        <w:t xml:space="preserve">R</w:t>
      </w:r>
      <w:r w:rsidDel="00000000" w:rsidR="00000000" w:rsidRPr="00000000">
        <w:rPr>
          <w:rtl w:val="0"/>
        </w:rPr>
        <w:t xml:space="preserve">  -P R O</w:t>
      </w:r>
      <w:r w:rsidDel="00000000" w:rsidR="00000000" w:rsidRPr="00000000">
        <w:rPr>
          <w:color w:val="ff0000"/>
          <w:u w:val="single"/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u w:val="single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 M M </w:t>
      </w:r>
      <w:r w:rsidDel="00000000" w:rsidR="00000000" w:rsidRPr="00000000">
        <w:rPr>
          <w:color w:val="ff9900"/>
          <w:u w:val="single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u w:val="single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G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D </w:t>
      </w:r>
      <w:r w:rsidDel="00000000" w:rsidR="00000000" w:rsidRPr="00000000">
        <w:rPr>
          <w:highlight w:val="green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u w:val="single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S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9900ff"/>
          <w:u w:val="single"/>
          <w:rtl w:val="0"/>
        </w:rPr>
        <w:t xml:space="preserve">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 E E </w:t>
      </w:r>
      <w:r w:rsidDel="00000000" w:rsidR="00000000" w:rsidRPr="00000000">
        <w:rPr>
          <w:highlight w:val="yellow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u w:val="single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u w:val="single"/>
          <w:rtl w:val="0"/>
        </w:rPr>
        <w:t xml:space="preserve">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u w:val="single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 </w:t>
      </w:r>
      <w:r w:rsidDel="00000000" w:rsidR="00000000" w:rsidRPr="00000000">
        <w:rPr>
          <w:shd w:fill="9900ff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900ff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G</w:t>
      </w:r>
      <w:r w:rsidDel="00000000" w:rsidR="00000000" w:rsidRPr="00000000">
        <w:rPr>
          <w:rtl w:val="0"/>
        </w:rPr>
        <w:t xml:space="preserve">E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ff9900"/>
          <w:u w:val="single"/>
          <w:rtl w:val="0"/>
        </w:rPr>
        <w:t xml:space="preserve">I </w:t>
      </w:r>
      <w:r w:rsidDel="00000000" w:rsidR="00000000" w:rsidRPr="00000000">
        <w:rPr>
          <w:color w:val="980000"/>
          <w:u w:val="single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u w:val="single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magenta"/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color w:val="9900ff"/>
          <w:u w:val="singl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9900ff"/>
          <w:u w:val="single"/>
          <w:rtl w:val="0"/>
        </w:rPr>
        <w:t xml:space="preserve">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M E </w:t>
      </w:r>
      <w:r w:rsidDel="00000000" w:rsidR="00000000" w:rsidRPr="00000000">
        <w:rPr>
          <w:color w:val="980000"/>
          <w:u w:val="single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color w:val="9900ff"/>
          <w:u w:val="singl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